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A5F47" w14:textId="77777777" w:rsidR="00C22BE5" w:rsidRPr="00206E03" w:rsidRDefault="00C22BE5" w:rsidP="00C22BE5">
      <w:pPr>
        <w:rPr>
          <w:rFonts w:asciiTheme="majorBidi" w:hAnsiTheme="majorBidi" w:cstheme="majorBidi"/>
          <w:sz w:val="22"/>
          <w:szCs w:val="22"/>
          <w:lang w:val="sr-Latn-ME"/>
        </w:rPr>
      </w:pPr>
    </w:p>
    <w:p w14:paraId="50D5CD61" w14:textId="77777777" w:rsidR="00C22BE5" w:rsidRPr="00206E03" w:rsidRDefault="00C22BE5" w:rsidP="00C22BE5">
      <w:pPr>
        <w:rPr>
          <w:rFonts w:asciiTheme="majorBidi" w:hAnsiTheme="majorBidi" w:cstheme="majorBidi"/>
          <w:sz w:val="22"/>
          <w:szCs w:val="22"/>
          <w:lang w:val="sr-Latn-ME"/>
        </w:rPr>
      </w:pPr>
    </w:p>
    <w:p w14:paraId="3534F0FC" w14:textId="77777777" w:rsidR="00C22BE5" w:rsidRPr="00206E03" w:rsidRDefault="00C30F92" w:rsidP="00C30F92">
      <w:pPr>
        <w:jc w:val="center"/>
        <w:rPr>
          <w:rFonts w:asciiTheme="majorBidi" w:hAnsiTheme="majorBidi" w:cstheme="majorBidi"/>
          <w:sz w:val="22"/>
          <w:szCs w:val="22"/>
          <w:lang w:val="sr-Latn-ME"/>
        </w:rPr>
      </w:pPr>
      <w:r w:rsidRPr="00206E03">
        <w:rPr>
          <w:rFonts w:asciiTheme="majorBidi" w:hAnsiTheme="majorBidi" w:cstheme="majorBidi"/>
          <w:b/>
          <w:bCs/>
          <w:iCs/>
          <w:sz w:val="22"/>
          <w:szCs w:val="22"/>
          <w:u w:val="single"/>
          <w:lang w:val="sr-Latn-ME"/>
        </w:rPr>
        <w:t xml:space="preserve">UPUTSTVO ZA </w:t>
      </w:r>
      <w:r w:rsidR="00B71B51" w:rsidRPr="00206E03">
        <w:rPr>
          <w:rFonts w:asciiTheme="majorBidi" w:hAnsiTheme="majorBidi" w:cstheme="majorBidi"/>
          <w:b/>
          <w:bCs/>
          <w:iCs/>
          <w:sz w:val="22"/>
          <w:szCs w:val="22"/>
          <w:u w:val="single"/>
          <w:lang w:val="sr-Latn-ME"/>
        </w:rPr>
        <w:t>LIJEK</w:t>
      </w:r>
    </w:p>
    <w:p w14:paraId="4B0DB8DB" w14:textId="77777777" w:rsidR="00C30F92" w:rsidRPr="00206E03" w:rsidRDefault="00C30F92" w:rsidP="00C30F92">
      <w:pPr>
        <w:jc w:val="center"/>
        <w:rPr>
          <w:rFonts w:asciiTheme="majorBidi" w:hAnsiTheme="majorBidi" w:cstheme="majorBidi"/>
          <w:i/>
          <w:color w:val="808080"/>
          <w:sz w:val="22"/>
          <w:szCs w:val="22"/>
          <w:lang w:val="sr-Latn-ME"/>
        </w:rPr>
      </w:pPr>
    </w:p>
    <w:p w14:paraId="68798412" w14:textId="77777777" w:rsidR="001934FA" w:rsidRPr="00206E03" w:rsidRDefault="001934FA" w:rsidP="006E7AF5">
      <w:pPr>
        <w:jc w:val="both"/>
        <w:rPr>
          <w:rFonts w:asciiTheme="majorBidi" w:hAnsiTheme="majorBidi" w:cstheme="majorBidi"/>
          <w:b/>
          <w:sz w:val="22"/>
          <w:szCs w:val="22"/>
          <w:lang w:val="sr-Latn-ME"/>
        </w:rPr>
      </w:pPr>
    </w:p>
    <w:p w14:paraId="18CC9091" w14:textId="3DA2482B" w:rsidR="00FD1689" w:rsidRPr="00206E03" w:rsidRDefault="00FD1689" w:rsidP="006E7AF5">
      <w:pPr>
        <w:jc w:val="center"/>
        <w:rPr>
          <w:rFonts w:asciiTheme="majorBidi" w:hAnsiTheme="majorBidi" w:cstheme="majorBidi"/>
          <w:b/>
          <w:sz w:val="22"/>
          <w:szCs w:val="22"/>
          <w:lang w:val="sr-Latn-ME"/>
        </w:rPr>
      </w:pPr>
      <w:r w:rsidRPr="00206E03">
        <w:rPr>
          <w:rFonts w:asciiTheme="majorBidi" w:hAnsiTheme="majorBidi" w:cstheme="majorBidi"/>
          <w:b/>
          <w:sz w:val="22"/>
          <w:szCs w:val="22"/>
          <w:lang w:val="sr-Latn-ME"/>
        </w:rPr>
        <w:t>Rapidol Nasal, 30 mg + 200 mg, film tableta</w:t>
      </w:r>
    </w:p>
    <w:p w14:paraId="7AD2BEF9" w14:textId="77777777" w:rsidR="00FD1689" w:rsidRPr="00206E03" w:rsidRDefault="00FD1689" w:rsidP="006E7AF5">
      <w:pPr>
        <w:widowControl w:val="0"/>
        <w:autoSpaceDE w:val="0"/>
        <w:autoSpaceDN w:val="0"/>
        <w:jc w:val="center"/>
        <w:rPr>
          <w:rFonts w:asciiTheme="majorBidi" w:hAnsiTheme="majorBidi" w:cstheme="majorBidi"/>
          <w:b/>
          <w:bCs/>
          <w:sz w:val="22"/>
          <w:szCs w:val="22"/>
          <w:lang w:val="sr-Latn-ME"/>
        </w:rPr>
      </w:pPr>
      <w:r w:rsidRPr="00206E03">
        <w:rPr>
          <w:rFonts w:asciiTheme="majorBidi" w:hAnsiTheme="majorBidi" w:cstheme="majorBidi"/>
          <w:b/>
          <w:sz w:val="22"/>
          <w:szCs w:val="22"/>
          <w:lang w:val="sr-Latn-ME"/>
        </w:rPr>
        <w:t>pseudoefedrin, ibuprofen</w:t>
      </w:r>
    </w:p>
    <w:p w14:paraId="01F54E6C" w14:textId="77777777" w:rsidR="00C22BE5" w:rsidRPr="00206E03" w:rsidRDefault="00C22BE5" w:rsidP="006E7AF5">
      <w:pPr>
        <w:pStyle w:val="Header"/>
        <w:tabs>
          <w:tab w:val="left" w:pos="284"/>
        </w:tabs>
        <w:jc w:val="both"/>
        <w:rPr>
          <w:rFonts w:asciiTheme="majorBidi" w:hAnsiTheme="majorBidi" w:cstheme="majorBidi"/>
          <w:sz w:val="22"/>
          <w:szCs w:val="22"/>
          <w:lang w:val="sr-Latn-ME"/>
        </w:rPr>
      </w:pPr>
    </w:p>
    <w:p w14:paraId="3ACE315E" w14:textId="77777777" w:rsidR="00A32113" w:rsidRPr="00206E03" w:rsidRDefault="00A32113" w:rsidP="006E7AF5">
      <w:pPr>
        <w:widowControl w:val="0"/>
        <w:autoSpaceDE w:val="0"/>
        <w:autoSpaceDN w:val="0"/>
        <w:ind w:left="360"/>
        <w:jc w:val="both"/>
        <w:rPr>
          <w:rFonts w:asciiTheme="majorBidi" w:hAnsiTheme="majorBidi" w:cstheme="majorBidi"/>
          <w:i/>
          <w:iCs/>
          <w:sz w:val="22"/>
          <w:szCs w:val="22"/>
          <w:lang w:val="sr-Latn-ME"/>
        </w:rPr>
      </w:pPr>
    </w:p>
    <w:p w14:paraId="1348BC78" w14:textId="77777777" w:rsidR="006A2B96" w:rsidRPr="00206E03" w:rsidRDefault="006A2B96" w:rsidP="006E7AF5">
      <w:pPr>
        <w:widowControl w:val="0"/>
        <w:autoSpaceDE w:val="0"/>
        <w:autoSpaceDN w:val="0"/>
        <w:ind w:left="360" w:hanging="360"/>
        <w:jc w:val="both"/>
        <w:rPr>
          <w:rFonts w:asciiTheme="majorBidi" w:hAnsiTheme="majorBidi" w:cstheme="majorBidi"/>
          <w:b/>
          <w:bCs/>
          <w:sz w:val="22"/>
          <w:szCs w:val="22"/>
          <w:lang w:val="sr-Latn-ME"/>
        </w:rPr>
      </w:pPr>
      <w:r w:rsidRPr="00206E03">
        <w:rPr>
          <w:rFonts w:asciiTheme="majorBidi" w:hAnsiTheme="majorBidi" w:cstheme="majorBidi"/>
          <w:b/>
          <w:bCs/>
          <w:sz w:val="22"/>
          <w:szCs w:val="22"/>
          <w:lang w:val="sr-Latn-ME"/>
        </w:rPr>
        <w:t>Pažljivo pročitajte ovo uputstvo, prije nego što počnete da koristite ovaj lijek</w:t>
      </w:r>
      <w:r w:rsidR="00F67628" w:rsidRPr="00206E03">
        <w:rPr>
          <w:rFonts w:asciiTheme="majorBidi" w:hAnsiTheme="majorBidi" w:cstheme="majorBidi"/>
          <w:b/>
          <w:bCs/>
          <w:sz w:val="22"/>
          <w:szCs w:val="22"/>
          <w:lang w:val="sr-Latn-ME"/>
        </w:rPr>
        <w:t>,</w:t>
      </w:r>
      <w:r w:rsidRPr="00206E03">
        <w:rPr>
          <w:rFonts w:asciiTheme="majorBidi" w:hAnsiTheme="majorBidi" w:cstheme="majorBidi"/>
          <w:sz w:val="22"/>
          <w:szCs w:val="22"/>
          <w:lang w:val="sr-Latn-ME"/>
        </w:rPr>
        <w:t xml:space="preserve"> </w:t>
      </w:r>
      <w:r w:rsidRPr="00206E03">
        <w:rPr>
          <w:rFonts w:asciiTheme="majorBidi" w:hAnsiTheme="majorBidi" w:cstheme="majorBidi"/>
          <w:b/>
          <w:bCs/>
          <w:sz w:val="22"/>
          <w:szCs w:val="22"/>
          <w:lang w:val="sr-Latn-ME"/>
        </w:rPr>
        <w:t xml:space="preserve">jer sadrži </w:t>
      </w:r>
    </w:p>
    <w:p w14:paraId="6872FF7D" w14:textId="77777777" w:rsidR="00A32113" w:rsidRPr="00206E03" w:rsidRDefault="006A2B96" w:rsidP="006E7AF5">
      <w:pPr>
        <w:widowControl w:val="0"/>
        <w:autoSpaceDE w:val="0"/>
        <w:autoSpaceDN w:val="0"/>
        <w:ind w:left="360" w:hanging="360"/>
        <w:jc w:val="both"/>
        <w:rPr>
          <w:rFonts w:asciiTheme="majorBidi" w:hAnsiTheme="majorBidi" w:cstheme="majorBidi"/>
          <w:b/>
          <w:bCs/>
          <w:sz w:val="22"/>
          <w:szCs w:val="22"/>
          <w:lang w:val="sr-Latn-ME"/>
        </w:rPr>
      </w:pPr>
      <w:r w:rsidRPr="00206E03">
        <w:rPr>
          <w:rFonts w:asciiTheme="majorBidi" w:hAnsiTheme="majorBidi" w:cstheme="majorBidi"/>
          <w:b/>
          <w:bCs/>
          <w:sz w:val="22"/>
          <w:szCs w:val="22"/>
          <w:lang w:val="sr-Latn-ME"/>
        </w:rPr>
        <w:t>informacije koje su važne za Vas</w:t>
      </w:r>
    </w:p>
    <w:p w14:paraId="1EC04B95" w14:textId="77777777" w:rsidR="00A32113" w:rsidRPr="00206E03" w:rsidRDefault="00F67628" w:rsidP="006E7AF5">
      <w:pPr>
        <w:pStyle w:val="CommentText"/>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 xml:space="preserve">Uvijek </w:t>
      </w:r>
      <w:r w:rsidR="00A32113" w:rsidRPr="00206E03">
        <w:rPr>
          <w:rFonts w:asciiTheme="majorBidi" w:hAnsiTheme="majorBidi" w:cstheme="majorBidi"/>
          <w:sz w:val="22"/>
          <w:szCs w:val="22"/>
          <w:lang w:val="sr-Latn-ME"/>
        </w:rPr>
        <w:t xml:space="preserve">koristite </w:t>
      </w:r>
      <w:r w:rsidRPr="00206E03">
        <w:rPr>
          <w:rFonts w:asciiTheme="majorBidi" w:hAnsiTheme="majorBidi" w:cstheme="majorBidi"/>
          <w:sz w:val="22"/>
          <w:szCs w:val="22"/>
          <w:lang w:val="sr-Latn-ME"/>
        </w:rPr>
        <w:t xml:space="preserve">ovaj </w:t>
      </w:r>
      <w:r w:rsidR="00A32113" w:rsidRPr="00206E03">
        <w:rPr>
          <w:rFonts w:asciiTheme="majorBidi" w:hAnsiTheme="majorBidi" w:cstheme="majorBidi"/>
          <w:sz w:val="22"/>
          <w:szCs w:val="22"/>
          <w:lang w:val="sr-Latn-ME"/>
        </w:rPr>
        <w:t xml:space="preserve">lijek </w:t>
      </w:r>
      <w:r w:rsidR="00564146" w:rsidRPr="00206E03">
        <w:rPr>
          <w:rFonts w:asciiTheme="majorBidi" w:hAnsiTheme="majorBidi" w:cstheme="majorBidi"/>
          <w:sz w:val="22"/>
          <w:szCs w:val="22"/>
          <w:lang w:val="sr-Latn-ME"/>
        </w:rPr>
        <w:t>onako kako je opisano u ovom uputstvu, ili kao što su Vam rekli ljekar ili farmaceut</w:t>
      </w:r>
      <w:r w:rsidR="00A32113" w:rsidRPr="00206E03">
        <w:rPr>
          <w:rFonts w:asciiTheme="majorBidi" w:hAnsiTheme="majorBidi" w:cstheme="majorBidi"/>
          <w:sz w:val="22"/>
          <w:szCs w:val="22"/>
          <w:lang w:val="sr-Latn-ME"/>
        </w:rPr>
        <w:t>.</w:t>
      </w:r>
      <w:r w:rsidR="006240C9" w:rsidRPr="00206E03">
        <w:rPr>
          <w:rFonts w:asciiTheme="majorBidi" w:hAnsiTheme="majorBidi" w:cstheme="majorBidi"/>
          <w:sz w:val="22"/>
          <w:szCs w:val="22"/>
          <w:lang w:val="sr-Latn-ME"/>
        </w:rPr>
        <w:t xml:space="preserve"> </w:t>
      </w:r>
    </w:p>
    <w:p w14:paraId="52205F8E" w14:textId="77777777" w:rsidR="00A32113" w:rsidRPr="00206E03" w:rsidRDefault="00A32113" w:rsidP="006E7AF5">
      <w:pPr>
        <w:widowControl w:val="0"/>
        <w:numPr>
          <w:ilvl w:val="0"/>
          <w:numId w:val="18"/>
        </w:numPr>
        <w:autoSpaceDE w:val="0"/>
        <w:autoSpaceDN w:val="0"/>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Uputstvo sačuvajte. Može biti potrebno da ga ponovo pročitate.</w:t>
      </w:r>
    </w:p>
    <w:p w14:paraId="3EFEAEEA" w14:textId="77777777" w:rsidR="00A32113" w:rsidRPr="00206E03" w:rsidRDefault="00A32113" w:rsidP="006E7AF5">
      <w:pPr>
        <w:widowControl w:val="0"/>
        <w:numPr>
          <w:ilvl w:val="0"/>
          <w:numId w:val="18"/>
        </w:numPr>
        <w:autoSpaceDE w:val="0"/>
        <w:autoSpaceDN w:val="0"/>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 xml:space="preserve">Ako imate dodatnih pitanja, obratite se </w:t>
      </w:r>
      <w:r w:rsidR="00583B8A" w:rsidRPr="00206E03">
        <w:rPr>
          <w:rFonts w:asciiTheme="majorBidi" w:hAnsiTheme="majorBidi" w:cstheme="majorBidi"/>
          <w:sz w:val="22"/>
          <w:szCs w:val="22"/>
          <w:lang w:val="sr-Latn-ME"/>
        </w:rPr>
        <w:t xml:space="preserve">svom ljekaru ili </w:t>
      </w:r>
      <w:r w:rsidRPr="00206E03">
        <w:rPr>
          <w:rFonts w:asciiTheme="majorBidi" w:hAnsiTheme="majorBidi" w:cstheme="majorBidi"/>
          <w:sz w:val="22"/>
          <w:szCs w:val="22"/>
          <w:lang w:val="sr-Latn-ME"/>
        </w:rPr>
        <w:t>farmaceutu</w:t>
      </w:r>
      <w:r w:rsidR="007B1F81" w:rsidRPr="00206E03">
        <w:rPr>
          <w:rFonts w:asciiTheme="majorBidi" w:hAnsiTheme="majorBidi" w:cstheme="majorBidi"/>
          <w:sz w:val="22"/>
          <w:szCs w:val="22"/>
          <w:lang w:val="sr-Latn-ME"/>
        </w:rPr>
        <w:t xml:space="preserve"> </w:t>
      </w:r>
      <w:r w:rsidR="007B1F81" w:rsidRPr="00206E03">
        <w:rPr>
          <w:rFonts w:asciiTheme="majorBidi" w:hAnsiTheme="majorBidi" w:cstheme="majorBidi"/>
          <w:noProof/>
          <w:sz w:val="22"/>
          <w:szCs w:val="22"/>
          <w:lang w:val="sr-Latn-ME"/>
        </w:rPr>
        <w:t>ili medicinskoj sestri</w:t>
      </w:r>
      <w:r w:rsidRPr="00206E03">
        <w:rPr>
          <w:rFonts w:asciiTheme="majorBidi" w:hAnsiTheme="majorBidi" w:cstheme="majorBidi"/>
          <w:sz w:val="22"/>
          <w:szCs w:val="22"/>
          <w:lang w:val="sr-Latn-ME"/>
        </w:rPr>
        <w:t>.</w:t>
      </w:r>
    </w:p>
    <w:p w14:paraId="4B89292A" w14:textId="77777777" w:rsidR="00F67628" w:rsidRPr="00206E03" w:rsidRDefault="00F67628" w:rsidP="006E7AF5">
      <w:pPr>
        <w:widowControl w:val="0"/>
        <w:numPr>
          <w:ilvl w:val="0"/>
          <w:numId w:val="18"/>
        </w:numPr>
        <w:autoSpaceDE w:val="0"/>
        <w:autoSpaceDN w:val="0"/>
        <w:jc w:val="both"/>
        <w:rPr>
          <w:rFonts w:asciiTheme="majorBidi" w:hAnsiTheme="majorBidi" w:cstheme="majorBidi"/>
          <w:sz w:val="22"/>
          <w:szCs w:val="22"/>
          <w:lang w:val="sr-Latn-ME"/>
        </w:rPr>
      </w:pPr>
      <w:r w:rsidRPr="00206E03">
        <w:rPr>
          <w:rFonts w:asciiTheme="majorBidi" w:hAnsiTheme="majorBidi" w:cstheme="majorBidi"/>
          <w:spacing w:val="-5"/>
          <w:sz w:val="22"/>
          <w:szCs w:val="22"/>
          <w:lang w:val="sr-Latn-ME"/>
        </w:rPr>
        <w:t>Ako Vam se javi bilo koje neželjeno dejstvo recite to svom ljekaru, farmaceutu ili medicinskoj sestri. Ovo uključuje i bilo koja neželjena dejstva koja nijesu navedena u ovom uputstvu</w:t>
      </w:r>
      <w:r w:rsidRPr="00206E03">
        <w:rPr>
          <w:rFonts w:asciiTheme="majorBidi" w:hAnsiTheme="majorBidi" w:cstheme="majorBidi"/>
          <w:spacing w:val="-4"/>
          <w:sz w:val="22"/>
          <w:szCs w:val="22"/>
          <w:lang w:val="sr-Latn-ME"/>
        </w:rPr>
        <w:t>. Pogledajte dio 4</w:t>
      </w:r>
    </w:p>
    <w:p w14:paraId="67FD0826" w14:textId="77777777" w:rsidR="00A32113" w:rsidRPr="00206E03" w:rsidRDefault="00A32113" w:rsidP="006E7AF5">
      <w:pPr>
        <w:widowControl w:val="0"/>
        <w:numPr>
          <w:ilvl w:val="0"/>
          <w:numId w:val="18"/>
        </w:numPr>
        <w:autoSpaceDE w:val="0"/>
        <w:autoSpaceDN w:val="0"/>
        <w:ind w:left="600" w:hanging="600"/>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 xml:space="preserve">Ukoliko se Vaši simptomi pogoršaju ili Vam ne bude bolje poslije </w:t>
      </w:r>
      <w:r w:rsidR="00A12DA3" w:rsidRPr="00206E03">
        <w:rPr>
          <w:rFonts w:asciiTheme="majorBidi" w:hAnsiTheme="majorBidi" w:cstheme="majorBidi"/>
          <w:sz w:val="22"/>
          <w:szCs w:val="22"/>
          <w:lang w:val="sr-Latn-ME"/>
        </w:rPr>
        <w:t xml:space="preserve">4 </w:t>
      </w:r>
      <w:r w:rsidRPr="00206E03">
        <w:rPr>
          <w:rFonts w:asciiTheme="majorBidi" w:hAnsiTheme="majorBidi" w:cstheme="majorBidi"/>
          <w:sz w:val="22"/>
          <w:szCs w:val="22"/>
          <w:lang w:val="sr-Latn-ME"/>
        </w:rPr>
        <w:t>dana</w:t>
      </w:r>
      <w:r w:rsidR="00A12DA3" w:rsidRPr="00206E03">
        <w:rPr>
          <w:rFonts w:asciiTheme="majorBidi" w:hAnsiTheme="majorBidi" w:cstheme="majorBidi"/>
          <w:sz w:val="22"/>
          <w:szCs w:val="22"/>
          <w:lang w:val="sr-Latn-ME"/>
        </w:rPr>
        <w:t xml:space="preserve"> (odrasli) odnosno 3 dana (adolescenti)</w:t>
      </w:r>
      <w:r w:rsidRPr="00206E03">
        <w:rPr>
          <w:rFonts w:asciiTheme="majorBidi" w:hAnsiTheme="majorBidi" w:cstheme="majorBidi"/>
          <w:sz w:val="22"/>
          <w:szCs w:val="22"/>
          <w:lang w:val="sr-Latn-ME"/>
        </w:rPr>
        <w:t>, morate se obratiti svom ljekaru.</w:t>
      </w:r>
    </w:p>
    <w:p w14:paraId="712E761D" w14:textId="77777777" w:rsidR="00C269D7" w:rsidRPr="00206E03" w:rsidRDefault="00C269D7" w:rsidP="006E7AF5">
      <w:pPr>
        <w:widowControl w:val="0"/>
        <w:autoSpaceDE w:val="0"/>
        <w:autoSpaceDN w:val="0"/>
        <w:jc w:val="both"/>
        <w:rPr>
          <w:rFonts w:asciiTheme="majorBidi" w:hAnsiTheme="majorBidi" w:cstheme="majorBidi"/>
          <w:sz w:val="22"/>
          <w:szCs w:val="22"/>
          <w:lang w:val="sr-Latn-ME"/>
        </w:rPr>
      </w:pPr>
    </w:p>
    <w:p w14:paraId="1E762E59" w14:textId="77777777" w:rsidR="00C269D7" w:rsidRPr="00206E03" w:rsidRDefault="00C269D7" w:rsidP="006E7AF5">
      <w:pPr>
        <w:widowControl w:val="0"/>
        <w:autoSpaceDE w:val="0"/>
        <w:autoSpaceDN w:val="0"/>
        <w:ind w:left="600"/>
        <w:jc w:val="both"/>
        <w:rPr>
          <w:rFonts w:asciiTheme="majorBidi" w:hAnsiTheme="majorBidi" w:cstheme="majorBidi"/>
          <w:sz w:val="22"/>
          <w:szCs w:val="22"/>
          <w:lang w:val="sr-Latn-ME"/>
        </w:rPr>
      </w:pPr>
    </w:p>
    <w:p w14:paraId="36DCD0E4" w14:textId="77777777" w:rsidR="00A92C66" w:rsidRPr="00206E03" w:rsidRDefault="00A92C66" w:rsidP="006E7AF5">
      <w:pPr>
        <w:widowControl w:val="0"/>
        <w:autoSpaceDE w:val="0"/>
        <w:autoSpaceDN w:val="0"/>
        <w:ind w:left="600"/>
        <w:jc w:val="both"/>
        <w:rPr>
          <w:rFonts w:asciiTheme="majorBidi" w:hAnsiTheme="majorBidi" w:cstheme="majorBidi"/>
          <w:sz w:val="22"/>
          <w:szCs w:val="22"/>
          <w:lang w:val="sr-Latn-ME"/>
        </w:rPr>
      </w:pPr>
    </w:p>
    <w:p w14:paraId="50469C62" w14:textId="77777777" w:rsidR="00A32113" w:rsidRPr="00206E03" w:rsidRDefault="00A32113" w:rsidP="006E7AF5">
      <w:pPr>
        <w:widowControl w:val="0"/>
        <w:autoSpaceDE w:val="0"/>
        <w:autoSpaceDN w:val="0"/>
        <w:jc w:val="both"/>
        <w:rPr>
          <w:rFonts w:asciiTheme="majorBidi" w:hAnsiTheme="majorBidi" w:cstheme="majorBidi"/>
          <w:b/>
          <w:bCs/>
          <w:sz w:val="22"/>
          <w:szCs w:val="22"/>
          <w:lang w:val="sr-Latn-ME"/>
        </w:rPr>
      </w:pPr>
      <w:r w:rsidRPr="00206E03">
        <w:rPr>
          <w:rFonts w:asciiTheme="majorBidi" w:hAnsiTheme="majorBidi" w:cstheme="majorBidi"/>
          <w:b/>
          <w:bCs/>
          <w:sz w:val="22"/>
          <w:szCs w:val="22"/>
          <w:lang w:val="sr-Latn-ME"/>
        </w:rPr>
        <w:t>U ovom uputstvu pročitaćete:</w:t>
      </w:r>
    </w:p>
    <w:p w14:paraId="3FEA4879" w14:textId="77777777" w:rsidR="00A32113" w:rsidRPr="00206E03" w:rsidRDefault="00A32113" w:rsidP="006E7AF5">
      <w:pPr>
        <w:widowControl w:val="0"/>
        <w:numPr>
          <w:ilvl w:val="0"/>
          <w:numId w:val="17"/>
        </w:numPr>
        <w:tabs>
          <w:tab w:val="clear" w:pos="360"/>
          <w:tab w:val="left" w:pos="569"/>
          <w:tab w:val="left" w:pos="600"/>
        </w:tabs>
        <w:autoSpaceDE w:val="0"/>
        <w:autoSpaceDN w:val="0"/>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 xml:space="preserve">Šta je lijek </w:t>
      </w:r>
      <w:r w:rsidR="00FD1689" w:rsidRPr="00206E03">
        <w:rPr>
          <w:rFonts w:asciiTheme="majorBidi" w:hAnsiTheme="majorBidi" w:cstheme="majorBidi"/>
          <w:sz w:val="22"/>
          <w:szCs w:val="22"/>
          <w:lang w:val="sr-Latn-ME"/>
        </w:rPr>
        <w:t>Rapidol Nasal</w:t>
      </w:r>
      <w:r w:rsidRPr="00206E03">
        <w:rPr>
          <w:rFonts w:asciiTheme="majorBidi" w:hAnsiTheme="majorBidi" w:cstheme="majorBidi"/>
          <w:sz w:val="22"/>
          <w:szCs w:val="22"/>
          <w:lang w:val="sr-Latn-ME"/>
        </w:rPr>
        <w:t xml:space="preserve"> i čemu je namijenjen</w:t>
      </w:r>
    </w:p>
    <w:p w14:paraId="19EB20E0" w14:textId="77777777" w:rsidR="00A32113" w:rsidRPr="00206E03" w:rsidRDefault="00A32113" w:rsidP="006E7AF5">
      <w:pPr>
        <w:widowControl w:val="0"/>
        <w:numPr>
          <w:ilvl w:val="0"/>
          <w:numId w:val="17"/>
        </w:numPr>
        <w:tabs>
          <w:tab w:val="clear" w:pos="360"/>
          <w:tab w:val="left" w:pos="569"/>
          <w:tab w:val="left" w:pos="600"/>
        </w:tabs>
        <w:autoSpaceDE w:val="0"/>
        <w:autoSpaceDN w:val="0"/>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 xml:space="preserve">Šta treba da znate prije nego što uzmete lijek </w:t>
      </w:r>
      <w:r w:rsidR="00FD1689" w:rsidRPr="00206E03">
        <w:rPr>
          <w:rFonts w:asciiTheme="majorBidi" w:hAnsiTheme="majorBidi" w:cstheme="majorBidi"/>
          <w:sz w:val="22"/>
          <w:szCs w:val="22"/>
          <w:lang w:val="sr-Latn-ME"/>
        </w:rPr>
        <w:t>Rapidol Nasal</w:t>
      </w:r>
    </w:p>
    <w:p w14:paraId="6C58FFD3" w14:textId="77777777" w:rsidR="00A32113" w:rsidRPr="00206E03" w:rsidRDefault="00A32113" w:rsidP="006E7AF5">
      <w:pPr>
        <w:widowControl w:val="0"/>
        <w:numPr>
          <w:ilvl w:val="0"/>
          <w:numId w:val="17"/>
        </w:numPr>
        <w:tabs>
          <w:tab w:val="clear" w:pos="360"/>
          <w:tab w:val="left" w:pos="569"/>
          <w:tab w:val="left" w:pos="600"/>
        </w:tabs>
        <w:autoSpaceDE w:val="0"/>
        <w:autoSpaceDN w:val="0"/>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 xml:space="preserve">Kako se upotrebljava lijek </w:t>
      </w:r>
      <w:r w:rsidR="00FD1689" w:rsidRPr="00206E03">
        <w:rPr>
          <w:rFonts w:asciiTheme="majorBidi" w:hAnsiTheme="majorBidi" w:cstheme="majorBidi"/>
          <w:sz w:val="22"/>
          <w:szCs w:val="22"/>
          <w:lang w:val="sr-Latn-ME"/>
        </w:rPr>
        <w:t>Rapidol Nasal</w:t>
      </w:r>
    </w:p>
    <w:p w14:paraId="2D5B2250" w14:textId="77777777" w:rsidR="00A32113" w:rsidRPr="00206E03" w:rsidRDefault="00A32113" w:rsidP="006E7AF5">
      <w:pPr>
        <w:widowControl w:val="0"/>
        <w:numPr>
          <w:ilvl w:val="0"/>
          <w:numId w:val="17"/>
        </w:numPr>
        <w:tabs>
          <w:tab w:val="clear" w:pos="360"/>
          <w:tab w:val="left" w:pos="569"/>
          <w:tab w:val="left" w:pos="600"/>
        </w:tabs>
        <w:autoSpaceDE w:val="0"/>
        <w:autoSpaceDN w:val="0"/>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 xml:space="preserve">Moguća neželjena dejstva </w:t>
      </w:r>
    </w:p>
    <w:p w14:paraId="1C4016D4" w14:textId="77777777" w:rsidR="00A32113" w:rsidRPr="00206E03" w:rsidRDefault="00A32113" w:rsidP="006E7AF5">
      <w:pPr>
        <w:widowControl w:val="0"/>
        <w:numPr>
          <w:ilvl w:val="0"/>
          <w:numId w:val="17"/>
        </w:numPr>
        <w:tabs>
          <w:tab w:val="clear" w:pos="360"/>
          <w:tab w:val="left" w:pos="569"/>
          <w:tab w:val="left" w:pos="600"/>
        </w:tabs>
        <w:autoSpaceDE w:val="0"/>
        <w:autoSpaceDN w:val="0"/>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 xml:space="preserve">Kako čuvati lijek </w:t>
      </w:r>
      <w:r w:rsidR="00FD1689" w:rsidRPr="00206E03">
        <w:rPr>
          <w:rFonts w:asciiTheme="majorBidi" w:hAnsiTheme="majorBidi" w:cstheme="majorBidi"/>
          <w:sz w:val="22"/>
          <w:szCs w:val="22"/>
          <w:lang w:val="sr-Latn-ME"/>
        </w:rPr>
        <w:t>Rapidol Nasal</w:t>
      </w:r>
    </w:p>
    <w:p w14:paraId="61B88C98" w14:textId="77777777" w:rsidR="00A32113" w:rsidRPr="00206E03" w:rsidRDefault="000A77B3" w:rsidP="006E7AF5">
      <w:pPr>
        <w:widowControl w:val="0"/>
        <w:numPr>
          <w:ilvl w:val="0"/>
          <w:numId w:val="17"/>
        </w:numPr>
        <w:tabs>
          <w:tab w:val="clear" w:pos="360"/>
          <w:tab w:val="left" w:pos="569"/>
          <w:tab w:val="left" w:pos="600"/>
        </w:tabs>
        <w:autoSpaceDE w:val="0"/>
        <w:autoSpaceDN w:val="0"/>
        <w:jc w:val="both"/>
        <w:rPr>
          <w:rFonts w:asciiTheme="majorBidi" w:hAnsiTheme="majorBidi" w:cstheme="majorBidi"/>
          <w:b/>
          <w:bCs/>
          <w:sz w:val="22"/>
          <w:szCs w:val="22"/>
          <w:lang w:val="sr-Latn-ME"/>
        </w:rPr>
      </w:pPr>
      <w:r w:rsidRPr="00206E03">
        <w:rPr>
          <w:rFonts w:asciiTheme="majorBidi" w:hAnsiTheme="majorBidi" w:cstheme="majorBidi"/>
          <w:sz w:val="22"/>
          <w:szCs w:val="22"/>
          <w:lang w:val="sr-Latn-ME"/>
        </w:rPr>
        <w:t>Sadržaj pakovanja i d</w:t>
      </w:r>
      <w:r w:rsidR="00A32113" w:rsidRPr="00206E03">
        <w:rPr>
          <w:rFonts w:asciiTheme="majorBidi" w:hAnsiTheme="majorBidi" w:cstheme="majorBidi"/>
          <w:sz w:val="22"/>
          <w:szCs w:val="22"/>
          <w:lang w:val="sr-Latn-ME"/>
        </w:rPr>
        <w:t>odatne informacije</w:t>
      </w:r>
      <w:r w:rsidR="00A02C42" w:rsidRPr="00206E03">
        <w:rPr>
          <w:rFonts w:asciiTheme="majorBidi" w:hAnsiTheme="majorBidi" w:cstheme="majorBidi"/>
          <w:sz w:val="22"/>
          <w:szCs w:val="22"/>
          <w:lang w:val="sr-Latn-ME"/>
        </w:rPr>
        <w:t xml:space="preserve"> </w:t>
      </w:r>
    </w:p>
    <w:p w14:paraId="7FF68B4A" w14:textId="77777777" w:rsidR="00A32113" w:rsidRPr="00206E03" w:rsidRDefault="00A32113" w:rsidP="006E7AF5">
      <w:pPr>
        <w:widowControl w:val="0"/>
        <w:autoSpaceDE w:val="0"/>
        <w:autoSpaceDN w:val="0"/>
        <w:jc w:val="both"/>
        <w:rPr>
          <w:rFonts w:asciiTheme="majorBidi" w:hAnsiTheme="majorBidi" w:cstheme="majorBidi"/>
          <w:sz w:val="22"/>
          <w:szCs w:val="22"/>
          <w:lang w:val="sr-Latn-ME"/>
        </w:rPr>
      </w:pPr>
    </w:p>
    <w:p w14:paraId="304AA18D" w14:textId="77777777" w:rsidR="00C22BE5" w:rsidRPr="00206E03" w:rsidRDefault="00C22BE5" w:rsidP="006E7AF5">
      <w:pPr>
        <w:pStyle w:val="Header"/>
        <w:tabs>
          <w:tab w:val="left" w:pos="284"/>
        </w:tabs>
        <w:jc w:val="both"/>
        <w:rPr>
          <w:rFonts w:asciiTheme="majorBidi" w:hAnsiTheme="majorBidi" w:cstheme="majorBidi"/>
          <w:sz w:val="22"/>
          <w:szCs w:val="22"/>
          <w:lang w:val="sr-Latn-ME"/>
        </w:rPr>
      </w:pPr>
    </w:p>
    <w:p w14:paraId="3A2467E1" w14:textId="77777777" w:rsidR="00CF1B2D" w:rsidRPr="00206E03" w:rsidRDefault="00CF1B2D" w:rsidP="006E7AF5">
      <w:pPr>
        <w:jc w:val="both"/>
        <w:rPr>
          <w:rFonts w:asciiTheme="majorBidi" w:hAnsiTheme="majorBidi" w:cstheme="majorBidi"/>
          <w:b/>
          <w:bCs/>
          <w:sz w:val="22"/>
          <w:szCs w:val="22"/>
          <w:lang w:val="sr-Latn-ME"/>
        </w:rPr>
      </w:pPr>
      <w:r w:rsidRPr="00206E03">
        <w:rPr>
          <w:rFonts w:asciiTheme="majorBidi" w:hAnsiTheme="majorBidi" w:cstheme="majorBidi"/>
          <w:b/>
          <w:bCs/>
          <w:sz w:val="22"/>
          <w:szCs w:val="22"/>
          <w:lang w:val="sr-Latn-ME"/>
        </w:rPr>
        <w:br w:type="page"/>
      </w:r>
    </w:p>
    <w:p w14:paraId="41A1490E" w14:textId="77777777" w:rsidR="00A32113" w:rsidRPr="00206E03" w:rsidRDefault="00A32113" w:rsidP="006E7AF5">
      <w:pPr>
        <w:tabs>
          <w:tab w:val="left" w:pos="540"/>
          <w:tab w:val="left" w:pos="569"/>
        </w:tabs>
        <w:jc w:val="both"/>
        <w:rPr>
          <w:rFonts w:asciiTheme="majorBidi" w:hAnsiTheme="majorBidi" w:cstheme="majorBidi"/>
          <w:b/>
          <w:bCs/>
          <w:sz w:val="22"/>
          <w:szCs w:val="22"/>
          <w:lang w:val="sr-Latn-ME"/>
        </w:rPr>
      </w:pPr>
      <w:r w:rsidRPr="00206E03">
        <w:rPr>
          <w:rFonts w:asciiTheme="majorBidi" w:hAnsiTheme="majorBidi" w:cstheme="majorBidi"/>
          <w:b/>
          <w:bCs/>
          <w:sz w:val="22"/>
          <w:szCs w:val="22"/>
          <w:lang w:val="sr-Latn-ME"/>
        </w:rPr>
        <w:lastRenderedPageBreak/>
        <w:t xml:space="preserve">1. </w:t>
      </w:r>
      <w:r w:rsidR="00FB6603" w:rsidRPr="00206E03">
        <w:rPr>
          <w:rFonts w:asciiTheme="majorBidi" w:hAnsiTheme="majorBidi" w:cstheme="majorBidi"/>
          <w:b/>
          <w:bCs/>
          <w:sz w:val="22"/>
          <w:szCs w:val="22"/>
          <w:lang w:val="sr-Latn-ME"/>
        </w:rPr>
        <w:tab/>
      </w:r>
      <w:r w:rsidRPr="00206E03">
        <w:rPr>
          <w:rFonts w:asciiTheme="majorBidi" w:hAnsiTheme="majorBidi" w:cstheme="majorBidi"/>
          <w:b/>
          <w:bCs/>
          <w:sz w:val="22"/>
          <w:szCs w:val="22"/>
          <w:lang w:val="sr-Latn-ME"/>
        </w:rPr>
        <w:t xml:space="preserve">ŠTA JE LIJEK </w:t>
      </w:r>
      <w:r w:rsidR="00FD1689" w:rsidRPr="00206E03">
        <w:rPr>
          <w:rFonts w:asciiTheme="majorBidi" w:hAnsiTheme="majorBidi" w:cstheme="majorBidi"/>
          <w:b/>
          <w:sz w:val="22"/>
          <w:szCs w:val="22"/>
          <w:lang w:val="sr-Latn-ME"/>
        </w:rPr>
        <w:t>RAPIDOL NASAL</w:t>
      </w:r>
      <w:r w:rsidRPr="00206E03">
        <w:rPr>
          <w:rFonts w:asciiTheme="majorBidi" w:hAnsiTheme="majorBidi" w:cstheme="majorBidi"/>
          <w:b/>
          <w:bCs/>
          <w:sz w:val="22"/>
          <w:szCs w:val="22"/>
          <w:lang w:val="sr-Latn-ME"/>
        </w:rPr>
        <w:t xml:space="preserve"> I ČEMU JE NAMIJENJEN</w:t>
      </w:r>
    </w:p>
    <w:p w14:paraId="637C681D" w14:textId="77777777" w:rsidR="00FD1689" w:rsidRPr="00206E03" w:rsidRDefault="00FD1689" w:rsidP="006E7AF5">
      <w:pPr>
        <w:tabs>
          <w:tab w:val="left" w:pos="540"/>
          <w:tab w:val="left" w:pos="569"/>
        </w:tabs>
        <w:jc w:val="both"/>
        <w:rPr>
          <w:rFonts w:asciiTheme="majorBidi" w:hAnsiTheme="majorBidi" w:cstheme="majorBidi"/>
          <w:b/>
          <w:bCs/>
          <w:sz w:val="22"/>
          <w:szCs w:val="22"/>
          <w:lang w:val="sr-Latn-ME"/>
        </w:rPr>
      </w:pPr>
    </w:p>
    <w:p w14:paraId="0DE26808" w14:textId="3A1A4470" w:rsidR="005A0DFC" w:rsidRPr="00206E03" w:rsidRDefault="00FD1689">
      <w:pPr>
        <w:pStyle w:val="Heade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 xml:space="preserve">Lijek Rapidol Nasal sadrži kombinaciju dvije aktivne supstance: </w:t>
      </w:r>
      <w:r w:rsidR="0020370B" w:rsidRPr="00206E03">
        <w:rPr>
          <w:rFonts w:asciiTheme="majorBidi" w:hAnsiTheme="majorBidi" w:cstheme="majorBidi"/>
          <w:sz w:val="22"/>
          <w:szCs w:val="22"/>
          <w:lang w:val="sr-Latn-ME"/>
        </w:rPr>
        <w:t xml:space="preserve">pseudoefedrin hidrohlorid </w:t>
      </w:r>
      <w:r w:rsidR="00A12DA3" w:rsidRPr="00206E03">
        <w:rPr>
          <w:rFonts w:asciiTheme="majorBidi" w:hAnsiTheme="majorBidi" w:cstheme="majorBidi"/>
          <w:sz w:val="22"/>
          <w:szCs w:val="22"/>
          <w:lang w:val="sr-Latn-ME"/>
        </w:rPr>
        <w:t>i ibuprofen</w:t>
      </w:r>
      <w:r w:rsidR="005A0DFC" w:rsidRPr="00206E03">
        <w:rPr>
          <w:rFonts w:asciiTheme="majorBidi" w:hAnsiTheme="majorBidi" w:cstheme="majorBidi"/>
          <w:sz w:val="22"/>
          <w:szCs w:val="22"/>
          <w:lang w:val="sr-Latn-ME"/>
        </w:rPr>
        <w:t xml:space="preserve">, </w:t>
      </w:r>
    </w:p>
    <w:p w14:paraId="41BDA072" w14:textId="715A3F17" w:rsidR="005A0DFC" w:rsidRPr="00206E03" w:rsidRDefault="0020370B">
      <w:pPr>
        <w:pStyle w:val="Heade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 xml:space="preserve">Pseudoefedrin hidrohlorid </w:t>
      </w:r>
      <w:r w:rsidR="005A0DFC" w:rsidRPr="00206E03">
        <w:rPr>
          <w:rFonts w:asciiTheme="majorBidi" w:hAnsiTheme="majorBidi" w:cstheme="majorBidi"/>
          <w:sz w:val="22"/>
          <w:szCs w:val="22"/>
          <w:lang w:val="sr-Latn-ME"/>
        </w:rPr>
        <w:t>pripada grupi ljekova poznatih pod nazivom vazokonstriktori koji djeluju na krvne sudove nosa kako bi ublažili zapušenost nosa (kongestiju nosa).</w:t>
      </w:r>
    </w:p>
    <w:p w14:paraId="22C10F55" w14:textId="03623CE5" w:rsidR="00FD1689" w:rsidRPr="00206E03" w:rsidRDefault="00FD1689">
      <w:pPr>
        <w:pStyle w:val="Heade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Ibuprofen pripada grupi ljekova poznatih pod nazivom nesteroidni antiinflamatorni ljekovi (NSAIL)</w:t>
      </w:r>
      <w:r w:rsidR="005A0DFC" w:rsidRPr="00206E03">
        <w:rPr>
          <w:rFonts w:asciiTheme="majorBidi" w:hAnsiTheme="majorBidi" w:cstheme="majorBidi"/>
          <w:sz w:val="22"/>
          <w:szCs w:val="22"/>
          <w:lang w:val="sr-Latn-ME"/>
        </w:rPr>
        <w:t xml:space="preserve"> </w:t>
      </w:r>
      <w:r w:rsidR="00804E68" w:rsidRPr="00206E03">
        <w:rPr>
          <w:rFonts w:asciiTheme="majorBidi" w:hAnsiTheme="majorBidi" w:cstheme="majorBidi"/>
          <w:sz w:val="22"/>
          <w:szCs w:val="22"/>
          <w:lang w:val="sr-Latn-ME"/>
        </w:rPr>
        <w:t>i</w:t>
      </w:r>
      <w:r w:rsidR="005A0DFC" w:rsidRPr="00206E03">
        <w:rPr>
          <w:rFonts w:asciiTheme="majorBidi" w:hAnsiTheme="majorBidi" w:cstheme="majorBidi"/>
          <w:sz w:val="22"/>
          <w:szCs w:val="22"/>
          <w:lang w:val="sr-Latn-ME"/>
        </w:rPr>
        <w:t xml:space="preserve"> ublažava bol, smanjuje povišenu tjelesnu temperature</w:t>
      </w:r>
      <w:r w:rsidR="005A0DFC" w:rsidRPr="00206E03">
        <w:rPr>
          <w:rFonts w:asciiTheme="majorBidi" w:hAnsiTheme="majorBidi" w:cstheme="majorBidi"/>
          <w:color w:val="C00000"/>
          <w:sz w:val="22"/>
          <w:szCs w:val="22"/>
          <w:lang w:val="sr-Latn-ME"/>
        </w:rPr>
        <w:t>.</w:t>
      </w:r>
      <w:r w:rsidRPr="00206E03">
        <w:rPr>
          <w:rFonts w:asciiTheme="majorBidi" w:hAnsiTheme="majorBidi" w:cstheme="majorBidi"/>
          <w:color w:val="C00000"/>
          <w:sz w:val="22"/>
          <w:szCs w:val="22"/>
          <w:lang w:val="sr-Latn-ME"/>
        </w:rPr>
        <w:t xml:space="preserve"> </w:t>
      </w:r>
    </w:p>
    <w:p w14:paraId="6375E227" w14:textId="77777777" w:rsidR="00FD1689" w:rsidRPr="00206E03" w:rsidRDefault="00FD1689">
      <w:pPr>
        <w:pStyle w:val="Header"/>
        <w:jc w:val="both"/>
        <w:rPr>
          <w:rFonts w:asciiTheme="majorBidi" w:hAnsiTheme="majorBidi" w:cstheme="majorBidi"/>
          <w:sz w:val="22"/>
          <w:szCs w:val="22"/>
          <w:lang w:val="sr-Latn-ME"/>
        </w:rPr>
      </w:pPr>
    </w:p>
    <w:p w14:paraId="3C71EDCD" w14:textId="6AC6C700" w:rsidR="00FD1689" w:rsidRPr="00206E03" w:rsidRDefault="00FD1689">
      <w:pPr>
        <w:pStyle w:val="Heade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 xml:space="preserve">Lijek Rapidol Nasal se primjenjuje kod odraslih i </w:t>
      </w:r>
      <w:r w:rsidR="00D216F4" w:rsidRPr="00206E03">
        <w:rPr>
          <w:rFonts w:asciiTheme="majorBidi" w:hAnsiTheme="majorBidi" w:cstheme="majorBidi"/>
          <w:sz w:val="22"/>
          <w:szCs w:val="22"/>
          <w:lang w:val="sr-Latn-ME"/>
        </w:rPr>
        <w:t>adolescenata</w:t>
      </w:r>
      <w:r w:rsidRPr="00206E03">
        <w:rPr>
          <w:rFonts w:asciiTheme="majorBidi" w:hAnsiTheme="majorBidi" w:cstheme="majorBidi"/>
          <w:sz w:val="22"/>
          <w:szCs w:val="22"/>
          <w:lang w:val="sr-Latn-ME"/>
        </w:rPr>
        <w:t xml:space="preserve"> starije od 15 godina za simptomatsku terapiju prehlade </w:t>
      </w:r>
      <w:r w:rsidR="005A0DFC" w:rsidRPr="00206E03">
        <w:rPr>
          <w:rFonts w:asciiTheme="majorBidi" w:hAnsiTheme="majorBidi" w:cstheme="majorBidi"/>
          <w:sz w:val="22"/>
          <w:szCs w:val="22"/>
          <w:lang w:val="sr-Latn-ME"/>
        </w:rPr>
        <w:t xml:space="preserve">praćene </w:t>
      </w:r>
      <w:r w:rsidRPr="00206E03">
        <w:rPr>
          <w:rFonts w:asciiTheme="majorBidi" w:hAnsiTheme="majorBidi" w:cstheme="majorBidi"/>
          <w:sz w:val="22"/>
          <w:szCs w:val="22"/>
          <w:lang w:val="sr-Latn-ME"/>
        </w:rPr>
        <w:t>zapušenim nosom</w:t>
      </w:r>
      <w:r w:rsidR="005A0DFC" w:rsidRPr="00206E03">
        <w:rPr>
          <w:rFonts w:asciiTheme="majorBidi" w:hAnsiTheme="majorBidi" w:cstheme="majorBidi"/>
          <w:sz w:val="22"/>
          <w:szCs w:val="22"/>
          <w:lang w:val="sr-Latn-ME"/>
        </w:rPr>
        <w:t>,</w:t>
      </w:r>
      <w:r w:rsidRPr="00206E03">
        <w:rPr>
          <w:rFonts w:asciiTheme="majorBidi" w:hAnsiTheme="majorBidi" w:cstheme="majorBidi"/>
          <w:sz w:val="22"/>
          <w:szCs w:val="22"/>
          <w:lang w:val="sr-Latn-ME"/>
        </w:rPr>
        <w:t xml:space="preserve"> glavoboljom i/ili povišenom temperaturom.</w:t>
      </w:r>
    </w:p>
    <w:p w14:paraId="79BCA012" w14:textId="77777777" w:rsidR="00FD1689" w:rsidRPr="00206E03" w:rsidRDefault="00FD1689">
      <w:pPr>
        <w:autoSpaceDE w:val="0"/>
        <w:autoSpaceDN w:val="0"/>
        <w:adjustRightInd w:val="0"/>
        <w:jc w:val="both"/>
        <w:rPr>
          <w:rFonts w:asciiTheme="majorBidi" w:hAnsiTheme="majorBidi" w:cstheme="majorBidi"/>
          <w:color w:val="000000"/>
          <w:sz w:val="22"/>
          <w:szCs w:val="22"/>
          <w:lang w:val="sr-Latn-ME"/>
        </w:rPr>
      </w:pPr>
    </w:p>
    <w:p w14:paraId="5455C122" w14:textId="77777777" w:rsidR="00FD1689" w:rsidRPr="00206E03" w:rsidRDefault="00FD1689">
      <w:pPr>
        <w:pStyle w:val="Header"/>
        <w:jc w:val="both"/>
        <w:rPr>
          <w:rFonts w:asciiTheme="majorBidi" w:hAnsiTheme="majorBidi" w:cstheme="majorBidi"/>
          <w:sz w:val="22"/>
          <w:szCs w:val="22"/>
          <w:lang w:val="sr-Latn-ME"/>
        </w:rPr>
      </w:pPr>
      <w:r w:rsidRPr="00206E03">
        <w:rPr>
          <w:rFonts w:asciiTheme="majorBidi" w:hAnsiTheme="majorBidi" w:cstheme="majorBidi"/>
          <w:color w:val="000000"/>
          <w:sz w:val="22"/>
          <w:szCs w:val="22"/>
          <w:lang w:val="sr-Latn-ME"/>
        </w:rPr>
        <w:t xml:space="preserve">Ovaj lijek, koji je kombinacija aktivnih supstanci, treba da uzimate samo ako imate zapušen nos praćen glavoboljom ili povišenom </w:t>
      </w:r>
      <w:r w:rsidR="005A0DFC" w:rsidRPr="00206E03">
        <w:rPr>
          <w:rFonts w:asciiTheme="majorBidi" w:hAnsiTheme="majorBidi" w:cstheme="majorBidi"/>
          <w:color w:val="000000"/>
          <w:sz w:val="22"/>
          <w:szCs w:val="22"/>
          <w:lang w:val="sr-Latn-ME"/>
        </w:rPr>
        <w:t xml:space="preserve">tjelesnom </w:t>
      </w:r>
      <w:r w:rsidRPr="00206E03">
        <w:rPr>
          <w:rFonts w:asciiTheme="majorBidi" w:hAnsiTheme="majorBidi" w:cstheme="majorBidi"/>
          <w:color w:val="000000"/>
          <w:sz w:val="22"/>
          <w:szCs w:val="22"/>
          <w:lang w:val="sr-Latn-ME"/>
        </w:rPr>
        <w:t>temperaturom. Ako imate samo jedan od tih simptoma, morate razgovarati sa svojim ljekarom ili farmaceutom o primjeni ili samo ibuprofena ili samo pseudoefedrina.</w:t>
      </w:r>
    </w:p>
    <w:p w14:paraId="78DF1315" w14:textId="77777777" w:rsidR="00FD1689" w:rsidRPr="00206E03" w:rsidRDefault="00FD1689">
      <w:pPr>
        <w:contextualSpacing/>
        <w:jc w:val="both"/>
        <w:rPr>
          <w:rFonts w:asciiTheme="majorBidi" w:hAnsiTheme="majorBidi" w:cstheme="majorBidi"/>
          <w:sz w:val="22"/>
          <w:szCs w:val="22"/>
          <w:lang w:val="sr-Latn-ME"/>
        </w:rPr>
      </w:pPr>
    </w:p>
    <w:p w14:paraId="20EC15C0" w14:textId="60994361" w:rsidR="00FD1689" w:rsidRDefault="00FD1689">
      <w:pPr>
        <w:contextualSpacing/>
        <w:jc w:val="both"/>
        <w:rPr>
          <w:rFonts w:asciiTheme="majorBidi" w:hAnsiTheme="majorBidi" w:cstheme="majorBidi"/>
          <w:color w:val="000000"/>
          <w:sz w:val="22"/>
          <w:szCs w:val="22"/>
          <w:lang w:val="sr-Latn-ME"/>
        </w:rPr>
      </w:pPr>
      <w:r w:rsidRPr="00206E03">
        <w:rPr>
          <w:rFonts w:asciiTheme="majorBidi" w:hAnsiTheme="majorBidi" w:cstheme="majorBidi"/>
          <w:color w:val="000000"/>
          <w:sz w:val="22"/>
          <w:szCs w:val="22"/>
          <w:lang w:val="sr-Latn-ME"/>
        </w:rPr>
        <w:t xml:space="preserve">Morate se obratiti svom ljekaru </w:t>
      </w:r>
      <w:r w:rsidR="005A0DFC" w:rsidRPr="00206E03">
        <w:rPr>
          <w:rFonts w:asciiTheme="majorBidi" w:hAnsiTheme="majorBidi" w:cstheme="majorBidi"/>
          <w:color w:val="000000"/>
          <w:sz w:val="22"/>
          <w:szCs w:val="22"/>
          <w:lang w:val="sr-Latn-ME"/>
        </w:rPr>
        <w:t xml:space="preserve">ukoliko se ne osjećate bolje ili se osjećate </w:t>
      </w:r>
      <w:r w:rsidR="00804E68" w:rsidRPr="00206E03">
        <w:rPr>
          <w:rFonts w:asciiTheme="majorBidi" w:hAnsiTheme="majorBidi" w:cstheme="majorBidi"/>
          <w:color w:val="000000"/>
          <w:sz w:val="22"/>
          <w:szCs w:val="22"/>
          <w:lang w:val="sr-Latn-ME"/>
        </w:rPr>
        <w:t>gore</w:t>
      </w:r>
      <w:r w:rsidR="00815835" w:rsidRPr="00206E03">
        <w:rPr>
          <w:rFonts w:asciiTheme="majorBidi" w:hAnsiTheme="majorBidi" w:cstheme="majorBidi"/>
          <w:color w:val="000000"/>
          <w:sz w:val="22"/>
          <w:szCs w:val="22"/>
          <w:lang w:val="sr-Latn-ME"/>
        </w:rPr>
        <w:t xml:space="preserve"> ili ukoliko je ovaj lijek neophodan za period duži od</w:t>
      </w:r>
      <w:r w:rsidR="005A0DFC" w:rsidRPr="00206E03">
        <w:rPr>
          <w:rFonts w:asciiTheme="majorBidi" w:hAnsiTheme="majorBidi" w:cstheme="majorBidi"/>
          <w:color w:val="000000"/>
          <w:sz w:val="22"/>
          <w:szCs w:val="22"/>
          <w:lang w:val="sr-Latn-ME"/>
        </w:rPr>
        <w:t xml:space="preserve"> </w:t>
      </w:r>
      <w:r w:rsidRPr="00206E03">
        <w:rPr>
          <w:rFonts w:asciiTheme="majorBidi" w:hAnsiTheme="majorBidi" w:cstheme="majorBidi"/>
          <w:color w:val="000000"/>
          <w:sz w:val="22"/>
          <w:szCs w:val="22"/>
          <w:lang w:val="sr-Latn-ME"/>
        </w:rPr>
        <w:t xml:space="preserve"> 4 dana</w:t>
      </w:r>
      <w:r w:rsidR="005A0DFC" w:rsidRPr="00206E03">
        <w:rPr>
          <w:rFonts w:asciiTheme="majorBidi" w:hAnsiTheme="majorBidi" w:cstheme="majorBidi"/>
          <w:color w:val="000000"/>
          <w:sz w:val="22"/>
          <w:szCs w:val="22"/>
          <w:lang w:val="sr-Latn-ME"/>
        </w:rPr>
        <w:t xml:space="preserve"> </w:t>
      </w:r>
      <w:r w:rsidRPr="00206E03">
        <w:rPr>
          <w:rFonts w:asciiTheme="majorBidi" w:hAnsiTheme="majorBidi" w:cstheme="majorBidi"/>
          <w:color w:val="000000"/>
          <w:sz w:val="22"/>
          <w:szCs w:val="22"/>
          <w:lang w:val="sr-Latn-ME"/>
        </w:rPr>
        <w:t>(odrasli), odnosno 3 dana (adolescenti).</w:t>
      </w:r>
    </w:p>
    <w:p w14:paraId="72BABB6C" w14:textId="77777777" w:rsidR="00206E03" w:rsidRPr="00206E03" w:rsidRDefault="00206E03">
      <w:pPr>
        <w:contextualSpacing/>
        <w:jc w:val="both"/>
        <w:rPr>
          <w:rFonts w:asciiTheme="majorBidi" w:hAnsiTheme="majorBidi" w:cstheme="majorBidi"/>
          <w:color w:val="000000"/>
          <w:sz w:val="22"/>
          <w:szCs w:val="22"/>
          <w:lang w:val="sr-Latn-ME"/>
        </w:rPr>
      </w:pPr>
    </w:p>
    <w:p w14:paraId="1C0B29D0" w14:textId="77777777" w:rsidR="00445D8F" w:rsidRPr="00206E03" w:rsidRDefault="00445D8F" w:rsidP="006E7AF5">
      <w:pPr>
        <w:jc w:val="both"/>
        <w:rPr>
          <w:rFonts w:asciiTheme="majorBidi" w:hAnsiTheme="majorBidi" w:cstheme="majorBidi"/>
          <w:sz w:val="22"/>
          <w:szCs w:val="22"/>
          <w:lang w:val="sr-Latn-ME"/>
        </w:rPr>
      </w:pPr>
    </w:p>
    <w:p w14:paraId="734FD9D7" w14:textId="77777777" w:rsidR="00A32113" w:rsidRPr="00206E03" w:rsidRDefault="00A32113" w:rsidP="006E7AF5">
      <w:pPr>
        <w:tabs>
          <w:tab w:val="left" w:pos="540"/>
          <w:tab w:val="left" w:pos="569"/>
        </w:tabs>
        <w:jc w:val="both"/>
        <w:rPr>
          <w:rFonts w:asciiTheme="majorBidi" w:hAnsiTheme="majorBidi" w:cstheme="majorBidi"/>
          <w:b/>
          <w:caps/>
          <w:sz w:val="22"/>
          <w:szCs w:val="22"/>
          <w:lang w:val="sr-Latn-ME"/>
        </w:rPr>
      </w:pPr>
      <w:r w:rsidRPr="00206E03">
        <w:rPr>
          <w:rFonts w:asciiTheme="majorBidi" w:hAnsiTheme="majorBidi" w:cstheme="majorBidi"/>
          <w:b/>
          <w:bCs/>
          <w:sz w:val="22"/>
          <w:szCs w:val="22"/>
          <w:lang w:val="sr-Latn-ME"/>
        </w:rPr>
        <w:t xml:space="preserve">2. </w:t>
      </w:r>
      <w:r w:rsidR="00FB6603" w:rsidRPr="00206E03">
        <w:rPr>
          <w:rFonts w:asciiTheme="majorBidi" w:hAnsiTheme="majorBidi" w:cstheme="majorBidi"/>
          <w:b/>
          <w:bCs/>
          <w:sz w:val="22"/>
          <w:szCs w:val="22"/>
          <w:lang w:val="sr-Latn-ME"/>
        </w:rPr>
        <w:tab/>
      </w:r>
      <w:r w:rsidRPr="00206E03">
        <w:rPr>
          <w:rFonts w:asciiTheme="majorBidi" w:hAnsiTheme="majorBidi" w:cstheme="majorBidi"/>
          <w:b/>
          <w:caps/>
          <w:sz w:val="22"/>
          <w:szCs w:val="22"/>
          <w:lang w:val="sr-Latn-ME"/>
        </w:rPr>
        <w:t xml:space="preserve">Šta treba da znate prIJe nego što uzmete lIJek </w:t>
      </w:r>
      <w:r w:rsidR="00FD1689" w:rsidRPr="00206E03">
        <w:rPr>
          <w:rFonts w:asciiTheme="majorBidi" w:hAnsiTheme="majorBidi" w:cstheme="majorBidi"/>
          <w:b/>
          <w:sz w:val="22"/>
          <w:szCs w:val="22"/>
          <w:lang w:val="sr-Latn-ME"/>
        </w:rPr>
        <w:t>RAPIDOL NASAL</w:t>
      </w:r>
    </w:p>
    <w:p w14:paraId="5964FFAB" w14:textId="77777777" w:rsidR="00445D8F" w:rsidRPr="00206E03" w:rsidRDefault="00445D8F" w:rsidP="006E7AF5">
      <w:pPr>
        <w:widowControl w:val="0"/>
        <w:autoSpaceDE w:val="0"/>
        <w:autoSpaceDN w:val="0"/>
        <w:jc w:val="both"/>
        <w:rPr>
          <w:rFonts w:asciiTheme="majorBidi" w:hAnsiTheme="majorBidi" w:cstheme="majorBidi"/>
          <w:caps/>
          <w:sz w:val="22"/>
          <w:szCs w:val="22"/>
          <w:lang w:val="sr-Latn-ME"/>
        </w:rPr>
      </w:pPr>
    </w:p>
    <w:p w14:paraId="12B138FD" w14:textId="77777777" w:rsidR="00A32113" w:rsidRPr="00206E03" w:rsidRDefault="00A32113" w:rsidP="006E7AF5">
      <w:pPr>
        <w:jc w:val="both"/>
        <w:rPr>
          <w:rFonts w:asciiTheme="majorBidi" w:hAnsiTheme="majorBidi" w:cstheme="majorBidi"/>
          <w:b/>
          <w:sz w:val="22"/>
          <w:szCs w:val="22"/>
          <w:lang w:val="sr-Latn-ME"/>
        </w:rPr>
      </w:pPr>
      <w:r w:rsidRPr="00206E03">
        <w:rPr>
          <w:rFonts w:asciiTheme="majorBidi" w:hAnsiTheme="majorBidi" w:cstheme="majorBidi"/>
          <w:b/>
          <w:sz w:val="22"/>
          <w:szCs w:val="22"/>
          <w:lang w:val="sr-Latn-ME"/>
        </w:rPr>
        <w:t xml:space="preserve">Lijek </w:t>
      </w:r>
      <w:r w:rsidR="00FD1689" w:rsidRPr="00206E03">
        <w:rPr>
          <w:rFonts w:asciiTheme="majorBidi" w:hAnsiTheme="majorBidi" w:cstheme="majorBidi"/>
          <w:b/>
          <w:sz w:val="22"/>
          <w:szCs w:val="22"/>
          <w:lang w:val="sr-Latn-ME"/>
        </w:rPr>
        <w:t>Rapidol Nasal</w:t>
      </w:r>
      <w:r w:rsidRPr="00206E03">
        <w:rPr>
          <w:rFonts w:asciiTheme="majorBidi" w:hAnsiTheme="majorBidi" w:cstheme="majorBidi"/>
          <w:b/>
          <w:sz w:val="22"/>
          <w:szCs w:val="22"/>
          <w:lang w:val="sr-Latn-ME"/>
        </w:rPr>
        <w:t xml:space="preserve"> ne smijete koristiti:</w:t>
      </w:r>
    </w:p>
    <w:p w14:paraId="33E3EAAC" w14:textId="54B35A98" w:rsidR="00FD1689" w:rsidRPr="00206E03" w:rsidRDefault="00FD1689">
      <w:pPr>
        <w:pStyle w:val="Default"/>
        <w:numPr>
          <w:ilvl w:val="0"/>
          <w:numId w:val="29"/>
        </w:num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ako ste alergični (preosjetljivi) na ibuprofen, pseudoefedrin ili na bilo koju od pomoćnih supstanci ovog lijeka (</w:t>
      </w:r>
      <w:r w:rsidR="00932416" w:rsidRPr="00206E03">
        <w:rPr>
          <w:rFonts w:asciiTheme="majorBidi" w:hAnsiTheme="majorBidi" w:cstheme="majorBidi"/>
          <w:sz w:val="22"/>
          <w:szCs w:val="22"/>
          <w:lang w:val="sr-Latn-ME"/>
        </w:rPr>
        <w:t xml:space="preserve">navedene u </w:t>
      </w:r>
      <w:r w:rsidR="00804E68" w:rsidRPr="00206E03">
        <w:rPr>
          <w:rFonts w:asciiTheme="majorBidi" w:hAnsiTheme="majorBidi" w:cstheme="majorBidi"/>
          <w:sz w:val="22"/>
          <w:szCs w:val="22"/>
          <w:lang w:val="sr-Latn-ME"/>
        </w:rPr>
        <w:t>dijelu</w:t>
      </w:r>
      <w:r w:rsidRPr="00206E03">
        <w:rPr>
          <w:rFonts w:asciiTheme="majorBidi" w:hAnsiTheme="majorBidi" w:cstheme="majorBidi"/>
          <w:sz w:val="22"/>
          <w:szCs w:val="22"/>
          <w:lang w:val="sr-Latn-ME"/>
        </w:rPr>
        <w:t xml:space="preserve"> 6). </w:t>
      </w:r>
    </w:p>
    <w:p w14:paraId="49AE9B21" w14:textId="77777777" w:rsidR="00FD1689" w:rsidRPr="00206E03" w:rsidRDefault="00FD1689">
      <w:pPr>
        <w:pStyle w:val="Default"/>
        <w:numPr>
          <w:ilvl w:val="0"/>
          <w:numId w:val="29"/>
        </w:num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ako ste mlađi od 15 godina</w:t>
      </w:r>
    </w:p>
    <w:p w14:paraId="4A82283D" w14:textId="7FA75095" w:rsidR="00FD1689" w:rsidRPr="00206E03" w:rsidRDefault="00FD1689">
      <w:pPr>
        <w:pStyle w:val="Default"/>
        <w:numPr>
          <w:ilvl w:val="0"/>
          <w:numId w:val="29"/>
        </w:num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ako ste u posljednjem tr</w:t>
      </w:r>
      <w:r w:rsidR="00804E68" w:rsidRPr="00206E03">
        <w:rPr>
          <w:rFonts w:asciiTheme="majorBidi" w:hAnsiTheme="majorBidi" w:cstheme="majorBidi"/>
          <w:sz w:val="22"/>
          <w:szCs w:val="22"/>
          <w:lang w:val="sr-Latn-ME"/>
        </w:rPr>
        <w:t>imestru</w:t>
      </w:r>
      <w:r w:rsidRPr="00206E03">
        <w:rPr>
          <w:rFonts w:asciiTheme="majorBidi" w:hAnsiTheme="majorBidi" w:cstheme="majorBidi"/>
          <w:sz w:val="22"/>
          <w:szCs w:val="22"/>
          <w:lang w:val="sr-Latn-ME"/>
        </w:rPr>
        <w:t xml:space="preserve"> trudnoće (7. mjesec trudnoće ili više)</w:t>
      </w:r>
    </w:p>
    <w:p w14:paraId="7E4E9189" w14:textId="77777777" w:rsidR="00FD1689" w:rsidRPr="00206E03" w:rsidRDefault="00FD1689">
      <w:pPr>
        <w:pStyle w:val="Default"/>
        <w:numPr>
          <w:ilvl w:val="0"/>
          <w:numId w:val="29"/>
        </w:num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 xml:space="preserve">ako dojite </w:t>
      </w:r>
    </w:p>
    <w:p w14:paraId="27322BC2" w14:textId="50CB5C63" w:rsidR="00FD1689" w:rsidRPr="00206E03" w:rsidRDefault="00FD1689">
      <w:pPr>
        <w:pStyle w:val="Default"/>
        <w:numPr>
          <w:ilvl w:val="0"/>
          <w:numId w:val="29"/>
        </w:num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 xml:space="preserve">ako ste imali alergijsku reakciju </w:t>
      </w:r>
      <w:r w:rsidR="00932416" w:rsidRPr="00206E03">
        <w:rPr>
          <w:rFonts w:asciiTheme="majorBidi" w:hAnsiTheme="majorBidi" w:cstheme="majorBidi"/>
          <w:sz w:val="22"/>
          <w:szCs w:val="22"/>
          <w:lang w:val="sr-Latn-ME"/>
        </w:rPr>
        <w:t>(</w:t>
      </w:r>
      <w:r w:rsidRPr="00206E03">
        <w:rPr>
          <w:rFonts w:asciiTheme="majorBidi" w:hAnsiTheme="majorBidi" w:cstheme="majorBidi"/>
          <w:sz w:val="22"/>
          <w:szCs w:val="22"/>
          <w:lang w:val="sr-Latn-ME"/>
        </w:rPr>
        <w:t>nedostatak daha, astmu, osip na koži, svrbi vas nos koji curi ili ste imali oticanje lica</w:t>
      </w:r>
      <w:r w:rsidR="00D52970" w:rsidRPr="00206E03">
        <w:rPr>
          <w:rFonts w:asciiTheme="majorBidi" w:hAnsiTheme="majorBidi" w:cstheme="majorBidi"/>
          <w:sz w:val="22"/>
          <w:szCs w:val="22"/>
          <w:lang w:val="sr-Latn-ME"/>
        </w:rPr>
        <w:t>)</w:t>
      </w:r>
      <w:r w:rsidRPr="00206E03">
        <w:rPr>
          <w:rFonts w:asciiTheme="majorBidi" w:hAnsiTheme="majorBidi" w:cstheme="majorBidi"/>
          <w:sz w:val="22"/>
          <w:szCs w:val="22"/>
          <w:lang w:val="sr-Latn-ME"/>
        </w:rPr>
        <w:t xml:space="preserve"> pri ranijoj primjeni acetilsalicilne kiseline ili drugih NSAIL-a.</w:t>
      </w:r>
    </w:p>
    <w:p w14:paraId="4AC57609" w14:textId="77777777" w:rsidR="00FD1689" w:rsidRPr="00206E03" w:rsidRDefault="00FD1689">
      <w:pPr>
        <w:pStyle w:val="Header"/>
        <w:numPr>
          <w:ilvl w:val="0"/>
          <w:numId w:val="29"/>
        </w:numPr>
        <w:tabs>
          <w:tab w:val="clear" w:pos="4320"/>
          <w:tab w:val="clear" w:pos="8640"/>
          <w:tab w:val="left" w:pos="284"/>
        </w:tabs>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ako imate čir/krvarenje na želucu ili dvanaestopalačnom crijevu ili ste prethodno imali dvije ili više dokazanih epizoda čira/krvarenja na želucu ili dvanaestopalačnom crijevu.</w:t>
      </w:r>
    </w:p>
    <w:p w14:paraId="144E18D4" w14:textId="77777777" w:rsidR="00FD1689" w:rsidRPr="00206E03" w:rsidRDefault="00FD1689">
      <w:pPr>
        <w:pStyle w:val="Header"/>
        <w:numPr>
          <w:ilvl w:val="0"/>
          <w:numId w:val="29"/>
        </w:numPr>
        <w:tabs>
          <w:tab w:val="clear" w:pos="4320"/>
          <w:tab w:val="clear" w:pos="8640"/>
          <w:tab w:val="left" w:pos="284"/>
        </w:tabs>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ako ste ikada imali gastrointestinalno krvarenje ili perforacije nakon uzimanja drugih nesteroidnih antinflamatornih ljekova.</w:t>
      </w:r>
    </w:p>
    <w:p w14:paraId="131B4387" w14:textId="77777777" w:rsidR="00FD1689" w:rsidRPr="00206E03" w:rsidRDefault="00FD1689">
      <w:pPr>
        <w:pStyle w:val="Header"/>
        <w:numPr>
          <w:ilvl w:val="0"/>
          <w:numId w:val="29"/>
        </w:numPr>
        <w:tabs>
          <w:tab w:val="clear" w:pos="4320"/>
          <w:tab w:val="clear" w:pos="8640"/>
          <w:tab w:val="left" w:pos="284"/>
        </w:tabs>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ako imate tešku insuficijenciju</w:t>
      </w:r>
      <w:r w:rsidR="00302EC1" w:rsidRPr="00206E03">
        <w:rPr>
          <w:rFonts w:asciiTheme="majorBidi" w:hAnsiTheme="majorBidi" w:cstheme="majorBidi"/>
          <w:sz w:val="22"/>
          <w:szCs w:val="22"/>
          <w:lang w:val="sr-Latn-ME"/>
        </w:rPr>
        <w:t xml:space="preserve"> (slabost)</w:t>
      </w:r>
      <w:r w:rsidRPr="00206E03">
        <w:rPr>
          <w:rFonts w:asciiTheme="majorBidi" w:hAnsiTheme="majorBidi" w:cstheme="majorBidi"/>
          <w:sz w:val="22"/>
          <w:szCs w:val="22"/>
          <w:lang w:val="sr-Latn-ME"/>
        </w:rPr>
        <w:t xml:space="preserve"> jetre ili bubrega</w:t>
      </w:r>
    </w:p>
    <w:p w14:paraId="17FA4299" w14:textId="77777777" w:rsidR="00FD1689" w:rsidRPr="00206E03" w:rsidRDefault="00FD1689">
      <w:pPr>
        <w:pStyle w:val="Default"/>
        <w:numPr>
          <w:ilvl w:val="0"/>
          <w:numId w:val="29"/>
        </w:num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ako imate tešku srčanu insuficijenciju</w:t>
      </w:r>
    </w:p>
    <w:p w14:paraId="76D9B607" w14:textId="77777777" w:rsidR="00FD1689" w:rsidRPr="00206E03" w:rsidRDefault="00FD1689">
      <w:pPr>
        <w:pStyle w:val="Default"/>
        <w:numPr>
          <w:ilvl w:val="0"/>
          <w:numId w:val="29"/>
        </w:num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ako imate ozbiljne probleme sa srcem ili cirkulacijom (bolest srca, povišen krvni pritisak, anginu, aritmiju), prekomjerno aktivnu šti</w:t>
      </w:r>
      <w:r w:rsidR="00302EC1" w:rsidRPr="00206E03">
        <w:rPr>
          <w:rFonts w:asciiTheme="majorBidi" w:hAnsiTheme="majorBidi" w:cstheme="majorBidi"/>
          <w:sz w:val="22"/>
          <w:szCs w:val="22"/>
          <w:lang w:val="sr-Latn-ME"/>
        </w:rPr>
        <w:t>tastu</w:t>
      </w:r>
      <w:r w:rsidRPr="00206E03">
        <w:rPr>
          <w:rFonts w:asciiTheme="majorBidi" w:hAnsiTheme="majorBidi" w:cstheme="majorBidi"/>
          <w:sz w:val="22"/>
          <w:szCs w:val="22"/>
          <w:lang w:val="sr-Latn-ME"/>
        </w:rPr>
        <w:t xml:space="preserve"> žl</w:t>
      </w:r>
      <w:r w:rsidR="00302EC1" w:rsidRPr="00206E03">
        <w:rPr>
          <w:rFonts w:asciiTheme="majorBidi" w:hAnsiTheme="majorBidi" w:cstheme="majorBidi"/>
          <w:sz w:val="22"/>
          <w:szCs w:val="22"/>
          <w:lang w:val="sr-Latn-ME"/>
        </w:rPr>
        <w:t>ij</w:t>
      </w:r>
      <w:r w:rsidRPr="00206E03">
        <w:rPr>
          <w:rFonts w:asciiTheme="majorBidi" w:hAnsiTheme="majorBidi" w:cstheme="majorBidi"/>
          <w:sz w:val="22"/>
          <w:szCs w:val="22"/>
          <w:lang w:val="sr-Latn-ME"/>
        </w:rPr>
        <w:t>ezdu, dijabetes, feohromocitom (tumor nadbubrežne žlijezde)</w:t>
      </w:r>
    </w:p>
    <w:p w14:paraId="19293191" w14:textId="77777777" w:rsidR="00FD1689" w:rsidRPr="00206E03" w:rsidRDefault="00FD1689">
      <w:pPr>
        <w:pStyle w:val="Default"/>
        <w:numPr>
          <w:ilvl w:val="0"/>
          <w:numId w:val="29"/>
        </w:num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ako imate srčani udar u istoriji bolesti (infarkt miokarda)</w:t>
      </w:r>
    </w:p>
    <w:p w14:paraId="5C5F4770" w14:textId="77777777" w:rsidR="00FD1689" w:rsidRPr="00206E03" w:rsidRDefault="00FD1689">
      <w:pPr>
        <w:pStyle w:val="Default"/>
        <w:numPr>
          <w:ilvl w:val="0"/>
          <w:numId w:val="29"/>
        </w:num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ako</w:t>
      </w:r>
      <w:r w:rsidRPr="00206E03">
        <w:rPr>
          <w:rFonts w:asciiTheme="majorBidi" w:hAnsiTheme="majorBidi" w:cstheme="majorBidi"/>
          <w:color w:val="auto"/>
          <w:sz w:val="22"/>
          <w:szCs w:val="22"/>
          <w:lang w:val="sr-Latn-ME" w:eastAsia="en-US"/>
        </w:rPr>
        <w:t xml:space="preserve"> ste imali moždani udar ili Vam je ranije bilo rečeno da ste pod rizikom od moždanog udara</w:t>
      </w:r>
    </w:p>
    <w:p w14:paraId="4E4483A1" w14:textId="77777777" w:rsidR="00FD1689" w:rsidRPr="00206E03" w:rsidRDefault="00FD1689">
      <w:pPr>
        <w:pStyle w:val="Default"/>
        <w:numPr>
          <w:ilvl w:val="0"/>
          <w:numId w:val="29"/>
        </w:num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ako</w:t>
      </w:r>
      <w:r w:rsidRPr="00206E03">
        <w:rPr>
          <w:rFonts w:asciiTheme="majorBidi" w:hAnsiTheme="majorBidi" w:cstheme="majorBidi"/>
          <w:color w:val="auto"/>
          <w:sz w:val="22"/>
          <w:szCs w:val="22"/>
          <w:lang w:val="sr-Latn-ME" w:eastAsia="en-US"/>
        </w:rPr>
        <w:t xml:space="preserve"> imate </w:t>
      </w:r>
      <w:r w:rsidR="00302EC1" w:rsidRPr="00206E03">
        <w:rPr>
          <w:rFonts w:asciiTheme="majorBidi" w:hAnsiTheme="majorBidi" w:cstheme="majorBidi"/>
          <w:color w:val="auto"/>
          <w:sz w:val="22"/>
          <w:szCs w:val="22"/>
          <w:lang w:val="sr-Latn-ME" w:eastAsia="en-US"/>
        </w:rPr>
        <w:t>konvulzije</w:t>
      </w:r>
      <w:r w:rsidRPr="00206E03">
        <w:rPr>
          <w:rFonts w:asciiTheme="majorBidi" w:hAnsiTheme="majorBidi" w:cstheme="majorBidi"/>
          <w:color w:val="auto"/>
          <w:sz w:val="22"/>
          <w:szCs w:val="22"/>
          <w:lang w:val="sr-Latn-ME" w:eastAsia="en-US"/>
        </w:rPr>
        <w:t xml:space="preserve"> u istoriji bolesti</w:t>
      </w:r>
    </w:p>
    <w:p w14:paraId="357A9F91" w14:textId="77777777" w:rsidR="00FD1689" w:rsidRPr="00206E03" w:rsidRDefault="00FD1689">
      <w:pPr>
        <w:pStyle w:val="Default"/>
        <w:numPr>
          <w:ilvl w:val="0"/>
          <w:numId w:val="29"/>
        </w:num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ako</w:t>
      </w:r>
      <w:r w:rsidRPr="00206E03">
        <w:rPr>
          <w:rFonts w:asciiTheme="majorBidi" w:hAnsiTheme="majorBidi" w:cstheme="majorBidi"/>
          <w:color w:val="auto"/>
          <w:sz w:val="22"/>
          <w:szCs w:val="22"/>
          <w:lang w:val="sr-Latn-ME" w:eastAsia="en-US"/>
        </w:rPr>
        <w:t xml:space="preserve"> imate neobjašnjive poremećaje u formiranju krvnih ćelija</w:t>
      </w:r>
    </w:p>
    <w:p w14:paraId="3C483C9E" w14:textId="77777777" w:rsidR="00FD1689" w:rsidRPr="00206E03" w:rsidRDefault="00FD1689">
      <w:pPr>
        <w:pStyle w:val="Default"/>
        <w:numPr>
          <w:ilvl w:val="0"/>
          <w:numId w:val="29"/>
        </w:num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ako</w:t>
      </w:r>
      <w:r w:rsidRPr="00206E03">
        <w:rPr>
          <w:rFonts w:asciiTheme="majorBidi" w:hAnsiTheme="majorBidi" w:cstheme="majorBidi"/>
          <w:color w:val="auto"/>
          <w:sz w:val="22"/>
          <w:szCs w:val="22"/>
          <w:lang w:val="sr-Latn-ME" w:eastAsia="en-US"/>
        </w:rPr>
        <w:t xml:space="preserve"> imate povišen očni pritisak (glaukom zatvorenog ugla)</w:t>
      </w:r>
    </w:p>
    <w:p w14:paraId="3A4A430E" w14:textId="77777777" w:rsidR="00FD1689" w:rsidRPr="00206E03" w:rsidRDefault="00FD1689">
      <w:pPr>
        <w:pStyle w:val="Default"/>
        <w:numPr>
          <w:ilvl w:val="0"/>
          <w:numId w:val="29"/>
        </w:num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ako</w:t>
      </w:r>
      <w:r w:rsidRPr="00206E03">
        <w:rPr>
          <w:rFonts w:asciiTheme="majorBidi" w:hAnsiTheme="majorBidi" w:cstheme="majorBidi"/>
          <w:color w:val="auto"/>
          <w:sz w:val="22"/>
          <w:szCs w:val="22"/>
          <w:lang w:val="sr-Latn-ME" w:eastAsia="en-US"/>
        </w:rPr>
        <w:t xml:space="preserve"> imate otežano mokrenje (problem sa prostatom)</w:t>
      </w:r>
    </w:p>
    <w:p w14:paraId="4DFB38C4" w14:textId="24A43056" w:rsidR="00FD1689" w:rsidRPr="00206E03" w:rsidRDefault="00FD1689">
      <w:pPr>
        <w:pStyle w:val="Header"/>
        <w:numPr>
          <w:ilvl w:val="0"/>
          <w:numId w:val="29"/>
        </w:numPr>
        <w:tabs>
          <w:tab w:val="clear" w:pos="4320"/>
          <w:tab w:val="clear" w:pos="8640"/>
          <w:tab w:val="left" w:pos="284"/>
        </w:tabs>
        <w:spacing w:before="40" w:after="40"/>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 xml:space="preserve">ako vam je dijagnostifikovan </w:t>
      </w:r>
      <w:r w:rsidRPr="00206E03">
        <w:rPr>
          <w:rFonts w:asciiTheme="majorBidi" w:hAnsiTheme="majorBidi" w:cstheme="majorBidi"/>
          <w:color w:val="000000"/>
          <w:sz w:val="22"/>
          <w:szCs w:val="22"/>
          <w:lang w:val="sr-Latn-ME"/>
        </w:rPr>
        <w:t xml:space="preserve">sistemski </w:t>
      </w:r>
      <w:r w:rsidRPr="00206E03">
        <w:rPr>
          <w:rFonts w:asciiTheme="majorBidi" w:hAnsiTheme="majorBidi" w:cstheme="majorBidi"/>
          <w:i/>
          <w:color w:val="000000"/>
          <w:sz w:val="22"/>
          <w:szCs w:val="22"/>
          <w:lang w:val="sr-Latn-ME"/>
        </w:rPr>
        <w:t>lupus erythematosus</w:t>
      </w:r>
      <w:r w:rsidRPr="00206E03">
        <w:rPr>
          <w:rFonts w:asciiTheme="majorBidi" w:hAnsiTheme="majorBidi" w:cstheme="majorBidi"/>
          <w:color w:val="000000"/>
          <w:sz w:val="22"/>
          <w:szCs w:val="22"/>
          <w:lang w:val="sr-Latn-ME"/>
        </w:rPr>
        <w:t xml:space="preserve"> </w:t>
      </w:r>
      <w:r w:rsidRPr="00206E03">
        <w:rPr>
          <w:rFonts w:asciiTheme="majorBidi" w:hAnsiTheme="majorBidi" w:cstheme="majorBidi"/>
          <w:sz w:val="22"/>
          <w:szCs w:val="22"/>
          <w:lang w:val="sr-Latn-ME"/>
        </w:rPr>
        <w:t>(SLE)</w:t>
      </w:r>
      <w:r w:rsidR="00804E68" w:rsidRPr="00206E03">
        <w:rPr>
          <w:rFonts w:asciiTheme="majorBidi" w:hAnsiTheme="majorBidi" w:cstheme="majorBidi"/>
          <w:sz w:val="22"/>
          <w:szCs w:val="22"/>
          <w:lang w:val="sr-Latn-ME"/>
        </w:rPr>
        <w:t xml:space="preserve">, </w:t>
      </w:r>
      <w:r w:rsidRPr="00206E03">
        <w:rPr>
          <w:rFonts w:asciiTheme="majorBidi" w:hAnsiTheme="majorBidi" w:cstheme="majorBidi"/>
          <w:sz w:val="22"/>
          <w:szCs w:val="22"/>
          <w:lang w:val="sr-Latn-ME"/>
        </w:rPr>
        <w:t>bolest koja zahvata imuni sistem uzrokujući bolove u zglobovima, promjene na koži i druge probleme.</w:t>
      </w:r>
    </w:p>
    <w:p w14:paraId="39BD9863" w14:textId="77777777" w:rsidR="00FD1689" w:rsidRPr="00206E03" w:rsidRDefault="00FD1689">
      <w:pPr>
        <w:pStyle w:val="Header"/>
        <w:numPr>
          <w:ilvl w:val="0"/>
          <w:numId w:val="29"/>
        </w:numPr>
        <w:tabs>
          <w:tab w:val="clear" w:pos="4320"/>
          <w:tab w:val="clear" w:pos="8640"/>
          <w:tab w:val="left" w:pos="284"/>
        </w:tabs>
        <w:spacing w:before="40" w:after="40"/>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 xml:space="preserve">ako uzimate: </w:t>
      </w:r>
    </w:p>
    <w:p w14:paraId="398BD7FF" w14:textId="223A604A" w:rsidR="00FD1689" w:rsidRPr="00206E03" w:rsidRDefault="00FD1689">
      <w:pPr>
        <w:numPr>
          <w:ilvl w:val="0"/>
          <w:numId w:val="30"/>
        </w:numPr>
        <w:tabs>
          <w:tab w:val="left" w:pos="284"/>
        </w:tabs>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druge vazokonstriktorne ljekove (ljekovi za terapiju zapušenog nosa) koji se koriste kao nazalni dekongestivi bilo oralnim ili nazalnim putem (npr. fenilpropanolamin, fenilefrin i efedrin</w:t>
      </w:r>
      <w:r w:rsidR="00C47A61" w:rsidRPr="00206E03">
        <w:rPr>
          <w:rFonts w:asciiTheme="majorBidi" w:hAnsiTheme="majorBidi" w:cstheme="majorBidi"/>
          <w:sz w:val="22"/>
          <w:szCs w:val="22"/>
          <w:lang w:val="sr-Latn-ME"/>
        </w:rPr>
        <w:t>, ksilometazolin ili oksilometazolin</w:t>
      </w:r>
      <w:r w:rsidRPr="00206E03">
        <w:rPr>
          <w:rFonts w:asciiTheme="majorBidi" w:hAnsiTheme="majorBidi" w:cstheme="majorBidi"/>
          <w:sz w:val="22"/>
          <w:szCs w:val="22"/>
          <w:lang w:val="sr-Latn-ME"/>
        </w:rPr>
        <w:t>)</w:t>
      </w:r>
    </w:p>
    <w:p w14:paraId="44EA16CC" w14:textId="77777777" w:rsidR="00FD1689" w:rsidRPr="00206E03" w:rsidRDefault="00FD1689">
      <w:pPr>
        <w:pStyle w:val="Header"/>
        <w:numPr>
          <w:ilvl w:val="0"/>
          <w:numId w:val="30"/>
        </w:numPr>
        <w:tabs>
          <w:tab w:val="clear" w:pos="4320"/>
          <w:tab w:val="clear" w:pos="8640"/>
          <w:tab w:val="left" w:pos="284"/>
        </w:tabs>
        <w:spacing w:before="40" w:after="40"/>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metilfenidat, lijek za terapiju ADHD-a (poremećaj pažnje sa hiperaktivnošću)</w:t>
      </w:r>
    </w:p>
    <w:p w14:paraId="63795CAF" w14:textId="77777777" w:rsidR="00FD1689" w:rsidRPr="00206E03" w:rsidRDefault="00FD1689">
      <w:pPr>
        <w:pStyle w:val="Header"/>
        <w:numPr>
          <w:ilvl w:val="0"/>
          <w:numId w:val="30"/>
        </w:numPr>
        <w:tabs>
          <w:tab w:val="clear" w:pos="4320"/>
          <w:tab w:val="clear" w:pos="8640"/>
          <w:tab w:val="left" w:pos="284"/>
        </w:tabs>
        <w:spacing w:before="40" w:after="40"/>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ljekove koji se koriste u terapiji depresije poput neselektivnih inhibitora monoaminooksidaze</w:t>
      </w:r>
      <w:r w:rsidR="00302EC1" w:rsidRPr="00206E03">
        <w:rPr>
          <w:rFonts w:asciiTheme="majorBidi" w:hAnsiTheme="majorBidi" w:cstheme="majorBidi"/>
          <w:sz w:val="22"/>
          <w:szCs w:val="22"/>
          <w:lang w:val="sr-Latn-ME"/>
        </w:rPr>
        <w:t xml:space="preserve"> </w:t>
      </w:r>
      <w:r w:rsidRPr="00206E03">
        <w:rPr>
          <w:rFonts w:asciiTheme="majorBidi" w:hAnsiTheme="majorBidi" w:cstheme="majorBidi"/>
          <w:sz w:val="22"/>
          <w:szCs w:val="22"/>
          <w:lang w:val="sr-Latn-ME"/>
        </w:rPr>
        <w:t>(iproniazid) ili ste ih uzimali u posljednjih 14 dana.</w:t>
      </w:r>
    </w:p>
    <w:p w14:paraId="41E597D7" w14:textId="77777777" w:rsidR="00FD1689" w:rsidRPr="00206E03" w:rsidRDefault="00FD1689" w:rsidP="006E7AF5">
      <w:pPr>
        <w:jc w:val="both"/>
        <w:rPr>
          <w:rFonts w:asciiTheme="majorBidi" w:hAnsiTheme="majorBidi" w:cstheme="majorBidi"/>
          <w:sz w:val="22"/>
          <w:szCs w:val="22"/>
          <w:lang w:val="sr-Latn-ME"/>
        </w:rPr>
      </w:pPr>
    </w:p>
    <w:p w14:paraId="1FFEED06" w14:textId="77777777" w:rsidR="00A02C42" w:rsidRPr="00206E03" w:rsidRDefault="00F47B6C" w:rsidP="006E7AF5">
      <w:pPr>
        <w:jc w:val="both"/>
        <w:rPr>
          <w:rFonts w:asciiTheme="majorBidi" w:hAnsiTheme="majorBidi" w:cstheme="majorBidi"/>
          <w:b/>
          <w:bCs/>
          <w:sz w:val="22"/>
          <w:szCs w:val="22"/>
          <w:lang w:val="sr-Latn-ME"/>
        </w:rPr>
      </w:pPr>
      <w:r w:rsidRPr="00206E03">
        <w:rPr>
          <w:rFonts w:asciiTheme="majorBidi" w:hAnsiTheme="majorBidi" w:cstheme="majorBidi"/>
          <w:b/>
          <w:bCs/>
          <w:sz w:val="22"/>
          <w:szCs w:val="22"/>
          <w:lang w:val="sr-Latn-ME"/>
        </w:rPr>
        <w:t>Upozorenja i mjere opreza:</w:t>
      </w:r>
    </w:p>
    <w:p w14:paraId="2A89DFFE" w14:textId="77777777" w:rsidR="00236FC2" w:rsidRPr="00206E03" w:rsidRDefault="00236FC2" w:rsidP="006E7AF5">
      <w:pPr>
        <w:autoSpaceDE w:val="0"/>
        <w:autoSpaceDN w:val="0"/>
        <w:adjustRightInd w:val="0"/>
        <w:jc w:val="both"/>
        <w:rPr>
          <w:rFonts w:asciiTheme="majorBidi" w:hAnsiTheme="majorBidi" w:cstheme="majorBidi"/>
          <w:color w:val="000000"/>
          <w:sz w:val="22"/>
          <w:szCs w:val="22"/>
          <w:lang w:val="sr-Latn-ME"/>
        </w:rPr>
      </w:pPr>
    </w:p>
    <w:p w14:paraId="11D7B176" w14:textId="4080DC22" w:rsidR="00FD1689" w:rsidRPr="00206E03" w:rsidRDefault="00FD1689">
      <w:pPr>
        <w:autoSpaceDE w:val="0"/>
        <w:autoSpaceDN w:val="0"/>
        <w:adjustRightInd w:val="0"/>
        <w:jc w:val="both"/>
        <w:rPr>
          <w:rFonts w:asciiTheme="majorBidi" w:hAnsiTheme="majorBidi" w:cstheme="majorBidi"/>
          <w:color w:val="000000"/>
          <w:sz w:val="22"/>
          <w:szCs w:val="22"/>
          <w:lang w:val="sr-Latn-ME"/>
        </w:rPr>
      </w:pPr>
      <w:r w:rsidRPr="00206E03">
        <w:rPr>
          <w:rFonts w:asciiTheme="majorBidi" w:hAnsiTheme="majorBidi" w:cstheme="majorBidi"/>
          <w:color w:val="000000"/>
          <w:sz w:val="22"/>
          <w:szCs w:val="22"/>
          <w:lang w:val="sr-Latn-ME"/>
        </w:rPr>
        <w:lastRenderedPageBreak/>
        <w:t xml:space="preserve">Razgovarajte sa svojim ljekarom ili farmaceutom  prije nego što uzmete lijek </w:t>
      </w:r>
      <w:r w:rsidRPr="00206E03">
        <w:rPr>
          <w:rFonts w:asciiTheme="majorBidi" w:hAnsiTheme="majorBidi" w:cstheme="majorBidi"/>
          <w:sz w:val="22"/>
          <w:szCs w:val="22"/>
          <w:lang w:val="sr-Latn-ME"/>
        </w:rPr>
        <w:t>Rapidol Nasal</w:t>
      </w:r>
      <w:r w:rsidRPr="00206E03">
        <w:rPr>
          <w:rFonts w:asciiTheme="majorBidi" w:hAnsiTheme="majorBidi" w:cstheme="majorBidi"/>
          <w:color w:val="000000"/>
          <w:sz w:val="22"/>
          <w:szCs w:val="22"/>
          <w:lang w:val="sr-Latn-ME"/>
        </w:rPr>
        <w:t xml:space="preserve"> ako:</w:t>
      </w:r>
    </w:p>
    <w:p w14:paraId="1ABFAAC6" w14:textId="77777777" w:rsidR="00FD1689" w:rsidRPr="00206E03" w:rsidRDefault="00FD1689">
      <w:pPr>
        <w:numPr>
          <w:ilvl w:val="0"/>
          <w:numId w:val="31"/>
        </w:numPr>
        <w:autoSpaceDE w:val="0"/>
        <w:autoSpaceDN w:val="0"/>
        <w:adjustRightInd w:val="0"/>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imate astmu, primjena ovog lijeka može izazvati napad astme</w:t>
      </w:r>
    </w:p>
    <w:p w14:paraId="46073C88" w14:textId="77777777" w:rsidR="00FD1689" w:rsidRPr="00206E03" w:rsidRDefault="00FD1689">
      <w:pPr>
        <w:numPr>
          <w:ilvl w:val="0"/>
          <w:numId w:val="31"/>
        </w:numPr>
        <w:autoSpaceDE w:val="0"/>
        <w:autoSpaceDN w:val="0"/>
        <w:adjustRightInd w:val="0"/>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imate poremećaje gastrointestinalnog trakta u istoriji bolesti (hijatus hernija, gastrointestinalno krvarenje, čir na želucu ili dvanaestopalačnom crijevu)</w:t>
      </w:r>
    </w:p>
    <w:p w14:paraId="1EA9F5A4" w14:textId="77777777" w:rsidR="00FD1689" w:rsidRPr="00206E03" w:rsidRDefault="00FD1689">
      <w:pPr>
        <w:numPr>
          <w:ilvl w:val="0"/>
          <w:numId w:val="31"/>
        </w:numPr>
        <w:autoSpaceDE w:val="0"/>
        <w:autoSpaceDN w:val="0"/>
        <w:adjustRightInd w:val="0"/>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imate ili ste ranije imali zapaljensku bolest crijeva (ulcerozni kolitis i Kronovu bolest)</w:t>
      </w:r>
    </w:p>
    <w:p w14:paraId="79414BF2" w14:textId="77777777" w:rsidR="00FD1689" w:rsidRPr="00206E03" w:rsidRDefault="00FD1689">
      <w:pPr>
        <w:pStyle w:val="Header"/>
        <w:numPr>
          <w:ilvl w:val="0"/>
          <w:numId w:val="31"/>
        </w:numPr>
        <w:tabs>
          <w:tab w:val="clear" w:pos="4320"/>
          <w:tab w:val="clear" w:pos="8640"/>
          <w:tab w:val="left" w:pos="284"/>
        </w:tabs>
        <w:spacing w:before="40" w:after="40"/>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imate povišen krvni pritisak (hipertenziju)</w:t>
      </w:r>
    </w:p>
    <w:p w14:paraId="590B8C08" w14:textId="77777777" w:rsidR="00FD1689" w:rsidRPr="00206E03" w:rsidRDefault="00FD1689">
      <w:pPr>
        <w:pStyle w:val="Header"/>
        <w:numPr>
          <w:ilvl w:val="0"/>
          <w:numId w:val="31"/>
        </w:numPr>
        <w:tabs>
          <w:tab w:val="clear" w:pos="4320"/>
          <w:tab w:val="clear" w:pos="8640"/>
          <w:tab w:val="left" w:pos="284"/>
        </w:tabs>
        <w:spacing w:before="40" w:after="40"/>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imate oboljenje jetre ili bubrega</w:t>
      </w:r>
    </w:p>
    <w:p w14:paraId="2B07F855" w14:textId="77777777" w:rsidR="00FD1689" w:rsidRPr="00206E03" w:rsidRDefault="00FD1689">
      <w:pPr>
        <w:pStyle w:val="Header"/>
        <w:numPr>
          <w:ilvl w:val="0"/>
          <w:numId w:val="31"/>
        </w:numPr>
        <w:tabs>
          <w:tab w:val="clear" w:pos="4320"/>
          <w:tab w:val="clear" w:pos="8640"/>
          <w:tab w:val="left" w:pos="284"/>
        </w:tabs>
        <w:spacing w:before="40" w:after="40"/>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imate dijabetes zbog potencijalne dijabetičke nefropatije</w:t>
      </w:r>
    </w:p>
    <w:p w14:paraId="6BCE9E28" w14:textId="77777777" w:rsidR="00FD1689" w:rsidRPr="00206E03" w:rsidRDefault="00FD1689">
      <w:pPr>
        <w:pStyle w:val="Header"/>
        <w:numPr>
          <w:ilvl w:val="0"/>
          <w:numId w:val="31"/>
        </w:numPr>
        <w:tabs>
          <w:tab w:val="clear" w:pos="4320"/>
          <w:tab w:val="clear" w:pos="8640"/>
          <w:tab w:val="left" w:pos="284"/>
        </w:tabs>
        <w:spacing w:before="40" w:after="40"/>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imate prekomjerno aktivnu štitnu žlijezdu (hipertireoidizam) ili psihozu</w:t>
      </w:r>
    </w:p>
    <w:p w14:paraId="70965718" w14:textId="1B1ECDBE" w:rsidR="00FD1689" w:rsidRPr="00206E03" w:rsidRDefault="00FD1689">
      <w:pPr>
        <w:numPr>
          <w:ilvl w:val="0"/>
          <w:numId w:val="31"/>
        </w:numPr>
        <w:autoSpaceDE w:val="0"/>
        <w:autoSpaceDN w:val="0"/>
        <w:adjustRightInd w:val="0"/>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imate poremećaj zgrušavanja krvi</w:t>
      </w:r>
    </w:p>
    <w:p w14:paraId="07C7C07A" w14:textId="13CBA5BC" w:rsidR="00D95CE7" w:rsidRPr="00206E03" w:rsidRDefault="00D95CE7">
      <w:pPr>
        <w:pStyle w:val="ListParagraph"/>
        <w:numPr>
          <w:ilvl w:val="0"/>
          <w:numId w:val="31"/>
        </w:num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imate infekciju - vidjeti dio „Infekcije“ u nastavku.</w:t>
      </w:r>
    </w:p>
    <w:p w14:paraId="52982995" w14:textId="77777777" w:rsidR="00FD1689" w:rsidRPr="00206E03" w:rsidRDefault="00FD1689" w:rsidP="006E7AF5">
      <w:pPr>
        <w:autoSpaceDE w:val="0"/>
        <w:autoSpaceDN w:val="0"/>
        <w:adjustRightInd w:val="0"/>
        <w:jc w:val="both"/>
        <w:rPr>
          <w:rFonts w:asciiTheme="majorBidi" w:hAnsiTheme="majorBidi" w:cstheme="majorBidi"/>
          <w:sz w:val="22"/>
          <w:szCs w:val="22"/>
          <w:lang w:val="sr-Latn-ME"/>
        </w:rPr>
      </w:pPr>
    </w:p>
    <w:p w14:paraId="32800854" w14:textId="77777777" w:rsidR="00FD1689" w:rsidRPr="00206E03" w:rsidRDefault="00FD1689">
      <w:pPr>
        <w:autoSpaceDE w:val="0"/>
        <w:autoSpaceDN w:val="0"/>
        <w:adjustRightInd w:val="0"/>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 xml:space="preserve">Pojava neželjenih reakcija može se svesti na minimum ukoliko se koristi najniža efektivna doza u što kraćem vremenskom periodu. Stariji pacijenti imaju povećan rizik za razvoj neželjenih </w:t>
      </w:r>
      <w:r w:rsidR="00302EC1" w:rsidRPr="00206E03">
        <w:rPr>
          <w:rFonts w:asciiTheme="majorBidi" w:hAnsiTheme="majorBidi" w:cstheme="majorBidi"/>
          <w:sz w:val="22"/>
          <w:szCs w:val="22"/>
          <w:lang w:val="sr-Latn-ME"/>
        </w:rPr>
        <w:t>dejstava.</w:t>
      </w:r>
    </w:p>
    <w:p w14:paraId="74CC5821" w14:textId="77777777" w:rsidR="00302EC1" w:rsidRPr="00206E03" w:rsidRDefault="00302EC1">
      <w:pPr>
        <w:autoSpaceDE w:val="0"/>
        <w:autoSpaceDN w:val="0"/>
        <w:adjustRightInd w:val="0"/>
        <w:jc w:val="both"/>
        <w:rPr>
          <w:rFonts w:asciiTheme="majorBidi" w:hAnsiTheme="majorBidi" w:cstheme="majorBidi"/>
          <w:sz w:val="22"/>
          <w:szCs w:val="22"/>
          <w:lang w:val="sr-Latn-ME"/>
        </w:rPr>
      </w:pPr>
    </w:p>
    <w:p w14:paraId="5E5DCD1E" w14:textId="49DF1C12" w:rsidR="00FD1689" w:rsidRPr="00206E03" w:rsidRDefault="00FD1689">
      <w:p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Istovremena primjena sa drugim NSAIL, uključujući selektivne</w:t>
      </w:r>
      <w:r w:rsidRPr="00206E03">
        <w:rPr>
          <w:rFonts w:asciiTheme="majorBidi" w:hAnsiTheme="majorBidi" w:cstheme="majorBidi"/>
          <w:b/>
          <w:sz w:val="22"/>
          <w:szCs w:val="22"/>
          <w:lang w:val="sr-Latn-ME"/>
        </w:rPr>
        <w:t xml:space="preserve"> </w:t>
      </w:r>
      <w:r w:rsidRPr="00206E03">
        <w:rPr>
          <w:rFonts w:asciiTheme="majorBidi" w:hAnsiTheme="majorBidi" w:cstheme="majorBidi"/>
          <w:sz w:val="22"/>
          <w:szCs w:val="22"/>
          <w:lang w:val="sr-Latn-ME"/>
        </w:rPr>
        <w:t xml:space="preserve">inhibitore ciklooksigenaze-2, povećava rizik od neželjenih reakcija (vidjeti </w:t>
      </w:r>
      <w:r w:rsidR="00804E68" w:rsidRPr="00206E03">
        <w:rPr>
          <w:rFonts w:asciiTheme="majorBidi" w:hAnsiTheme="majorBidi" w:cstheme="majorBidi"/>
          <w:sz w:val="22"/>
          <w:szCs w:val="22"/>
          <w:lang w:val="sr-Latn-ME"/>
        </w:rPr>
        <w:t>dio</w:t>
      </w:r>
      <w:r w:rsidRPr="00206E03">
        <w:rPr>
          <w:rFonts w:asciiTheme="majorBidi" w:hAnsiTheme="majorBidi" w:cstheme="majorBidi"/>
          <w:sz w:val="22"/>
          <w:szCs w:val="22"/>
          <w:lang w:val="sr-Latn-ME"/>
        </w:rPr>
        <w:t xml:space="preserve"> “Drugi ljekovi i lijek Rapidol Nasal”)</w:t>
      </w:r>
      <w:r w:rsidRPr="00206E03">
        <w:rPr>
          <w:rFonts w:asciiTheme="majorBidi" w:hAnsiTheme="majorBidi" w:cstheme="majorBidi"/>
          <w:color w:val="FF0000"/>
          <w:sz w:val="22"/>
          <w:szCs w:val="22"/>
          <w:lang w:val="sr-Latn-ME"/>
        </w:rPr>
        <w:t xml:space="preserve"> </w:t>
      </w:r>
      <w:r w:rsidRPr="00206E03">
        <w:rPr>
          <w:rFonts w:asciiTheme="majorBidi" w:hAnsiTheme="majorBidi" w:cstheme="majorBidi"/>
          <w:sz w:val="22"/>
          <w:szCs w:val="22"/>
          <w:lang w:val="sr-Latn-ME"/>
        </w:rPr>
        <w:t>i treba je izbjegavati.</w:t>
      </w:r>
    </w:p>
    <w:p w14:paraId="4F92DDBA" w14:textId="77777777" w:rsidR="00FD1689" w:rsidRPr="00206E03" w:rsidRDefault="00FD1689">
      <w:pPr>
        <w:jc w:val="both"/>
        <w:rPr>
          <w:rFonts w:asciiTheme="majorBidi" w:hAnsiTheme="majorBidi" w:cstheme="majorBidi"/>
          <w:sz w:val="22"/>
          <w:szCs w:val="22"/>
          <w:lang w:val="sr-Latn-ME"/>
        </w:rPr>
      </w:pPr>
    </w:p>
    <w:p w14:paraId="5050FCA4" w14:textId="77777777" w:rsidR="00FD1689" w:rsidRPr="00206E03" w:rsidRDefault="00FD1689">
      <w:p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Antiinflamatorni ljekovi/ljekovi protiv bolova poput ibuprofena mogu biti povezani sa blago povećanim rizikom od nastanka srčanog udara (infarkta) ili šloga, naročito pri primjeni visokih doza. Stoga, ne prekoračujte preporučene doze i dužinu primjene terapije.</w:t>
      </w:r>
    </w:p>
    <w:p w14:paraId="4DF8F1C6" w14:textId="77777777" w:rsidR="00FD1689" w:rsidRPr="00206E03" w:rsidRDefault="00FD1689">
      <w:pPr>
        <w:jc w:val="both"/>
        <w:rPr>
          <w:rFonts w:asciiTheme="majorBidi" w:hAnsiTheme="majorBidi" w:cstheme="majorBidi"/>
          <w:sz w:val="22"/>
          <w:szCs w:val="22"/>
          <w:lang w:val="sr-Latn-ME"/>
        </w:rPr>
      </w:pPr>
    </w:p>
    <w:p w14:paraId="62601CBB" w14:textId="77777777" w:rsidR="00FD1689" w:rsidRPr="00206E03" w:rsidRDefault="00FD1689">
      <w:pPr>
        <w:pStyle w:val="NoSpacing"/>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 xml:space="preserve">Prije nego što počnete da uzimate lijek Rapidol Nasal, konsultujte se sa Vašim ljekarom ili farmaceutom, ako: </w:t>
      </w:r>
    </w:p>
    <w:p w14:paraId="1C3B300A" w14:textId="77777777" w:rsidR="00FD1689" w:rsidRPr="00206E03" w:rsidRDefault="00FD1689">
      <w:pPr>
        <w:pStyle w:val="NoSpacing"/>
        <w:jc w:val="both"/>
        <w:rPr>
          <w:rFonts w:asciiTheme="majorBidi" w:hAnsiTheme="majorBidi" w:cstheme="majorBidi"/>
          <w:color w:val="000000"/>
          <w:sz w:val="22"/>
          <w:szCs w:val="22"/>
          <w:lang w:val="sr-Latn-ME"/>
        </w:rPr>
      </w:pPr>
      <w:r w:rsidRPr="00206E03">
        <w:rPr>
          <w:rFonts w:asciiTheme="majorBidi" w:hAnsiTheme="majorBidi" w:cstheme="majorBidi"/>
          <w:color w:val="000000"/>
          <w:sz w:val="22"/>
          <w:szCs w:val="22"/>
          <w:lang w:val="sr-Latn-ME"/>
        </w:rPr>
        <w:t>- imate problem sa srcem, uključujući srčanu insuficijenciju, anginu (bol u grudima) ili ako ste imali srčani udar, operaciju na srcu radi postavljanja bajpasa</w:t>
      </w:r>
      <w:r w:rsidRPr="00206E03">
        <w:rPr>
          <w:rFonts w:asciiTheme="majorBidi" w:hAnsiTheme="majorBidi" w:cstheme="majorBidi"/>
          <w:sz w:val="22"/>
          <w:szCs w:val="22"/>
          <w:lang w:val="sr-Latn-ME"/>
        </w:rPr>
        <w:t xml:space="preserve">, </w:t>
      </w:r>
      <w:r w:rsidRPr="00206E03">
        <w:rPr>
          <w:rFonts w:asciiTheme="majorBidi" w:hAnsiTheme="majorBidi" w:cstheme="majorBidi"/>
          <w:color w:val="000000"/>
          <w:sz w:val="22"/>
          <w:szCs w:val="22"/>
          <w:lang w:val="sr-Latn-ME"/>
        </w:rPr>
        <w:t xml:space="preserve">bolest perifernih arterija (loša cirkulacija u nogama ili stopalima zbog suženih ili začepljenih arterija) ili bilo koju vrstu moždanog udara (uključujući mali tj. mini moždani udar ili tranzitorni ishemijski napad „TIA“). </w:t>
      </w:r>
    </w:p>
    <w:p w14:paraId="25AEBE02" w14:textId="77777777" w:rsidR="00FD1689" w:rsidRPr="00206E03" w:rsidRDefault="00FD1689">
      <w:pPr>
        <w:pStyle w:val="NoSpacing"/>
        <w:jc w:val="both"/>
        <w:rPr>
          <w:rFonts w:asciiTheme="majorBidi" w:hAnsiTheme="majorBidi" w:cstheme="majorBidi"/>
          <w:color w:val="000000"/>
          <w:sz w:val="22"/>
          <w:szCs w:val="22"/>
          <w:lang w:val="sr-Latn-ME"/>
        </w:rPr>
      </w:pPr>
      <w:r w:rsidRPr="00206E03">
        <w:rPr>
          <w:rFonts w:asciiTheme="majorBidi" w:hAnsiTheme="majorBidi" w:cstheme="majorBidi"/>
          <w:color w:val="000000"/>
          <w:sz w:val="22"/>
          <w:szCs w:val="22"/>
          <w:lang w:val="sr-Latn-ME"/>
        </w:rPr>
        <w:t xml:space="preserve">- imate visok krvni pritisak, šećernu bolest (dijabetes), povišen holesterol, porodičnu istoriju srčanih </w:t>
      </w:r>
    </w:p>
    <w:p w14:paraId="3BBC2C6B" w14:textId="77777777" w:rsidR="00FD1689" w:rsidRPr="00206E03" w:rsidRDefault="00FD1689">
      <w:pPr>
        <w:pStyle w:val="NoSpacing"/>
        <w:jc w:val="both"/>
        <w:rPr>
          <w:rFonts w:asciiTheme="majorBidi" w:hAnsiTheme="majorBidi" w:cstheme="majorBidi"/>
          <w:color w:val="000000"/>
          <w:sz w:val="22"/>
          <w:szCs w:val="22"/>
          <w:lang w:val="sr-Latn-ME"/>
        </w:rPr>
      </w:pPr>
      <w:r w:rsidRPr="00206E03">
        <w:rPr>
          <w:rFonts w:asciiTheme="majorBidi" w:hAnsiTheme="majorBidi" w:cstheme="majorBidi"/>
          <w:color w:val="000000"/>
          <w:sz w:val="22"/>
          <w:szCs w:val="22"/>
          <w:lang w:val="sr-Latn-ME"/>
        </w:rPr>
        <w:t>oboljenja ili šloga, ili ako ste pušač.</w:t>
      </w:r>
    </w:p>
    <w:p w14:paraId="3D00C89B" w14:textId="77777777" w:rsidR="00FD1689" w:rsidRPr="00206E03" w:rsidRDefault="00FD1689">
      <w:pPr>
        <w:jc w:val="both"/>
        <w:rPr>
          <w:rFonts w:asciiTheme="majorBidi" w:hAnsiTheme="majorBidi" w:cstheme="majorBidi"/>
          <w:color w:val="000000"/>
          <w:sz w:val="22"/>
          <w:szCs w:val="22"/>
          <w:lang w:val="sr-Latn-ME"/>
        </w:rPr>
      </w:pPr>
    </w:p>
    <w:p w14:paraId="0495C208" w14:textId="0F44CDA9" w:rsidR="00FD1689" w:rsidRPr="00206E03" w:rsidRDefault="00FD1689">
      <w:pPr>
        <w:jc w:val="both"/>
        <w:rPr>
          <w:rFonts w:asciiTheme="majorBidi" w:hAnsiTheme="majorBidi" w:cstheme="majorBidi"/>
          <w:i/>
          <w:iCs/>
          <w:sz w:val="22"/>
          <w:szCs w:val="22"/>
          <w:lang w:val="sr-Latn-ME"/>
        </w:rPr>
      </w:pPr>
      <w:r w:rsidRPr="00206E03">
        <w:rPr>
          <w:rFonts w:asciiTheme="majorBidi" w:hAnsiTheme="majorBidi" w:cstheme="majorBidi"/>
          <w:i/>
          <w:iCs/>
          <w:sz w:val="22"/>
          <w:szCs w:val="22"/>
          <w:lang w:val="sr-Latn-ME"/>
        </w:rPr>
        <w:t xml:space="preserve">Imajte na umu da se lijek Rapidol Nasal ne smije primjenjivati u sljedećim stanjima zbog pseudoefedrinske komponente (vidjeti </w:t>
      </w:r>
      <w:r w:rsidR="007B52C4" w:rsidRPr="00206E03">
        <w:rPr>
          <w:rFonts w:asciiTheme="majorBidi" w:hAnsiTheme="majorBidi" w:cstheme="majorBidi"/>
          <w:i/>
          <w:iCs/>
          <w:sz w:val="22"/>
          <w:szCs w:val="22"/>
          <w:lang w:val="sr-Latn-ME"/>
        </w:rPr>
        <w:t>dio</w:t>
      </w:r>
      <w:r w:rsidRPr="00206E03">
        <w:rPr>
          <w:rFonts w:asciiTheme="majorBidi" w:hAnsiTheme="majorBidi" w:cstheme="majorBidi"/>
          <w:i/>
          <w:iCs/>
          <w:sz w:val="22"/>
          <w:szCs w:val="22"/>
          <w:lang w:val="sr-Latn-ME"/>
        </w:rPr>
        <w:t xml:space="preserve"> “Lijek Rapidol Nasal ne smijete koristiti”):</w:t>
      </w:r>
      <w:r w:rsidR="00302EC1" w:rsidRPr="00206E03">
        <w:rPr>
          <w:rFonts w:asciiTheme="majorBidi" w:hAnsiTheme="majorBidi" w:cstheme="majorBidi"/>
          <w:i/>
          <w:iCs/>
          <w:sz w:val="22"/>
          <w:szCs w:val="22"/>
          <w:lang w:val="sr-Latn-ME"/>
        </w:rPr>
        <w:t xml:space="preserve"> </w:t>
      </w:r>
      <w:r w:rsidRPr="00206E03">
        <w:rPr>
          <w:rFonts w:asciiTheme="majorBidi" w:hAnsiTheme="majorBidi" w:cstheme="majorBidi"/>
          <w:i/>
          <w:iCs/>
          <w:sz w:val="22"/>
          <w:szCs w:val="22"/>
          <w:lang w:val="sr-Latn-ME"/>
        </w:rPr>
        <w:t>ozbiljni problemi sa srcem ili cirkulacijom (bolest srca, visok krvni pritisak, angina, ubrzani otkucaji srca), prekomjerno aktivna štitna žlijezda, dijabetes, feohromocitom (tumor nadbubrežne žlijezde), srčani udar u istoriji bolesti (infarkt miokarda), moždani udar u istoriji bolesti ili prisustvo faktora rizika za moždani udar.</w:t>
      </w:r>
    </w:p>
    <w:p w14:paraId="1C68BAB0" w14:textId="77777777" w:rsidR="00ED64A6" w:rsidRPr="00206E03" w:rsidRDefault="00ED64A6" w:rsidP="00ED64A6">
      <w:pPr>
        <w:jc w:val="both"/>
        <w:rPr>
          <w:rFonts w:asciiTheme="majorBidi" w:hAnsiTheme="majorBidi" w:cstheme="majorBidi"/>
          <w:sz w:val="22"/>
          <w:szCs w:val="22"/>
          <w:lang w:val="sr-Latn-ME"/>
        </w:rPr>
      </w:pPr>
    </w:p>
    <w:p w14:paraId="212ABB83" w14:textId="19924B8A" w:rsidR="00ED64A6" w:rsidRPr="00206E03" w:rsidRDefault="00ED64A6" w:rsidP="00ED64A6">
      <w:p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 xml:space="preserve">Produžena primjena bilo kog analgetika u terapiji glavobolje može uticati na pogoršanje same glavobolje. Ukoliko se ova pojava zapazi ili se na nju posumnja, potrebno je potražiti savjet ljekara i prekinuti terapiju. Na dijagnozu glavobolje nastale prekomjernom primjenom ljekova (MOH, od engl. </w:t>
      </w:r>
      <w:r w:rsidRPr="00206E03">
        <w:rPr>
          <w:rFonts w:asciiTheme="majorBidi" w:hAnsiTheme="majorBidi" w:cstheme="majorBidi"/>
          <w:i/>
          <w:iCs/>
          <w:sz w:val="22"/>
          <w:szCs w:val="22"/>
          <w:lang w:val="sr-Latn-ME"/>
        </w:rPr>
        <w:t>medication overuse headache</w:t>
      </w:r>
      <w:r w:rsidRPr="00206E03">
        <w:rPr>
          <w:rFonts w:asciiTheme="majorBidi" w:hAnsiTheme="majorBidi" w:cstheme="majorBidi"/>
          <w:sz w:val="22"/>
          <w:szCs w:val="22"/>
          <w:lang w:val="sr-Latn-ME"/>
        </w:rPr>
        <w:t xml:space="preserve">), potrebno je posumnjati kod pacijenata koji imaju česte ili svakodnevne glavobolje uprkos (ili usljed) redovnoj primjeni ljekova namijenjenih za liječenje glavobolje. </w:t>
      </w:r>
    </w:p>
    <w:p w14:paraId="00415958" w14:textId="77777777" w:rsidR="00FD1689" w:rsidRPr="00206E03" w:rsidRDefault="00FD1689" w:rsidP="006E7AF5">
      <w:pPr>
        <w:jc w:val="both"/>
        <w:rPr>
          <w:rFonts w:asciiTheme="majorBidi" w:hAnsiTheme="majorBidi" w:cstheme="majorBidi"/>
          <w:b/>
          <w:sz w:val="22"/>
          <w:szCs w:val="22"/>
          <w:lang w:val="sr-Latn-ME"/>
        </w:rPr>
      </w:pPr>
    </w:p>
    <w:p w14:paraId="3CE0F634" w14:textId="6190A62D" w:rsidR="00ED64A6" w:rsidRPr="00206E03" w:rsidRDefault="00ED64A6" w:rsidP="00ED64A6">
      <w:p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Kožne reakcije</w:t>
      </w:r>
    </w:p>
    <w:p w14:paraId="1D520E0C" w14:textId="77777777" w:rsidR="00ED64A6" w:rsidRPr="00206E03" w:rsidRDefault="00ED64A6" w:rsidP="00ED64A6">
      <w:p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Teške kožne reakcije prijavljene su u vezi sa upotrebom lijeka Rapidol Nasal. Prestanite sa uzimanjem lijeka Rapidol Nasal i odmah se obratite ljekaru ako Vam se jave osip, lezije na sluzokoži, plikovi ili drugi znaci alergijske reakcije, jer to mogu biti prvi znaci vrlo ozbiljne reakcije na koži (vidjeti dio 4. Moguća neželjena dejstva).</w:t>
      </w:r>
    </w:p>
    <w:p w14:paraId="6FF19E13" w14:textId="77777777" w:rsidR="00ED64A6" w:rsidRPr="00206E03" w:rsidRDefault="00ED64A6" w:rsidP="00ED64A6">
      <w:pPr>
        <w:jc w:val="both"/>
        <w:rPr>
          <w:rFonts w:asciiTheme="majorBidi" w:hAnsiTheme="majorBidi" w:cstheme="majorBidi"/>
          <w:sz w:val="22"/>
          <w:szCs w:val="22"/>
          <w:lang w:val="sr-Latn-ME"/>
        </w:rPr>
      </w:pPr>
    </w:p>
    <w:p w14:paraId="234A3631" w14:textId="77777777" w:rsidR="00ED64A6" w:rsidRPr="00206E03" w:rsidRDefault="00ED64A6" w:rsidP="00ED64A6">
      <w:p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 xml:space="preserve">Teške kožne reakcije, neke od njih smrtonosne, uključujući eksfolijativni dermatitis, </w:t>
      </w:r>
      <w:r w:rsidRPr="00206E03">
        <w:rPr>
          <w:rFonts w:asciiTheme="majorBidi" w:hAnsiTheme="majorBidi" w:cstheme="majorBidi"/>
          <w:i/>
          <w:sz w:val="22"/>
          <w:szCs w:val="22"/>
          <w:lang w:val="sr-Latn-ME"/>
        </w:rPr>
        <w:t>Stevens- Johnson</w:t>
      </w:r>
      <w:r w:rsidRPr="00206E03">
        <w:rPr>
          <w:rFonts w:asciiTheme="majorBidi" w:hAnsiTheme="majorBidi" w:cstheme="majorBidi"/>
          <w:sz w:val="22"/>
          <w:szCs w:val="22"/>
          <w:lang w:val="sr-Latn-ME"/>
        </w:rPr>
        <w:t>-ov sindrom i toksičnu epidermalnu nekrolizu, prijavljene su vrlo rijetko u vezi sa upotrebom NSAIL. Smatra se da su pacijenti pod najvećim rizikom od pojave ovih reakcija na početku terapije, najčešće tokom prvog mjeseca terapije. Treba prekinuti primjenu lijeka Rapidol Nasal čim dođe do pojave osipa, lezija na sluzokoži, ili bilo kog drugog znaka preosjetljivosti.</w:t>
      </w:r>
    </w:p>
    <w:p w14:paraId="4CF8AE9C" w14:textId="77777777" w:rsidR="00ED64A6" w:rsidRPr="00206E03" w:rsidRDefault="00ED64A6">
      <w:pPr>
        <w:jc w:val="both"/>
        <w:rPr>
          <w:rFonts w:asciiTheme="majorBidi" w:hAnsiTheme="majorBidi" w:cstheme="majorBidi"/>
          <w:bCs/>
          <w:sz w:val="22"/>
          <w:szCs w:val="22"/>
          <w:lang w:val="sr-Latn-ME"/>
        </w:rPr>
      </w:pPr>
    </w:p>
    <w:p w14:paraId="660D2D6E" w14:textId="6CACC9AE" w:rsidR="001934FA" w:rsidRPr="00206E03" w:rsidRDefault="001934FA">
      <w:pPr>
        <w:jc w:val="both"/>
        <w:rPr>
          <w:rFonts w:asciiTheme="majorBidi" w:hAnsiTheme="majorBidi" w:cstheme="majorBidi"/>
          <w:bCs/>
          <w:sz w:val="22"/>
          <w:szCs w:val="22"/>
          <w:lang w:val="sr-Latn-ME"/>
        </w:rPr>
      </w:pPr>
      <w:r w:rsidRPr="00206E03">
        <w:rPr>
          <w:rFonts w:asciiTheme="majorBidi" w:hAnsiTheme="majorBidi" w:cstheme="majorBidi"/>
          <w:bCs/>
          <w:sz w:val="22"/>
          <w:szCs w:val="22"/>
          <w:lang w:val="sr-Latn-ME"/>
        </w:rPr>
        <w:lastRenderedPageBreak/>
        <w:t xml:space="preserve">Iznenadni bol u stomaku ili rektalno krvarenje mogu se javiti pri </w:t>
      </w:r>
      <w:r w:rsidR="005050C2" w:rsidRPr="00206E03">
        <w:rPr>
          <w:rFonts w:asciiTheme="majorBidi" w:hAnsiTheme="majorBidi" w:cstheme="majorBidi"/>
          <w:bCs/>
          <w:sz w:val="22"/>
          <w:szCs w:val="22"/>
          <w:lang w:val="sr-Latn-ME"/>
        </w:rPr>
        <w:t>upotrebi</w:t>
      </w:r>
      <w:r w:rsidRPr="00206E03">
        <w:rPr>
          <w:rFonts w:asciiTheme="majorBidi" w:hAnsiTheme="majorBidi" w:cstheme="majorBidi"/>
          <w:bCs/>
          <w:sz w:val="22"/>
          <w:szCs w:val="22"/>
          <w:lang w:val="sr-Latn-ME"/>
        </w:rPr>
        <w:t xml:space="preserve"> lijeka Rapidol Nasal, usljed upale debelog crijeva (ishemijski kolitis). Ako primjetite ove gastrointestinalne simptome, prestanite sa primjenom lijeka Rapidol Nasal i obratite se Vašem ljekaru i potražite medicinsku pomoć (vidjeti </w:t>
      </w:r>
      <w:r w:rsidR="00BC1A35" w:rsidRPr="00206E03">
        <w:rPr>
          <w:rFonts w:asciiTheme="majorBidi" w:hAnsiTheme="majorBidi" w:cstheme="majorBidi"/>
          <w:bCs/>
          <w:sz w:val="22"/>
          <w:szCs w:val="22"/>
          <w:lang w:val="sr-Latn-ME"/>
        </w:rPr>
        <w:t>dio</w:t>
      </w:r>
      <w:r w:rsidRPr="00206E03">
        <w:rPr>
          <w:rFonts w:asciiTheme="majorBidi" w:hAnsiTheme="majorBidi" w:cstheme="majorBidi"/>
          <w:bCs/>
          <w:sz w:val="22"/>
          <w:szCs w:val="22"/>
          <w:lang w:val="sr-Latn-ME"/>
        </w:rPr>
        <w:t xml:space="preserve"> 4).</w:t>
      </w:r>
    </w:p>
    <w:p w14:paraId="54DA5CCC" w14:textId="77777777" w:rsidR="004648E3" w:rsidRPr="00206E03" w:rsidRDefault="004648E3">
      <w:pPr>
        <w:jc w:val="both"/>
        <w:rPr>
          <w:rFonts w:asciiTheme="majorBidi" w:hAnsiTheme="majorBidi" w:cstheme="majorBidi"/>
          <w:bCs/>
          <w:sz w:val="22"/>
          <w:szCs w:val="22"/>
          <w:lang w:val="sr-Latn-ME"/>
        </w:rPr>
      </w:pPr>
    </w:p>
    <w:p w14:paraId="502E49EC" w14:textId="77777777" w:rsidR="004648E3" w:rsidRPr="00206E03" w:rsidRDefault="004648E3" w:rsidP="004648E3">
      <w:p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Za vrijeme liječenja treba izbjegavati upotrebu alkohola.</w:t>
      </w:r>
    </w:p>
    <w:p w14:paraId="63B27BC1" w14:textId="77777777" w:rsidR="00FA1438" w:rsidRPr="00206E03" w:rsidRDefault="00FA1438">
      <w:pPr>
        <w:jc w:val="both"/>
        <w:rPr>
          <w:rFonts w:asciiTheme="majorBidi" w:hAnsiTheme="majorBidi" w:cstheme="majorBidi"/>
          <w:b/>
          <w:sz w:val="22"/>
          <w:szCs w:val="22"/>
          <w:lang w:val="sr-Latn-ME"/>
        </w:rPr>
      </w:pPr>
    </w:p>
    <w:p w14:paraId="1A4C37A1" w14:textId="0FD4F2A1" w:rsidR="00FA1438" w:rsidRPr="00206E03" w:rsidRDefault="00FA1438">
      <w:pPr>
        <w:jc w:val="both"/>
        <w:rPr>
          <w:rFonts w:asciiTheme="majorBidi" w:hAnsiTheme="majorBidi" w:cstheme="majorBidi"/>
          <w:bCs/>
          <w:sz w:val="22"/>
          <w:szCs w:val="22"/>
          <w:lang w:val="sr-Latn-ME"/>
        </w:rPr>
      </w:pPr>
      <w:r w:rsidRPr="00206E03">
        <w:rPr>
          <w:rFonts w:asciiTheme="majorBidi" w:hAnsiTheme="majorBidi" w:cstheme="majorBidi"/>
          <w:bCs/>
          <w:sz w:val="22"/>
          <w:szCs w:val="22"/>
          <w:lang w:val="sr-Latn-ME"/>
        </w:rPr>
        <w:t xml:space="preserve">Može doći do smanjenog protoka krvi do optičkog nerva pri primjeni lijeka Rapidol Nasal. U slučaju pojave iznenadnog gubitka vida, prestanite sa primjenom lijeka Rapidol Nasal i odmah se obratite Vašem ljekaru i potražite medicinsku pomoć (vidjeti </w:t>
      </w:r>
      <w:r w:rsidR="00BC1A35" w:rsidRPr="00206E03">
        <w:rPr>
          <w:rFonts w:asciiTheme="majorBidi" w:hAnsiTheme="majorBidi" w:cstheme="majorBidi"/>
          <w:bCs/>
          <w:sz w:val="22"/>
          <w:szCs w:val="22"/>
          <w:lang w:val="sr-Latn-ME"/>
        </w:rPr>
        <w:t>dio</w:t>
      </w:r>
      <w:r w:rsidRPr="00206E03">
        <w:rPr>
          <w:rFonts w:asciiTheme="majorBidi" w:hAnsiTheme="majorBidi" w:cstheme="majorBidi"/>
          <w:bCs/>
          <w:sz w:val="22"/>
          <w:szCs w:val="22"/>
          <w:lang w:val="sr-Latn-ME"/>
        </w:rPr>
        <w:t xml:space="preserve"> 4). </w:t>
      </w:r>
    </w:p>
    <w:p w14:paraId="430CAA3A" w14:textId="77777777" w:rsidR="00302EC1" w:rsidRPr="00206E03" w:rsidRDefault="00302EC1">
      <w:pPr>
        <w:jc w:val="both"/>
        <w:rPr>
          <w:rFonts w:asciiTheme="majorBidi" w:hAnsiTheme="majorBidi" w:cstheme="majorBidi"/>
          <w:sz w:val="22"/>
          <w:szCs w:val="22"/>
          <w:lang w:val="sr-Latn-ME"/>
        </w:rPr>
      </w:pPr>
    </w:p>
    <w:p w14:paraId="7DF46220" w14:textId="02DB14F5" w:rsidR="00D95CE7" w:rsidRPr="00206E03" w:rsidRDefault="00D95CE7">
      <w:pPr>
        <w:pStyle w:val="NoSpacing"/>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Infekcije</w:t>
      </w:r>
    </w:p>
    <w:p w14:paraId="7B22DF18" w14:textId="400D07BD" w:rsidR="00FD1689" w:rsidRPr="00206E03" w:rsidRDefault="00D95CE7">
      <w:pPr>
        <w:pStyle w:val="NoSpacing"/>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Lijek Rapidol Nasal može da maskira simptome infekcije kao što su visoka tjelesna temperatura i bol. Zato je moguće da lijek Rapidol Nasal može da odloži odgovarajuće liječenje infekcije, što može dovesti do povećanog rizika od komplikacija. Ovo je prim</w:t>
      </w:r>
      <w:r w:rsidR="00BC1A35" w:rsidRPr="00206E03">
        <w:rPr>
          <w:rFonts w:asciiTheme="majorBidi" w:hAnsiTheme="majorBidi" w:cstheme="majorBidi"/>
          <w:sz w:val="22"/>
          <w:szCs w:val="22"/>
          <w:lang w:val="sr-Latn-ME"/>
        </w:rPr>
        <w:t>i</w:t>
      </w:r>
      <w:r w:rsidRPr="00206E03">
        <w:rPr>
          <w:rFonts w:asciiTheme="majorBidi" w:hAnsiTheme="majorBidi" w:cstheme="majorBidi"/>
          <w:sz w:val="22"/>
          <w:szCs w:val="22"/>
          <w:lang w:val="sr-Latn-ME"/>
        </w:rPr>
        <w:t>jećeno kod zapaljenja pluća izazvanog bakterijama i kod bakterijskih infekcija kože povezanih sa varičelama. Ako uzimate ovaj lijek dok imate infekciju, a simptomi infekcije i dalje traju ili se pogoršavaju, odmah se obratite ljekaru.</w:t>
      </w:r>
    </w:p>
    <w:p w14:paraId="35CB5458" w14:textId="77777777" w:rsidR="00D95CE7" w:rsidRPr="00206E03" w:rsidRDefault="00D95CE7" w:rsidP="006E7AF5">
      <w:pPr>
        <w:pStyle w:val="NoSpacing"/>
        <w:jc w:val="both"/>
        <w:rPr>
          <w:rFonts w:asciiTheme="majorBidi" w:hAnsiTheme="majorBidi" w:cstheme="majorBidi"/>
          <w:sz w:val="22"/>
          <w:szCs w:val="22"/>
          <w:lang w:val="sr-Latn-ME"/>
        </w:rPr>
      </w:pPr>
    </w:p>
    <w:p w14:paraId="03D59D80" w14:textId="2E770566" w:rsidR="00FD1689" w:rsidRDefault="00FD1689" w:rsidP="006E7AF5">
      <w:pPr>
        <w:jc w:val="both"/>
        <w:rPr>
          <w:rFonts w:asciiTheme="majorBidi" w:hAnsiTheme="majorBidi" w:cstheme="majorBidi"/>
          <w:b/>
          <w:sz w:val="22"/>
          <w:szCs w:val="22"/>
          <w:lang w:val="sr-Latn-ME"/>
        </w:rPr>
      </w:pPr>
      <w:r w:rsidRPr="00206E03">
        <w:rPr>
          <w:rFonts w:asciiTheme="majorBidi" w:hAnsiTheme="majorBidi" w:cstheme="majorBidi"/>
          <w:b/>
          <w:sz w:val="22"/>
          <w:szCs w:val="22"/>
          <w:lang w:val="sr-Latn-ME"/>
        </w:rPr>
        <w:t>Laboratorijski testovi:</w:t>
      </w:r>
    </w:p>
    <w:p w14:paraId="2716E06A" w14:textId="77777777" w:rsidR="00206E03" w:rsidRPr="00206E03" w:rsidRDefault="00206E03" w:rsidP="006E7AF5">
      <w:pPr>
        <w:jc w:val="both"/>
        <w:rPr>
          <w:rFonts w:asciiTheme="majorBidi" w:hAnsiTheme="majorBidi" w:cstheme="majorBidi"/>
          <w:b/>
          <w:sz w:val="22"/>
          <w:szCs w:val="22"/>
          <w:lang w:val="sr-Latn-ME"/>
        </w:rPr>
      </w:pPr>
    </w:p>
    <w:p w14:paraId="3507DBB1" w14:textId="7EE4BE7D" w:rsidR="00FD1689" w:rsidRPr="00206E03" w:rsidRDefault="00FD1689">
      <w:p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Pseudoefedrin može uticati na rezultate laboratorijskih testova. Obavijestite Vašeg ljekara da uzimate ovaj lijek ako treba da radite neka laboratorijsk</w:t>
      </w:r>
      <w:r w:rsidR="00265C65" w:rsidRPr="00206E03">
        <w:rPr>
          <w:rFonts w:asciiTheme="majorBidi" w:hAnsiTheme="majorBidi" w:cstheme="majorBidi"/>
          <w:sz w:val="22"/>
          <w:szCs w:val="22"/>
          <w:lang w:val="sr-Latn-ME"/>
        </w:rPr>
        <w:t>a</w:t>
      </w:r>
      <w:r w:rsidRPr="00206E03">
        <w:rPr>
          <w:rFonts w:asciiTheme="majorBidi" w:hAnsiTheme="majorBidi" w:cstheme="majorBidi"/>
          <w:sz w:val="22"/>
          <w:szCs w:val="22"/>
          <w:lang w:val="sr-Latn-ME"/>
        </w:rPr>
        <w:t xml:space="preserve"> ispitivanja.</w:t>
      </w:r>
    </w:p>
    <w:p w14:paraId="0983E4E1" w14:textId="77777777" w:rsidR="00445D8F" w:rsidRPr="00206E03" w:rsidRDefault="00445D8F">
      <w:pPr>
        <w:jc w:val="both"/>
        <w:rPr>
          <w:rFonts w:asciiTheme="majorBidi" w:hAnsiTheme="majorBidi" w:cstheme="majorBidi"/>
          <w:bCs/>
          <w:sz w:val="22"/>
          <w:szCs w:val="22"/>
          <w:lang w:val="sr-Latn-ME"/>
        </w:rPr>
      </w:pPr>
    </w:p>
    <w:p w14:paraId="23F03B78" w14:textId="0AA3AE35" w:rsidR="00C77D13" w:rsidRDefault="00C77D13">
      <w:pPr>
        <w:jc w:val="both"/>
        <w:rPr>
          <w:rFonts w:asciiTheme="majorBidi" w:hAnsiTheme="majorBidi" w:cstheme="majorBidi"/>
          <w:b/>
          <w:bCs/>
          <w:sz w:val="22"/>
          <w:szCs w:val="22"/>
          <w:lang w:val="sr-Latn-ME"/>
        </w:rPr>
      </w:pPr>
      <w:r w:rsidRPr="00206E03">
        <w:rPr>
          <w:rFonts w:asciiTheme="majorBidi" w:hAnsiTheme="majorBidi" w:cstheme="majorBidi"/>
          <w:b/>
          <w:bCs/>
          <w:sz w:val="22"/>
          <w:szCs w:val="22"/>
          <w:lang w:val="sr-Latn-ME"/>
        </w:rPr>
        <w:t>Djeca i adolescenti</w:t>
      </w:r>
    </w:p>
    <w:p w14:paraId="445EEDFC" w14:textId="77777777" w:rsidR="00206E03" w:rsidRPr="00206E03" w:rsidRDefault="00206E03">
      <w:pPr>
        <w:jc w:val="both"/>
        <w:rPr>
          <w:rFonts w:asciiTheme="majorBidi" w:hAnsiTheme="majorBidi" w:cstheme="majorBidi"/>
          <w:b/>
          <w:bCs/>
          <w:sz w:val="22"/>
          <w:szCs w:val="22"/>
          <w:lang w:val="sr-Latn-ME"/>
        </w:rPr>
      </w:pPr>
    </w:p>
    <w:p w14:paraId="5226391E" w14:textId="77777777" w:rsidR="00FD1689" w:rsidRPr="00206E03" w:rsidRDefault="00FD1689">
      <w:p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Lijek Rapidol Nasal se ne smije davati djeci mlađoj od 15 godina.</w:t>
      </w:r>
    </w:p>
    <w:p w14:paraId="1F6A1B87" w14:textId="77777777" w:rsidR="00FD1689" w:rsidRPr="00206E03" w:rsidRDefault="00FD1689">
      <w:pPr>
        <w:jc w:val="both"/>
        <w:rPr>
          <w:rFonts w:asciiTheme="majorBidi" w:hAnsiTheme="majorBidi" w:cstheme="majorBidi"/>
          <w:b/>
          <w:sz w:val="22"/>
          <w:szCs w:val="22"/>
          <w:lang w:val="sr-Latn-ME"/>
        </w:rPr>
      </w:pPr>
      <w:r w:rsidRPr="00206E03">
        <w:rPr>
          <w:rFonts w:asciiTheme="majorBidi" w:hAnsiTheme="majorBidi" w:cstheme="majorBidi"/>
          <w:sz w:val="22"/>
          <w:szCs w:val="22"/>
          <w:lang w:val="sr-Latn-ME"/>
        </w:rPr>
        <w:t>Postoji rizik od oštećenja bubrega kod dehidriranih adolescenata</w:t>
      </w:r>
      <w:r w:rsidRPr="00206E03">
        <w:rPr>
          <w:rFonts w:asciiTheme="majorBidi" w:hAnsiTheme="majorBidi" w:cstheme="majorBidi"/>
          <w:b/>
          <w:sz w:val="22"/>
          <w:szCs w:val="22"/>
          <w:lang w:val="sr-Latn-ME"/>
        </w:rPr>
        <w:t>.</w:t>
      </w:r>
    </w:p>
    <w:p w14:paraId="44AEC589" w14:textId="77777777" w:rsidR="00C77D13" w:rsidRPr="00206E03" w:rsidRDefault="00C77D13">
      <w:pPr>
        <w:jc w:val="both"/>
        <w:rPr>
          <w:rFonts w:asciiTheme="majorBidi" w:hAnsiTheme="majorBidi" w:cstheme="majorBidi"/>
          <w:bCs/>
          <w:sz w:val="22"/>
          <w:szCs w:val="22"/>
          <w:lang w:val="sr-Latn-ME"/>
        </w:rPr>
      </w:pPr>
    </w:p>
    <w:p w14:paraId="7FDCFB26" w14:textId="5B9811FC" w:rsidR="00C35254" w:rsidRDefault="00C35254">
      <w:pPr>
        <w:jc w:val="both"/>
        <w:rPr>
          <w:rFonts w:asciiTheme="majorBidi" w:hAnsiTheme="majorBidi" w:cstheme="majorBidi"/>
          <w:b/>
          <w:bCs/>
          <w:sz w:val="22"/>
          <w:szCs w:val="22"/>
          <w:lang w:val="sr-Latn-ME"/>
        </w:rPr>
      </w:pPr>
      <w:r w:rsidRPr="00206E03">
        <w:rPr>
          <w:rFonts w:asciiTheme="majorBidi" w:hAnsiTheme="majorBidi" w:cstheme="majorBidi"/>
          <w:b/>
          <w:bCs/>
          <w:sz w:val="22"/>
          <w:szCs w:val="22"/>
          <w:lang w:val="sr-Latn-ME"/>
        </w:rPr>
        <w:t>Sportisti:</w:t>
      </w:r>
    </w:p>
    <w:p w14:paraId="73F6E0B6" w14:textId="77777777" w:rsidR="00206E03" w:rsidRPr="00206E03" w:rsidRDefault="00206E03">
      <w:pPr>
        <w:jc w:val="both"/>
        <w:rPr>
          <w:rFonts w:asciiTheme="majorBidi" w:hAnsiTheme="majorBidi" w:cstheme="majorBidi"/>
          <w:b/>
          <w:bCs/>
          <w:sz w:val="22"/>
          <w:szCs w:val="22"/>
          <w:lang w:val="sr-Latn-ME"/>
        </w:rPr>
      </w:pPr>
    </w:p>
    <w:p w14:paraId="5B9BCD99" w14:textId="7A0BB6BE" w:rsidR="00C35254" w:rsidRPr="00206E03" w:rsidRDefault="00C35254">
      <w:pPr>
        <w:jc w:val="both"/>
        <w:rPr>
          <w:rFonts w:asciiTheme="majorBidi" w:hAnsiTheme="majorBidi" w:cstheme="majorBidi"/>
          <w:bCs/>
          <w:sz w:val="22"/>
          <w:szCs w:val="22"/>
          <w:lang w:val="sr-Latn-ME"/>
        </w:rPr>
      </w:pPr>
      <w:r w:rsidRPr="00206E03">
        <w:rPr>
          <w:rFonts w:asciiTheme="majorBidi" w:hAnsiTheme="majorBidi" w:cstheme="majorBidi"/>
          <w:bCs/>
          <w:sz w:val="22"/>
          <w:szCs w:val="22"/>
          <w:lang w:val="sr-Latn-ME"/>
        </w:rPr>
        <w:t>Terapija pseudoefedrin</w:t>
      </w:r>
      <w:r w:rsidR="00C47A61" w:rsidRPr="00206E03">
        <w:rPr>
          <w:rFonts w:asciiTheme="majorBidi" w:hAnsiTheme="majorBidi" w:cstheme="majorBidi"/>
          <w:bCs/>
          <w:sz w:val="22"/>
          <w:szCs w:val="22"/>
          <w:lang w:val="sr-Latn-ME"/>
        </w:rPr>
        <w:t xml:space="preserve"> hidrohloridom</w:t>
      </w:r>
      <w:r w:rsidR="0056282D" w:rsidRPr="00206E03">
        <w:rPr>
          <w:rFonts w:asciiTheme="majorBidi" w:hAnsiTheme="majorBidi" w:cstheme="majorBidi"/>
          <w:bCs/>
          <w:sz w:val="22"/>
          <w:szCs w:val="22"/>
          <w:lang w:val="sr-Latn-ME"/>
        </w:rPr>
        <w:t xml:space="preserve"> </w:t>
      </w:r>
      <w:r w:rsidRPr="00206E03">
        <w:rPr>
          <w:rFonts w:asciiTheme="majorBidi" w:hAnsiTheme="majorBidi" w:cstheme="majorBidi"/>
          <w:bCs/>
          <w:sz w:val="22"/>
          <w:szCs w:val="22"/>
          <w:lang w:val="sr-Latn-ME"/>
        </w:rPr>
        <w:t>može rezultirati pozitivnim doping testom.</w:t>
      </w:r>
    </w:p>
    <w:p w14:paraId="032B5CE6" w14:textId="77777777" w:rsidR="00C35254" w:rsidRPr="00206E03" w:rsidRDefault="00C35254">
      <w:pPr>
        <w:jc w:val="both"/>
        <w:rPr>
          <w:rFonts w:asciiTheme="majorBidi" w:hAnsiTheme="majorBidi" w:cstheme="majorBidi"/>
          <w:b/>
          <w:sz w:val="22"/>
          <w:szCs w:val="22"/>
          <w:lang w:val="sr-Latn-ME"/>
        </w:rPr>
      </w:pPr>
    </w:p>
    <w:p w14:paraId="31978FC3" w14:textId="6C942565" w:rsidR="00A32113" w:rsidRDefault="00A32113">
      <w:pPr>
        <w:jc w:val="both"/>
        <w:rPr>
          <w:rFonts w:asciiTheme="majorBidi" w:hAnsiTheme="majorBidi" w:cstheme="majorBidi"/>
          <w:b/>
          <w:sz w:val="22"/>
          <w:szCs w:val="22"/>
          <w:lang w:val="sr-Latn-ME"/>
        </w:rPr>
      </w:pPr>
      <w:r w:rsidRPr="00206E03">
        <w:rPr>
          <w:rFonts w:asciiTheme="majorBidi" w:hAnsiTheme="majorBidi" w:cstheme="majorBidi"/>
          <w:b/>
          <w:sz w:val="22"/>
          <w:szCs w:val="22"/>
          <w:lang w:val="sr-Latn-ME"/>
        </w:rPr>
        <w:t xml:space="preserve">Primjena drugih </w:t>
      </w:r>
      <w:r w:rsidR="001B03B0" w:rsidRPr="00206E03">
        <w:rPr>
          <w:rFonts w:asciiTheme="majorBidi" w:hAnsiTheme="majorBidi" w:cstheme="majorBidi"/>
          <w:b/>
          <w:sz w:val="22"/>
          <w:szCs w:val="22"/>
          <w:lang w:val="sr-Latn-ME"/>
        </w:rPr>
        <w:t>l</w:t>
      </w:r>
      <w:r w:rsidRPr="00206E03">
        <w:rPr>
          <w:rFonts w:asciiTheme="majorBidi" w:hAnsiTheme="majorBidi" w:cstheme="majorBidi"/>
          <w:b/>
          <w:sz w:val="22"/>
          <w:szCs w:val="22"/>
          <w:lang w:val="sr-Latn-ME"/>
        </w:rPr>
        <w:t>jekova</w:t>
      </w:r>
    </w:p>
    <w:p w14:paraId="0A6B8C54" w14:textId="77777777" w:rsidR="00206E03" w:rsidRPr="00206E03" w:rsidRDefault="00206E03">
      <w:pPr>
        <w:jc w:val="both"/>
        <w:rPr>
          <w:rFonts w:asciiTheme="majorBidi" w:hAnsiTheme="majorBidi" w:cstheme="majorBidi"/>
          <w:b/>
          <w:sz w:val="22"/>
          <w:szCs w:val="22"/>
          <w:lang w:val="sr-Latn-ME"/>
        </w:rPr>
      </w:pPr>
    </w:p>
    <w:p w14:paraId="1E730C21" w14:textId="2E6E9DBF" w:rsidR="00FD1689" w:rsidRPr="00206E03" w:rsidRDefault="00FD1689">
      <w:pPr>
        <w:pStyle w:val="Header"/>
        <w:jc w:val="both"/>
        <w:rPr>
          <w:rFonts w:asciiTheme="majorBidi" w:hAnsiTheme="majorBidi" w:cstheme="majorBidi"/>
          <w:iCs/>
          <w:sz w:val="22"/>
          <w:szCs w:val="22"/>
          <w:lang w:val="sr-Latn-ME"/>
        </w:rPr>
      </w:pPr>
      <w:r w:rsidRPr="00206E03">
        <w:rPr>
          <w:rFonts w:asciiTheme="majorBidi" w:hAnsiTheme="majorBidi" w:cstheme="majorBidi"/>
          <w:iCs/>
          <w:sz w:val="22"/>
          <w:szCs w:val="22"/>
          <w:lang w:val="sr-Latn-ME"/>
        </w:rPr>
        <w:t xml:space="preserve">Obavijestite Vašeg  ljekara ili farmaceuta ukoliko uzimate, donedavno ste uzimali ili ćete možda uzimati bilo koje druge ljekove. </w:t>
      </w:r>
    </w:p>
    <w:p w14:paraId="3EA501C4" w14:textId="77777777" w:rsidR="00FD1689" w:rsidRPr="00206E03" w:rsidRDefault="00FD1689">
      <w:pPr>
        <w:pStyle w:val="Header"/>
        <w:jc w:val="both"/>
        <w:rPr>
          <w:rFonts w:asciiTheme="majorBidi" w:hAnsiTheme="majorBidi" w:cstheme="majorBidi"/>
          <w:i/>
          <w:sz w:val="22"/>
          <w:szCs w:val="22"/>
          <w:lang w:val="sr-Latn-ME"/>
        </w:rPr>
      </w:pPr>
    </w:p>
    <w:p w14:paraId="5B418362" w14:textId="77777777" w:rsidR="00FD1689" w:rsidRPr="00206E03" w:rsidRDefault="00FD1689">
      <w:pPr>
        <w:pStyle w:val="Heade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Lijek Rapidol Nasal može da utiče na dejstvo nekih ljekova, kao što i drugi ljekovi mogu da utiču na dejstvo lijeka Rapidol Nasal:</w:t>
      </w:r>
    </w:p>
    <w:p w14:paraId="7B5A35DE" w14:textId="64A672A4" w:rsidR="00FD1689" w:rsidRPr="00206E03" w:rsidRDefault="00FD1689">
      <w:pPr>
        <w:autoSpaceDE w:val="0"/>
        <w:autoSpaceDN w:val="0"/>
        <w:adjustRightInd w:val="0"/>
        <w:jc w:val="both"/>
        <w:rPr>
          <w:rFonts w:asciiTheme="majorBidi" w:hAnsiTheme="majorBidi" w:cstheme="majorBidi"/>
          <w:color w:val="000000"/>
          <w:sz w:val="22"/>
          <w:szCs w:val="22"/>
          <w:lang w:val="sr-Latn-ME"/>
        </w:rPr>
      </w:pPr>
      <w:r w:rsidRPr="00206E03">
        <w:rPr>
          <w:rFonts w:asciiTheme="majorBidi" w:hAnsiTheme="majorBidi" w:cstheme="majorBidi"/>
          <w:color w:val="000000"/>
          <w:sz w:val="22"/>
          <w:szCs w:val="22"/>
          <w:lang w:val="sr-Latn-ME"/>
        </w:rPr>
        <w:t>- antikoagulansi (ljekovi za razređivanje krvi ili spr</w:t>
      </w:r>
      <w:r w:rsidR="00700AD0" w:rsidRPr="00206E03">
        <w:rPr>
          <w:rFonts w:asciiTheme="majorBidi" w:hAnsiTheme="majorBidi" w:cstheme="majorBidi"/>
          <w:color w:val="000000"/>
          <w:sz w:val="22"/>
          <w:szCs w:val="22"/>
          <w:lang w:val="sr-Latn-ME"/>
        </w:rPr>
        <w:t>j</w:t>
      </w:r>
      <w:r w:rsidRPr="00206E03">
        <w:rPr>
          <w:rFonts w:asciiTheme="majorBidi" w:hAnsiTheme="majorBidi" w:cstheme="majorBidi"/>
          <w:color w:val="000000"/>
          <w:sz w:val="22"/>
          <w:szCs w:val="22"/>
          <w:lang w:val="sr-Latn-ME"/>
        </w:rPr>
        <w:t xml:space="preserve">ečavanje zgrušavanja krvi, npr. acetilsalicilna kiselina, varfarin, tiklopidin) </w:t>
      </w:r>
    </w:p>
    <w:p w14:paraId="4ED17BBC" w14:textId="77777777" w:rsidR="00FD1689" w:rsidRPr="00206E03" w:rsidRDefault="00FD1689">
      <w:pPr>
        <w:autoSpaceDE w:val="0"/>
        <w:autoSpaceDN w:val="0"/>
        <w:adjustRightInd w:val="0"/>
        <w:jc w:val="both"/>
        <w:rPr>
          <w:rFonts w:asciiTheme="majorBidi" w:hAnsiTheme="majorBidi" w:cstheme="majorBidi"/>
          <w:color w:val="000000"/>
          <w:sz w:val="22"/>
          <w:szCs w:val="22"/>
          <w:lang w:val="sr-Latn-ME"/>
        </w:rPr>
      </w:pPr>
      <w:r w:rsidRPr="00206E03">
        <w:rPr>
          <w:rFonts w:asciiTheme="majorBidi" w:hAnsiTheme="majorBidi" w:cstheme="majorBidi"/>
          <w:color w:val="000000"/>
          <w:sz w:val="22"/>
          <w:szCs w:val="22"/>
          <w:lang w:val="sr-Latn-ME"/>
        </w:rPr>
        <w:t>- ljekovi za sniženje povišenog krvnog pritiska (ACE inhibitori, npr. kaptopril, beta blokatori, npr. atenolol, antagonisti angiotenzin-II receptora, npr. losartan).</w:t>
      </w:r>
    </w:p>
    <w:p w14:paraId="5584BF53" w14:textId="77777777" w:rsidR="00FD1689" w:rsidRPr="00206E03" w:rsidRDefault="00FD1689">
      <w:pPr>
        <w:pStyle w:val="Header"/>
        <w:jc w:val="both"/>
        <w:rPr>
          <w:rFonts w:asciiTheme="majorBidi" w:hAnsiTheme="majorBidi" w:cstheme="majorBidi"/>
          <w:sz w:val="22"/>
          <w:szCs w:val="22"/>
          <w:lang w:val="sr-Latn-ME"/>
        </w:rPr>
      </w:pPr>
    </w:p>
    <w:p w14:paraId="60ACBFCC" w14:textId="2CF4186B" w:rsidR="00FD1689" w:rsidRPr="00206E03" w:rsidRDefault="00FD1689">
      <w:pPr>
        <w:pStyle w:val="Heade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Posavjetujte se sa ljekarom prije upotrebe lijeka Rapidol Nasal zajedno sa drugim ljekovima.</w:t>
      </w:r>
    </w:p>
    <w:p w14:paraId="5E46DD7C" w14:textId="77777777" w:rsidR="00FD1689" w:rsidRPr="00206E03" w:rsidRDefault="00FD1689">
      <w:pPr>
        <w:pStyle w:val="Header"/>
        <w:jc w:val="both"/>
        <w:rPr>
          <w:rFonts w:asciiTheme="majorBidi" w:hAnsiTheme="majorBidi" w:cstheme="majorBidi"/>
          <w:sz w:val="22"/>
          <w:szCs w:val="22"/>
          <w:lang w:val="sr-Latn-ME"/>
        </w:rPr>
      </w:pPr>
    </w:p>
    <w:p w14:paraId="5FABB8DC" w14:textId="77777777" w:rsidR="00FD1689" w:rsidRPr="00206E03" w:rsidRDefault="00FD1689">
      <w:pPr>
        <w:pStyle w:val="Heade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 xml:space="preserve">Lijek Rapidol Nasal se ne smije koristiti u kombinaciji sa: </w:t>
      </w:r>
    </w:p>
    <w:p w14:paraId="59DFAF74" w14:textId="77777777" w:rsidR="00FD1689" w:rsidRPr="00206E03" w:rsidRDefault="00FD1689">
      <w:pPr>
        <w:numPr>
          <w:ilvl w:val="0"/>
          <w:numId w:val="32"/>
        </w:numPr>
        <w:tabs>
          <w:tab w:val="left" w:pos="284"/>
        </w:tabs>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drugim vazokonstriktornim ljekovima (ljekovi za terapiju zapušenog nosa) koji se koriste kao nazalni dekongestivi bilo oralnim ili nazalnim putem (npr. fenilpropanolamin, fenilefrin i efedrin)</w:t>
      </w:r>
    </w:p>
    <w:p w14:paraId="755AE5AE" w14:textId="77777777" w:rsidR="00FD1689" w:rsidRPr="00206E03" w:rsidRDefault="00FD1689">
      <w:pPr>
        <w:numPr>
          <w:ilvl w:val="0"/>
          <w:numId w:val="32"/>
        </w:numPr>
        <w:tabs>
          <w:tab w:val="left" w:pos="284"/>
        </w:tabs>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lijekom za ADHD (poremećaj pažnje sa hiperaktivnošću) zvan metilfenidat</w:t>
      </w:r>
    </w:p>
    <w:p w14:paraId="3B2A3DAC" w14:textId="6A53226D" w:rsidR="00FD1689" w:rsidRDefault="00FD1689">
      <w:pPr>
        <w:numPr>
          <w:ilvl w:val="0"/>
          <w:numId w:val="32"/>
        </w:numPr>
        <w:tabs>
          <w:tab w:val="left" w:pos="284"/>
        </w:tabs>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ljekovima protiv depresije poput neselektivnih inhibitora monoaminooksidaze (kao što je iproniazid). Takođe ovaj lijek nemojte uzimati ako ste uzimali ljekove protiv depresije u posljednjih 14 dana.</w:t>
      </w:r>
    </w:p>
    <w:p w14:paraId="125CA0F8" w14:textId="1D3F8C52" w:rsidR="00206E03" w:rsidRDefault="00206E03" w:rsidP="00206E03">
      <w:pPr>
        <w:tabs>
          <w:tab w:val="left" w:pos="284"/>
        </w:tabs>
        <w:jc w:val="both"/>
        <w:rPr>
          <w:rFonts w:asciiTheme="majorBidi" w:hAnsiTheme="majorBidi" w:cstheme="majorBidi"/>
          <w:sz w:val="22"/>
          <w:szCs w:val="22"/>
          <w:lang w:val="sr-Latn-ME"/>
        </w:rPr>
      </w:pPr>
    </w:p>
    <w:p w14:paraId="29F6F776" w14:textId="77777777" w:rsidR="00206E03" w:rsidRPr="00206E03" w:rsidRDefault="00206E03" w:rsidP="00206E03">
      <w:pPr>
        <w:tabs>
          <w:tab w:val="left" w:pos="284"/>
        </w:tabs>
        <w:jc w:val="both"/>
        <w:rPr>
          <w:rFonts w:asciiTheme="majorBidi" w:hAnsiTheme="majorBidi" w:cstheme="majorBidi"/>
          <w:sz w:val="22"/>
          <w:szCs w:val="22"/>
          <w:lang w:val="sr-Latn-ME"/>
        </w:rPr>
      </w:pPr>
    </w:p>
    <w:p w14:paraId="5E8CB3E4" w14:textId="77777777" w:rsidR="00FD1689" w:rsidRPr="00206E03" w:rsidRDefault="00FD1689">
      <w:pPr>
        <w:pStyle w:val="Header"/>
        <w:jc w:val="both"/>
        <w:rPr>
          <w:rFonts w:asciiTheme="majorBidi" w:hAnsiTheme="majorBidi" w:cstheme="majorBidi"/>
          <w:sz w:val="22"/>
          <w:szCs w:val="22"/>
          <w:lang w:val="sr-Latn-ME"/>
        </w:rPr>
      </w:pPr>
    </w:p>
    <w:p w14:paraId="56DE2BCF" w14:textId="77777777" w:rsidR="00FD1689" w:rsidRPr="00206E03" w:rsidRDefault="00FD1689">
      <w:pPr>
        <w:autoSpaceDE w:val="0"/>
        <w:autoSpaceDN w:val="0"/>
        <w:adjustRightInd w:val="0"/>
        <w:jc w:val="both"/>
        <w:rPr>
          <w:rFonts w:asciiTheme="majorBidi" w:hAnsiTheme="majorBidi" w:cstheme="majorBidi"/>
          <w:color w:val="000000"/>
          <w:sz w:val="22"/>
          <w:szCs w:val="22"/>
          <w:lang w:val="sr-Latn-ME"/>
        </w:rPr>
      </w:pPr>
      <w:r w:rsidRPr="00206E03">
        <w:rPr>
          <w:rFonts w:asciiTheme="majorBidi" w:hAnsiTheme="majorBidi" w:cstheme="majorBidi"/>
          <w:color w:val="000000"/>
          <w:sz w:val="22"/>
          <w:szCs w:val="22"/>
          <w:lang w:val="sr-Latn-ME"/>
        </w:rPr>
        <w:lastRenderedPageBreak/>
        <w:t>Obavijestite Vašeg ljekara ili farmaceuta ako uzimate neki od sljedećih ljekova:</w:t>
      </w:r>
    </w:p>
    <w:p w14:paraId="24439950" w14:textId="6088D7A4" w:rsidR="00FD1689" w:rsidRPr="00206E03" w:rsidRDefault="00FD1689">
      <w:pPr>
        <w:pStyle w:val="NoSpacing"/>
        <w:numPr>
          <w:ilvl w:val="0"/>
          <w:numId w:val="33"/>
        </w:numPr>
        <w:tabs>
          <w:tab w:val="left" w:pos="284"/>
        </w:tabs>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 xml:space="preserve">druge nesteroidne antiinflamatorne  ljekove (NSAIL) uključujući visoke doze acetilsalicilne kiseline i selektivnih COX-2 inhibitora </w:t>
      </w:r>
    </w:p>
    <w:p w14:paraId="505D683B" w14:textId="77777777" w:rsidR="00FD1689" w:rsidRPr="00206E03" w:rsidRDefault="00FD1689">
      <w:pPr>
        <w:pStyle w:val="NoSpacing"/>
        <w:numPr>
          <w:ilvl w:val="0"/>
          <w:numId w:val="33"/>
        </w:numPr>
        <w:tabs>
          <w:tab w:val="left" w:pos="284"/>
        </w:tabs>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ljekove koji se koriste u terapiji srčanih aritmija (kardiotonični glikozidi, npr. digoksin)</w:t>
      </w:r>
    </w:p>
    <w:p w14:paraId="2A7474EE" w14:textId="77777777" w:rsidR="00FD1689" w:rsidRPr="00206E03" w:rsidRDefault="00FD1689">
      <w:pPr>
        <w:pStyle w:val="NoSpacing"/>
        <w:numPr>
          <w:ilvl w:val="0"/>
          <w:numId w:val="33"/>
        </w:numPr>
        <w:tabs>
          <w:tab w:val="left" w:pos="284"/>
        </w:tabs>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ljekove koji se koriste u terapiji epilepsije (npr. fenitoin)</w:t>
      </w:r>
    </w:p>
    <w:p w14:paraId="50B68B9A" w14:textId="77777777" w:rsidR="00FD1689" w:rsidRPr="00206E03" w:rsidRDefault="00FD1689">
      <w:pPr>
        <w:pStyle w:val="NoSpacing"/>
        <w:numPr>
          <w:ilvl w:val="0"/>
          <w:numId w:val="33"/>
        </w:numPr>
        <w:tabs>
          <w:tab w:val="left" w:pos="284"/>
        </w:tabs>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glukokortikoide, koji se koriste u mnogim stanjima kao što su: bol, oticanje, alergija, astma, reumatizam i problemi s kožom</w:t>
      </w:r>
    </w:p>
    <w:p w14:paraId="0616752E" w14:textId="77777777" w:rsidR="00FD1689" w:rsidRPr="00206E03" w:rsidRDefault="00FD1689">
      <w:pPr>
        <w:pStyle w:val="NoSpacing"/>
        <w:numPr>
          <w:ilvl w:val="0"/>
          <w:numId w:val="33"/>
        </w:numPr>
        <w:tabs>
          <w:tab w:val="left" w:pos="284"/>
        </w:tabs>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 xml:space="preserve">injekcije heparina </w:t>
      </w:r>
    </w:p>
    <w:p w14:paraId="269A1E35" w14:textId="2C8A0362" w:rsidR="00FD1689" w:rsidRPr="00206E03" w:rsidRDefault="00FD1689">
      <w:pPr>
        <w:pStyle w:val="NoSpacing"/>
        <w:numPr>
          <w:ilvl w:val="0"/>
          <w:numId w:val="34"/>
        </w:numPr>
        <w:tabs>
          <w:tab w:val="left" w:pos="284"/>
        </w:tabs>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 xml:space="preserve">ljekove koji se koriste u terapiji depresije (npr, litijum, selektivni inhibitori ponovnog preuzimanja serotonina (SSRI), </w:t>
      </w:r>
      <w:r w:rsidR="00A77848" w:rsidRPr="00206E03">
        <w:rPr>
          <w:rFonts w:asciiTheme="majorBidi" w:hAnsiTheme="majorBidi" w:cstheme="majorBidi"/>
          <w:sz w:val="22"/>
          <w:szCs w:val="22"/>
          <w:lang w:val="sr-Latn-ME"/>
        </w:rPr>
        <w:t>inhibitori monoaminoksidaze A (</w:t>
      </w:r>
      <w:r w:rsidRPr="00206E03">
        <w:rPr>
          <w:rFonts w:asciiTheme="majorBidi" w:hAnsiTheme="majorBidi" w:cstheme="majorBidi"/>
          <w:sz w:val="22"/>
          <w:szCs w:val="22"/>
          <w:lang w:val="sr-Latn-ME"/>
        </w:rPr>
        <w:t>MAO inhibitori)</w:t>
      </w:r>
      <w:r w:rsidR="00A77848" w:rsidRPr="00206E03">
        <w:rPr>
          <w:rFonts w:asciiTheme="majorBidi" w:hAnsiTheme="majorBidi" w:cstheme="majorBidi"/>
          <w:sz w:val="22"/>
          <w:szCs w:val="22"/>
          <w:lang w:val="sr-Latn-ME"/>
        </w:rPr>
        <w:t>)</w:t>
      </w:r>
    </w:p>
    <w:p w14:paraId="0185AF73" w14:textId="101CA3FE" w:rsidR="00FD1689" w:rsidRPr="00206E03" w:rsidRDefault="00FD1689">
      <w:pPr>
        <w:pStyle w:val="NoSpacing"/>
        <w:numPr>
          <w:ilvl w:val="0"/>
          <w:numId w:val="34"/>
        </w:numPr>
        <w:tabs>
          <w:tab w:val="left" w:pos="284"/>
        </w:tabs>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ljekove koji se koriste u terapiji za privremenu supresiju imunog sistema, npr. metotreksat (za artritis, psorijazu i neke vrste raka), ciklosporin ili takrolimus (koji se daju poslije transplantacije)</w:t>
      </w:r>
    </w:p>
    <w:p w14:paraId="00A87A3D" w14:textId="77777777" w:rsidR="00FD1689" w:rsidRPr="00206E03" w:rsidRDefault="00FD1689">
      <w:pPr>
        <w:pStyle w:val="NoSpacing"/>
        <w:numPr>
          <w:ilvl w:val="0"/>
          <w:numId w:val="34"/>
        </w:numPr>
        <w:tabs>
          <w:tab w:val="left" w:pos="284"/>
        </w:tabs>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ljekove koji se koriste u terapiji dijabetesa (sulfoniluree)</w:t>
      </w:r>
    </w:p>
    <w:p w14:paraId="5A66371F" w14:textId="77777777" w:rsidR="00FD1689" w:rsidRPr="00206E03" w:rsidRDefault="00FD1689">
      <w:pPr>
        <w:pStyle w:val="NoSpacing"/>
        <w:numPr>
          <w:ilvl w:val="0"/>
          <w:numId w:val="34"/>
        </w:numPr>
        <w:tabs>
          <w:tab w:val="left" w:pos="284"/>
        </w:tabs>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ljekove koji se koriste u terapiji infekcija (npr. hinolonski antibiotici, trimetoprim)</w:t>
      </w:r>
    </w:p>
    <w:p w14:paraId="1E5D981C" w14:textId="77777777" w:rsidR="00FD1689" w:rsidRPr="00206E03" w:rsidRDefault="00FD1689">
      <w:pPr>
        <w:pStyle w:val="NoSpacing"/>
        <w:numPr>
          <w:ilvl w:val="0"/>
          <w:numId w:val="34"/>
        </w:numPr>
        <w:tabs>
          <w:tab w:val="left" w:pos="284"/>
        </w:tabs>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ljekove koji olakšavaju mokrenje (npr. diuretici koji štede kalijum)</w:t>
      </w:r>
    </w:p>
    <w:p w14:paraId="07A12E5C" w14:textId="77777777" w:rsidR="00FD1689" w:rsidRPr="00206E03" w:rsidRDefault="00FD1689">
      <w:pPr>
        <w:pStyle w:val="NoSpacing"/>
        <w:numPr>
          <w:ilvl w:val="0"/>
          <w:numId w:val="34"/>
        </w:numPr>
        <w:tabs>
          <w:tab w:val="left" w:pos="284"/>
        </w:tabs>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ljekove koji se koriste u terapiji gihta (npr, probenecid i sulfinpirazon)</w:t>
      </w:r>
    </w:p>
    <w:p w14:paraId="4D7C3E23" w14:textId="77777777" w:rsidR="00FD1689" w:rsidRPr="00206E03" w:rsidRDefault="00FD1689">
      <w:pPr>
        <w:pStyle w:val="NoSpacing"/>
        <w:numPr>
          <w:ilvl w:val="0"/>
          <w:numId w:val="34"/>
        </w:numPr>
        <w:tabs>
          <w:tab w:val="left" w:pos="284"/>
        </w:tabs>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bilo koje ljekove koji se koriste u terapiji migrene (uključujući ljekove iz grupe ergot alkaloida)</w:t>
      </w:r>
    </w:p>
    <w:p w14:paraId="32689FD4" w14:textId="77777777" w:rsidR="00FD1689" w:rsidRPr="00206E03" w:rsidRDefault="00FD1689">
      <w:pPr>
        <w:pStyle w:val="NoSpacing"/>
        <w:numPr>
          <w:ilvl w:val="0"/>
          <w:numId w:val="34"/>
        </w:numPr>
        <w:tabs>
          <w:tab w:val="left" w:pos="284"/>
        </w:tabs>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ljekove koji se koriste u terapiji HIV/AIDS-a (zidovudin)</w:t>
      </w:r>
    </w:p>
    <w:p w14:paraId="72C85D0E" w14:textId="77777777" w:rsidR="00FD1689" w:rsidRPr="00206E03" w:rsidRDefault="00FD1689">
      <w:pPr>
        <w:pStyle w:val="NoSpacing"/>
        <w:numPr>
          <w:ilvl w:val="0"/>
          <w:numId w:val="34"/>
        </w:numPr>
        <w:tabs>
          <w:tab w:val="left" w:pos="284"/>
        </w:tabs>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preparate koji sadrže Ginko bilob</w:t>
      </w:r>
      <w:r w:rsidR="00C35254" w:rsidRPr="00206E03">
        <w:rPr>
          <w:rFonts w:asciiTheme="majorBidi" w:hAnsiTheme="majorBidi" w:cstheme="majorBidi"/>
          <w:sz w:val="22"/>
          <w:szCs w:val="22"/>
          <w:lang w:val="sr-Latn-ME"/>
        </w:rPr>
        <w:t>u</w:t>
      </w:r>
      <w:r w:rsidRPr="00206E03">
        <w:rPr>
          <w:rFonts w:asciiTheme="majorBidi" w:hAnsiTheme="majorBidi" w:cstheme="majorBidi"/>
          <w:sz w:val="22"/>
          <w:szCs w:val="22"/>
          <w:lang w:val="sr-Latn-ME"/>
        </w:rPr>
        <w:t>.</w:t>
      </w:r>
    </w:p>
    <w:p w14:paraId="0BA6E883" w14:textId="77777777" w:rsidR="00FD1689" w:rsidRPr="00206E03" w:rsidRDefault="00FD1689">
      <w:pPr>
        <w:pStyle w:val="NoSpacing"/>
        <w:ind w:left="720"/>
        <w:jc w:val="both"/>
        <w:rPr>
          <w:rFonts w:asciiTheme="majorBidi" w:hAnsiTheme="majorBidi" w:cstheme="majorBidi"/>
          <w:sz w:val="22"/>
          <w:szCs w:val="22"/>
          <w:lang w:val="sr-Latn-ME"/>
        </w:rPr>
      </w:pPr>
    </w:p>
    <w:p w14:paraId="1D3297F9" w14:textId="77777777" w:rsidR="00FD1689" w:rsidRPr="00206E03" w:rsidRDefault="00FD1689">
      <w:pPr>
        <w:pStyle w:val="Header"/>
        <w:jc w:val="both"/>
        <w:rPr>
          <w:rFonts w:asciiTheme="majorBidi" w:hAnsiTheme="majorBidi" w:cstheme="majorBidi"/>
          <w:bCs/>
          <w:sz w:val="22"/>
          <w:szCs w:val="22"/>
          <w:lang w:val="sr-Latn-ME"/>
        </w:rPr>
      </w:pPr>
      <w:r w:rsidRPr="00206E03">
        <w:rPr>
          <w:rFonts w:asciiTheme="majorBidi" w:hAnsiTheme="majorBidi" w:cstheme="majorBidi"/>
          <w:bCs/>
          <w:sz w:val="22"/>
          <w:szCs w:val="22"/>
          <w:lang w:val="sr-Latn-ME"/>
        </w:rPr>
        <w:t xml:space="preserve">Primjena pseudoefedrina može izazvati iznenadno povišenje krvnog pritiska tokom operacije. </w:t>
      </w:r>
      <w:r w:rsidRPr="00206E03">
        <w:rPr>
          <w:rFonts w:asciiTheme="majorBidi" w:hAnsiTheme="majorBidi" w:cstheme="majorBidi"/>
          <w:sz w:val="22"/>
          <w:szCs w:val="22"/>
          <w:lang w:val="sr-Latn-ME"/>
        </w:rPr>
        <w:t xml:space="preserve">Prekinite terapiju lijekom Rapidol Nasal nekoliko dana prije operacije </w:t>
      </w:r>
      <w:r w:rsidRPr="00206E03">
        <w:rPr>
          <w:rFonts w:asciiTheme="majorBidi" w:hAnsiTheme="majorBidi" w:cstheme="majorBidi"/>
          <w:bCs/>
          <w:sz w:val="22"/>
          <w:szCs w:val="22"/>
          <w:lang w:val="sr-Latn-ME"/>
        </w:rPr>
        <w:t>i obavijestite o tome anesteziologa.</w:t>
      </w:r>
    </w:p>
    <w:p w14:paraId="38FCEFA4" w14:textId="77777777" w:rsidR="00445D8F" w:rsidRPr="00206E03" w:rsidRDefault="00445D8F">
      <w:pPr>
        <w:jc w:val="both"/>
        <w:rPr>
          <w:rFonts w:asciiTheme="majorBidi" w:hAnsiTheme="majorBidi" w:cstheme="majorBidi"/>
          <w:sz w:val="22"/>
          <w:szCs w:val="22"/>
          <w:lang w:val="sr-Latn-ME"/>
        </w:rPr>
      </w:pPr>
    </w:p>
    <w:p w14:paraId="5A824BA8" w14:textId="3EAD8150" w:rsidR="00A32113" w:rsidRDefault="00A32113">
      <w:pPr>
        <w:jc w:val="both"/>
        <w:rPr>
          <w:rFonts w:asciiTheme="majorBidi" w:hAnsiTheme="majorBidi" w:cstheme="majorBidi"/>
          <w:b/>
          <w:bCs/>
          <w:sz w:val="22"/>
          <w:szCs w:val="22"/>
          <w:lang w:val="sr-Latn-ME"/>
        </w:rPr>
      </w:pPr>
      <w:r w:rsidRPr="00206E03">
        <w:rPr>
          <w:rFonts w:asciiTheme="majorBidi" w:hAnsiTheme="majorBidi" w:cstheme="majorBidi"/>
          <w:b/>
          <w:bCs/>
          <w:sz w:val="22"/>
          <w:szCs w:val="22"/>
          <w:lang w:val="sr-Latn-ME"/>
        </w:rPr>
        <w:t>Uzim</w:t>
      </w:r>
      <w:r w:rsidR="003A3507" w:rsidRPr="00206E03">
        <w:rPr>
          <w:rFonts w:asciiTheme="majorBidi" w:hAnsiTheme="majorBidi" w:cstheme="majorBidi"/>
          <w:b/>
          <w:bCs/>
          <w:sz w:val="22"/>
          <w:szCs w:val="22"/>
          <w:lang w:val="sr-Latn-ME"/>
        </w:rPr>
        <w:t xml:space="preserve">anje lijeka </w:t>
      </w:r>
      <w:r w:rsidR="00FD1689" w:rsidRPr="00206E03">
        <w:rPr>
          <w:rFonts w:asciiTheme="majorBidi" w:hAnsiTheme="majorBidi" w:cstheme="majorBidi"/>
          <w:b/>
          <w:sz w:val="22"/>
          <w:szCs w:val="22"/>
          <w:lang w:val="sr-Latn-ME"/>
        </w:rPr>
        <w:t>Rapidol Nasal</w:t>
      </w:r>
      <w:r w:rsidR="003A3507" w:rsidRPr="00206E03">
        <w:rPr>
          <w:rFonts w:asciiTheme="majorBidi" w:hAnsiTheme="majorBidi" w:cstheme="majorBidi"/>
          <w:b/>
          <w:bCs/>
          <w:sz w:val="22"/>
          <w:szCs w:val="22"/>
          <w:lang w:val="sr-Latn-ME"/>
        </w:rPr>
        <w:t xml:space="preserve"> sa hranom ili piće</w:t>
      </w:r>
      <w:r w:rsidRPr="00206E03">
        <w:rPr>
          <w:rFonts w:asciiTheme="majorBidi" w:hAnsiTheme="majorBidi" w:cstheme="majorBidi"/>
          <w:b/>
          <w:bCs/>
          <w:sz w:val="22"/>
          <w:szCs w:val="22"/>
          <w:lang w:val="sr-Latn-ME"/>
        </w:rPr>
        <w:t>m</w:t>
      </w:r>
      <w:r w:rsidR="00A02C42" w:rsidRPr="00206E03">
        <w:rPr>
          <w:rFonts w:asciiTheme="majorBidi" w:hAnsiTheme="majorBidi" w:cstheme="majorBidi"/>
          <w:b/>
          <w:bCs/>
          <w:sz w:val="22"/>
          <w:szCs w:val="22"/>
          <w:lang w:val="sr-Latn-ME"/>
        </w:rPr>
        <w:t xml:space="preserve"> </w:t>
      </w:r>
    </w:p>
    <w:p w14:paraId="2146BB52" w14:textId="77777777" w:rsidR="00206E03" w:rsidRPr="00206E03" w:rsidRDefault="00206E03">
      <w:pPr>
        <w:jc w:val="both"/>
        <w:rPr>
          <w:rFonts w:asciiTheme="majorBidi" w:hAnsiTheme="majorBidi" w:cstheme="majorBidi"/>
          <w:b/>
          <w:bCs/>
          <w:sz w:val="22"/>
          <w:szCs w:val="22"/>
          <w:lang w:val="sr-Latn-ME"/>
        </w:rPr>
      </w:pPr>
    </w:p>
    <w:p w14:paraId="539D4725" w14:textId="77777777" w:rsidR="00445D8F" w:rsidRPr="00206E03" w:rsidRDefault="00FD1689">
      <w:pPr>
        <w:jc w:val="both"/>
        <w:rPr>
          <w:rFonts w:asciiTheme="majorBidi" w:hAnsiTheme="majorBidi" w:cstheme="majorBidi"/>
          <w:bCs/>
          <w:sz w:val="22"/>
          <w:szCs w:val="22"/>
          <w:lang w:val="sr-Latn-ME"/>
        </w:rPr>
      </w:pPr>
      <w:r w:rsidRPr="00206E03">
        <w:rPr>
          <w:rFonts w:asciiTheme="majorBidi" w:hAnsiTheme="majorBidi" w:cstheme="majorBidi"/>
          <w:bCs/>
          <w:sz w:val="22"/>
          <w:szCs w:val="22"/>
          <w:lang w:val="sr-Latn-ME"/>
        </w:rPr>
        <w:t>Tokom terapije ovim lijekom ne preporučuje se konzumiranje alkohola.</w:t>
      </w:r>
    </w:p>
    <w:p w14:paraId="53BF2B7C" w14:textId="77777777" w:rsidR="00FD1689" w:rsidRPr="00206E03" w:rsidRDefault="00FD1689">
      <w:pPr>
        <w:jc w:val="both"/>
        <w:rPr>
          <w:rFonts w:asciiTheme="majorBidi" w:hAnsiTheme="majorBidi" w:cstheme="majorBidi"/>
          <w:bCs/>
          <w:sz w:val="22"/>
          <w:szCs w:val="22"/>
          <w:lang w:val="sr-Latn-ME"/>
        </w:rPr>
      </w:pPr>
    </w:p>
    <w:p w14:paraId="67F4141A" w14:textId="5406EF11" w:rsidR="00A92C66" w:rsidRDefault="00F47B6C">
      <w:pPr>
        <w:jc w:val="both"/>
        <w:rPr>
          <w:rFonts w:asciiTheme="majorBidi" w:hAnsiTheme="majorBidi" w:cstheme="majorBidi"/>
          <w:b/>
          <w:sz w:val="22"/>
          <w:szCs w:val="22"/>
          <w:lang w:val="sr-Latn-ME"/>
        </w:rPr>
      </w:pPr>
      <w:r w:rsidRPr="00206E03">
        <w:rPr>
          <w:rFonts w:asciiTheme="majorBidi" w:hAnsiTheme="majorBidi" w:cstheme="majorBidi"/>
          <w:b/>
          <w:sz w:val="22"/>
          <w:szCs w:val="22"/>
          <w:lang w:val="sr-Latn-ME"/>
        </w:rPr>
        <w:t>Plodnost, trudnoća i dojenje</w:t>
      </w:r>
    </w:p>
    <w:p w14:paraId="290E3EDC" w14:textId="77777777" w:rsidR="00206E03" w:rsidRPr="00206E03" w:rsidRDefault="00206E03">
      <w:pPr>
        <w:jc w:val="both"/>
        <w:rPr>
          <w:rFonts w:asciiTheme="majorBidi" w:hAnsiTheme="majorBidi" w:cstheme="majorBidi"/>
          <w:b/>
          <w:sz w:val="22"/>
          <w:szCs w:val="22"/>
          <w:lang w:val="sr-Latn-ME"/>
        </w:rPr>
      </w:pPr>
    </w:p>
    <w:p w14:paraId="19B42468" w14:textId="77777777" w:rsidR="00FD1689" w:rsidRPr="00206E03" w:rsidRDefault="00FD1689">
      <w:pPr>
        <w:autoSpaceDE w:val="0"/>
        <w:autoSpaceDN w:val="0"/>
        <w:adjustRightInd w:val="0"/>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Ukoliko ste trudni ili dojite, mislite da ste trudni ili planirate trudnoću, obratite se Vašem ljekaru ili farmaceutu za savjet prije nego što uzmete ovaj lijek.</w:t>
      </w:r>
    </w:p>
    <w:p w14:paraId="2EE56008" w14:textId="77777777" w:rsidR="00FD1689" w:rsidRPr="00206E03" w:rsidRDefault="00FD1689">
      <w:pPr>
        <w:autoSpaceDE w:val="0"/>
        <w:autoSpaceDN w:val="0"/>
        <w:adjustRightInd w:val="0"/>
        <w:jc w:val="both"/>
        <w:rPr>
          <w:rFonts w:asciiTheme="majorBidi" w:hAnsiTheme="majorBidi" w:cstheme="majorBidi"/>
          <w:sz w:val="22"/>
          <w:szCs w:val="22"/>
          <w:lang w:val="sr-Latn-ME"/>
        </w:rPr>
      </w:pPr>
    </w:p>
    <w:p w14:paraId="213FF805" w14:textId="77777777" w:rsidR="006A0192" w:rsidRPr="00206E03" w:rsidRDefault="006A0192">
      <w:pPr>
        <w:pStyle w:val="Header"/>
        <w:spacing w:before="40" w:after="40"/>
        <w:jc w:val="both"/>
        <w:rPr>
          <w:rFonts w:asciiTheme="majorBidi" w:hAnsiTheme="majorBidi" w:cstheme="majorBidi"/>
          <w:b/>
          <w:sz w:val="22"/>
          <w:szCs w:val="22"/>
          <w:lang w:val="sr-Latn-ME"/>
        </w:rPr>
      </w:pPr>
      <w:r w:rsidRPr="00206E03">
        <w:rPr>
          <w:rFonts w:asciiTheme="majorBidi" w:hAnsiTheme="majorBidi" w:cstheme="majorBidi"/>
          <w:b/>
          <w:sz w:val="22"/>
          <w:szCs w:val="22"/>
          <w:lang w:val="sr-Latn-ME"/>
        </w:rPr>
        <w:t>Plodnost</w:t>
      </w:r>
    </w:p>
    <w:p w14:paraId="2E1A95EF" w14:textId="77777777" w:rsidR="006A0192" w:rsidRPr="00206E03" w:rsidRDefault="006A0192">
      <w:pPr>
        <w:pStyle w:val="Header"/>
        <w:spacing w:before="40" w:after="40"/>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Ibuprofen pripada grupi ljekova (NSAIL) koji mogu smanjiti plodnost žena. Ovo dejstvo prestaje kada se prekine sa uzimanjem lijeka.</w:t>
      </w:r>
    </w:p>
    <w:p w14:paraId="3086063C" w14:textId="77777777" w:rsidR="006A0192" w:rsidRPr="00206E03" w:rsidRDefault="006A0192">
      <w:pPr>
        <w:autoSpaceDE w:val="0"/>
        <w:autoSpaceDN w:val="0"/>
        <w:adjustRightInd w:val="0"/>
        <w:jc w:val="both"/>
        <w:rPr>
          <w:rFonts w:asciiTheme="majorBidi" w:hAnsiTheme="majorBidi" w:cstheme="majorBidi"/>
          <w:b/>
          <w:sz w:val="22"/>
          <w:szCs w:val="22"/>
          <w:lang w:val="sr-Latn-ME"/>
        </w:rPr>
      </w:pPr>
    </w:p>
    <w:p w14:paraId="30A1D9DD" w14:textId="4CF6BB8E" w:rsidR="00FD1689" w:rsidRPr="00206E03" w:rsidRDefault="00FD1689">
      <w:pPr>
        <w:autoSpaceDE w:val="0"/>
        <w:autoSpaceDN w:val="0"/>
        <w:adjustRightInd w:val="0"/>
        <w:jc w:val="both"/>
        <w:rPr>
          <w:rFonts w:asciiTheme="majorBidi" w:hAnsiTheme="majorBidi" w:cstheme="majorBidi"/>
          <w:b/>
          <w:sz w:val="22"/>
          <w:szCs w:val="22"/>
          <w:lang w:val="sr-Latn-ME"/>
        </w:rPr>
      </w:pPr>
      <w:r w:rsidRPr="00206E03">
        <w:rPr>
          <w:rFonts w:asciiTheme="majorBidi" w:hAnsiTheme="majorBidi" w:cstheme="majorBidi"/>
          <w:b/>
          <w:sz w:val="22"/>
          <w:szCs w:val="22"/>
          <w:lang w:val="sr-Latn-ME"/>
        </w:rPr>
        <w:t>Trudnoća</w:t>
      </w:r>
    </w:p>
    <w:p w14:paraId="4C2FCDA6" w14:textId="77777777" w:rsidR="00FD1689" w:rsidRPr="00206E03" w:rsidRDefault="00FD1689">
      <w:pPr>
        <w:autoSpaceDE w:val="0"/>
        <w:autoSpaceDN w:val="0"/>
        <w:adjustRightInd w:val="0"/>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Izbjegavajte upotrebu ovog lijeka u toku prvih 6 mjeseci trudnoće osim ako Vas ljekar ne posavjetuje drugačije.</w:t>
      </w:r>
    </w:p>
    <w:p w14:paraId="60F13564" w14:textId="7CC59527" w:rsidR="00FD1689" w:rsidRPr="00206E03" w:rsidRDefault="00FD1689">
      <w:pPr>
        <w:autoSpaceDE w:val="0"/>
        <w:autoSpaceDN w:val="0"/>
        <w:adjustRightInd w:val="0"/>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Nemojte uzimati lijek Rapidol Nasal tokom trećeg tr</w:t>
      </w:r>
      <w:r w:rsidR="00A77848" w:rsidRPr="00206E03">
        <w:rPr>
          <w:rFonts w:asciiTheme="majorBidi" w:hAnsiTheme="majorBidi" w:cstheme="majorBidi"/>
          <w:sz w:val="22"/>
          <w:szCs w:val="22"/>
          <w:lang w:val="sr-Latn-ME"/>
        </w:rPr>
        <w:t>imestr</w:t>
      </w:r>
      <w:r w:rsidRPr="00206E03">
        <w:rPr>
          <w:rFonts w:asciiTheme="majorBidi" w:hAnsiTheme="majorBidi" w:cstheme="majorBidi"/>
          <w:sz w:val="22"/>
          <w:szCs w:val="22"/>
          <w:lang w:val="sr-Latn-ME"/>
        </w:rPr>
        <w:t>a trudnoće.</w:t>
      </w:r>
    </w:p>
    <w:p w14:paraId="209A203C" w14:textId="77777777" w:rsidR="00FD1689" w:rsidRPr="00206E03" w:rsidRDefault="00FD1689">
      <w:pPr>
        <w:autoSpaceDE w:val="0"/>
        <w:autoSpaceDN w:val="0"/>
        <w:adjustRightInd w:val="0"/>
        <w:jc w:val="both"/>
        <w:rPr>
          <w:rFonts w:asciiTheme="majorBidi" w:hAnsiTheme="majorBidi" w:cstheme="majorBidi"/>
          <w:b/>
          <w:sz w:val="22"/>
          <w:szCs w:val="22"/>
          <w:lang w:val="sr-Latn-ME"/>
        </w:rPr>
      </w:pPr>
    </w:p>
    <w:p w14:paraId="53D36EA5" w14:textId="77777777" w:rsidR="00FD1689" w:rsidRPr="00206E03" w:rsidRDefault="00FD1689">
      <w:pPr>
        <w:pStyle w:val="Header"/>
        <w:spacing w:before="40" w:after="40"/>
        <w:jc w:val="both"/>
        <w:rPr>
          <w:rFonts w:asciiTheme="majorBidi" w:hAnsiTheme="majorBidi" w:cstheme="majorBidi"/>
          <w:b/>
          <w:sz w:val="22"/>
          <w:szCs w:val="22"/>
          <w:lang w:val="sr-Latn-ME"/>
        </w:rPr>
      </w:pPr>
      <w:r w:rsidRPr="00206E03">
        <w:rPr>
          <w:rFonts w:asciiTheme="majorBidi" w:hAnsiTheme="majorBidi" w:cstheme="majorBidi"/>
          <w:b/>
          <w:sz w:val="22"/>
          <w:szCs w:val="22"/>
          <w:lang w:val="sr-Latn-ME"/>
        </w:rPr>
        <w:t>Dojenje</w:t>
      </w:r>
    </w:p>
    <w:p w14:paraId="71488967" w14:textId="77777777" w:rsidR="00FD1689" w:rsidRPr="00206E03" w:rsidRDefault="00FD1689">
      <w:pPr>
        <w:pStyle w:val="Header"/>
        <w:spacing w:before="40" w:after="40"/>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Nemojte uzimati ovaj lijek ako dojite jer to može da naškodi Vašoj bebi.</w:t>
      </w:r>
    </w:p>
    <w:p w14:paraId="761E7806" w14:textId="77777777" w:rsidR="00A92C66" w:rsidRPr="00206E03" w:rsidRDefault="00A92C66">
      <w:pPr>
        <w:jc w:val="both"/>
        <w:rPr>
          <w:rFonts w:asciiTheme="majorBidi" w:hAnsiTheme="majorBidi" w:cstheme="majorBidi"/>
          <w:b/>
          <w:sz w:val="22"/>
          <w:szCs w:val="22"/>
          <w:lang w:val="sr-Latn-ME"/>
        </w:rPr>
      </w:pPr>
    </w:p>
    <w:p w14:paraId="09EF64D6" w14:textId="2CD9A746" w:rsidR="00A32113" w:rsidRDefault="00A32113">
      <w:pPr>
        <w:jc w:val="both"/>
        <w:rPr>
          <w:rFonts w:asciiTheme="majorBidi" w:hAnsiTheme="majorBidi" w:cstheme="majorBidi"/>
          <w:b/>
          <w:bCs/>
          <w:sz w:val="22"/>
          <w:szCs w:val="22"/>
          <w:lang w:val="sr-Latn-ME"/>
        </w:rPr>
      </w:pPr>
      <w:r w:rsidRPr="00206E03">
        <w:rPr>
          <w:rFonts w:asciiTheme="majorBidi" w:hAnsiTheme="majorBidi" w:cstheme="majorBidi"/>
          <w:b/>
          <w:sz w:val="22"/>
          <w:szCs w:val="22"/>
          <w:lang w:val="sr-Latn-ME"/>
        </w:rPr>
        <w:t xml:space="preserve">Uticaj lijeka </w:t>
      </w:r>
      <w:r w:rsidR="00FD1689" w:rsidRPr="00206E03">
        <w:rPr>
          <w:rFonts w:asciiTheme="majorBidi" w:hAnsiTheme="majorBidi" w:cstheme="majorBidi"/>
          <w:b/>
          <w:sz w:val="22"/>
          <w:szCs w:val="22"/>
          <w:lang w:val="sr-Latn-ME"/>
        </w:rPr>
        <w:t>Rapidol Nasal</w:t>
      </w:r>
      <w:r w:rsidRPr="00206E03">
        <w:rPr>
          <w:rFonts w:asciiTheme="majorBidi" w:hAnsiTheme="majorBidi" w:cstheme="majorBidi"/>
          <w:b/>
          <w:sz w:val="22"/>
          <w:szCs w:val="22"/>
          <w:lang w:val="sr-Latn-ME"/>
        </w:rPr>
        <w:t xml:space="preserve"> na </w:t>
      </w:r>
      <w:r w:rsidR="00F47B6C" w:rsidRPr="00206E03">
        <w:rPr>
          <w:rFonts w:asciiTheme="majorBidi" w:hAnsiTheme="majorBidi" w:cstheme="majorBidi"/>
          <w:b/>
          <w:sz w:val="22"/>
          <w:szCs w:val="22"/>
          <w:lang w:val="sr-Latn-ME"/>
        </w:rPr>
        <w:t xml:space="preserve">sposobnost upravljanja </w:t>
      </w:r>
      <w:r w:rsidRPr="00206E03">
        <w:rPr>
          <w:rFonts w:asciiTheme="majorBidi" w:hAnsiTheme="majorBidi" w:cstheme="majorBidi"/>
          <w:b/>
          <w:sz w:val="22"/>
          <w:szCs w:val="22"/>
          <w:lang w:val="sr-Latn-ME"/>
        </w:rPr>
        <w:t>vozilima i rukovanje mašinama</w:t>
      </w:r>
      <w:r w:rsidRPr="00206E03">
        <w:rPr>
          <w:rFonts w:asciiTheme="majorBidi" w:hAnsiTheme="majorBidi" w:cstheme="majorBidi"/>
          <w:b/>
          <w:bCs/>
          <w:sz w:val="22"/>
          <w:szCs w:val="22"/>
          <w:lang w:val="sr-Latn-ME"/>
        </w:rPr>
        <w:t xml:space="preserve"> </w:t>
      </w:r>
    </w:p>
    <w:p w14:paraId="34F2EF8A" w14:textId="77777777" w:rsidR="00206E03" w:rsidRPr="00206E03" w:rsidRDefault="00206E03">
      <w:pPr>
        <w:jc w:val="both"/>
        <w:rPr>
          <w:rFonts w:asciiTheme="majorBidi" w:hAnsiTheme="majorBidi" w:cstheme="majorBidi"/>
          <w:b/>
          <w:bCs/>
          <w:sz w:val="22"/>
          <w:szCs w:val="22"/>
          <w:lang w:val="sr-Latn-ME"/>
        </w:rPr>
      </w:pPr>
    </w:p>
    <w:p w14:paraId="3FFC1386" w14:textId="77777777" w:rsidR="00FD1689" w:rsidRPr="00206E03" w:rsidRDefault="00FD1689">
      <w:pPr>
        <w:pStyle w:val="Header"/>
        <w:tabs>
          <w:tab w:val="left" w:pos="284"/>
        </w:tabs>
        <w:spacing w:before="40" w:after="40"/>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Lijek Rapidol Nasal može izazvati vrtoglavicu, halucinacije, neuobičajene glavobolje, poremećaje vida ili sluha što može privremeno da utiče na Vašu sposobnost da upravljate vozilima ili rukujete mašinama. Ako imate neke od ovih simptoma, nemojte upravljati vozilom ili rukovati mašinama.</w:t>
      </w:r>
    </w:p>
    <w:p w14:paraId="4485D4D8" w14:textId="164C32B9" w:rsidR="00445D8F" w:rsidRPr="00206E03" w:rsidRDefault="00445D8F">
      <w:pPr>
        <w:jc w:val="both"/>
        <w:rPr>
          <w:rFonts w:asciiTheme="majorBidi" w:hAnsiTheme="majorBidi" w:cstheme="majorBidi"/>
          <w:sz w:val="22"/>
          <w:szCs w:val="22"/>
          <w:lang w:val="sr-Latn-ME"/>
        </w:rPr>
      </w:pPr>
    </w:p>
    <w:p w14:paraId="092B6E4B" w14:textId="5BCD52B0" w:rsidR="00EE607D" w:rsidRDefault="00EE607D">
      <w:pPr>
        <w:pStyle w:val="NoSpacing"/>
        <w:jc w:val="both"/>
        <w:rPr>
          <w:rFonts w:asciiTheme="majorBidi" w:hAnsiTheme="majorBidi" w:cstheme="majorBidi"/>
          <w:b/>
          <w:sz w:val="22"/>
          <w:szCs w:val="22"/>
          <w:lang w:val="sr-Latn-ME"/>
        </w:rPr>
      </w:pPr>
      <w:r w:rsidRPr="00206E03">
        <w:rPr>
          <w:rFonts w:asciiTheme="majorBidi" w:hAnsiTheme="majorBidi" w:cstheme="majorBidi"/>
          <w:b/>
          <w:sz w:val="22"/>
          <w:szCs w:val="22"/>
          <w:lang w:val="sr-Latn-ME"/>
        </w:rPr>
        <w:t>Važne informacije o nekim sastojcima lijeka Rapidol Nasal</w:t>
      </w:r>
    </w:p>
    <w:p w14:paraId="6EEA0A98" w14:textId="77777777" w:rsidR="00206E03" w:rsidRPr="00206E03" w:rsidRDefault="00206E03">
      <w:pPr>
        <w:pStyle w:val="NoSpacing"/>
        <w:jc w:val="both"/>
        <w:rPr>
          <w:rFonts w:asciiTheme="majorBidi" w:hAnsiTheme="majorBidi" w:cstheme="majorBidi"/>
          <w:b/>
          <w:sz w:val="22"/>
          <w:szCs w:val="22"/>
          <w:lang w:val="sr-Latn-ME"/>
        </w:rPr>
      </w:pPr>
    </w:p>
    <w:p w14:paraId="6232ED8A" w14:textId="77777777" w:rsidR="00EE607D" w:rsidRPr="00206E03" w:rsidRDefault="00EE607D">
      <w:pPr>
        <w:pStyle w:val="NoSpacing"/>
        <w:jc w:val="both"/>
        <w:rPr>
          <w:rFonts w:asciiTheme="majorBidi" w:hAnsiTheme="majorBidi" w:cstheme="majorBidi"/>
          <w:bCs/>
          <w:sz w:val="22"/>
          <w:szCs w:val="22"/>
          <w:lang w:val="sr-Latn-ME"/>
        </w:rPr>
      </w:pPr>
      <w:r w:rsidRPr="00206E03">
        <w:rPr>
          <w:rFonts w:asciiTheme="majorBidi" w:hAnsiTheme="majorBidi" w:cstheme="majorBidi"/>
          <w:bCs/>
          <w:sz w:val="22"/>
          <w:szCs w:val="22"/>
          <w:lang w:val="sr-Latn-ME"/>
        </w:rPr>
        <w:t>Lijek Rapidol Nasal sadrži natrijum.</w:t>
      </w:r>
    </w:p>
    <w:p w14:paraId="56CFAD1C" w14:textId="77777777" w:rsidR="00EE607D" w:rsidRPr="00206E03" w:rsidRDefault="00EE607D">
      <w:p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Ovaj lijek sadrži manje od 1 mmol natrijuma (23 mg) po tableti, odnosno suštinski je “bez natrijuma”.</w:t>
      </w:r>
    </w:p>
    <w:p w14:paraId="5D434227" w14:textId="77777777" w:rsidR="00A32113" w:rsidRPr="00206E03" w:rsidRDefault="00A32113" w:rsidP="006E7AF5">
      <w:pPr>
        <w:tabs>
          <w:tab w:val="left" w:pos="540"/>
          <w:tab w:val="left" w:pos="569"/>
        </w:tabs>
        <w:jc w:val="both"/>
        <w:rPr>
          <w:rFonts w:asciiTheme="majorBidi" w:hAnsiTheme="majorBidi" w:cstheme="majorBidi"/>
          <w:b/>
          <w:bCs/>
          <w:sz w:val="22"/>
          <w:szCs w:val="22"/>
          <w:lang w:val="sr-Latn-ME"/>
        </w:rPr>
      </w:pPr>
      <w:r w:rsidRPr="00206E03">
        <w:rPr>
          <w:rFonts w:asciiTheme="majorBidi" w:hAnsiTheme="majorBidi" w:cstheme="majorBidi"/>
          <w:b/>
          <w:bCs/>
          <w:sz w:val="22"/>
          <w:szCs w:val="22"/>
          <w:lang w:val="sr-Latn-ME"/>
        </w:rPr>
        <w:lastRenderedPageBreak/>
        <w:t xml:space="preserve">3. </w:t>
      </w:r>
      <w:r w:rsidR="00291DAD" w:rsidRPr="00206E03">
        <w:rPr>
          <w:rFonts w:asciiTheme="majorBidi" w:hAnsiTheme="majorBidi" w:cstheme="majorBidi"/>
          <w:b/>
          <w:bCs/>
          <w:sz w:val="22"/>
          <w:szCs w:val="22"/>
          <w:lang w:val="sr-Latn-ME"/>
        </w:rPr>
        <w:tab/>
        <w:t xml:space="preserve">KAKO SE UPOTREBLJAVA LIJEK </w:t>
      </w:r>
      <w:r w:rsidR="00FD1689" w:rsidRPr="00206E03">
        <w:rPr>
          <w:rFonts w:asciiTheme="majorBidi" w:hAnsiTheme="majorBidi" w:cstheme="majorBidi"/>
          <w:b/>
          <w:sz w:val="22"/>
          <w:szCs w:val="22"/>
          <w:lang w:val="sr-Latn-ME"/>
        </w:rPr>
        <w:t>RAPIDOL NASAL</w:t>
      </w:r>
    </w:p>
    <w:p w14:paraId="784DAA48" w14:textId="77777777" w:rsidR="00C77D13" w:rsidRPr="00206E03" w:rsidRDefault="00C77D13" w:rsidP="006E7AF5">
      <w:pPr>
        <w:numPr>
          <w:ilvl w:val="12"/>
          <w:numId w:val="0"/>
        </w:numPr>
        <w:tabs>
          <w:tab w:val="left" w:pos="720"/>
        </w:tabs>
        <w:ind w:right="-2"/>
        <w:jc w:val="both"/>
        <w:rPr>
          <w:rFonts w:asciiTheme="majorBidi" w:hAnsiTheme="majorBidi" w:cstheme="majorBidi"/>
          <w:sz w:val="22"/>
          <w:szCs w:val="22"/>
          <w:lang w:val="sr-Latn-ME"/>
        </w:rPr>
      </w:pPr>
    </w:p>
    <w:p w14:paraId="568A7D5F" w14:textId="030F51B7" w:rsidR="002B301E" w:rsidRPr="00206E03" w:rsidRDefault="00C77D13">
      <w:pPr>
        <w:widowControl w:val="0"/>
        <w:autoSpaceDE w:val="0"/>
        <w:autoSpaceDN w:val="0"/>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Uvijek uzimajte ovaj lijek tačno onako kako je opisano u ovom uputstvu ili kako Vam je rekao Vaš ljekar ili farmaceut. Provjerite sa ljekarom ili farmaceutom ako ni</w:t>
      </w:r>
      <w:r w:rsidR="00A77848" w:rsidRPr="00206E03">
        <w:rPr>
          <w:rFonts w:asciiTheme="majorBidi" w:hAnsiTheme="majorBidi" w:cstheme="majorBidi"/>
          <w:sz w:val="22"/>
          <w:szCs w:val="22"/>
          <w:lang w:val="sr-Latn-ME"/>
        </w:rPr>
        <w:t>je</w:t>
      </w:r>
      <w:r w:rsidRPr="00206E03">
        <w:rPr>
          <w:rFonts w:asciiTheme="majorBidi" w:hAnsiTheme="majorBidi" w:cstheme="majorBidi"/>
          <w:sz w:val="22"/>
          <w:szCs w:val="22"/>
          <w:lang w:val="sr-Latn-ME"/>
        </w:rPr>
        <w:t xml:space="preserve">ste sigurni kako da koristite ovaj lijek. </w:t>
      </w:r>
    </w:p>
    <w:p w14:paraId="19F89109" w14:textId="77777777" w:rsidR="00FD1689" w:rsidRPr="00206E03" w:rsidRDefault="00FD1689">
      <w:pPr>
        <w:widowControl w:val="0"/>
        <w:autoSpaceDE w:val="0"/>
        <w:autoSpaceDN w:val="0"/>
        <w:jc w:val="both"/>
        <w:rPr>
          <w:rFonts w:asciiTheme="majorBidi" w:hAnsiTheme="majorBidi" w:cstheme="majorBidi"/>
          <w:i/>
          <w:iCs/>
          <w:sz w:val="22"/>
          <w:szCs w:val="22"/>
          <w:lang w:val="sr-Latn-ME"/>
        </w:rPr>
      </w:pPr>
    </w:p>
    <w:p w14:paraId="6FE0D2D8" w14:textId="317B666E" w:rsidR="00FD1689" w:rsidRDefault="00FD1689">
      <w:pPr>
        <w:jc w:val="both"/>
        <w:rPr>
          <w:rFonts w:asciiTheme="majorBidi" w:hAnsiTheme="majorBidi" w:cstheme="majorBidi"/>
          <w:b/>
          <w:color w:val="000000"/>
          <w:sz w:val="22"/>
          <w:szCs w:val="22"/>
          <w:lang w:val="sr-Latn-ME"/>
        </w:rPr>
      </w:pPr>
      <w:r w:rsidRPr="00206E03">
        <w:rPr>
          <w:rFonts w:asciiTheme="majorBidi" w:hAnsiTheme="majorBidi" w:cstheme="majorBidi"/>
          <w:b/>
          <w:color w:val="000000"/>
          <w:sz w:val="22"/>
          <w:szCs w:val="22"/>
          <w:lang w:val="sr-Latn-ME"/>
        </w:rPr>
        <w:t>Doziranje</w:t>
      </w:r>
    </w:p>
    <w:p w14:paraId="6615508B" w14:textId="77777777" w:rsidR="00206E03" w:rsidRPr="00206E03" w:rsidRDefault="00206E03">
      <w:pPr>
        <w:jc w:val="both"/>
        <w:rPr>
          <w:rFonts w:asciiTheme="majorBidi" w:hAnsiTheme="majorBidi" w:cstheme="majorBidi"/>
          <w:b/>
          <w:color w:val="000000"/>
          <w:sz w:val="22"/>
          <w:szCs w:val="22"/>
          <w:lang w:val="sr-Latn-ME"/>
        </w:rPr>
      </w:pPr>
    </w:p>
    <w:p w14:paraId="1F059ABD" w14:textId="3C3AF94D" w:rsidR="00FD1689" w:rsidRPr="00206E03" w:rsidRDefault="00FD1689">
      <w:pPr>
        <w:jc w:val="both"/>
        <w:rPr>
          <w:rFonts w:asciiTheme="majorBidi" w:hAnsiTheme="majorBidi" w:cstheme="majorBidi"/>
          <w:iCs/>
          <w:color w:val="000000"/>
          <w:sz w:val="22"/>
          <w:szCs w:val="22"/>
          <w:lang w:val="sr-Latn-ME"/>
        </w:rPr>
      </w:pPr>
      <w:r w:rsidRPr="00206E03">
        <w:rPr>
          <w:rFonts w:asciiTheme="majorBidi" w:hAnsiTheme="majorBidi" w:cstheme="majorBidi"/>
          <w:iCs/>
          <w:color w:val="000000"/>
          <w:sz w:val="22"/>
          <w:szCs w:val="22"/>
          <w:lang w:val="sr-Latn-ME"/>
        </w:rPr>
        <w:t xml:space="preserve">Preporučena doza za odrasle i </w:t>
      </w:r>
      <w:r w:rsidR="006A19DD" w:rsidRPr="00206E03">
        <w:rPr>
          <w:rFonts w:asciiTheme="majorBidi" w:hAnsiTheme="majorBidi" w:cstheme="majorBidi"/>
          <w:iCs/>
          <w:color w:val="000000"/>
          <w:sz w:val="22"/>
          <w:szCs w:val="22"/>
          <w:lang w:val="sr-Latn-ME"/>
        </w:rPr>
        <w:t>adolescente</w:t>
      </w:r>
      <w:r w:rsidRPr="00206E03">
        <w:rPr>
          <w:rFonts w:asciiTheme="majorBidi" w:hAnsiTheme="majorBidi" w:cstheme="majorBidi"/>
          <w:iCs/>
          <w:color w:val="000000"/>
          <w:sz w:val="22"/>
          <w:szCs w:val="22"/>
          <w:lang w:val="sr-Latn-ME"/>
        </w:rPr>
        <w:t xml:space="preserve"> starij</w:t>
      </w:r>
      <w:r w:rsidR="006A19DD" w:rsidRPr="00206E03">
        <w:rPr>
          <w:rFonts w:asciiTheme="majorBidi" w:hAnsiTheme="majorBidi" w:cstheme="majorBidi"/>
          <w:iCs/>
          <w:color w:val="000000"/>
          <w:sz w:val="22"/>
          <w:szCs w:val="22"/>
          <w:lang w:val="sr-Latn-ME"/>
        </w:rPr>
        <w:t>e</w:t>
      </w:r>
      <w:r w:rsidRPr="00206E03">
        <w:rPr>
          <w:rFonts w:asciiTheme="majorBidi" w:hAnsiTheme="majorBidi" w:cstheme="majorBidi"/>
          <w:iCs/>
          <w:color w:val="000000"/>
          <w:sz w:val="22"/>
          <w:szCs w:val="22"/>
          <w:lang w:val="sr-Latn-ME"/>
        </w:rPr>
        <w:t xml:space="preserve"> od 15 godina:</w:t>
      </w:r>
    </w:p>
    <w:p w14:paraId="350DF849" w14:textId="77777777" w:rsidR="00FD1689" w:rsidRPr="00206E03" w:rsidRDefault="00FD1689">
      <w:pPr>
        <w:jc w:val="both"/>
        <w:rPr>
          <w:rFonts w:asciiTheme="majorBidi" w:hAnsiTheme="majorBidi" w:cstheme="majorBidi"/>
          <w:color w:val="000000"/>
          <w:sz w:val="22"/>
          <w:szCs w:val="22"/>
          <w:lang w:val="sr-Latn-ME"/>
        </w:rPr>
      </w:pPr>
      <w:r w:rsidRPr="00206E03">
        <w:rPr>
          <w:rFonts w:asciiTheme="majorBidi" w:hAnsiTheme="majorBidi" w:cstheme="majorBidi"/>
          <w:color w:val="000000"/>
          <w:sz w:val="22"/>
          <w:szCs w:val="22"/>
          <w:lang w:val="sr-Latn-ME"/>
        </w:rPr>
        <w:t>Jedna tableta svakih 6 sati, po potrebi. Za teže simptome, uzmite 2 tablete svakih 6 sati, po potrebi.</w:t>
      </w:r>
    </w:p>
    <w:p w14:paraId="73FAE820" w14:textId="1AB95EF3" w:rsidR="00FD1689" w:rsidRPr="00206E03" w:rsidRDefault="00FD1689">
      <w:pPr>
        <w:jc w:val="both"/>
        <w:rPr>
          <w:rFonts w:asciiTheme="majorBidi" w:hAnsiTheme="majorBidi" w:cstheme="majorBidi"/>
          <w:color w:val="000000"/>
          <w:sz w:val="22"/>
          <w:szCs w:val="22"/>
          <w:lang w:val="sr-Latn-ME"/>
        </w:rPr>
      </w:pPr>
      <w:r w:rsidRPr="00206E03">
        <w:rPr>
          <w:rFonts w:asciiTheme="majorBidi" w:hAnsiTheme="majorBidi" w:cstheme="majorBidi"/>
          <w:color w:val="000000"/>
          <w:sz w:val="22"/>
          <w:szCs w:val="22"/>
          <w:lang w:val="sr-Latn-ME"/>
        </w:rPr>
        <w:t>Nemojte nikada prekoračiti maksimalnu dnevnu dozu od 6 tableta na dan (što odgovara 1200 mg ibuprofena i 180 mg pseudoefedrin</w:t>
      </w:r>
      <w:r w:rsidR="00EB5510" w:rsidRPr="00206E03">
        <w:rPr>
          <w:rFonts w:asciiTheme="majorBidi" w:hAnsiTheme="majorBidi" w:cstheme="majorBidi"/>
          <w:color w:val="000000"/>
          <w:sz w:val="22"/>
          <w:szCs w:val="22"/>
          <w:lang w:val="sr-Latn-ME"/>
        </w:rPr>
        <w:t xml:space="preserve"> </w:t>
      </w:r>
      <w:r w:rsidRPr="00206E03">
        <w:rPr>
          <w:rFonts w:asciiTheme="majorBidi" w:hAnsiTheme="majorBidi" w:cstheme="majorBidi"/>
          <w:color w:val="000000"/>
          <w:sz w:val="22"/>
          <w:szCs w:val="22"/>
          <w:lang w:val="sr-Latn-ME"/>
        </w:rPr>
        <w:t>hidrohlorida).</w:t>
      </w:r>
    </w:p>
    <w:p w14:paraId="7BA80B22" w14:textId="77777777" w:rsidR="00FD1689" w:rsidRPr="00206E03" w:rsidRDefault="00FD1689">
      <w:pPr>
        <w:jc w:val="both"/>
        <w:rPr>
          <w:rFonts w:asciiTheme="majorBidi" w:hAnsiTheme="majorBidi" w:cstheme="majorBidi"/>
          <w:color w:val="000000"/>
          <w:sz w:val="22"/>
          <w:szCs w:val="22"/>
          <w:lang w:val="sr-Latn-ME"/>
        </w:rPr>
      </w:pPr>
    </w:p>
    <w:p w14:paraId="78C00CC3" w14:textId="268BB67A" w:rsidR="00FD1689" w:rsidRDefault="00FD1689">
      <w:pPr>
        <w:jc w:val="both"/>
        <w:rPr>
          <w:rFonts w:asciiTheme="majorBidi" w:hAnsiTheme="majorBidi" w:cstheme="majorBidi"/>
          <w:b/>
          <w:color w:val="000000"/>
          <w:sz w:val="22"/>
          <w:szCs w:val="22"/>
          <w:lang w:val="sr-Latn-ME"/>
        </w:rPr>
      </w:pPr>
      <w:r w:rsidRPr="00206E03">
        <w:rPr>
          <w:rFonts w:asciiTheme="majorBidi" w:hAnsiTheme="majorBidi" w:cstheme="majorBidi"/>
          <w:b/>
          <w:color w:val="000000"/>
          <w:sz w:val="22"/>
          <w:szCs w:val="22"/>
          <w:lang w:val="sr-Latn-ME"/>
        </w:rPr>
        <w:t>Način primjene</w:t>
      </w:r>
    </w:p>
    <w:p w14:paraId="58E42628" w14:textId="77777777" w:rsidR="00206E03" w:rsidRPr="00206E03" w:rsidRDefault="00206E03">
      <w:pPr>
        <w:jc w:val="both"/>
        <w:rPr>
          <w:rFonts w:asciiTheme="majorBidi" w:hAnsiTheme="majorBidi" w:cstheme="majorBidi"/>
          <w:b/>
          <w:color w:val="000000"/>
          <w:sz w:val="22"/>
          <w:szCs w:val="22"/>
          <w:lang w:val="sr-Latn-ME"/>
        </w:rPr>
      </w:pPr>
    </w:p>
    <w:p w14:paraId="7AB686F4" w14:textId="77777777" w:rsidR="00FD1689" w:rsidRPr="00206E03" w:rsidRDefault="00FD1689">
      <w:pPr>
        <w:jc w:val="both"/>
        <w:rPr>
          <w:rFonts w:asciiTheme="majorBidi" w:hAnsiTheme="majorBidi" w:cstheme="majorBidi"/>
          <w:color w:val="000000"/>
          <w:sz w:val="22"/>
          <w:szCs w:val="22"/>
          <w:lang w:val="sr-Latn-ME"/>
        </w:rPr>
      </w:pPr>
      <w:r w:rsidRPr="00206E03">
        <w:rPr>
          <w:rFonts w:asciiTheme="majorBidi" w:hAnsiTheme="majorBidi" w:cstheme="majorBidi"/>
          <w:color w:val="000000"/>
          <w:sz w:val="22"/>
          <w:szCs w:val="22"/>
          <w:lang w:val="sr-Latn-ME"/>
        </w:rPr>
        <w:t xml:space="preserve">Za oralnu upotrebu. </w:t>
      </w:r>
    </w:p>
    <w:p w14:paraId="4764310E" w14:textId="77777777" w:rsidR="00FD1689" w:rsidRPr="00206E03" w:rsidRDefault="00FD1689">
      <w:pPr>
        <w:jc w:val="both"/>
        <w:rPr>
          <w:rFonts w:asciiTheme="majorBidi" w:hAnsiTheme="majorBidi" w:cstheme="majorBidi"/>
          <w:color w:val="000000"/>
          <w:sz w:val="22"/>
          <w:szCs w:val="22"/>
          <w:lang w:val="sr-Latn-ME"/>
        </w:rPr>
      </w:pPr>
      <w:r w:rsidRPr="00206E03">
        <w:rPr>
          <w:rFonts w:asciiTheme="majorBidi" w:hAnsiTheme="majorBidi" w:cstheme="majorBidi"/>
          <w:color w:val="000000"/>
          <w:sz w:val="22"/>
          <w:szCs w:val="22"/>
          <w:lang w:val="sr-Latn-ME"/>
        </w:rPr>
        <w:t xml:space="preserve">Progutati cijelu tabletu, bez žvakanja sa dosta tečnosti, poželjno tokom obroka. </w:t>
      </w:r>
    </w:p>
    <w:p w14:paraId="69BACE02" w14:textId="77777777" w:rsidR="00FD1689" w:rsidRPr="00206E03" w:rsidRDefault="00FD1689">
      <w:pPr>
        <w:jc w:val="both"/>
        <w:rPr>
          <w:rFonts w:asciiTheme="majorBidi" w:hAnsiTheme="majorBidi" w:cstheme="majorBidi"/>
          <w:color w:val="000000"/>
          <w:sz w:val="22"/>
          <w:szCs w:val="22"/>
          <w:lang w:val="sr-Latn-ME"/>
        </w:rPr>
      </w:pPr>
    </w:p>
    <w:p w14:paraId="3E7E2075" w14:textId="226907D5" w:rsidR="00FD1689" w:rsidRDefault="00FD1689">
      <w:pPr>
        <w:jc w:val="both"/>
        <w:rPr>
          <w:rFonts w:asciiTheme="majorBidi" w:hAnsiTheme="majorBidi" w:cstheme="majorBidi"/>
          <w:b/>
          <w:sz w:val="22"/>
          <w:szCs w:val="22"/>
          <w:lang w:val="sr-Latn-ME"/>
        </w:rPr>
      </w:pPr>
      <w:r w:rsidRPr="00206E03">
        <w:rPr>
          <w:rFonts w:asciiTheme="majorBidi" w:hAnsiTheme="majorBidi" w:cstheme="majorBidi"/>
          <w:b/>
          <w:sz w:val="22"/>
          <w:szCs w:val="22"/>
          <w:lang w:val="sr-Latn-ME"/>
        </w:rPr>
        <w:t>Trajanje terapije</w:t>
      </w:r>
    </w:p>
    <w:p w14:paraId="325E48BA" w14:textId="77777777" w:rsidR="00206E03" w:rsidRPr="00206E03" w:rsidRDefault="00206E03">
      <w:pPr>
        <w:jc w:val="both"/>
        <w:rPr>
          <w:rFonts w:asciiTheme="majorBidi" w:hAnsiTheme="majorBidi" w:cstheme="majorBidi"/>
          <w:b/>
          <w:sz w:val="22"/>
          <w:szCs w:val="22"/>
          <w:lang w:val="sr-Latn-ME"/>
        </w:rPr>
      </w:pPr>
    </w:p>
    <w:p w14:paraId="07AFFA67" w14:textId="292ABFC9" w:rsidR="00FD1689" w:rsidRPr="00206E03" w:rsidRDefault="00FD1689">
      <w:p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 xml:space="preserve">Ovaj lijek je samo za kratkotrajnu primjenu. Za </w:t>
      </w:r>
      <w:r w:rsidR="00A77848" w:rsidRPr="00206E03">
        <w:rPr>
          <w:rFonts w:asciiTheme="majorBidi" w:hAnsiTheme="majorBidi" w:cstheme="majorBidi"/>
          <w:sz w:val="22"/>
          <w:szCs w:val="22"/>
          <w:lang w:val="sr-Latn-ME"/>
        </w:rPr>
        <w:t>ublažavanje</w:t>
      </w:r>
      <w:r w:rsidRPr="00206E03">
        <w:rPr>
          <w:rFonts w:asciiTheme="majorBidi" w:hAnsiTheme="majorBidi" w:cstheme="majorBidi"/>
          <w:sz w:val="22"/>
          <w:szCs w:val="22"/>
          <w:lang w:val="sr-Latn-ME"/>
        </w:rPr>
        <w:t xml:space="preserve"> simptoma treba koristiti najmanju efektivnu dozu, tokom najkraćeg mogućeg perioda. </w:t>
      </w:r>
      <w:r w:rsidR="00D95CE7" w:rsidRPr="00206E03">
        <w:rPr>
          <w:rFonts w:asciiTheme="majorBidi" w:hAnsiTheme="majorBidi" w:cstheme="majorBidi"/>
          <w:sz w:val="22"/>
          <w:szCs w:val="22"/>
          <w:lang w:val="sr-Latn-ME"/>
        </w:rPr>
        <w:t>Ako imate infekciju, a simptomi infekcije (kao što su povišena tjelesna temperatura i bol) se nastavljaju ili pogoršavaju, bez odlaganja se obratit</w:t>
      </w:r>
      <w:r w:rsidR="00CA3385" w:rsidRPr="00206E03">
        <w:rPr>
          <w:rFonts w:asciiTheme="majorBidi" w:hAnsiTheme="majorBidi" w:cstheme="majorBidi"/>
          <w:sz w:val="22"/>
          <w:szCs w:val="22"/>
          <w:lang w:val="sr-Latn-ME"/>
        </w:rPr>
        <w:t>e</w:t>
      </w:r>
      <w:r w:rsidR="00D95CE7" w:rsidRPr="00206E03">
        <w:rPr>
          <w:rFonts w:asciiTheme="majorBidi" w:hAnsiTheme="majorBidi" w:cstheme="majorBidi"/>
          <w:sz w:val="22"/>
          <w:szCs w:val="22"/>
          <w:lang w:val="sr-Latn-ME"/>
        </w:rPr>
        <w:t xml:space="preserve"> ljekaru (vidjeti </w:t>
      </w:r>
      <w:r w:rsidR="006A19DD" w:rsidRPr="00206E03">
        <w:rPr>
          <w:rFonts w:asciiTheme="majorBidi" w:hAnsiTheme="majorBidi" w:cstheme="majorBidi"/>
          <w:sz w:val="22"/>
          <w:szCs w:val="22"/>
          <w:lang w:val="sr-Latn-ME"/>
        </w:rPr>
        <w:t>dio</w:t>
      </w:r>
      <w:r w:rsidR="00D95CE7" w:rsidRPr="00206E03">
        <w:rPr>
          <w:rFonts w:asciiTheme="majorBidi" w:hAnsiTheme="majorBidi" w:cstheme="majorBidi"/>
          <w:sz w:val="22"/>
          <w:szCs w:val="22"/>
          <w:lang w:val="sr-Latn-ME"/>
        </w:rPr>
        <w:t xml:space="preserve"> 2).</w:t>
      </w:r>
    </w:p>
    <w:p w14:paraId="0526095A" w14:textId="77777777" w:rsidR="00FD1689" w:rsidRPr="00206E03" w:rsidRDefault="00FD1689">
      <w:pPr>
        <w:jc w:val="both"/>
        <w:rPr>
          <w:rFonts w:asciiTheme="majorBidi" w:hAnsiTheme="majorBidi" w:cstheme="majorBidi"/>
          <w:sz w:val="22"/>
          <w:szCs w:val="22"/>
          <w:lang w:val="sr-Latn-ME"/>
        </w:rPr>
      </w:pPr>
    </w:p>
    <w:p w14:paraId="1F41838F" w14:textId="77777777" w:rsidR="00FD1689" w:rsidRPr="00206E03" w:rsidRDefault="00FD1689">
      <w:p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Ukoliko dođe do pogoršanja simptoma ili ukoliko je neophodno da uzimate ovaj lijek duže od 4 dana (odrasli) odnosno 3 dana (adolescenti) konsultujte Vašeg ljekara.</w:t>
      </w:r>
    </w:p>
    <w:p w14:paraId="2F60D1D4" w14:textId="77777777" w:rsidR="00C77D13" w:rsidRPr="00206E03" w:rsidRDefault="00C77D13">
      <w:pPr>
        <w:jc w:val="both"/>
        <w:rPr>
          <w:rFonts w:asciiTheme="majorBidi" w:hAnsiTheme="majorBidi" w:cstheme="majorBidi"/>
          <w:bCs/>
          <w:caps/>
          <w:sz w:val="22"/>
          <w:szCs w:val="22"/>
          <w:lang w:val="sr-Latn-ME"/>
        </w:rPr>
      </w:pPr>
    </w:p>
    <w:p w14:paraId="305E736E" w14:textId="2B2076BC" w:rsidR="00D0580B" w:rsidRDefault="00D0580B">
      <w:pPr>
        <w:jc w:val="both"/>
        <w:rPr>
          <w:rFonts w:asciiTheme="majorBidi" w:hAnsiTheme="majorBidi" w:cstheme="majorBidi"/>
          <w:b/>
          <w:sz w:val="22"/>
          <w:szCs w:val="22"/>
          <w:lang w:val="sr-Latn-ME"/>
        </w:rPr>
      </w:pPr>
      <w:r w:rsidRPr="00206E03">
        <w:rPr>
          <w:rFonts w:asciiTheme="majorBidi" w:hAnsiTheme="majorBidi" w:cstheme="majorBidi"/>
          <w:b/>
          <w:sz w:val="22"/>
          <w:szCs w:val="22"/>
          <w:lang w:val="sr-Latn-ME"/>
        </w:rPr>
        <w:t>Primjena kod djece</w:t>
      </w:r>
      <w:r w:rsidR="002B301E" w:rsidRPr="00206E03">
        <w:rPr>
          <w:rFonts w:asciiTheme="majorBidi" w:hAnsiTheme="majorBidi" w:cstheme="majorBidi"/>
          <w:b/>
          <w:sz w:val="22"/>
          <w:szCs w:val="22"/>
          <w:lang w:val="sr-Latn-ME"/>
        </w:rPr>
        <w:t xml:space="preserve"> i adolescenata</w:t>
      </w:r>
    </w:p>
    <w:p w14:paraId="1777D561" w14:textId="77777777" w:rsidR="00206E03" w:rsidRPr="00206E03" w:rsidRDefault="00206E03">
      <w:pPr>
        <w:jc w:val="both"/>
        <w:rPr>
          <w:rFonts w:asciiTheme="majorBidi" w:hAnsiTheme="majorBidi" w:cstheme="majorBidi"/>
          <w:b/>
          <w:sz w:val="22"/>
          <w:szCs w:val="22"/>
          <w:lang w:val="sr-Latn-ME"/>
        </w:rPr>
      </w:pPr>
    </w:p>
    <w:p w14:paraId="327F0C64" w14:textId="77777777" w:rsidR="00FD1689" w:rsidRPr="00206E03" w:rsidRDefault="00FD1689">
      <w:pPr>
        <w:jc w:val="both"/>
        <w:rPr>
          <w:rFonts w:asciiTheme="majorBidi" w:hAnsiTheme="majorBidi" w:cstheme="majorBidi"/>
          <w:color w:val="000000"/>
          <w:sz w:val="22"/>
          <w:szCs w:val="22"/>
          <w:lang w:val="sr-Latn-ME"/>
        </w:rPr>
      </w:pPr>
      <w:r w:rsidRPr="00206E03">
        <w:rPr>
          <w:rFonts w:asciiTheme="majorBidi" w:hAnsiTheme="majorBidi" w:cstheme="majorBidi"/>
          <w:color w:val="000000"/>
          <w:sz w:val="22"/>
          <w:szCs w:val="22"/>
          <w:lang w:val="sr-Latn-ME"/>
        </w:rPr>
        <w:t xml:space="preserve">Lijek </w:t>
      </w:r>
      <w:r w:rsidRPr="00206E03">
        <w:rPr>
          <w:rFonts w:asciiTheme="majorBidi" w:hAnsiTheme="majorBidi" w:cstheme="majorBidi"/>
          <w:sz w:val="22"/>
          <w:szCs w:val="22"/>
          <w:lang w:val="sr-Latn-ME"/>
        </w:rPr>
        <w:t>Rapidol Nasal</w:t>
      </w:r>
      <w:r w:rsidRPr="00206E03">
        <w:rPr>
          <w:rFonts w:asciiTheme="majorBidi" w:hAnsiTheme="majorBidi" w:cstheme="majorBidi"/>
          <w:color w:val="000000"/>
          <w:sz w:val="22"/>
          <w:szCs w:val="22"/>
          <w:lang w:val="sr-Latn-ME"/>
        </w:rPr>
        <w:t xml:space="preserve"> se ne smije davati djeci i adolescentima mlađim od 15 godina.</w:t>
      </w:r>
    </w:p>
    <w:p w14:paraId="4F0B3277" w14:textId="77777777" w:rsidR="00D0580B" w:rsidRPr="00206E03" w:rsidRDefault="00D0580B">
      <w:pPr>
        <w:jc w:val="both"/>
        <w:rPr>
          <w:rFonts w:asciiTheme="majorBidi" w:hAnsiTheme="majorBidi" w:cstheme="majorBidi"/>
          <w:sz w:val="22"/>
          <w:szCs w:val="22"/>
          <w:lang w:val="sr-Latn-ME"/>
        </w:rPr>
      </w:pPr>
    </w:p>
    <w:p w14:paraId="7B9BECC6" w14:textId="16BEF177" w:rsidR="00A32113" w:rsidRDefault="00A32113">
      <w:pPr>
        <w:jc w:val="both"/>
        <w:rPr>
          <w:rFonts w:asciiTheme="majorBidi" w:hAnsiTheme="majorBidi" w:cstheme="majorBidi"/>
          <w:b/>
          <w:sz w:val="22"/>
          <w:szCs w:val="22"/>
          <w:lang w:val="sr-Latn-ME"/>
        </w:rPr>
      </w:pPr>
      <w:r w:rsidRPr="00206E03">
        <w:rPr>
          <w:rFonts w:asciiTheme="majorBidi" w:hAnsiTheme="majorBidi" w:cstheme="majorBidi"/>
          <w:b/>
          <w:sz w:val="22"/>
          <w:szCs w:val="22"/>
          <w:lang w:val="sr-Latn-ME"/>
        </w:rPr>
        <w:t xml:space="preserve">Ako ste uzeli više lijeka </w:t>
      </w:r>
      <w:r w:rsidR="00FD1689" w:rsidRPr="00206E03">
        <w:rPr>
          <w:rFonts w:asciiTheme="majorBidi" w:hAnsiTheme="majorBidi" w:cstheme="majorBidi"/>
          <w:b/>
          <w:sz w:val="22"/>
          <w:szCs w:val="22"/>
          <w:lang w:val="sr-Latn-ME"/>
        </w:rPr>
        <w:t>Rapidol Nasal</w:t>
      </w:r>
      <w:r w:rsidRPr="00206E03">
        <w:rPr>
          <w:rFonts w:asciiTheme="majorBidi" w:hAnsiTheme="majorBidi" w:cstheme="majorBidi"/>
          <w:b/>
          <w:sz w:val="22"/>
          <w:szCs w:val="22"/>
          <w:lang w:val="sr-Latn-ME"/>
        </w:rPr>
        <w:t xml:space="preserve"> nego što je trebalo</w:t>
      </w:r>
    </w:p>
    <w:p w14:paraId="36421D6D" w14:textId="77777777" w:rsidR="00206E03" w:rsidRPr="00206E03" w:rsidRDefault="00206E03">
      <w:pPr>
        <w:jc w:val="both"/>
        <w:rPr>
          <w:rFonts w:asciiTheme="majorBidi" w:hAnsiTheme="majorBidi" w:cstheme="majorBidi"/>
          <w:b/>
          <w:sz w:val="22"/>
          <w:szCs w:val="22"/>
          <w:lang w:val="sr-Latn-ME"/>
        </w:rPr>
      </w:pPr>
    </w:p>
    <w:p w14:paraId="27D75733" w14:textId="680C4228" w:rsidR="00FD1689" w:rsidRPr="00206E03" w:rsidRDefault="00FD1689">
      <w:pPr>
        <w:pStyle w:val="Header"/>
        <w:tabs>
          <w:tab w:val="left" w:pos="284"/>
        </w:tabs>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Prekinite terapiju i odmah se obratite Vašem ljekaru čak iako se osjećate dobro.</w:t>
      </w:r>
    </w:p>
    <w:p w14:paraId="0FF19DD6" w14:textId="77777777" w:rsidR="00EE607D" w:rsidRPr="00206E03" w:rsidRDefault="00EE607D">
      <w:pPr>
        <w:pStyle w:val="Header"/>
        <w:tabs>
          <w:tab w:val="left" w:pos="284"/>
        </w:tabs>
        <w:jc w:val="both"/>
        <w:rPr>
          <w:rFonts w:asciiTheme="majorBidi" w:hAnsiTheme="majorBidi" w:cstheme="majorBidi"/>
          <w:sz w:val="22"/>
          <w:szCs w:val="22"/>
          <w:lang w:val="sr-Latn-ME"/>
        </w:rPr>
      </w:pPr>
    </w:p>
    <w:p w14:paraId="3CAAE92C" w14:textId="77777777" w:rsidR="00EE607D" w:rsidRPr="00206E03" w:rsidRDefault="00EE607D" w:rsidP="006E7AF5">
      <w:pPr>
        <w:pStyle w:val="CommentText"/>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Ako ste uzeli više lijeka Rapidol Nasal nego što bi trebalo, ili ako su djeca slučajno uzela ovaj lijek, uvek kontaktirajte ljekara ili najbližu bolnicu da biste dobili mišljenje o riziku i savjet o tome šta treba preduzeti.</w:t>
      </w:r>
    </w:p>
    <w:p w14:paraId="0B390F54" w14:textId="4340D782" w:rsidR="00FD1689" w:rsidRPr="00206E03" w:rsidRDefault="00EE607D">
      <w:p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Simptomi mogu uključivati mučninu, bol u stomaku, povraćanje (možda sa krvlju), glavobolju, zujanje u ušima, konfuziju i drhtanje očiju. Pri visokim dozama zabilježeni su pospanost, bol u grudima, palpitacije, gubitak svijesti, konvulzije (uglavnom kod djece), slabost i vrtoglavica, krv u mokraći, osjećaj hladnoće u tijelu i problemi sa disanjem.</w:t>
      </w:r>
    </w:p>
    <w:p w14:paraId="29987BFB" w14:textId="77777777" w:rsidR="00EE607D" w:rsidRPr="00206E03" w:rsidRDefault="00EE607D">
      <w:pPr>
        <w:jc w:val="both"/>
        <w:rPr>
          <w:rFonts w:asciiTheme="majorBidi" w:hAnsiTheme="majorBidi" w:cstheme="majorBidi"/>
          <w:b/>
          <w:sz w:val="22"/>
          <w:szCs w:val="22"/>
          <w:lang w:val="sr-Latn-ME"/>
        </w:rPr>
      </w:pPr>
    </w:p>
    <w:p w14:paraId="270DCE27" w14:textId="66C1D91E" w:rsidR="00A32113" w:rsidRDefault="00FD1689">
      <w:pPr>
        <w:jc w:val="both"/>
        <w:rPr>
          <w:rFonts w:asciiTheme="majorBidi" w:hAnsiTheme="majorBidi" w:cstheme="majorBidi"/>
          <w:iCs/>
          <w:sz w:val="22"/>
          <w:szCs w:val="22"/>
          <w:lang w:val="sr-Latn-ME" w:eastAsia="sr-Latn-CS"/>
        </w:rPr>
      </w:pPr>
      <w:r w:rsidRPr="00206E03">
        <w:rPr>
          <w:rFonts w:asciiTheme="majorBidi" w:hAnsiTheme="majorBidi" w:cstheme="majorBidi"/>
          <w:iCs/>
          <w:sz w:val="22"/>
          <w:szCs w:val="22"/>
          <w:lang w:val="sr-Latn-ME" w:eastAsia="sr-Latn-CS"/>
        </w:rPr>
        <w:t>Ako imate dodatnih pitanja o primjeni ovog lijeka, obratite se svom ljekaru ili farmaceutu.</w:t>
      </w:r>
    </w:p>
    <w:p w14:paraId="35B3420B" w14:textId="77777777" w:rsidR="00206E03" w:rsidRPr="00206E03" w:rsidRDefault="00206E03">
      <w:pPr>
        <w:jc w:val="both"/>
        <w:rPr>
          <w:rFonts w:asciiTheme="majorBidi" w:hAnsiTheme="majorBidi" w:cstheme="majorBidi"/>
          <w:sz w:val="22"/>
          <w:szCs w:val="22"/>
          <w:lang w:val="sr-Latn-ME"/>
        </w:rPr>
      </w:pPr>
    </w:p>
    <w:p w14:paraId="57AA7054" w14:textId="77777777" w:rsidR="00396B66" w:rsidRPr="00206E03" w:rsidRDefault="00396B66" w:rsidP="006E7AF5">
      <w:pPr>
        <w:jc w:val="both"/>
        <w:rPr>
          <w:rFonts w:asciiTheme="majorBidi" w:hAnsiTheme="majorBidi" w:cstheme="majorBidi"/>
          <w:sz w:val="22"/>
          <w:szCs w:val="22"/>
          <w:lang w:val="sr-Latn-ME"/>
        </w:rPr>
      </w:pPr>
    </w:p>
    <w:p w14:paraId="40A42F44" w14:textId="77777777" w:rsidR="00A32113" w:rsidRPr="00206E03" w:rsidRDefault="00A32113" w:rsidP="006E7AF5">
      <w:pPr>
        <w:tabs>
          <w:tab w:val="left" w:pos="540"/>
          <w:tab w:val="left" w:pos="569"/>
        </w:tabs>
        <w:jc w:val="both"/>
        <w:rPr>
          <w:rFonts w:asciiTheme="majorBidi" w:hAnsiTheme="majorBidi" w:cstheme="majorBidi"/>
          <w:b/>
          <w:bCs/>
          <w:sz w:val="22"/>
          <w:szCs w:val="22"/>
          <w:lang w:val="sr-Latn-ME"/>
        </w:rPr>
      </w:pPr>
      <w:r w:rsidRPr="00206E03">
        <w:rPr>
          <w:rFonts w:asciiTheme="majorBidi" w:hAnsiTheme="majorBidi" w:cstheme="majorBidi"/>
          <w:b/>
          <w:bCs/>
          <w:sz w:val="22"/>
          <w:szCs w:val="22"/>
          <w:lang w:val="sr-Latn-ME"/>
        </w:rPr>
        <w:t xml:space="preserve">4. </w:t>
      </w:r>
      <w:r w:rsidR="00291DAD" w:rsidRPr="00206E03">
        <w:rPr>
          <w:rFonts w:asciiTheme="majorBidi" w:hAnsiTheme="majorBidi" w:cstheme="majorBidi"/>
          <w:b/>
          <w:bCs/>
          <w:sz w:val="22"/>
          <w:szCs w:val="22"/>
          <w:lang w:val="sr-Latn-ME"/>
        </w:rPr>
        <w:tab/>
      </w:r>
      <w:r w:rsidRPr="00206E03">
        <w:rPr>
          <w:rFonts w:asciiTheme="majorBidi" w:hAnsiTheme="majorBidi" w:cstheme="majorBidi"/>
          <w:b/>
          <w:bCs/>
          <w:sz w:val="22"/>
          <w:szCs w:val="22"/>
          <w:lang w:val="sr-Latn-ME"/>
        </w:rPr>
        <w:t>MOGUĆA NEŽELJENA DEJSTVA</w:t>
      </w:r>
    </w:p>
    <w:p w14:paraId="75B61AFE" w14:textId="77777777" w:rsidR="00445D8F" w:rsidRPr="00206E03" w:rsidRDefault="00445D8F" w:rsidP="006E7AF5">
      <w:pPr>
        <w:jc w:val="both"/>
        <w:rPr>
          <w:rFonts w:asciiTheme="majorBidi" w:hAnsiTheme="majorBidi" w:cstheme="majorBidi"/>
          <w:sz w:val="22"/>
          <w:szCs w:val="22"/>
          <w:lang w:val="sr-Latn-ME"/>
        </w:rPr>
      </w:pPr>
    </w:p>
    <w:p w14:paraId="66367390" w14:textId="4F7696D6" w:rsidR="006D5C11" w:rsidRPr="00206E03" w:rsidRDefault="006D5C11">
      <w:pPr>
        <w:numPr>
          <w:ilvl w:val="12"/>
          <w:numId w:val="0"/>
        </w:numPr>
        <w:tabs>
          <w:tab w:val="left" w:pos="720"/>
        </w:tabs>
        <w:ind w:right="-29"/>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Kao i svi ljekov</w:t>
      </w:r>
      <w:r w:rsidR="001E2DE0" w:rsidRPr="00206E03">
        <w:rPr>
          <w:rFonts w:asciiTheme="majorBidi" w:hAnsiTheme="majorBidi" w:cstheme="majorBidi"/>
          <w:sz w:val="22"/>
          <w:szCs w:val="22"/>
          <w:lang w:val="sr-Latn-ME"/>
        </w:rPr>
        <w:t xml:space="preserve">i, </w:t>
      </w:r>
      <w:r w:rsidR="00EC2510" w:rsidRPr="00206E03">
        <w:rPr>
          <w:rFonts w:asciiTheme="majorBidi" w:hAnsiTheme="majorBidi" w:cstheme="majorBidi"/>
          <w:sz w:val="22"/>
          <w:szCs w:val="22"/>
          <w:lang w:val="sr-Latn-ME"/>
        </w:rPr>
        <w:t xml:space="preserve">i </w:t>
      </w:r>
      <w:r w:rsidRPr="00206E03">
        <w:rPr>
          <w:rFonts w:asciiTheme="majorBidi" w:hAnsiTheme="majorBidi" w:cstheme="majorBidi"/>
          <w:sz w:val="22"/>
          <w:szCs w:val="22"/>
          <w:lang w:val="sr-Latn-ME"/>
        </w:rPr>
        <w:t xml:space="preserve">lijek </w:t>
      </w:r>
      <w:r w:rsidR="00486D30" w:rsidRPr="00206E03">
        <w:rPr>
          <w:rFonts w:asciiTheme="majorBidi" w:hAnsiTheme="majorBidi" w:cstheme="majorBidi"/>
          <w:sz w:val="22"/>
          <w:szCs w:val="22"/>
          <w:lang w:val="sr-Latn-ME"/>
        </w:rPr>
        <w:t>Rapidol Nasal</w:t>
      </w:r>
      <w:r w:rsidR="00486D30" w:rsidRPr="00206E03">
        <w:rPr>
          <w:rFonts w:asciiTheme="majorBidi" w:hAnsiTheme="majorBidi" w:cstheme="majorBidi"/>
          <w:bCs/>
          <w:color w:val="000000"/>
          <w:sz w:val="22"/>
          <w:szCs w:val="22"/>
          <w:lang w:val="sr-Latn-ME"/>
        </w:rPr>
        <w:t xml:space="preserve"> </w:t>
      </w:r>
      <w:r w:rsidRPr="00206E03">
        <w:rPr>
          <w:rFonts w:asciiTheme="majorBidi" w:hAnsiTheme="majorBidi" w:cstheme="majorBidi"/>
          <w:sz w:val="22"/>
          <w:szCs w:val="22"/>
          <w:lang w:val="sr-Latn-ME"/>
        </w:rPr>
        <w:t xml:space="preserve">može izazvati neželjena dejstva, iako </w:t>
      </w:r>
      <w:r w:rsidR="00486D30" w:rsidRPr="00206E03">
        <w:rPr>
          <w:rFonts w:asciiTheme="majorBidi" w:hAnsiTheme="majorBidi" w:cstheme="majorBidi"/>
          <w:sz w:val="22"/>
          <w:szCs w:val="22"/>
          <w:lang w:val="sr-Latn-ME"/>
        </w:rPr>
        <w:t xml:space="preserve">se </w:t>
      </w:r>
      <w:r w:rsidRPr="00206E03">
        <w:rPr>
          <w:rFonts w:asciiTheme="majorBidi" w:hAnsiTheme="majorBidi" w:cstheme="majorBidi"/>
          <w:sz w:val="22"/>
          <w:szCs w:val="22"/>
          <w:lang w:val="sr-Latn-ME"/>
        </w:rPr>
        <w:t>ona ne moraju jav</w:t>
      </w:r>
      <w:r w:rsidR="00486D30" w:rsidRPr="00206E03">
        <w:rPr>
          <w:rFonts w:asciiTheme="majorBidi" w:hAnsiTheme="majorBidi" w:cstheme="majorBidi"/>
          <w:sz w:val="22"/>
          <w:szCs w:val="22"/>
          <w:lang w:val="sr-Latn-ME"/>
        </w:rPr>
        <w:t>iti</w:t>
      </w:r>
      <w:r w:rsidR="001E2DE0" w:rsidRPr="00206E03">
        <w:rPr>
          <w:rFonts w:asciiTheme="majorBidi" w:hAnsiTheme="majorBidi" w:cstheme="majorBidi"/>
          <w:sz w:val="22"/>
          <w:szCs w:val="22"/>
          <w:lang w:val="sr-Latn-ME"/>
        </w:rPr>
        <w:t xml:space="preserve"> </w:t>
      </w:r>
      <w:r w:rsidRPr="00206E03">
        <w:rPr>
          <w:rFonts w:asciiTheme="majorBidi" w:hAnsiTheme="majorBidi" w:cstheme="majorBidi"/>
          <w:sz w:val="22"/>
          <w:szCs w:val="22"/>
          <w:lang w:val="sr-Latn-ME"/>
        </w:rPr>
        <w:t xml:space="preserve">kod </w:t>
      </w:r>
      <w:r w:rsidR="00486D30" w:rsidRPr="00206E03">
        <w:rPr>
          <w:rFonts w:asciiTheme="majorBidi" w:hAnsiTheme="majorBidi" w:cstheme="majorBidi"/>
          <w:sz w:val="22"/>
          <w:szCs w:val="22"/>
          <w:lang w:val="sr-Latn-ME"/>
        </w:rPr>
        <w:t>svakoga</w:t>
      </w:r>
      <w:r w:rsidR="001E2DE0" w:rsidRPr="00206E03">
        <w:rPr>
          <w:rFonts w:asciiTheme="majorBidi" w:hAnsiTheme="majorBidi" w:cstheme="majorBidi"/>
          <w:sz w:val="22"/>
          <w:szCs w:val="22"/>
          <w:lang w:val="sr-Latn-ME"/>
        </w:rPr>
        <w:t>.</w:t>
      </w:r>
    </w:p>
    <w:p w14:paraId="51FC4DBA" w14:textId="77777777" w:rsidR="006D5C11" w:rsidRPr="00206E03" w:rsidRDefault="006D5C11">
      <w:pPr>
        <w:pStyle w:val="NoSpacing"/>
        <w:jc w:val="both"/>
        <w:rPr>
          <w:rFonts w:asciiTheme="majorBidi" w:eastAsia="Calibri" w:hAnsiTheme="majorBidi" w:cstheme="majorBidi"/>
          <w:spacing w:val="-5"/>
          <w:sz w:val="22"/>
          <w:szCs w:val="22"/>
          <w:u w:val="single"/>
          <w:lang w:val="sr-Latn-ME"/>
        </w:rPr>
      </w:pPr>
    </w:p>
    <w:p w14:paraId="573EC06B" w14:textId="77777777" w:rsidR="00E65F25" w:rsidRPr="00206E03" w:rsidRDefault="00E65F25">
      <w:pPr>
        <w:autoSpaceDE w:val="0"/>
        <w:autoSpaceDN w:val="0"/>
        <w:adjustRightInd w:val="0"/>
        <w:jc w:val="both"/>
        <w:rPr>
          <w:rFonts w:asciiTheme="majorBidi" w:hAnsiTheme="majorBidi" w:cstheme="majorBidi"/>
          <w:bCs/>
          <w:color w:val="000000"/>
          <w:sz w:val="22"/>
          <w:szCs w:val="22"/>
          <w:lang w:val="sr-Latn-ME"/>
        </w:rPr>
      </w:pPr>
      <w:r w:rsidRPr="00206E03">
        <w:rPr>
          <w:rFonts w:asciiTheme="majorBidi" w:hAnsiTheme="majorBidi" w:cstheme="majorBidi"/>
          <w:bCs/>
          <w:color w:val="000000"/>
          <w:sz w:val="22"/>
          <w:szCs w:val="22"/>
          <w:lang w:val="sr-Latn-ME"/>
        </w:rPr>
        <w:t xml:space="preserve">Odmah prestanite da uzimate lijek </w:t>
      </w:r>
      <w:r w:rsidRPr="00206E03">
        <w:rPr>
          <w:rFonts w:asciiTheme="majorBidi" w:hAnsiTheme="majorBidi" w:cstheme="majorBidi"/>
          <w:sz w:val="22"/>
          <w:szCs w:val="22"/>
          <w:lang w:val="sr-Latn-ME"/>
        </w:rPr>
        <w:t>Rapidol Nasal</w:t>
      </w:r>
      <w:r w:rsidRPr="00206E03">
        <w:rPr>
          <w:rFonts w:asciiTheme="majorBidi" w:hAnsiTheme="majorBidi" w:cstheme="majorBidi"/>
          <w:bCs/>
          <w:color w:val="000000"/>
          <w:sz w:val="22"/>
          <w:szCs w:val="22"/>
          <w:lang w:val="sr-Latn-ME"/>
        </w:rPr>
        <w:t xml:space="preserve"> i obavijestite svog ljekara ukoliko primijetite: </w:t>
      </w:r>
    </w:p>
    <w:p w14:paraId="1D68BFA3" w14:textId="77777777" w:rsidR="00E65F25" w:rsidRPr="00206E03" w:rsidRDefault="00E65F25">
      <w:pPr>
        <w:numPr>
          <w:ilvl w:val="0"/>
          <w:numId w:val="35"/>
        </w:numPr>
        <w:autoSpaceDE w:val="0"/>
        <w:autoSpaceDN w:val="0"/>
        <w:adjustRightInd w:val="0"/>
        <w:jc w:val="both"/>
        <w:rPr>
          <w:rFonts w:asciiTheme="majorBidi" w:hAnsiTheme="majorBidi" w:cstheme="majorBidi"/>
          <w:bCs/>
          <w:color w:val="000000"/>
          <w:sz w:val="22"/>
          <w:szCs w:val="22"/>
          <w:lang w:val="sr-Latn-ME"/>
        </w:rPr>
      </w:pPr>
      <w:r w:rsidRPr="00206E03">
        <w:rPr>
          <w:rFonts w:asciiTheme="majorBidi" w:hAnsiTheme="majorBidi" w:cstheme="majorBidi"/>
          <w:bCs/>
          <w:color w:val="000000"/>
          <w:sz w:val="22"/>
          <w:szCs w:val="22"/>
          <w:lang w:val="sr-Latn-ME"/>
        </w:rPr>
        <w:t>znake krvarenja u crijevima poput: svijetlo crvene stolice, stolica crna kao katran, povraćanje</w:t>
      </w:r>
    </w:p>
    <w:p w14:paraId="568C7FDE" w14:textId="036385F2" w:rsidR="00E65F25" w:rsidRPr="00206E03" w:rsidRDefault="00E65F25">
      <w:pPr>
        <w:autoSpaceDE w:val="0"/>
        <w:autoSpaceDN w:val="0"/>
        <w:adjustRightInd w:val="0"/>
        <w:ind w:left="720"/>
        <w:jc w:val="both"/>
        <w:rPr>
          <w:rFonts w:asciiTheme="majorBidi" w:hAnsiTheme="majorBidi" w:cstheme="majorBidi"/>
          <w:bCs/>
          <w:color w:val="000000"/>
          <w:sz w:val="22"/>
          <w:szCs w:val="22"/>
          <w:lang w:val="sr-Latn-ME"/>
        </w:rPr>
      </w:pPr>
      <w:r w:rsidRPr="00206E03">
        <w:rPr>
          <w:rFonts w:asciiTheme="majorBidi" w:hAnsiTheme="majorBidi" w:cstheme="majorBidi"/>
          <w:bCs/>
          <w:color w:val="000000"/>
          <w:sz w:val="22"/>
          <w:szCs w:val="22"/>
          <w:lang w:val="sr-Latn-ME"/>
        </w:rPr>
        <w:t xml:space="preserve">krvi ili tamnih </w:t>
      </w:r>
      <w:r w:rsidR="00152B22" w:rsidRPr="00206E03">
        <w:rPr>
          <w:rFonts w:asciiTheme="majorBidi" w:hAnsiTheme="majorBidi" w:cstheme="majorBidi"/>
          <w:bCs/>
          <w:color w:val="000000"/>
          <w:sz w:val="22"/>
          <w:szCs w:val="22"/>
          <w:lang w:val="sr-Latn-ME"/>
        </w:rPr>
        <w:t xml:space="preserve">komadića koji </w:t>
      </w:r>
      <w:r w:rsidRPr="00206E03">
        <w:rPr>
          <w:rFonts w:asciiTheme="majorBidi" w:hAnsiTheme="majorBidi" w:cstheme="majorBidi"/>
          <w:bCs/>
          <w:color w:val="000000"/>
          <w:sz w:val="22"/>
          <w:szCs w:val="22"/>
          <w:lang w:val="sr-Latn-ME"/>
        </w:rPr>
        <w:t>izgledaju kao zrna kafe</w:t>
      </w:r>
    </w:p>
    <w:p w14:paraId="67125591" w14:textId="275840DC" w:rsidR="00E65F25" w:rsidRDefault="00E65F25">
      <w:pPr>
        <w:autoSpaceDE w:val="0"/>
        <w:autoSpaceDN w:val="0"/>
        <w:adjustRightInd w:val="0"/>
        <w:ind w:left="720"/>
        <w:jc w:val="both"/>
        <w:rPr>
          <w:rFonts w:asciiTheme="majorBidi" w:hAnsiTheme="majorBidi" w:cstheme="majorBidi"/>
          <w:bCs/>
          <w:color w:val="000000"/>
          <w:sz w:val="22"/>
          <w:szCs w:val="22"/>
          <w:lang w:val="sr-Latn-ME"/>
        </w:rPr>
      </w:pPr>
    </w:p>
    <w:p w14:paraId="7FBD0432" w14:textId="77777777" w:rsidR="00206E03" w:rsidRPr="00206E03" w:rsidRDefault="00206E03">
      <w:pPr>
        <w:autoSpaceDE w:val="0"/>
        <w:autoSpaceDN w:val="0"/>
        <w:adjustRightInd w:val="0"/>
        <w:ind w:left="720"/>
        <w:jc w:val="both"/>
        <w:rPr>
          <w:rFonts w:asciiTheme="majorBidi" w:hAnsiTheme="majorBidi" w:cstheme="majorBidi"/>
          <w:bCs/>
          <w:color w:val="000000"/>
          <w:sz w:val="22"/>
          <w:szCs w:val="22"/>
          <w:lang w:val="sr-Latn-ME"/>
        </w:rPr>
      </w:pPr>
    </w:p>
    <w:p w14:paraId="4569876C" w14:textId="77777777" w:rsidR="00E65F25" w:rsidRPr="00206E03" w:rsidRDefault="00E65F25">
      <w:pPr>
        <w:numPr>
          <w:ilvl w:val="0"/>
          <w:numId w:val="35"/>
        </w:numPr>
        <w:autoSpaceDE w:val="0"/>
        <w:autoSpaceDN w:val="0"/>
        <w:adjustRightInd w:val="0"/>
        <w:jc w:val="both"/>
        <w:rPr>
          <w:rFonts w:asciiTheme="majorBidi" w:hAnsiTheme="majorBidi" w:cstheme="majorBidi"/>
          <w:bCs/>
          <w:color w:val="000000"/>
          <w:sz w:val="22"/>
          <w:szCs w:val="22"/>
          <w:lang w:val="sr-Latn-ME"/>
        </w:rPr>
      </w:pPr>
      <w:r w:rsidRPr="00206E03">
        <w:rPr>
          <w:rFonts w:asciiTheme="majorBidi" w:hAnsiTheme="majorBidi" w:cstheme="majorBidi"/>
          <w:bCs/>
          <w:color w:val="000000"/>
          <w:sz w:val="22"/>
          <w:szCs w:val="22"/>
          <w:lang w:val="sr-Latn-ME"/>
        </w:rPr>
        <w:lastRenderedPageBreak/>
        <w:t>znake ozbiljne alergijske reakcije poput: teškog osipa na koži, guljenja kože, ljuštenja kože ili</w:t>
      </w:r>
    </w:p>
    <w:p w14:paraId="7C7D1BB6" w14:textId="77777777" w:rsidR="00E65F25" w:rsidRPr="00206E03" w:rsidRDefault="00E65F25">
      <w:pPr>
        <w:autoSpaceDE w:val="0"/>
        <w:autoSpaceDN w:val="0"/>
        <w:adjustRightInd w:val="0"/>
        <w:ind w:left="720"/>
        <w:jc w:val="both"/>
        <w:rPr>
          <w:rFonts w:asciiTheme="majorBidi" w:hAnsiTheme="majorBidi" w:cstheme="majorBidi"/>
          <w:bCs/>
          <w:color w:val="000000"/>
          <w:sz w:val="22"/>
          <w:szCs w:val="22"/>
          <w:lang w:val="sr-Latn-ME"/>
        </w:rPr>
      </w:pPr>
      <w:r w:rsidRPr="00206E03">
        <w:rPr>
          <w:rFonts w:asciiTheme="majorBidi" w:hAnsiTheme="majorBidi" w:cstheme="majorBidi"/>
          <w:bCs/>
          <w:color w:val="000000"/>
          <w:sz w:val="22"/>
          <w:szCs w:val="22"/>
          <w:lang w:val="sr-Latn-ME"/>
        </w:rPr>
        <w:t>stvaranja plikova, oticanja lica, neobjašnjivo šištanje u plućima, zadihanost, lako nastajanje modrica</w:t>
      </w:r>
    </w:p>
    <w:p w14:paraId="669D2162" w14:textId="77777777" w:rsidR="00E65F25" w:rsidRPr="00206E03" w:rsidRDefault="00E65F25">
      <w:pPr>
        <w:autoSpaceDE w:val="0"/>
        <w:autoSpaceDN w:val="0"/>
        <w:adjustRightInd w:val="0"/>
        <w:spacing w:after="120"/>
        <w:ind w:left="357" w:hanging="358"/>
        <w:jc w:val="both"/>
        <w:rPr>
          <w:rFonts w:asciiTheme="majorBidi" w:hAnsiTheme="majorBidi" w:cstheme="majorBidi"/>
          <w:color w:val="000000"/>
          <w:sz w:val="22"/>
          <w:szCs w:val="22"/>
          <w:lang w:val="sr-Latn-ME"/>
        </w:rPr>
      </w:pPr>
    </w:p>
    <w:p w14:paraId="351687A4" w14:textId="77777777" w:rsidR="00E65F25" w:rsidRPr="00206E03" w:rsidRDefault="00E65F25">
      <w:p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Obavijestite Vašeg ljekara ukoliko primijetite neku od dolje navedenih neželjenih reakcija, ako dođe do pogoršanja ili ako se kod Vas javi neka neželjena reakcija koja ovdje nije navedena:</w:t>
      </w:r>
      <w:r w:rsidRPr="00206E03">
        <w:rPr>
          <w:rFonts w:asciiTheme="majorBidi" w:hAnsiTheme="majorBidi" w:cstheme="majorBidi"/>
          <w:sz w:val="22"/>
          <w:szCs w:val="22"/>
          <w:lang w:val="sr-Latn-ME"/>
        </w:rPr>
        <w:cr/>
        <w:t xml:space="preserve"> </w:t>
      </w:r>
    </w:p>
    <w:p w14:paraId="3C5E6CA7" w14:textId="77777777" w:rsidR="00E65F25" w:rsidRPr="00206E03" w:rsidRDefault="00E65F25">
      <w:pPr>
        <w:autoSpaceDE w:val="0"/>
        <w:autoSpaceDN w:val="0"/>
        <w:adjustRightInd w:val="0"/>
        <w:jc w:val="both"/>
        <w:rPr>
          <w:rFonts w:asciiTheme="majorBidi" w:hAnsiTheme="majorBidi" w:cstheme="majorBidi"/>
          <w:b/>
          <w:bCs/>
          <w:i/>
          <w:color w:val="000000"/>
          <w:sz w:val="22"/>
          <w:szCs w:val="22"/>
          <w:lang w:val="sr-Latn-ME"/>
        </w:rPr>
      </w:pPr>
      <w:r w:rsidRPr="00206E03">
        <w:rPr>
          <w:rFonts w:asciiTheme="majorBidi" w:hAnsiTheme="majorBidi" w:cstheme="majorBidi"/>
          <w:b/>
          <w:bCs/>
          <w:i/>
          <w:color w:val="000000"/>
          <w:sz w:val="22"/>
          <w:szCs w:val="22"/>
          <w:lang w:val="sr-Latn-ME"/>
        </w:rPr>
        <w:t>Česta neželjena dejstva (mogu da se jave kod najviše 1 na 10 pacijenata koji uzimaju lijek):</w:t>
      </w:r>
    </w:p>
    <w:p w14:paraId="0D7B26DA" w14:textId="3952E4F4" w:rsidR="00E65F25" w:rsidRPr="00206E03" w:rsidRDefault="00E65F25">
      <w:pPr>
        <w:numPr>
          <w:ilvl w:val="0"/>
          <w:numId w:val="41"/>
        </w:numPr>
        <w:autoSpaceDE w:val="0"/>
        <w:autoSpaceDN w:val="0"/>
        <w:adjustRightInd w:val="0"/>
        <w:jc w:val="both"/>
        <w:rPr>
          <w:rFonts w:asciiTheme="majorBidi" w:hAnsiTheme="majorBidi" w:cstheme="majorBidi"/>
          <w:color w:val="000000"/>
          <w:sz w:val="22"/>
          <w:szCs w:val="22"/>
          <w:lang w:val="sr-Latn-ME"/>
        </w:rPr>
      </w:pPr>
      <w:r w:rsidRPr="00206E03">
        <w:rPr>
          <w:rFonts w:asciiTheme="majorBidi" w:hAnsiTheme="majorBidi" w:cstheme="majorBidi"/>
          <w:color w:val="000000"/>
          <w:sz w:val="22"/>
          <w:szCs w:val="22"/>
          <w:lang w:val="sr-Latn-ME"/>
        </w:rPr>
        <w:t>otežano varenje, nelagoda ili bol</w:t>
      </w:r>
      <w:r w:rsidR="003D4D2E" w:rsidRPr="00206E03">
        <w:rPr>
          <w:rFonts w:asciiTheme="majorBidi" w:hAnsiTheme="majorBidi" w:cstheme="majorBidi"/>
          <w:color w:val="000000"/>
          <w:sz w:val="22"/>
          <w:szCs w:val="22"/>
          <w:lang w:val="sr-Latn-ME"/>
        </w:rPr>
        <w:t xml:space="preserve"> u abdomenu</w:t>
      </w:r>
      <w:r w:rsidRPr="00206E03">
        <w:rPr>
          <w:rFonts w:asciiTheme="majorBidi" w:hAnsiTheme="majorBidi" w:cstheme="majorBidi"/>
          <w:color w:val="000000"/>
          <w:sz w:val="22"/>
          <w:szCs w:val="22"/>
          <w:lang w:val="sr-Latn-ME"/>
        </w:rPr>
        <w:t>, mučnina, povraćanje, gasovi, proliv, zatvor, manji gubitak krvi u gastrointestinalnom traktu koji u rijetkim slučajevima uzrokuj</w:t>
      </w:r>
      <w:r w:rsidR="00E16580" w:rsidRPr="00206E03">
        <w:rPr>
          <w:rFonts w:asciiTheme="majorBidi" w:hAnsiTheme="majorBidi" w:cstheme="majorBidi"/>
          <w:color w:val="000000"/>
          <w:sz w:val="22"/>
          <w:szCs w:val="22"/>
          <w:lang w:val="sr-Latn-ME"/>
        </w:rPr>
        <w:t>e</w:t>
      </w:r>
      <w:r w:rsidRPr="00206E03">
        <w:rPr>
          <w:rFonts w:asciiTheme="majorBidi" w:hAnsiTheme="majorBidi" w:cstheme="majorBidi"/>
          <w:color w:val="000000"/>
          <w:sz w:val="22"/>
          <w:szCs w:val="22"/>
          <w:lang w:val="sr-Latn-ME"/>
        </w:rPr>
        <w:t xml:space="preserve"> anemiju</w:t>
      </w:r>
    </w:p>
    <w:p w14:paraId="488E270D" w14:textId="77777777" w:rsidR="00E65F25" w:rsidRPr="00206E03" w:rsidRDefault="00E65F25">
      <w:pPr>
        <w:autoSpaceDE w:val="0"/>
        <w:autoSpaceDN w:val="0"/>
        <w:adjustRightInd w:val="0"/>
        <w:ind w:left="720"/>
        <w:jc w:val="both"/>
        <w:rPr>
          <w:rFonts w:asciiTheme="majorBidi" w:hAnsiTheme="majorBidi" w:cstheme="majorBidi"/>
          <w:color w:val="000000"/>
          <w:sz w:val="22"/>
          <w:szCs w:val="22"/>
          <w:lang w:val="sr-Latn-ME"/>
        </w:rPr>
      </w:pPr>
    </w:p>
    <w:p w14:paraId="107CFDDC" w14:textId="77777777" w:rsidR="00E65F25" w:rsidRPr="00206E03" w:rsidRDefault="00E65F25">
      <w:pPr>
        <w:autoSpaceDE w:val="0"/>
        <w:autoSpaceDN w:val="0"/>
        <w:adjustRightInd w:val="0"/>
        <w:jc w:val="both"/>
        <w:rPr>
          <w:rFonts w:asciiTheme="majorBidi" w:hAnsiTheme="majorBidi" w:cstheme="majorBidi"/>
          <w:color w:val="000000"/>
          <w:sz w:val="22"/>
          <w:szCs w:val="22"/>
          <w:lang w:val="sr-Latn-ME"/>
        </w:rPr>
      </w:pPr>
      <w:r w:rsidRPr="00206E03">
        <w:rPr>
          <w:rFonts w:asciiTheme="majorBidi" w:hAnsiTheme="majorBidi" w:cstheme="majorBidi"/>
          <w:b/>
          <w:i/>
          <w:color w:val="000000"/>
          <w:sz w:val="22"/>
          <w:szCs w:val="22"/>
          <w:lang w:val="sr-Latn-ME"/>
        </w:rPr>
        <w:t>Povremena neželjena dejstva (mogu da se jave kod najviše 1 na 100 pacijenata koji uzimaju lijek):</w:t>
      </w:r>
    </w:p>
    <w:p w14:paraId="2623961F" w14:textId="77777777" w:rsidR="00E65F25" w:rsidRPr="00206E03" w:rsidRDefault="00E65F25">
      <w:pPr>
        <w:numPr>
          <w:ilvl w:val="0"/>
          <w:numId w:val="35"/>
        </w:numPr>
        <w:autoSpaceDE w:val="0"/>
        <w:autoSpaceDN w:val="0"/>
        <w:adjustRightInd w:val="0"/>
        <w:jc w:val="both"/>
        <w:rPr>
          <w:rFonts w:asciiTheme="majorBidi" w:hAnsiTheme="majorBidi" w:cstheme="majorBidi"/>
          <w:color w:val="000000"/>
          <w:sz w:val="22"/>
          <w:szCs w:val="22"/>
          <w:lang w:val="sr-Latn-ME"/>
        </w:rPr>
      </w:pPr>
      <w:r w:rsidRPr="00206E03">
        <w:rPr>
          <w:rFonts w:asciiTheme="majorBidi" w:hAnsiTheme="majorBidi" w:cstheme="majorBidi"/>
          <w:color w:val="000000"/>
          <w:sz w:val="22"/>
          <w:szCs w:val="22"/>
          <w:lang w:val="sr-Latn-ME"/>
        </w:rPr>
        <w:t>reakcije preosjetljivosti sa koprivnjačom, svrabom i napadima astme (sa padom krvnog pritiska)</w:t>
      </w:r>
    </w:p>
    <w:p w14:paraId="3E42FBC1" w14:textId="77777777" w:rsidR="00E65F25" w:rsidRPr="00206E03" w:rsidRDefault="00E65F25">
      <w:pPr>
        <w:numPr>
          <w:ilvl w:val="0"/>
          <w:numId w:val="35"/>
        </w:numPr>
        <w:autoSpaceDE w:val="0"/>
        <w:autoSpaceDN w:val="0"/>
        <w:adjustRightInd w:val="0"/>
        <w:jc w:val="both"/>
        <w:rPr>
          <w:rFonts w:asciiTheme="majorBidi" w:hAnsiTheme="majorBidi" w:cstheme="majorBidi"/>
          <w:color w:val="000000"/>
          <w:sz w:val="22"/>
          <w:szCs w:val="22"/>
          <w:lang w:val="sr-Latn-ME"/>
        </w:rPr>
      </w:pPr>
      <w:r w:rsidRPr="00206E03">
        <w:rPr>
          <w:rFonts w:asciiTheme="majorBidi" w:hAnsiTheme="majorBidi" w:cstheme="majorBidi"/>
          <w:color w:val="000000"/>
          <w:sz w:val="22"/>
          <w:szCs w:val="22"/>
          <w:lang w:val="sr-Latn-ME"/>
        </w:rPr>
        <w:t xml:space="preserve">poremećaji centralnog nervnog sistema kao što su glavobolja, vrtoglavica, </w:t>
      </w:r>
      <w:r w:rsidR="001E2DE0" w:rsidRPr="00206E03">
        <w:rPr>
          <w:rFonts w:asciiTheme="majorBidi" w:hAnsiTheme="majorBidi" w:cstheme="majorBidi"/>
          <w:color w:val="000000"/>
          <w:sz w:val="22"/>
          <w:szCs w:val="22"/>
          <w:lang w:val="sr-Latn-ME"/>
        </w:rPr>
        <w:t>nesanica</w:t>
      </w:r>
      <w:r w:rsidRPr="00206E03">
        <w:rPr>
          <w:rFonts w:asciiTheme="majorBidi" w:hAnsiTheme="majorBidi" w:cstheme="majorBidi"/>
          <w:color w:val="000000"/>
          <w:sz w:val="22"/>
          <w:szCs w:val="22"/>
          <w:lang w:val="sr-Latn-ME"/>
        </w:rPr>
        <w:t>, uznemirenost, razdražljivost ili umor</w:t>
      </w:r>
    </w:p>
    <w:p w14:paraId="2AC0E272" w14:textId="77777777" w:rsidR="00E65F25" w:rsidRPr="00206E03" w:rsidRDefault="00E65F25">
      <w:pPr>
        <w:numPr>
          <w:ilvl w:val="0"/>
          <w:numId w:val="36"/>
        </w:numPr>
        <w:autoSpaceDE w:val="0"/>
        <w:autoSpaceDN w:val="0"/>
        <w:adjustRightInd w:val="0"/>
        <w:jc w:val="both"/>
        <w:rPr>
          <w:rFonts w:asciiTheme="majorBidi" w:hAnsiTheme="majorBidi" w:cstheme="majorBidi"/>
          <w:color w:val="000000"/>
          <w:sz w:val="22"/>
          <w:szCs w:val="22"/>
          <w:lang w:val="sr-Latn-ME"/>
        </w:rPr>
      </w:pPr>
      <w:r w:rsidRPr="00206E03">
        <w:rPr>
          <w:rFonts w:asciiTheme="majorBidi" w:hAnsiTheme="majorBidi" w:cstheme="majorBidi"/>
          <w:color w:val="000000"/>
          <w:sz w:val="22"/>
          <w:szCs w:val="22"/>
          <w:lang w:val="sr-Latn-ME"/>
        </w:rPr>
        <w:t>poremećaji vida</w:t>
      </w:r>
    </w:p>
    <w:p w14:paraId="44BC0642" w14:textId="2008FD4D" w:rsidR="00E65F25" w:rsidRPr="00206E03" w:rsidRDefault="00E65F25">
      <w:pPr>
        <w:numPr>
          <w:ilvl w:val="0"/>
          <w:numId w:val="36"/>
        </w:numPr>
        <w:autoSpaceDE w:val="0"/>
        <w:autoSpaceDN w:val="0"/>
        <w:adjustRightInd w:val="0"/>
        <w:jc w:val="both"/>
        <w:rPr>
          <w:rFonts w:asciiTheme="majorBidi" w:hAnsiTheme="majorBidi" w:cstheme="majorBidi"/>
          <w:color w:val="000000"/>
          <w:sz w:val="22"/>
          <w:szCs w:val="22"/>
          <w:lang w:val="sr-Latn-ME"/>
        </w:rPr>
      </w:pPr>
      <w:r w:rsidRPr="00206E03">
        <w:rPr>
          <w:rFonts w:asciiTheme="majorBidi" w:hAnsiTheme="majorBidi" w:cstheme="majorBidi"/>
          <w:color w:val="000000"/>
          <w:sz w:val="22"/>
          <w:szCs w:val="22"/>
          <w:lang w:val="sr-Latn-ME"/>
        </w:rPr>
        <w:t>čirevi na želucu ili crijevima, ponekad sa krvarenjem i perforacijom, gastritis, zapaljenje sluzokože usta sa pojavom ranica (ulcerozni stomatitis), pogoršanje kolitisa i Kronove bolesti.</w:t>
      </w:r>
    </w:p>
    <w:p w14:paraId="7C48D974" w14:textId="77777777" w:rsidR="00E65F25" w:rsidRPr="00206E03" w:rsidRDefault="00E65F25">
      <w:pPr>
        <w:numPr>
          <w:ilvl w:val="0"/>
          <w:numId w:val="36"/>
        </w:numPr>
        <w:autoSpaceDE w:val="0"/>
        <w:autoSpaceDN w:val="0"/>
        <w:adjustRightInd w:val="0"/>
        <w:jc w:val="both"/>
        <w:rPr>
          <w:rFonts w:asciiTheme="majorBidi" w:hAnsiTheme="majorBidi" w:cstheme="majorBidi"/>
          <w:color w:val="000000"/>
          <w:sz w:val="22"/>
          <w:szCs w:val="22"/>
          <w:lang w:val="sr-Latn-ME"/>
        </w:rPr>
      </w:pPr>
      <w:r w:rsidRPr="00206E03">
        <w:rPr>
          <w:rFonts w:asciiTheme="majorBidi" w:hAnsiTheme="majorBidi" w:cstheme="majorBidi"/>
          <w:color w:val="000000"/>
          <w:sz w:val="22"/>
          <w:szCs w:val="22"/>
          <w:lang w:val="sr-Latn-ME"/>
        </w:rPr>
        <w:t>različite vrste osipa na koži</w:t>
      </w:r>
    </w:p>
    <w:p w14:paraId="11CB4249" w14:textId="77777777" w:rsidR="00E65F25" w:rsidRPr="00206E03" w:rsidRDefault="00E65F25" w:rsidP="006E7AF5">
      <w:pPr>
        <w:autoSpaceDE w:val="0"/>
        <w:autoSpaceDN w:val="0"/>
        <w:adjustRightInd w:val="0"/>
        <w:ind w:left="720"/>
        <w:jc w:val="both"/>
        <w:rPr>
          <w:rFonts w:asciiTheme="majorBidi" w:hAnsiTheme="majorBidi" w:cstheme="majorBidi"/>
          <w:color w:val="000000"/>
          <w:sz w:val="22"/>
          <w:szCs w:val="22"/>
          <w:lang w:val="sr-Latn-ME"/>
        </w:rPr>
      </w:pPr>
    </w:p>
    <w:p w14:paraId="3DBAA9D6" w14:textId="77777777" w:rsidR="00E65F25" w:rsidRPr="00206E03" w:rsidRDefault="00E65F25">
      <w:pPr>
        <w:autoSpaceDE w:val="0"/>
        <w:autoSpaceDN w:val="0"/>
        <w:adjustRightInd w:val="0"/>
        <w:jc w:val="both"/>
        <w:rPr>
          <w:rFonts w:asciiTheme="majorBidi" w:hAnsiTheme="majorBidi" w:cstheme="majorBidi"/>
          <w:b/>
          <w:bCs/>
          <w:i/>
          <w:color w:val="000000"/>
          <w:sz w:val="22"/>
          <w:szCs w:val="22"/>
          <w:lang w:val="sr-Latn-ME"/>
        </w:rPr>
      </w:pPr>
      <w:r w:rsidRPr="00206E03">
        <w:rPr>
          <w:rFonts w:asciiTheme="majorBidi" w:hAnsiTheme="majorBidi" w:cstheme="majorBidi"/>
          <w:b/>
          <w:bCs/>
          <w:i/>
          <w:color w:val="000000"/>
          <w:sz w:val="22"/>
          <w:szCs w:val="22"/>
          <w:lang w:val="sr-Latn-ME"/>
        </w:rPr>
        <w:t>Rijetka neželjena dejstva (mogu da se jave kod najviše 1 na 1000 pacijenata koji uzimaju lijek):</w:t>
      </w:r>
    </w:p>
    <w:p w14:paraId="3D123CE0" w14:textId="77777777" w:rsidR="00E65F25" w:rsidRPr="00206E03" w:rsidRDefault="00E65F25">
      <w:pPr>
        <w:numPr>
          <w:ilvl w:val="0"/>
          <w:numId w:val="42"/>
        </w:numPr>
        <w:autoSpaceDE w:val="0"/>
        <w:autoSpaceDN w:val="0"/>
        <w:adjustRightInd w:val="0"/>
        <w:jc w:val="both"/>
        <w:rPr>
          <w:rFonts w:asciiTheme="majorBidi" w:hAnsiTheme="majorBidi" w:cstheme="majorBidi"/>
          <w:color w:val="000000"/>
          <w:sz w:val="22"/>
          <w:szCs w:val="22"/>
          <w:lang w:val="sr-Latn-ME"/>
        </w:rPr>
      </w:pPr>
      <w:r w:rsidRPr="00206E03">
        <w:rPr>
          <w:rFonts w:asciiTheme="majorBidi" w:hAnsiTheme="majorBidi" w:cstheme="majorBidi"/>
          <w:color w:val="000000"/>
          <w:sz w:val="22"/>
          <w:szCs w:val="22"/>
          <w:lang w:val="sr-Latn-ME"/>
        </w:rPr>
        <w:t>tinitus (zujanje u ušima)</w:t>
      </w:r>
    </w:p>
    <w:p w14:paraId="7FB637CF" w14:textId="77777777" w:rsidR="00E65F25" w:rsidRPr="00206E03" w:rsidRDefault="00E65F25">
      <w:pPr>
        <w:numPr>
          <w:ilvl w:val="0"/>
          <w:numId w:val="37"/>
        </w:numPr>
        <w:autoSpaceDE w:val="0"/>
        <w:autoSpaceDN w:val="0"/>
        <w:adjustRightInd w:val="0"/>
        <w:jc w:val="both"/>
        <w:rPr>
          <w:rFonts w:asciiTheme="majorBidi" w:hAnsiTheme="majorBidi" w:cstheme="majorBidi"/>
          <w:color w:val="000000"/>
          <w:sz w:val="22"/>
          <w:szCs w:val="22"/>
          <w:lang w:val="sr-Latn-ME"/>
        </w:rPr>
      </w:pPr>
      <w:r w:rsidRPr="00206E03">
        <w:rPr>
          <w:rFonts w:asciiTheme="majorBidi" w:hAnsiTheme="majorBidi" w:cstheme="majorBidi"/>
          <w:color w:val="000000"/>
          <w:sz w:val="22"/>
          <w:szCs w:val="22"/>
          <w:lang w:val="sr-Latn-ME"/>
        </w:rPr>
        <w:t xml:space="preserve">nesanica, nervoza, anksioznost, </w:t>
      </w:r>
      <w:r w:rsidR="001E2DE0" w:rsidRPr="00206E03">
        <w:rPr>
          <w:rFonts w:asciiTheme="majorBidi" w:hAnsiTheme="majorBidi" w:cstheme="majorBidi"/>
          <w:color w:val="000000"/>
          <w:sz w:val="22"/>
          <w:szCs w:val="22"/>
          <w:lang w:val="sr-Latn-ME"/>
        </w:rPr>
        <w:t>agitacija</w:t>
      </w:r>
      <w:r w:rsidRPr="00206E03">
        <w:rPr>
          <w:rFonts w:asciiTheme="majorBidi" w:hAnsiTheme="majorBidi" w:cstheme="majorBidi"/>
          <w:color w:val="000000"/>
          <w:sz w:val="22"/>
          <w:szCs w:val="22"/>
          <w:lang w:val="sr-Latn-ME"/>
        </w:rPr>
        <w:t>, nevoljno drhtanje</w:t>
      </w:r>
      <w:r w:rsidR="001E2DE0" w:rsidRPr="00206E03">
        <w:rPr>
          <w:rFonts w:asciiTheme="majorBidi" w:hAnsiTheme="majorBidi" w:cstheme="majorBidi"/>
          <w:color w:val="000000"/>
          <w:sz w:val="22"/>
          <w:szCs w:val="22"/>
          <w:lang w:val="sr-Latn-ME"/>
        </w:rPr>
        <w:t xml:space="preserve"> (tremor)</w:t>
      </w:r>
      <w:r w:rsidRPr="00206E03">
        <w:rPr>
          <w:rFonts w:asciiTheme="majorBidi" w:hAnsiTheme="majorBidi" w:cstheme="majorBidi"/>
          <w:color w:val="000000"/>
          <w:sz w:val="22"/>
          <w:szCs w:val="22"/>
          <w:lang w:val="sr-Latn-ME"/>
        </w:rPr>
        <w:t>, halucinacije</w:t>
      </w:r>
    </w:p>
    <w:p w14:paraId="0C88099F" w14:textId="77777777" w:rsidR="00E65F25" w:rsidRPr="00206E03" w:rsidRDefault="00E65F25">
      <w:pPr>
        <w:numPr>
          <w:ilvl w:val="0"/>
          <w:numId w:val="38"/>
        </w:numPr>
        <w:autoSpaceDE w:val="0"/>
        <w:autoSpaceDN w:val="0"/>
        <w:adjustRightInd w:val="0"/>
        <w:jc w:val="both"/>
        <w:rPr>
          <w:rFonts w:asciiTheme="majorBidi" w:hAnsiTheme="majorBidi" w:cstheme="majorBidi"/>
          <w:color w:val="000000"/>
          <w:sz w:val="22"/>
          <w:szCs w:val="22"/>
          <w:lang w:val="sr-Latn-ME"/>
        </w:rPr>
      </w:pPr>
      <w:r w:rsidRPr="00206E03">
        <w:rPr>
          <w:rFonts w:asciiTheme="majorBidi" w:hAnsiTheme="majorBidi" w:cstheme="majorBidi"/>
          <w:color w:val="000000"/>
          <w:sz w:val="22"/>
          <w:szCs w:val="22"/>
          <w:lang w:val="sr-Latn-ME"/>
        </w:rPr>
        <w:t>pogoršanje astme ili reakcija preosjetljivosti uz nedostatak vazduha</w:t>
      </w:r>
    </w:p>
    <w:p w14:paraId="59E5D155" w14:textId="3C26381C" w:rsidR="00E65F25" w:rsidRPr="00206E03" w:rsidRDefault="00E65F25">
      <w:pPr>
        <w:numPr>
          <w:ilvl w:val="0"/>
          <w:numId w:val="38"/>
        </w:numPr>
        <w:autoSpaceDE w:val="0"/>
        <w:autoSpaceDN w:val="0"/>
        <w:adjustRightInd w:val="0"/>
        <w:jc w:val="both"/>
        <w:rPr>
          <w:rFonts w:asciiTheme="majorBidi" w:hAnsiTheme="majorBidi" w:cstheme="majorBidi"/>
          <w:color w:val="000000"/>
          <w:sz w:val="22"/>
          <w:szCs w:val="22"/>
          <w:lang w:val="sr-Latn-ME"/>
        </w:rPr>
      </w:pPr>
      <w:r w:rsidRPr="00206E03">
        <w:rPr>
          <w:rFonts w:asciiTheme="majorBidi" w:hAnsiTheme="majorBidi" w:cstheme="majorBidi"/>
          <w:color w:val="000000"/>
          <w:sz w:val="22"/>
          <w:szCs w:val="22"/>
          <w:lang w:val="sr-Latn-ME"/>
        </w:rPr>
        <w:t>oštećenje tkiva bubrega (papilarna nekroza), povišena koncentracija mokraćne kiseline u krvi</w:t>
      </w:r>
    </w:p>
    <w:p w14:paraId="609C8909" w14:textId="77777777" w:rsidR="00E65F25" w:rsidRPr="00206E03" w:rsidRDefault="00E65F25">
      <w:pPr>
        <w:autoSpaceDE w:val="0"/>
        <w:autoSpaceDN w:val="0"/>
        <w:adjustRightInd w:val="0"/>
        <w:ind w:left="357" w:hanging="358"/>
        <w:jc w:val="both"/>
        <w:rPr>
          <w:rFonts w:asciiTheme="majorBidi" w:hAnsiTheme="majorBidi" w:cstheme="majorBidi"/>
          <w:color w:val="000000"/>
          <w:sz w:val="22"/>
          <w:szCs w:val="22"/>
          <w:lang w:val="sr-Latn-ME"/>
        </w:rPr>
      </w:pPr>
    </w:p>
    <w:p w14:paraId="70421255" w14:textId="77777777" w:rsidR="00E65F25" w:rsidRPr="00206E03" w:rsidRDefault="00E65F25">
      <w:pPr>
        <w:pStyle w:val="NoSpacing"/>
        <w:jc w:val="both"/>
        <w:rPr>
          <w:rFonts w:asciiTheme="majorBidi" w:hAnsiTheme="majorBidi" w:cstheme="majorBidi"/>
          <w:b/>
          <w:i/>
          <w:sz w:val="22"/>
          <w:szCs w:val="22"/>
          <w:lang w:val="sr-Latn-ME"/>
        </w:rPr>
      </w:pPr>
      <w:r w:rsidRPr="00206E03">
        <w:rPr>
          <w:rFonts w:asciiTheme="majorBidi" w:hAnsiTheme="majorBidi" w:cstheme="majorBidi"/>
          <w:b/>
          <w:i/>
          <w:sz w:val="22"/>
          <w:szCs w:val="22"/>
          <w:lang w:val="sr-Latn-ME"/>
        </w:rPr>
        <w:t>Veoma rijetka neželjena dejstva (mogu da se jave kod najviše 1 na 10000 pacijenata koji uzimaju lijek):</w:t>
      </w:r>
    </w:p>
    <w:p w14:paraId="31C62E95" w14:textId="77777777" w:rsidR="00E65F25" w:rsidRPr="00206E03" w:rsidRDefault="00E65F25">
      <w:pPr>
        <w:pStyle w:val="NoSpacing"/>
        <w:numPr>
          <w:ilvl w:val="0"/>
          <w:numId w:val="43"/>
        </w:numPr>
        <w:tabs>
          <w:tab w:val="left" w:pos="284"/>
        </w:tabs>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 xml:space="preserve">pogoršanje infektivnih </w:t>
      </w:r>
      <w:r w:rsidR="001E2DE0" w:rsidRPr="00206E03">
        <w:rPr>
          <w:rFonts w:asciiTheme="majorBidi" w:hAnsiTheme="majorBidi" w:cstheme="majorBidi"/>
          <w:sz w:val="22"/>
          <w:szCs w:val="22"/>
          <w:lang w:val="sr-Latn-ME"/>
        </w:rPr>
        <w:t xml:space="preserve">zapaljenja </w:t>
      </w:r>
      <w:r w:rsidRPr="00206E03">
        <w:rPr>
          <w:rFonts w:asciiTheme="majorBidi" w:hAnsiTheme="majorBidi" w:cstheme="majorBidi"/>
          <w:sz w:val="22"/>
          <w:szCs w:val="22"/>
          <w:lang w:val="sr-Latn-ME"/>
        </w:rPr>
        <w:t xml:space="preserve">(npr. nekrotizirajući fascitis), aseptički meningitis (ukočenost vrata, glavobolja, mučnina, povraćanje, </w:t>
      </w:r>
      <w:r w:rsidR="001E2DE0" w:rsidRPr="00206E03">
        <w:rPr>
          <w:rFonts w:asciiTheme="majorBidi" w:hAnsiTheme="majorBidi" w:cstheme="majorBidi"/>
          <w:sz w:val="22"/>
          <w:szCs w:val="22"/>
          <w:lang w:val="sr-Latn-ME"/>
        </w:rPr>
        <w:t>povišena tjelesna temperatura</w:t>
      </w:r>
      <w:r w:rsidRPr="00206E03">
        <w:rPr>
          <w:rFonts w:asciiTheme="majorBidi" w:hAnsiTheme="majorBidi" w:cstheme="majorBidi"/>
          <w:sz w:val="22"/>
          <w:szCs w:val="22"/>
          <w:lang w:val="sr-Latn-ME"/>
        </w:rPr>
        <w:t xml:space="preserve"> ili dezorijentacija) kod pacijenata sa ranije postojećom autoimunom bolesti (sistemski lupus eritematozus (SLE), mješovita bolest vezivnog tkiva)</w:t>
      </w:r>
    </w:p>
    <w:p w14:paraId="1AF5CC98" w14:textId="77777777" w:rsidR="00E65F25" w:rsidRPr="00206E03" w:rsidRDefault="00E65F25">
      <w:pPr>
        <w:pStyle w:val="NoSpacing"/>
        <w:numPr>
          <w:ilvl w:val="0"/>
          <w:numId w:val="43"/>
        </w:numPr>
        <w:tabs>
          <w:tab w:val="left" w:pos="284"/>
        </w:tabs>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poremećaj formiranja krvnih ćelija (anemija, leukopenija, trombocitopenija, pancitopenija, agranulocitoza) koji mogu dovesti do lakšeg stvaranja modrica ili Vas mogu učiniti podložnijim infekcijama</w:t>
      </w:r>
    </w:p>
    <w:p w14:paraId="62B69B1D" w14:textId="77777777" w:rsidR="00E65F25" w:rsidRPr="00206E03" w:rsidRDefault="00E65F25">
      <w:pPr>
        <w:pStyle w:val="NoSpacing"/>
        <w:numPr>
          <w:ilvl w:val="0"/>
          <w:numId w:val="39"/>
        </w:numPr>
        <w:tabs>
          <w:tab w:val="left" w:pos="284"/>
        </w:tabs>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teške alergijske reakcije</w:t>
      </w:r>
    </w:p>
    <w:p w14:paraId="126994B5" w14:textId="77777777" w:rsidR="00E65F25" w:rsidRPr="00206E03" w:rsidRDefault="00E65F25">
      <w:pPr>
        <w:pStyle w:val="NoSpacing"/>
        <w:numPr>
          <w:ilvl w:val="0"/>
          <w:numId w:val="39"/>
        </w:numPr>
        <w:tabs>
          <w:tab w:val="left" w:pos="284"/>
        </w:tabs>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psihotične reakcije i depresija</w:t>
      </w:r>
    </w:p>
    <w:p w14:paraId="777AB02D" w14:textId="77777777" w:rsidR="00E65F25" w:rsidRPr="00206E03" w:rsidRDefault="00E65F25">
      <w:pPr>
        <w:pStyle w:val="NoSpacing"/>
        <w:numPr>
          <w:ilvl w:val="0"/>
          <w:numId w:val="39"/>
        </w:numPr>
        <w:tabs>
          <w:tab w:val="left" w:pos="284"/>
        </w:tabs>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 xml:space="preserve">visok krvni pritisak, osjećaj lupanja srca (palpitacije), srčana insuficijencija, </w:t>
      </w:r>
      <w:r w:rsidR="001E2DE0" w:rsidRPr="00206E03">
        <w:rPr>
          <w:rFonts w:asciiTheme="majorBidi" w:hAnsiTheme="majorBidi" w:cstheme="majorBidi"/>
          <w:sz w:val="22"/>
          <w:szCs w:val="22"/>
          <w:lang w:val="sr-Latn-ME"/>
        </w:rPr>
        <w:t>infarkt miokarda</w:t>
      </w:r>
    </w:p>
    <w:p w14:paraId="38C5B90A" w14:textId="2143715A" w:rsidR="00E65F25" w:rsidRPr="00206E03" w:rsidRDefault="00E65F25">
      <w:pPr>
        <w:pStyle w:val="NoSpacing"/>
        <w:numPr>
          <w:ilvl w:val="0"/>
          <w:numId w:val="39"/>
        </w:numPr>
        <w:tabs>
          <w:tab w:val="left" w:pos="284"/>
        </w:tabs>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 xml:space="preserve">zapaljenje jednjaka (ezofagitis) i gušterače (pankreatitis), suženja u crijevima nalik </w:t>
      </w:r>
      <w:r w:rsidR="006A19DD" w:rsidRPr="00206E03">
        <w:rPr>
          <w:rFonts w:asciiTheme="majorBidi" w:hAnsiTheme="majorBidi" w:cstheme="majorBidi"/>
          <w:sz w:val="22"/>
          <w:szCs w:val="22"/>
          <w:lang w:val="sr-Latn-ME"/>
        </w:rPr>
        <w:t>dijafragmi</w:t>
      </w:r>
    </w:p>
    <w:p w14:paraId="145896DE" w14:textId="77777777" w:rsidR="00E65F25" w:rsidRPr="00206E03" w:rsidRDefault="00E65F25">
      <w:pPr>
        <w:pStyle w:val="NoSpacing"/>
        <w:numPr>
          <w:ilvl w:val="0"/>
          <w:numId w:val="39"/>
        </w:numPr>
        <w:tabs>
          <w:tab w:val="left" w:pos="284"/>
        </w:tabs>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poremećaj u radu jetre, oštećenje jetre, naročito kod dugotrajne terapije, insuficijencija jetre, akutno zapaljenje jetre (hepatitis)</w:t>
      </w:r>
    </w:p>
    <w:p w14:paraId="25A07B25" w14:textId="13EA3882" w:rsidR="00E65F25" w:rsidRPr="00206E03" w:rsidRDefault="00E65F25">
      <w:pPr>
        <w:pStyle w:val="NoSpacing"/>
        <w:numPr>
          <w:ilvl w:val="0"/>
          <w:numId w:val="39"/>
        </w:numPr>
        <w:tabs>
          <w:tab w:val="left" w:pos="284"/>
        </w:tabs>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 xml:space="preserve">teške kožne reakcije uključujući osip na koži sa crvenilom i formiranjem žuljeva (npr, </w:t>
      </w:r>
      <w:r w:rsidRPr="00206E03">
        <w:rPr>
          <w:rFonts w:asciiTheme="majorBidi" w:hAnsiTheme="majorBidi" w:cstheme="majorBidi"/>
          <w:i/>
          <w:sz w:val="22"/>
          <w:szCs w:val="22"/>
          <w:lang w:val="sr-Latn-ME"/>
        </w:rPr>
        <w:t>Stevens-</w:t>
      </w:r>
      <w:r w:rsidR="00891AFF" w:rsidRPr="00206E03">
        <w:rPr>
          <w:rFonts w:asciiTheme="majorBidi" w:hAnsiTheme="majorBidi" w:cstheme="majorBidi"/>
          <w:i/>
          <w:sz w:val="22"/>
          <w:szCs w:val="22"/>
          <w:lang w:val="sr-Latn-ME"/>
        </w:rPr>
        <w:t xml:space="preserve"> Johnson</w:t>
      </w:r>
      <w:r w:rsidRPr="00206E03">
        <w:rPr>
          <w:rFonts w:asciiTheme="majorBidi" w:hAnsiTheme="majorBidi" w:cstheme="majorBidi"/>
          <w:sz w:val="22"/>
          <w:szCs w:val="22"/>
          <w:lang w:val="sr-Latn-ME"/>
        </w:rPr>
        <w:t>-ov sindrom, toksična epidermalna nekroliza/</w:t>
      </w:r>
      <w:r w:rsidRPr="00206E03">
        <w:rPr>
          <w:rFonts w:asciiTheme="majorBidi" w:hAnsiTheme="majorBidi" w:cstheme="majorBidi"/>
          <w:i/>
          <w:sz w:val="22"/>
          <w:szCs w:val="22"/>
          <w:lang w:val="sr-Latn-ME"/>
        </w:rPr>
        <w:t>Lyell</w:t>
      </w:r>
      <w:r w:rsidR="001E2DE0" w:rsidRPr="00206E03">
        <w:rPr>
          <w:rFonts w:asciiTheme="majorBidi" w:hAnsiTheme="majorBidi" w:cstheme="majorBidi"/>
          <w:i/>
          <w:sz w:val="22"/>
          <w:szCs w:val="22"/>
          <w:lang w:val="sr-Latn-ME"/>
        </w:rPr>
        <w:t>-</w:t>
      </w:r>
      <w:r w:rsidRPr="00206E03">
        <w:rPr>
          <w:rFonts w:asciiTheme="majorBidi" w:hAnsiTheme="majorBidi" w:cstheme="majorBidi"/>
          <w:i/>
          <w:sz w:val="22"/>
          <w:szCs w:val="22"/>
          <w:lang w:val="sr-Latn-ME"/>
        </w:rPr>
        <w:t>ov</w:t>
      </w:r>
      <w:r w:rsidRPr="00206E03">
        <w:rPr>
          <w:rFonts w:asciiTheme="majorBidi" w:hAnsiTheme="majorBidi" w:cstheme="majorBidi"/>
          <w:sz w:val="22"/>
          <w:szCs w:val="22"/>
          <w:lang w:val="sr-Latn-ME"/>
        </w:rPr>
        <w:t xml:space="preserve"> sindrom), gubitak kose (alopecija), teške infekcije kože i komplikacije mekog tkiva kod infekcije virusom malih boginja (infekcija virusom </w:t>
      </w:r>
      <w:r w:rsidRPr="00206E03">
        <w:rPr>
          <w:rFonts w:asciiTheme="majorBidi" w:hAnsiTheme="majorBidi" w:cstheme="majorBidi"/>
          <w:i/>
          <w:sz w:val="22"/>
          <w:szCs w:val="22"/>
          <w:lang w:val="sr-Latn-ME"/>
        </w:rPr>
        <w:t>varicella zoster</w:t>
      </w:r>
      <w:r w:rsidRPr="00206E03">
        <w:rPr>
          <w:rFonts w:asciiTheme="majorBidi" w:hAnsiTheme="majorBidi" w:cstheme="majorBidi"/>
          <w:sz w:val="22"/>
          <w:szCs w:val="22"/>
          <w:lang w:val="sr-Latn-ME"/>
        </w:rPr>
        <w:t>)</w:t>
      </w:r>
    </w:p>
    <w:p w14:paraId="18A112A2" w14:textId="77777777" w:rsidR="00E65F25" w:rsidRPr="00206E03" w:rsidRDefault="00E65F25">
      <w:pPr>
        <w:pStyle w:val="NoSpacing"/>
        <w:numPr>
          <w:ilvl w:val="0"/>
          <w:numId w:val="39"/>
        </w:numPr>
        <w:tabs>
          <w:tab w:val="left" w:pos="284"/>
        </w:tabs>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po</w:t>
      </w:r>
      <w:r w:rsidR="001E2DE0" w:rsidRPr="00206E03">
        <w:rPr>
          <w:rFonts w:asciiTheme="majorBidi" w:hAnsiTheme="majorBidi" w:cstheme="majorBidi"/>
          <w:sz w:val="22"/>
          <w:szCs w:val="22"/>
          <w:lang w:val="sr-Latn-ME"/>
        </w:rPr>
        <w:t xml:space="preserve">većanje koncentracije </w:t>
      </w:r>
      <w:r w:rsidRPr="00206E03">
        <w:rPr>
          <w:rFonts w:asciiTheme="majorBidi" w:hAnsiTheme="majorBidi" w:cstheme="majorBidi"/>
          <w:sz w:val="22"/>
          <w:szCs w:val="22"/>
          <w:lang w:val="sr-Latn-ME"/>
        </w:rPr>
        <w:t>serumskog kreatinina, edemi (posebno kod pacijenata sa arterijskom hipertenzijom ili insuficijencijom bubrega), nefrotski sindrom, intersticijalni nefritis, akutna bubrežna insuficijencija</w:t>
      </w:r>
    </w:p>
    <w:p w14:paraId="7654A2AC" w14:textId="77777777" w:rsidR="00E65F25" w:rsidRPr="00206E03" w:rsidRDefault="00E65F25" w:rsidP="006E7AF5">
      <w:pPr>
        <w:pStyle w:val="NoSpacing"/>
        <w:ind w:left="720"/>
        <w:jc w:val="both"/>
        <w:rPr>
          <w:rFonts w:asciiTheme="majorBidi" w:hAnsiTheme="majorBidi" w:cstheme="majorBidi"/>
          <w:sz w:val="22"/>
          <w:szCs w:val="22"/>
          <w:lang w:val="sr-Latn-ME"/>
        </w:rPr>
      </w:pPr>
    </w:p>
    <w:p w14:paraId="27F187D0" w14:textId="77777777" w:rsidR="00E65F25" w:rsidRPr="00206E03" w:rsidRDefault="00E65F25">
      <w:pPr>
        <w:pStyle w:val="NoSpacing"/>
        <w:jc w:val="both"/>
        <w:rPr>
          <w:rFonts w:asciiTheme="majorBidi" w:hAnsiTheme="majorBidi" w:cstheme="majorBidi"/>
          <w:i/>
          <w:sz w:val="22"/>
          <w:szCs w:val="22"/>
          <w:lang w:val="sr-Latn-ME"/>
        </w:rPr>
      </w:pPr>
      <w:r w:rsidRPr="00206E03">
        <w:rPr>
          <w:rFonts w:asciiTheme="majorBidi" w:hAnsiTheme="majorBidi" w:cstheme="majorBidi"/>
          <w:b/>
          <w:i/>
          <w:sz w:val="22"/>
          <w:szCs w:val="22"/>
          <w:lang w:val="sr-Latn-ME"/>
        </w:rPr>
        <w:t>Nepoznata učestalost (ne može se procijeniti na osnovu dostupnih podataka):</w:t>
      </w:r>
    </w:p>
    <w:p w14:paraId="77F3FC9E" w14:textId="77777777" w:rsidR="00E65F25" w:rsidRPr="00206E03" w:rsidRDefault="001E2DE0">
      <w:pPr>
        <w:pStyle w:val="NoSpacing"/>
        <w:numPr>
          <w:ilvl w:val="0"/>
          <w:numId w:val="40"/>
        </w:numPr>
        <w:tabs>
          <w:tab w:val="left" w:pos="284"/>
        </w:tabs>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agitacija, halucinacije, anksioznost, neuobičajeno ponašanje, nesanica</w:t>
      </w:r>
    </w:p>
    <w:p w14:paraId="662F333B" w14:textId="77777777" w:rsidR="00E65F25" w:rsidRPr="00206E03" w:rsidRDefault="00E65F25">
      <w:pPr>
        <w:pStyle w:val="NoSpacing"/>
        <w:numPr>
          <w:ilvl w:val="0"/>
          <w:numId w:val="40"/>
        </w:numPr>
        <w:tabs>
          <w:tab w:val="left" w:pos="284"/>
        </w:tabs>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 xml:space="preserve">moždani udar, </w:t>
      </w:r>
      <w:r w:rsidR="001E2DE0" w:rsidRPr="00206E03">
        <w:rPr>
          <w:rFonts w:asciiTheme="majorBidi" w:hAnsiTheme="majorBidi" w:cstheme="majorBidi"/>
          <w:sz w:val="22"/>
          <w:szCs w:val="22"/>
          <w:lang w:val="sr-Latn-ME"/>
        </w:rPr>
        <w:t>konvulzije</w:t>
      </w:r>
      <w:r w:rsidRPr="00206E03">
        <w:rPr>
          <w:rFonts w:asciiTheme="majorBidi" w:hAnsiTheme="majorBidi" w:cstheme="majorBidi"/>
          <w:sz w:val="22"/>
          <w:szCs w:val="22"/>
          <w:lang w:val="sr-Latn-ME"/>
        </w:rPr>
        <w:t>, glavobolja</w:t>
      </w:r>
    </w:p>
    <w:p w14:paraId="3BCD45C3" w14:textId="77777777" w:rsidR="00E65F25" w:rsidRPr="00206E03" w:rsidRDefault="00E65F25">
      <w:pPr>
        <w:pStyle w:val="NoSpacing"/>
        <w:numPr>
          <w:ilvl w:val="0"/>
          <w:numId w:val="40"/>
        </w:numPr>
        <w:tabs>
          <w:tab w:val="left" w:pos="284"/>
        </w:tabs>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osjećaj lupanja srca, ubrzani otkucaji srca, bol u grudima, aritmija</w:t>
      </w:r>
    </w:p>
    <w:p w14:paraId="4CFA0FD3" w14:textId="77777777" w:rsidR="00E65F25" w:rsidRPr="00206E03" w:rsidRDefault="00E65F25">
      <w:pPr>
        <w:pStyle w:val="NoSpacing"/>
        <w:numPr>
          <w:ilvl w:val="0"/>
          <w:numId w:val="40"/>
        </w:numPr>
        <w:tabs>
          <w:tab w:val="left" w:pos="284"/>
        </w:tabs>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visok krvni pritisak</w:t>
      </w:r>
    </w:p>
    <w:p w14:paraId="303DDE28" w14:textId="77777777" w:rsidR="00E65F25" w:rsidRPr="00206E03" w:rsidRDefault="00E65F25">
      <w:pPr>
        <w:pStyle w:val="NoSpacing"/>
        <w:numPr>
          <w:ilvl w:val="0"/>
          <w:numId w:val="40"/>
        </w:numPr>
        <w:tabs>
          <w:tab w:val="left" w:pos="284"/>
        </w:tabs>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suva usta, žeđ, mučnina, povraćanje</w:t>
      </w:r>
    </w:p>
    <w:p w14:paraId="50806977" w14:textId="77777777" w:rsidR="00E65F25" w:rsidRPr="00206E03" w:rsidRDefault="00E65F25">
      <w:pPr>
        <w:pStyle w:val="NoSpacing"/>
        <w:numPr>
          <w:ilvl w:val="0"/>
          <w:numId w:val="40"/>
        </w:numPr>
        <w:tabs>
          <w:tab w:val="left" w:pos="284"/>
        </w:tabs>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osip, koprivnjača, svrab, prekomjerno znojenje</w:t>
      </w:r>
    </w:p>
    <w:p w14:paraId="695AD843" w14:textId="77777777" w:rsidR="00E65F25" w:rsidRPr="00206E03" w:rsidRDefault="00E65F25">
      <w:pPr>
        <w:pStyle w:val="NoSpacing"/>
        <w:numPr>
          <w:ilvl w:val="0"/>
          <w:numId w:val="40"/>
        </w:numPr>
        <w:tabs>
          <w:tab w:val="left" w:pos="284"/>
        </w:tabs>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otežano mokrenje</w:t>
      </w:r>
    </w:p>
    <w:p w14:paraId="1874DB70" w14:textId="1B869C49" w:rsidR="00E847B7" w:rsidRPr="00206E03" w:rsidRDefault="001934FA">
      <w:pPr>
        <w:pStyle w:val="ListParagraph"/>
        <w:numPr>
          <w:ilvl w:val="0"/>
          <w:numId w:val="40"/>
        </w:num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lastRenderedPageBreak/>
        <w:t>inflamacija (upala) debelog crijeva usljed nedovoljne prokrvljenosti (ishemijski kolitis)</w:t>
      </w:r>
    </w:p>
    <w:p w14:paraId="04F973A4" w14:textId="3AAB8421" w:rsidR="00FA1438" w:rsidRPr="00206E03" w:rsidRDefault="00FA1438">
      <w:pPr>
        <w:pStyle w:val="ListParagraph"/>
        <w:numPr>
          <w:ilvl w:val="0"/>
          <w:numId w:val="40"/>
        </w:num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smanjen protok krvi do optičkog nerva (ishemijska optička neuropatija)</w:t>
      </w:r>
    </w:p>
    <w:p w14:paraId="3AB53C82" w14:textId="6D30C781" w:rsidR="000D268A" w:rsidRPr="00206E03" w:rsidRDefault="000D268A">
      <w:pPr>
        <w:pStyle w:val="ListParagraph"/>
        <w:numPr>
          <w:ilvl w:val="0"/>
          <w:numId w:val="40"/>
        </w:num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osjetljivost kože na sunčevu svjetlost</w:t>
      </w:r>
    </w:p>
    <w:p w14:paraId="4F8B82E2" w14:textId="77777777" w:rsidR="00E65F25" w:rsidRPr="00206E03" w:rsidRDefault="00E65F25">
      <w:pPr>
        <w:pStyle w:val="NoSpacing"/>
        <w:ind w:left="720"/>
        <w:jc w:val="both"/>
        <w:rPr>
          <w:rFonts w:asciiTheme="majorBidi" w:hAnsiTheme="majorBidi" w:cstheme="majorBidi"/>
          <w:sz w:val="22"/>
          <w:szCs w:val="22"/>
          <w:lang w:val="sr-Latn-ME"/>
        </w:rPr>
      </w:pPr>
    </w:p>
    <w:p w14:paraId="3628FB4F" w14:textId="77777777" w:rsidR="00E65F25" w:rsidRPr="00206E03" w:rsidRDefault="00E65F25">
      <w:pPr>
        <w:pStyle w:val="BodyText"/>
        <w:spacing w:after="0"/>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Ljekovi poput lijeka Rapidol Nasal mogu biti povezani sa malim porastom rizika od srčanog udara (</w:t>
      </w:r>
      <w:r w:rsidRPr="00206E03">
        <w:rPr>
          <w:rFonts w:asciiTheme="majorBidi" w:hAnsiTheme="majorBidi" w:cstheme="majorBidi"/>
          <w:b/>
          <w:sz w:val="22"/>
          <w:szCs w:val="22"/>
          <w:lang w:val="sr-Latn-ME"/>
        </w:rPr>
        <w:t>˝</w:t>
      </w:r>
      <w:r w:rsidRPr="00206E03">
        <w:rPr>
          <w:rFonts w:asciiTheme="majorBidi" w:hAnsiTheme="majorBidi" w:cstheme="majorBidi"/>
          <w:sz w:val="22"/>
          <w:szCs w:val="22"/>
          <w:lang w:val="sr-Latn-ME"/>
        </w:rPr>
        <w:t>infarkt miokarda˝) ili moždanog udara.</w:t>
      </w:r>
    </w:p>
    <w:p w14:paraId="5D3DCC0E" w14:textId="1D796DFB" w:rsidR="00E65F25" w:rsidRPr="00206E03" w:rsidRDefault="00E65F25">
      <w:pPr>
        <w:pStyle w:val="BodyText"/>
        <w:spacing w:after="0"/>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 xml:space="preserve">Mogu se javiti ozbiljne reakcije na koži poznate kao DRESS sindrom. Simptomi DRESS sindroma uključuju: osip na koži, </w:t>
      </w:r>
      <w:r w:rsidR="001E2DE0" w:rsidRPr="00206E03">
        <w:rPr>
          <w:rFonts w:asciiTheme="majorBidi" w:hAnsiTheme="majorBidi" w:cstheme="majorBidi"/>
          <w:sz w:val="22"/>
          <w:szCs w:val="22"/>
          <w:lang w:val="sr-Latn-ME"/>
        </w:rPr>
        <w:t xml:space="preserve">povišenu tjelesnu </w:t>
      </w:r>
      <w:r w:rsidR="00F337A4" w:rsidRPr="00206E03">
        <w:rPr>
          <w:rFonts w:asciiTheme="majorBidi" w:hAnsiTheme="majorBidi" w:cstheme="majorBidi"/>
          <w:sz w:val="22"/>
          <w:szCs w:val="22"/>
          <w:lang w:val="sr-Latn-ME"/>
        </w:rPr>
        <w:t>t</w:t>
      </w:r>
      <w:r w:rsidR="001E2DE0" w:rsidRPr="00206E03">
        <w:rPr>
          <w:rFonts w:asciiTheme="majorBidi" w:hAnsiTheme="majorBidi" w:cstheme="majorBidi"/>
          <w:sz w:val="22"/>
          <w:szCs w:val="22"/>
          <w:lang w:val="sr-Latn-ME"/>
        </w:rPr>
        <w:t>emperaturu</w:t>
      </w:r>
      <w:r w:rsidRPr="00206E03">
        <w:rPr>
          <w:rFonts w:asciiTheme="majorBidi" w:hAnsiTheme="majorBidi" w:cstheme="majorBidi"/>
          <w:sz w:val="22"/>
          <w:szCs w:val="22"/>
          <w:lang w:val="sr-Latn-ME"/>
        </w:rPr>
        <w:t xml:space="preserve">, oticanje limfnih čvorova i porast </w:t>
      </w:r>
      <w:r w:rsidR="001E2DE0" w:rsidRPr="00206E03">
        <w:rPr>
          <w:rFonts w:asciiTheme="majorBidi" w:hAnsiTheme="majorBidi" w:cstheme="majorBidi"/>
          <w:sz w:val="22"/>
          <w:szCs w:val="22"/>
          <w:lang w:val="sr-Latn-ME"/>
        </w:rPr>
        <w:t>koncentracije</w:t>
      </w:r>
      <w:r w:rsidRPr="00206E03">
        <w:rPr>
          <w:rFonts w:asciiTheme="majorBidi" w:hAnsiTheme="majorBidi" w:cstheme="majorBidi"/>
          <w:sz w:val="22"/>
          <w:szCs w:val="22"/>
          <w:lang w:val="sr-Latn-ME"/>
        </w:rPr>
        <w:t xml:space="preserve"> eozinofila (vrsta bijelih krvnih zrnaca).</w:t>
      </w:r>
      <w:r w:rsidR="00E847B7" w:rsidRPr="00206E03">
        <w:rPr>
          <w:rFonts w:asciiTheme="majorBidi" w:hAnsiTheme="majorBidi" w:cstheme="majorBidi"/>
          <w:sz w:val="22"/>
          <w:szCs w:val="22"/>
          <w:lang w:val="sr-Latn-ME"/>
        </w:rPr>
        <w:t xml:space="preserve"> </w:t>
      </w:r>
    </w:p>
    <w:p w14:paraId="567CF68C" w14:textId="5F2C8237" w:rsidR="009C058B" w:rsidRPr="00206E03" w:rsidRDefault="009C058B">
      <w:pPr>
        <w:pStyle w:val="BodyText"/>
        <w:spacing w:after="0"/>
        <w:jc w:val="both"/>
        <w:rPr>
          <w:rFonts w:asciiTheme="majorBidi" w:hAnsiTheme="majorBidi" w:cstheme="majorBidi"/>
          <w:sz w:val="22"/>
          <w:szCs w:val="22"/>
          <w:lang w:val="sr-Latn-ME"/>
        </w:rPr>
      </w:pPr>
    </w:p>
    <w:p w14:paraId="498C6CDE" w14:textId="536CB3F3" w:rsidR="009C058B" w:rsidRPr="00206E03" w:rsidRDefault="009C058B">
      <w:pPr>
        <w:pStyle w:val="BodyText"/>
        <w:spacing w:after="0"/>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Može se javiti i crven, ljuspast rašireni osip sa izbočinama ispod kože i plikovima koji su uglavnom lokalizovani na kožnim naborima, trupu  i gornjim ekstremitetima praćen groznicom na početku liječenja (akutna generalizovana egzantematska pustuloza). Prestanite sa upotrebom lijeka Rapidola Nasal ako razvijete ove simptome i odmah potražite ljekarsku pomoć (vidjeti dio 2).</w:t>
      </w:r>
    </w:p>
    <w:p w14:paraId="26CA246E" w14:textId="77777777" w:rsidR="00E65F25" w:rsidRPr="00206E03" w:rsidRDefault="00E65F25">
      <w:pPr>
        <w:pStyle w:val="NoSpacing"/>
        <w:jc w:val="both"/>
        <w:rPr>
          <w:rFonts w:asciiTheme="majorBidi" w:eastAsia="Calibri" w:hAnsiTheme="majorBidi" w:cstheme="majorBidi"/>
          <w:spacing w:val="-5"/>
          <w:sz w:val="22"/>
          <w:szCs w:val="22"/>
          <w:u w:val="single"/>
          <w:lang w:val="sr-Latn-ME"/>
        </w:rPr>
      </w:pPr>
    </w:p>
    <w:p w14:paraId="33E466A7" w14:textId="77777777" w:rsidR="00C269D7" w:rsidRPr="00206E03" w:rsidRDefault="00C269D7">
      <w:pPr>
        <w:pStyle w:val="NoSpacing"/>
        <w:jc w:val="both"/>
        <w:rPr>
          <w:rFonts w:asciiTheme="majorBidi" w:eastAsia="Calibri" w:hAnsiTheme="majorBidi" w:cstheme="majorBidi"/>
          <w:spacing w:val="-5"/>
          <w:sz w:val="22"/>
          <w:szCs w:val="22"/>
          <w:u w:val="single"/>
          <w:lang w:val="sr-Latn-ME"/>
        </w:rPr>
      </w:pPr>
      <w:r w:rsidRPr="00206E03">
        <w:rPr>
          <w:rFonts w:asciiTheme="majorBidi" w:eastAsia="Calibri" w:hAnsiTheme="majorBidi" w:cstheme="majorBidi"/>
          <w:spacing w:val="-5"/>
          <w:sz w:val="22"/>
          <w:szCs w:val="22"/>
          <w:u w:val="single"/>
          <w:lang w:val="sr-Latn-ME"/>
        </w:rPr>
        <w:t>Prijavljivanje sumnji na neželjena dejstva</w:t>
      </w:r>
    </w:p>
    <w:p w14:paraId="5C42F493" w14:textId="77777777" w:rsidR="00C269D7" w:rsidRPr="00206E03" w:rsidRDefault="00C269D7" w:rsidP="006E7AF5">
      <w:pPr>
        <w:pStyle w:val="NoSpacing"/>
        <w:jc w:val="both"/>
        <w:rPr>
          <w:rFonts w:asciiTheme="majorBidi" w:eastAsia="Calibri" w:hAnsiTheme="majorBidi" w:cstheme="majorBidi"/>
          <w:spacing w:val="-5"/>
          <w:sz w:val="22"/>
          <w:szCs w:val="22"/>
          <w:u w:val="single"/>
          <w:lang w:val="sr-Latn-ME"/>
        </w:rPr>
      </w:pPr>
    </w:p>
    <w:p w14:paraId="40D856F6" w14:textId="77777777" w:rsidR="00F4144B" w:rsidRPr="00206E03" w:rsidRDefault="0029138F">
      <w:pPr>
        <w:pStyle w:val="NoSpacing"/>
        <w:jc w:val="both"/>
        <w:rPr>
          <w:rFonts w:asciiTheme="majorBidi" w:eastAsia="Calibri" w:hAnsiTheme="majorBidi" w:cstheme="majorBidi"/>
          <w:sz w:val="22"/>
          <w:szCs w:val="22"/>
          <w:lang w:val="sr-Latn-ME"/>
        </w:rPr>
      </w:pPr>
      <w:r w:rsidRPr="00206E03">
        <w:rPr>
          <w:rFonts w:asciiTheme="majorBidi" w:eastAsia="Calibri" w:hAnsiTheme="majorBidi" w:cstheme="majorBidi"/>
          <w:sz w:val="22"/>
          <w:szCs w:val="22"/>
          <w:lang w:val="sr-Latn-ME"/>
        </w:rPr>
        <w:t>Ako V</w:t>
      </w:r>
      <w:r w:rsidR="00C269D7" w:rsidRPr="00206E03">
        <w:rPr>
          <w:rFonts w:asciiTheme="majorBidi" w:eastAsia="Calibri" w:hAnsiTheme="majorBidi" w:cstheme="majorBidi"/>
          <w:sz w:val="22"/>
          <w:szCs w:val="22"/>
          <w:lang w:val="sr-Latn-ME"/>
        </w:rPr>
        <w:t>am se javi bilo koje neželjeno d</w:t>
      </w:r>
      <w:r w:rsidRPr="00206E03">
        <w:rPr>
          <w:rFonts w:asciiTheme="majorBidi" w:eastAsia="Calibri" w:hAnsiTheme="majorBidi" w:cstheme="majorBidi"/>
          <w:sz w:val="22"/>
          <w:szCs w:val="22"/>
          <w:lang w:val="sr-Latn-ME"/>
        </w:rPr>
        <w:t xml:space="preserve">ejstvo recite to svom ljekaru, </w:t>
      </w:r>
      <w:r w:rsidR="00C269D7" w:rsidRPr="00206E03">
        <w:rPr>
          <w:rFonts w:asciiTheme="majorBidi" w:eastAsia="Calibri" w:hAnsiTheme="majorBidi" w:cstheme="majorBidi"/>
          <w:sz w:val="22"/>
          <w:szCs w:val="22"/>
          <w:lang w:val="sr-Latn-ME"/>
        </w:rPr>
        <w:t>farmaceutu ili medicinskoj sestri. Ovo uključuje i bilo koja neželjena dejstva koja nijesu navedena u ovom uputstvu</w:t>
      </w:r>
      <w:r w:rsidR="00C269D7" w:rsidRPr="00206E03">
        <w:rPr>
          <w:rFonts w:asciiTheme="majorBidi" w:eastAsia="Calibri" w:hAnsiTheme="majorBidi" w:cstheme="majorBidi"/>
          <w:spacing w:val="-4"/>
          <w:sz w:val="22"/>
          <w:szCs w:val="22"/>
          <w:lang w:val="sr-Latn-ME"/>
        </w:rPr>
        <w:t xml:space="preserve">. </w:t>
      </w:r>
    </w:p>
    <w:p w14:paraId="5B0D8B44" w14:textId="77777777" w:rsidR="00F4144B" w:rsidRPr="00206E03" w:rsidRDefault="00F4144B">
      <w:pPr>
        <w:pStyle w:val="NoSpacing"/>
        <w:jc w:val="both"/>
        <w:rPr>
          <w:rFonts w:asciiTheme="majorBidi" w:eastAsia="Calibri" w:hAnsiTheme="majorBidi" w:cstheme="majorBidi"/>
          <w:sz w:val="22"/>
          <w:szCs w:val="22"/>
          <w:lang w:val="sr-Latn-ME"/>
        </w:rPr>
      </w:pPr>
      <w:r w:rsidRPr="00206E03">
        <w:rPr>
          <w:rFonts w:asciiTheme="majorBidi" w:eastAsia="Calibri" w:hAnsiTheme="majorBidi" w:cstheme="majorBidi"/>
          <w:sz w:val="22"/>
          <w:szCs w:val="22"/>
          <w:lang w:val="sr-Latn-ME"/>
        </w:rPr>
        <w:t>Prijavljivanjem neželjenih dejstava možete da pomognete u procjeni bezbjednosti ovog lijeka. Sumnju na neželjena dejstva možete da prijavite i Institutu za ljekove i medicinska sredstva (CInMED):</w:t>
      </w:r>
    </w:p>
    <w:p w14:paraId="31A48BF1" w14:textId="77777777" w:rsidR="00F4144B" w:rsidRPr="00206E03" w:rsidRDefault="00F4144B">
      <w:pPr>
        <w:pStyle w:val="NoSpacing"/>
        <w:jc w:val="both"/>
        <w:rPr>
          <w:rFonts w:asciiTheme="majorBidi" w:eastAsia="Calibri" w:hAnsiTheme="majorBidi" w:cstheme="majorBidi"/>
          <w:sz w:val="22"/>
          <w:szCs w:val="22"/>
          <w:lang w:val="sr-Latn-ME"/>
        </w:rPr>
      </w:pPr>
    </w:p>
    <w:p w14:paraId="10996708" w14:textId="77777777" w:rsidR="00F4144B" w:rsidRPr="00206E03" w:rsidRDefault="00F4144B" w:rsidP="006E7AF5">
      <w:p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 xml:space="preserve">Institut za ljekove i medicinska sredstva </w:t>
      </w:r>
    </w:p>
    <w:p w14:paraId="68126682" w14:textId="77777777" w:rsidR="00F4144B" w:rsidRPr="00206E03" w:rsidRDefault="00F4144B" w:rsidP="006E7AF5">
      <w:p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Odjeljenje za farmakovigilancu</w:t>
      </w:r>
    </w:p>
    <w:p w14:paraId="24F389CE" w14:textId="77777777" w:rsidR="00F4144B" w:rsidRPr="00206E03" w:rsidRDefault="00F4144B" w:rsidP="006E7AF5">
      <w:p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Bulevar Ivana Crnojevića 64a, 81000 Podgorica</w:t>
      </w:r>
    </w:p>
    <w:p w14:paraId="2DFA71FD" w14:textId="77777777" w:rsidR="00F4144B" w:rsidRPr="00206E03" w:rsidRDefault="00F4144B" w:rsidP="006E7AF5">
      <w:pPr>
        <w:jc w:val="both"/>
        <w:rPr>
          <w:rFonts w:asciiTheme="majorBidi" w:hAnsiTheme="majorBidi" w:cstheme="majorBidi"/>
          <w:sz w:val="22"/>
          <w:szCs w:val="22"/>
          <w:lang w:val="sr-Latn-ME"/>
        </w:rPr>
      </w:pPr>
    </w:p>
    <w:p w14:paraId="7BF3BBB1" w14:textId="77777777" w:rsidR="00F4144B" w:rsidRPr="00206E03" w:rsidRDefault="00F4144B" w:rsidP="006E7AF5">
      <w:p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tel: +382 (0) 20 310 280</w:t>
      </w:r>
    </w:p>
    <w:p w14:paraId="50746BC3" w14:textId="77777777" w:rsidR="00F4144B" w:rsidRPr="00206E03" w:rsidRDefault="00F4144B" w:rsidP="006E7AF5">
      <w:p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fax: +382 (0) 20 310 581</w:t>
      </w:r>
    </w:p>
    <w:p w14:paraId="1D56F86D" w14:textId="77777777" w:rsidR="00F4144B" w:rsidRPr="00206E03" w:rsidRDefault="00C20238" w:rsidP="006E7AF5">
      <w:pPr>
        <w:jc w:val="both"/>
        <w:rPr>
          <w:rFonts w:asciiTheme="majorBidi" w:hAnsiTheme="majorBidi" w:cstheme="majorBidi"/>
          <w:sz w:val="22"/>
          <w:szCs w:val="22"/>
          <w:lang w:val="sr-Latn-ME"/>
        </w:rPr>
      </w:pPr>
      <w:hyperlink r:id="rId11" w:history="1">
        <w:r w:rsidR="00F4144B" w:rsidRPr="00206E03">
          <w:rPr>
            <w:rStyle w:val="Hyperlink"/>
            <w:rFonts w:asciiTheme="majorBidi" w:hAnsiTheme="majorBidi" w:cstheme="majorBidi"/>
            <w:sz w:val="22"/>
            <w:szCs w:val="22"/>
            <w:lang w:val="sr-Latn-ME"/>
          </w:rPr>
          <w:t>www.cinmed.me</w:t>
        </w:r>
      </w:hyperlink>
      <w:r w:rsidR="00F4144B" w:rsidRPr="00206E03">
        <w:rPr>
          <w:rFonts w:asciiTheme="majorBidi" w:hAnsiTheme="majorBidi" w:cstheme="majorBidi"/>
          <w:sz w:val="22"/>
          <w:szCs w:val="22"/>
          <w:lang w:val="sr-Latn-ME"/>
        </w:rPr>
        <w:t xml:space="preserve"> </w:t>
      </w:r>
    </w:p>
    <w:p w14:paraId="2C85263F" w14:textId="77777777" w:rsidR="00F4144B" w:rsidRPr="00206E03" w:rsidRDefault="00C20238" w:rsidP="006E7AF5">
      <w:pPr>
        <w:jc w:val="both"/>
        <w:rPr>
          <w:rFonts w:asciiTheme="majorBidi" w:hAnsiTheme="majorBidi" w:cstheme="majorBidi"/>
          <w:sz w:val="22"/>
          <w:szCs w:val="22"/>
          <w:lang w:val="sr-Latn-ME"/>
        </w:rPr>
      </w:pPr>
      <w:hyperlink r:id="rId12" w:history="1">
        <w:r w:rsidR="00F4144B" w:rsidRPr="00206E03">
          <w:rPr>
            <w:rStyle w:val="Hyperlink"/>
            <w:rFonts w:asciiTheme="majorBidi" w:hAnsiTheme="majorBidi" w:cstheme="majorBidi"/>
            <w:sz w:val="22"/>
            <w:szCs w:val="22"/>
            <w:lang w:val="sr-Latn-ME"/>
          </w:rPr>
          <w:t>nezeljenadejstva@cinmed.me</w:t>
        </w:r>
      </w:hyperlink>
      <w:r w:rsidR="00F4144B" w:rsidRPr="00206E03">
        <w:rPr>
          <w:rFonts w:asciiTheme="majorBidi" w:hAnsiTheme="majorBidi" w:cstheme="majorBidi"/>
          <w:sz w:val="22"/>
          <w:szCs w:val="22"/>
          <w:lang w:val="sr-Latn-ME"/>
        </w:rPr>
        <w:t xml:space="preserve"> </w:t>
      </w:r>
    </w:p>
    <w:p w14:paraId="0B18FEA7" w14:textId="415D0259" w:rsidR="00F4144B" w:rsidRDefault="00F4144B" w:rsidP="006E7AF5">
      <w:p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putem IS zdravstvene zaštite</w:t>
      </w:r>
    </w:p>
    <w:p w14:paraId="282FF723" w14:textId="77777777" w:rsidR="00206E03" w:rsidRPr="00206E03" w:rsidRDefault="00206E03" w:rsidP="006E7AF5">
      <w:pPr>
        <w:jc w:val="both"/>
        <w:rPr>
          <w:rFonts w:asciiTheme="majorBidi" w:hAnsiTheme="majorBidi" w:cstheme="majorBidi"/>
          <w:sz w:val="22"/>
          <w:szCs w:val="22"/>
          <w:lang w:val="sr-Latn-ME"/>
        </w:rPr>
      </w:pPr>
    </w:p>
    <w:p w14:paraId="11BD4C17" w14:textId="77777777" w:rsidR="00662339" w:rsidRPr="00206E03" w:rsidRDefault="00662339">
      <w:pPr>
        <w:pStyle w:val="NoSpacing"/>
        <w:jc w:val="both"/>
        <w:rPr>
          <w:rFonts w:asciiTheme="majorBidi" w:hAnsiTheme="majorBidi" w:cstheme="majorBidi"/>
          <w:sz w:val="22"/>
          <w:szCs w:val="22"/>
          <w:lang w:val="sr-Latn-ME"/>
        </w:rPr>
      </w:pPr>
    </w:p>
    <w:p w14:paraId="261CD491" w14:textId="77777777" w:rsidR="00E65F25" w:rsidRPr="00206E03" w:rsidRDefault="00A32113" w:rsidP="006E7AF5">
      <w:pPr>
        <w:tabs>
          <w:tab w:val="left" w:pos="540"/>
          <w:tab w:val="left" w:pos="569"/>
        </w:tabs>
        <w:jc w:val="both"/>
        <w:rPr>
          <w:rFonts w:asciiTheme="majorBidi" w:hAnsiTheme="majorBidi" w:cstheme="majorBidi"/>
          <w:b/>
          <w:bCs/>
          <w:sz w:val="22"/>
          <w:szCs w:val="22"/>
          <w:lang w:val="sr-Latn-ME"/>
        </w:rPr>
      </w:pPr>
      <w:r w:rsidRPr="00206E03">
        <w:rPr>
          <w:rFonts w:asciiTheme="majorBidi" w:hAnsiTheme="majorBidi" w:cstheme="majorBidi"/>
          <w:b/>
          <w:bCs/>
          <w:sz w:val="22"/>
          <w:szCs w:val="22"/>
          <w:lang w:val="sr-Latn-ME"/>
        </w:rPr>
        <w:t xml:space="preserve">5. </w:t>
      </w:r>
      <w:r w:rsidR="00291DAD" w:rsidRPr="00206E03">
        <w:rPr>
          <w:rFonts w:asciiTheme="majorBidi" w:hAnsiTheme="majorBidi" w:cstheme="majorBidi"/>
          <w:b/>
          <w:bCs/>
          <w:sz w:val="22"/>
          <w:szCs w:val="22"/>
          <w:lang w:val="sr-Latn-ME"/>
        </w:rPr>
        <w:tab/>
      </w:r>
      <w:r w:rsidRPr="00206E03">
        <w:rPr>
          <w:rFonts w:asciiTheme="majorBidi" w:hAnsiTheme="majorBidi" w:cstheme="majorBidi"/>
          <w:b/>
          <w:bCs/>
          <w:sz w:val="22"/>
          <w:szCs w:val="22"/>
          <w:lang w:val="sr-Latn-ME"/>
        </w:rPr>
        <w:t xml:space="preserve">KAKO ČUVATI LIJEK </w:t>
      </w:r>
      <w:r w:rsidR="00FD1689" w:rsidRPr="00206E03">
        <w:rPr>
          <w:rFonts w:asciiTheme="majorBidi" w:hAnsiTheme="majorBidi" w:cstheme="majorBidi"/>
          <w:b/>
          <w:sz w:val="22"/>
          <w:szCs w:val="22"/>
          <w:lang w:val="sr-Latn-ME"/>
        </w:rPr>
        <w:t>RAPIDOL NASAL</w:t>
      </w:r>
    </w:p>
    <w:p w14:paraId="3B1379B8" w14:textId="77777777" w:rsidR="00445D8F" w:rsidRPr="00206E03" w:rsidRDefault="00445D8F" w:rsidP="006E7AF5">
      <w:pPr>
        <w:jc w:val="both"/>
        <w:rPr>
          <w:rFonts w:asciiTheme="majorBidi" w:hAnsiTheme="majorBidi" w:cstheme="majorBidi"/>
          <w:sz w:val="22"/>
          <w:szCs w:val="22"/>
          <w:lang w:val="sr-Latn-ME"/>
        </w:rPr>
      </w:pPr>
    </w:p>
    <w:p w14:paraId="753166C6" w14:textId="77777777" w:rsidR="00991E7D" w:rsidRPr="00206E03" w:rsidRDefault="008A7F7D" w:rsidP="006E7AF5">
      <w:pPr>
        <w:numPr>
          <w:ilvl w:val="12"/>
          <w:numId w:val="0"/>
        </w:numPr>
        <w:tabs>
          <w:tab w:val="left" w:pos="720"/>
        </w:tabs>
        <w:ind w:right="-2"/>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 xml:space="preserve">Lijek čuvajte </w:t>
      </w:r>
      <w:r w:rsidR="00991E7D" w:rsidRPr="00206E03">
        <w:rPr>
          <w:rFonts w:asciiTheme="majorBidi" w:hAnsiTheme="majorBidi" w:cstheme="majorBidi"/>
          <w:sz w:val="22"/>
          <w:szCs w:val="22"/>
          <w:lang w:val="sr-Latn-ME"/>
        </w:rPr>
        <w:t>van pogleda i domašaja djece.</w:t>
      </w:r>
    </w:p>
    <w:p w14:paraId="0340BF75" w14:textId="77777777" w:rsidR="00991E7D" w:rsidRPr="00206E03" w:rsidRDefault="00991E7D" w:rsidP="006E7AF5">
      <w:pPr>
        <w:jc w:val="both"/>
        <w:rPr>
          <w:rFonts w:asciiTheme="majorBidi" w:hAnsiTheme="majorBidi" w:cstheme="majorBidi"/>
          <w:sz w:val="22"/>
          <w:szCs w:val="22"/>
          <w:lang w:val="sr-Latn-ME"/>
        </w:rPr>
      </w:pPr>
    </w:p>
    <w:p w14:paraId="65FD92FD" w14:textId="0359954F" w:rsidR="00D01E45" w:rsidRPr="00206E03" w:rsidRDefault="00D01E45" w:rsidP="006E7AF5">
      <w:pPr>
        <w:numPr>
          <w:ilvl w:val="12"/>
          <w:numId w:val="0"/>
        </w:numPr>
        <w:tabs>
          <w:tab w:val="left" w:pos="720"/>
        </w:tabs>
        <w:ind w:right="-2"/>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Ovaj lijek se ne smije upotrijebiti nakon isteka roka upotrebe navedenog na kutiji. Rok upotrebe odnosi se na posl</w:t>
      </w:r>
      <w:r w:rsidR="00F337A4" w:rsidRPr="00206E03">
        <w:rPr>
          <w:rFonts w:asciiTheme="majorBidi" w:hAnsiTheme="majorBidi" w:cstheme="majorBidi"/>
          <w:sz w:val="22"/>
          <w:szCs w:val="22"/>
          <w:lang w:val="sr-Latn-ME"/>
        </w:rPr>
        <w:t>j</w:t>
      </w:r>
      <w:r w:rsidRPr="00206E03">
        <w:rPr>
          <w:rFonts w:asciiTheme="majorBidi" w:hAnsiTheme="majorBidi" w:cstheme="majorBidi"/>
          <w:sz w:val="22"/>
          <w:szCs w:val="22"/>
          <w:lang w:val="sr-Latn-ME"/>
        </w:rPr>
        <w:t>ednji dan navedenog mjeseca.</w:t>
      </w:r>
    </w:p>
    <w:p w14:paraId="4BFCE98D" w14:textId="77777777" w:rsidR="00E65F25" w:rsidRPr="00206E03" w:rsidRDefault="00E65F25" w:rsidP="006E7AF5">
      <w:pPr>
        <w:pStyle w:val="Header"/>
        <w:tabs>
          <w:tab w:val="left" w:pos="284"/>
        </w:tabs>
        <w:jc w:val="both"/>
        <w:rPr>
          <w:rFonts w:asciiTheme="majorBidi" w:hAnsiTheme="majorBidi" w:cstheme="majorBidi"/>
          <w:b/>
          <w:bCs/>
          <w:sz w:val="22"/>
          <w:szCs w:val="22"/>
          <w:lang w:val="sr-Latn-ME"/>
        </w:rPr>
      </w:pPr>
    </w:p>
    <w:p w14:paraId="38F6C65C" w14:textId="0FE27223" w:rsidR="00E65F25" w:rsidRPr="00206E03" w:rsidRDefault="00E65F25" w:rsidP="006E7AF5">
      <w:pPr>
        <w:pStyle w:val="BodyTextIndent"/>
        <w:spacing w:after="0"/>
        <w:ind w:left="0" w:right="675"/>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Čuvati na temperaturi do 30°C.</w:t>
      </w:r>
    </w:p>
    <w:p w14:paraId="6E247802" w14:textId="77777777" w:rsidR="00445D8F" w:rsidRPr="00206E03" w:rsidRDefault="00445D8F" w:rsidP="006E7AF5">
      <w:pPr>
        <w:jc w:val="both"/>
        <w:rPr>
          <w:rFonts w:asciiTheme="majorBidi" w:hAnsiTheme="majorBidi" w:cstheme="majorBidi"/>
          <w:b/>
          <w:bCs/>
          <w:sz w:val="22"/>
          <w:szCs w:val="22"/>
          <w:lang w:val="sr-Latn-ME"/>
        </w:rPr>
      </w:pPr>
    </w:p>
    <w:p w14:paraId="081CD499" w14:textId="77777777" w:rsidR="00D01E45" w:rsidRPr="00206E03" w:rsidRDefault="00D01E45" w:rsidP="006E7AF5">
      <w:pPr>
        <w:jc w:val="both"/>
        <w:rPr>
          <w:rFonts w:asciiTheme="majorBidi" w:hAnsiTheme="majorBidi" w:cstheme="majorBidi"/>
          <w:sz w:val="22"/>
          <w:szCs w:val="22"/>
          <w:lang w:val="sr-Latn-ME" w:eastAsia="hr-HR"/>
        </w:rPr>
      </w:pPr>
      <w:r w:rsidRPr="00206E03">
        <w:rPr>
          <w:rFonts w:asciiTheme="majorBidi" w:hAnsiTheme="majorBidi" w:cstheme="majorBidi"/>
          <w:sz w:val="22"/>
          <w:szCs w:val="22"/>
          <w:lang w:val="sr-Latn-ME" w:eastAsia="hr-HR"/>
        </w:rPr>
        <w:t>Ljekove ne treba bacati u kanalizaciju, niti kućni otpad. Ove mjere pomažu očuvanju životne sredine.</w:t>
      </w:r>
    </w:p>
    <w:p w14:paraId="5514AC66" w14:textId="1CDDB393" w:rsidR="00D01E45" w:rsidRDefault="00D01E45" w:rsidP="006E7AF5">
      <w:pPr>
        <w:jc w:val="both"/>
        <w:rPr>
          <w:rFonts w:asciiTheme="majorBidi" w:hAnsiTheme="majorBidi" w:cstheme="majorBidi"/>
          <w:sz w:val="22"/>
          <w:szCs w:val="22"/>
          <w:lang w:val="sr-Latn-ME" w:eastAsia="hr-HR"/>
        </w:rPr>
      </w:pPr>
      <w:r w:rsidRPr="00206E03">
        <w:rPr>
          <w:rFonts w:asciiTheme="majorBidi" w:hAnsiTheme="majorBidi" w:cstheme="majorBidi"/>
          <w:sz w:val="22"/>
          <w:szCs w:val="22"/>
          <w:lang w:val="sr-Latn-ME" w:eastAsia="hr-HR"/>
        </w:rPr>
        <w:t>Neupotrijebljeni lijek se uništava u skladu sa važećim propisima.</w:t>
      </w:r>
    </w:p>
    <w:p w14:paraId="003ECC26" w14:textId="77777777" w:rsidR="00206E03" w:rsidRPr="00206E03" w:rsidRDefault="00206E03" w:rsidP="006E7AF5">
      <w:pPr>
        <w:jc w:val="both"/>
        <w:rPr>
          <w:rFonts w:asciiTheme="majorBidi" w:hAnsiTheme="majorBidi" w:cstheme="majorBidi"/>
          <w:b/>
          <w:bCs/>
          <w:sz w:val="22"/>
          <w:szCs w:val="22"/>
          <w:lang w:val="sr-Latn-ME" w:eastAsia="hr-HR"/>
        </w:rPr>
      </w:pPr>
    </w:p>
    <w:p w14:paraId="1526B573" w14:textId="77777777" w:rsidR="00396B66" w:rsidRPr="00206E03" w:rsidRDefault="00396B66" w:rsidP="006E7AF5">
      <w:pPr>
        <w:jc w:val="both"/>
        <w:rPr>
          <w:rFonts w:asciiTheme="majorBidi" w:hAnsiTheme="majorBidi" w:cstheme="majorBidi"/>
          <w:bCs/>
          <w:sz w:val="22"/>
          <w:szCs w:val="22"/>
          <w:lang w:val="sr-Latn-ME"/>
        </w:rPr>
      </w:pPr>
    </w:p>
    <w:p w14:paraId="090BC1F1" w14:textId="77777777" w:rsidR="00A32113" w:rsidRPr="00206E03" w:rsidRDefault="00A32113" w:rsidP="006E7AF5">
      <w:pPr>
        <w:tabs>
          <w:tab w:val="left" w:pos="540"/>
          <w:tab w:val="left" w:pos="569"/>
        </w:tabs>
        <w:jc w:val="both"/>
        <w:rPr>
          <w:rFonts w:asciiTheme="majorBidi" w:hAnsiTheme="majorBidi" w:cstheme="majorBidi"/>
          <w:b/>
          <w:bCs/>
          <w:sz w:val="22"/>
          <w:szCs w:val="22"/>
          <w:lang w:val="sr-Latn-ME"/>
        </w:rPr>
      </w:pPr>
      <w:r w:rsidRPr="00206E03">
        <w:rPr>
          <w:rFonts w:asciiTheme="majorBidi" w:hAnsiTheme="majorBidi" w:cstheme="majorBidi"/>
          <w:b/>
          <w:bCs/>
          <w:sz w:val="22"/>
          <w:szCs w:val="22"/>
          <w:lang w:val="sr-Latn-ME"/>
        </w:rPr>
        <w:t xml:space="preserve">6. </w:t>
      </w:r>
      <w:r w:rsidR="00291DAD" w:rsidRPr="00206E03">
        <w:rPr>
          <w:rFonts w:asciiTheme="majorBidi" w:hAnsiTheme="majorBidi" w:cstheme="majorBidi"/>
          <w:b/>
          <w:bCs/>
          <w:sz w:val="22"/>
          <w:szCs w:val="22"/>
          <w:lang w:val="sr-Latn-ME"/>
        </w:rPr>
        <w:tab/>
      </w:r>
      <w:r w:rsidR="00326EEC" w:rsidRPr="00206E03">
        <w:rPr>
          <w:rFonts w:asciiTheme="majorBidi" w:hAnsiTheme="majorBidi" w:cstheme="majorBidi"/>
          <w:b/>
          <w:bCs/>
          <w:sz w:val="22"/>
          <w:szCs w:val="22"/>
          <w:lang w:val="sr-Latn-ME"/>
        </w:rPr>
        <w:t xml:space="preserve">SADRŽAJ PAKOVANJA I </w:t>
      </w:r>
      <w:r w:rsidRPr="00206E03">
        <w:rPr>
          <w:rFonts w:asciiTheme="majorBidi" w:hAnsiTheme="majorBidi" w:cstheme="majorBidi"/>
          <w:b/>
          <w:bCs/>
          <w:sz w:val="22"/>
          <w:szCs w:val="22"/>
          <w:lang w:val="sr-Latn-ME"/>
        </w:rPr>
        <w:t>DODATNE INFORMACIJE</w:t>
      </w:r>
      <w:r w:rsidR="00E06040" w:rsidRPr="00206E03">
        <w:rPr>
          <w:rFonts w:asciiTheme="majorBidi" w:hAnsiTheme="majorBidi" w:cstheme="majorBidi"/>
          <w:b/>
          <w:bCs/>
          <w:sz w:val="22"/>
          <w:szCs w:val="22"/>
          <w:lang w:val="sr-Latn-ME"/>
        </w:rPr>
        <w:t xml:space="preserve"> </w:t>
      </w:r>
    </w:p>
    <w:p w14:paraId="231BE0C4" w14:textId="77777777" w:rsidR="00445D8F" w:rsidRPr="00206E03" w:rsidRDefault="00445D8F" w:rsidP="006E7AF5">
      <w:pPr>
        <w:jc w:val="both"/>
        <w:rPr>
          <w:rFonts w:asciiTheme="majorBidi" w:hAnsiTheme="majorBidi" w:cstheme="majorBidi"/>
          <w:sz w:val="22"/>
          <w:szCs w:val="22"/>
          <w:lang w:val="sr-Latn-ME"/>
        </w:rPr>
      </w:pPr>
    </w:p>
    <w:p w14:paraId="7F8A8B1A" w14:textId="77777777" w:rsidR="00445D8F" w:rsidRPr="00206E03" w:rsidRDefault="00A32113" w:rsidP="006E7AF5">
      <w:pPr>
        <w:jc w:val="both"/>
        <w:rPr>
          <w:rFonts w:asciiTheme="majorBidi" w:hAnsiTheme="majorBidi" w:cstheme="majorBidi"/>
          <w:b/>
          <w:sz w:val="22"/>
          <w:szCs w:val="22"/>
          <w:lang w:val="sr-Latn-ME"/>
        </w:rPr>
      </w:pPr>
      <w:r w:rsidRPr="00206E03">
        <w:rPr>
          <w:rFonts w:asciiTheme="majorBidi" w:hAnsiTheme="majorBidi" w:cstheme="majorBidi"/>
          <w:b/>
          <w:bCs/>
          <w:sz w:val="22"/>
          <w:szCs w:val="22"/>
          <w:lang w:val="sr-Latn-ME"/>
        </w:rPr>
        <w:t xml:space="preserve">Šta sadrži lijek </w:t>
      </w:r>
      <w:r w:rsidR="00FD1689" w:rsidRPr="00206E03">
        <w:rPr>
          <w:rFonts w:asciiTheme="majorBidi" w:hAnsiTheme="majorBidi" w:cstheme="majorBidi"/>
          <w:b/>
          <w:sz w:val="22"/>
          <w:szCs w:val="22"/>
          <w:lang w:val="sr-Latn-ME"/>
        </w:rPr>
        <w:t>Rapidol Nasal</w:t>
      </w:r>
    </w:p>
    <w:p w14:paraId="010764BA" w14:textId="77777777" w:rsidR="00326EEC" w:rsidRPr="00206E03" w:rsidRDefault="00326EEC" w:rsidP="006E7AF5">
      <w:pPr>
        <w:jc w:val="both"/>
        <w:rPr>
          <w:rFonts w:asciiTheme="majorBidi" w:hAnsiTheme="majorBidi" w:cstheme="majorBidi"/>
          <w:b/>
          <w:sz w:val="22"/>
          <w:szCs w:val="22"/>
          <w:lang w:val="sr-Latn-ME"/>
        </w:rPr>
      </w:pPr>
    </w:p>
    <w:p w14:paraId="13AFE5DA" w14:textId="3A539302" w:rsidR="00E65F25" w:rsidRPr="00206E03" w:rsidRDefault="00E65F25" w:rsidP="006E7AF5">
      <w:pPr>
        <w:pStyle w:val="Header"/>
        <w:tabs>
          <w:tab w:val="left" w:pos="284"/>
        </w:tabs>
        <w:jc w:val="both"/>
        <w:rPr>
          <w:rFonts w:asciiTheme="majorBidi" w:hAnsiTheme="majorBidi" w:cstheme="majorBidi"/>
          <w:sz w:val="22"/>
          <w:szCs w:val="22"/>
          <w:lang w:val="sr-Latn-ME"/>
        </w:rPr>
      </w:pPr>
      <w:r w:rsidRPr="00206E03">
        <w:rPr>
          <w:rFonts w:asciiTheme="majorBidi" w:hAnsiTheme="majorBidi" w:cstheme="majorBidi"/>
          <w:i/>
          <w:color w:val="000000"/>
          <w:sz w:val="22"/>
          <w:szCs w:val="22"/>
          <w:lang w:val="sr-Latn-ME" w:eastAsia="sr-Latn-CS"/>
        </w:rPr>
        <w:t>Aktivne supstance su</w:t>
      </w:r>
      <w:r w:rsidRPr="00206E03">
        <w:rPr>
          <w:rFonts w:asciiTheme="majorBidi" w:hAnsiTheme="majorBidi" w:cstheme="majorBidi"/>
          <w:color w:val="000000"/>
          <w:sz w:val="22"/>
          <w:szCs w:val="22"/>
          <w:lang w:val="sr-Latn-ME" w:eastAsia="sr-Latn-CS"/>
        </w:rPr>
        <w:t xml:space="preserve">:  </w:t>
      </w:r>
      <w:r w:rsidR="007C3F16" w:rsidRPr="00206E03">
        <w:rPr>
          <w:rFonts w:asciiTheme="majorBidi" w:hAnsiTheme="majorBidi" w:cstheme="majorBidi"/>
          <w:color w:val="000000"/>
          <w:sz w:val="22"/>
          <w:szCs w:val="22"/>
          <w:lang w:val="sr-Latn-ME" w:eastAsia="sr-Latn-CS"/>
        </w:rPr>
        <w:t xml:space="preserve">pseudoefedrin hidrohlorid i </w:t>
      </w:r>
      <w:r w:rsidRPr="00206E03">
        <w:rPr>
          <w:rFonts w:asciiTheme="majorBidi" w:hAnsiTheme="majorBidi" w:cstheme="majorBidi"/>
          <w:color w:val="000000"/>
          <w:sz w:val="22"/>
          <w:szCs w:val="22"/>
          <w:lang w:val="sr-Latn-ME" w:eastAsia="sr-Latn-CS"/>
        </w:rPr>
        <w:t xml:space="preserve">ibuprofen. </w:t>
      </w:r>
    </w:p>
    <w:p w14:paraId="5E118B1A" w14:textId="6D9C2CF4" w:rsidR="00E65F25" w:rsidRPr="00206E03" w:rsidRDefault="00E65F25" w:rsidP="006E7AF5">
      <w:p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 xml:space="preserve">Jedna film tableta sadrži </w:t>
      </w:r>
      <w:r w:rsidR="007C3F16" w:rsidRPr="00206E03">
        <w:rPr>
          <w:rFonts w:asciiTheme="majorBidi" w:hAnsiTheme="majorBidi" w:cstheme="majorBidi"/>
          <w:sz w:val="22"/>
          <w:szCs w:val="22"/>
          <w:lang w:val="sr-Latn-ME"/>
        </w:rPr>
        <w:t xml:space="preserve">30 mg pseudoefedrin hidrohlorida i </w:t>
      </w:r>
      <w:r w:rsidRPr="00206E03">
        <w:rPr>
          <w:rFonts w:asciiTheme="majorBidi" w:hAnsiTheme="majorBidi" w:cstheme="majorBidi"/>
          <w:sz w:val="22"/>
          <w:szCs w:val="22"/>
          <w:lang w:val="sr-Latn-ME"/>
        </w:rPr>
        <w:t>200 mg ibuprofena.</w:t>
      </w:r>
    </w:p>
    <w:p w14:paraId="62123E8B" w14:textId="77777777" w:rsidR="00E65F25" w:rsidRPr="00206E03" w:rsidRDefault="00E65F25" w:rsidP="006E7AF5">
      <w:pPr>
        <w:jc w:val="both"/>
        <w:rPr>
          <w:rFonts w:asciiTheme="majorBidi" w:hAnsiTheme="majorBidi" w:cstheme="majorBidi"/>
          <w:sz w:val="22"/>
          <w:szCs w:val="22"/>
          <w:lang w:val="sr-Latn-ME"/>
        </w:rPr>
      </w:pPr>
    </w:p>
    <w:p w14:paraId="70F657C6" w14:textId="77777777" w:rsidR="00E65F25" w:rsidRPr="00206E03" w:rsidRDefault="00E65F25" w:rsidP="006E7AF5">
      <w:pPr>
        <w:jc w:val="both"/>
        <w:rPr>
          <w:rFonts w:asciiTheme="majorBidi" w:hAnsiTheme="majorBidi" w:cstheme="majorBidi"/>
          <w:i/>
          <w:sz w:val="22"/>
          <w:szCs w:val="22"/>
          <w:lang w:val="sr-Latn-ME"/>
        </w:rPr>
      </w:pPr>
      <w:r w:rsidRPr="00206E03">
        <w:rPr>
          <w:rFonts w:asciiTheme="majorBidi" w:hAnsiTheme="majorBidi" w:cstheme="majorBidi"/>
          <w:i/>
          <w:color w:val="000000"/>
          <w:sz w:val="22"/>
          <w:szCs w:val="22"/>
          <w:lang w:val="sr-Latn-ME" w:eastAsia="sr-Latn-CS"/>
        </w:rPr>
        <w:t>Pomoćne supstance su:</w:t>
      </w:r>
      <w:r w:rsidRPr="00206E03">
        <w:rPr>
          <w:rFonts w:asciiTheme="majorBidi" w:hAnsiTheme="majorBidi" w:cstheme="majorBidi"/>
          <w:i/>
          <w:sz w:val="22"/>
          <w:szCs w:val="22"/>
          <w:lang w:val="sr-Latn-ME"/>
        </w:rPr>
        <w:t xml:space="preserve"> </w:t>
      </w:r>
    </w:p>
    <w:p w14:paraId="35923BBE" w14:textId="02B8451F" w:rsidR="00E65F25" w:rsidRPr="00206E03" w:rsidRDefault="00E65F25" w:rsidP="006E7AF5">
      <w:pPr>
        <w:jc w:val="both"/>
        <w:rPr>
          <w:rFonts w:asciiTheme="majorBidi" w:hAnsiTheme="majorBidi" w:cstheme="majorBidi"/>
          <w:i/>
          <w:sz w:val="22"/>
          <w:szCs w:val="22"/>
          <w:lang w:val="sr-Latn-ME"/>
        </w:rPr>
      </w:pPr>
      <w:r w:rsidRPr="00206E03">
        <w:rPr>
          <w:rFonts w:asciiTheme="majorBidi" w:hAnsiTheme="majorBidi" w:cstheme="majorBidi"/>
          <w:i/>
          <w:sz w:val="22"/>
          <w:szCs w:val="22"/>
          <w:lang w:val="sr-Latn-ME"/>
        </w:rPr>
        <w:t xml:space="preserve">Jezgro tablete: </w:t>
      </w:r>
      <w:r w:rsidRPr="00206E03">
        <w:rPr>
          <w:rFonts w:asciiTheme="majorBidi" w:hAnsiTheme="majorBidi" w:cstheme="majorBidi"/>
          <w:sz w:val="22"/>
          <w:szCs w:val="22"/>
          <w:lang w:val="sr-Latn-ME"/>
        </w:rPr>
        <w:t>celuloza, mikrokristalna;</w:t>
      </w:r>
      <w:r w:rsidRPr="00206E03">
        <w:rPr>
          <w:rFonts w:asciiTheme="majorBidi" w:hAnsiTheme="majorBidi" w:cstheme="majorBidi"/>
          <w:i/>
          <w:sz w:val="22"/>
          <w:szCs w:val="22"/>
          <w:lang w:val="sr-Latn-ME"/>
        </w:rPr>
        <w:t xml:space="preserve"> </w:t>
      </w:r>
      <w:r w:rsidRPr="00206E03">
        <w:rPr>
          <w:rFonts w:asciiTheme="majorBidi" w:hAnsiTheme="majorBidi" w:cstheme="majorBidi"/>
          <w:sz w:val="22"/>
          <w:szCs w:val="22"/>
          <w:lang w:val="sr-Latn-ME"/>
        </w:rPr>
        <w:t>kalcijum</w:t>
      </w:r>
      <w:r w:rsidR="007C3F16" w:rsidRPr="00206E03">
        <w:rPr>
          <w:rFonts w:asciiTheme="majorBidi" w:hAnsiTheme="majorBidi" w:cstheme="majorBidi"/>
          <w:sz w:val="22"/>
          <w:szCs w:val="22"/>
          <w:lang w:val="sr-Latn-ME"/>
        </w:rPr>
        <w:t xml:space="preserve"> </w:t>
      </w:r>
      <w:r w:rsidRPr="00206E03">
        <w:rPr>
          <w:rFonts w:asciiTheme="majorBidi" w:hAnsiTheme="majorBidi" w:cstheme="majorBidi"/>
          <w:sz w:val="22"/>
          <w:szCs w:val="22"/>
          <w:lang w:val="sr-Latn-ME"/>
        </w:rPr>
        <w:t>hidrogenfosfat, bezvodni; kroskarameloza</w:t>
      </w:r>
      <w:r w:rsidR="007C3F16" w:rsidRPr="00206E03">
        <w:rPr>
          <w:rFonts w:asciiTheme="majorBidi" w:hAnsiTheme="majorBidi" w:cstheme="majorBidi"/>
          <w:sz w:val="22"/>
          <w:szCs w:val="22"/>
          <w:lang w:val="sr-Latn-ME"/>
        </w:rPr>
        <w:t xml:space="preserve"> </w:t>
      </w:r>
      <w:r w:rsidRPr="00206E03">
        <w:rPr>
          <w:rFonts w:asciiTheme="majorBidi" w:hAnsiTheme="majorBidi" w:cstheme="majorBidi"/>
          <w:sz w:val="22"/>
          <w:szCs w:val="22"/>
          <w:lang w:val="sr-Latn-ME"/>
        </w:rPr>
        <w:t>natrijum;</w:t>
      </w:r>
    </w:p>
    <w:p w14:paraId="460AC8C1" w14:textId="2EA64C7F" w:rsidR="00E65F25" w:rsidRPr="00206E03" w:rsidRDefault="00E65F25" w:rsidP="006E7AF5">
      <w:p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skrob, kukuruzni; silicijum</w:t>
      </w:r>
      <w:r w:rsidR="007C3F16" w:rsidRPr="00206E03">
        <w:rPr>
          <w:rFonts w:asciiTheme="majorBidi" w:hAnsiTheme="majorBidi" w:cstheme="majorBidi"/>
          <w:sz w:val="22"/>
          <w:szCs w:val="22"/>
          <w:lang w:val="sr-Latn-ME"/>
        </w:rPr>
        <w:t xml:space="preserve"> </w:t>
      </w:r>
      <w:r w:rsidRPr="00206E03">
        <w:rPr>
          <w:rFonts w:asciiTheme="majorBidi" w:hAnsiTheme="majorBidi" w:cstheme="majorBidi"/>
          <w:sz w:val="22"/>
          <w:szCs w:val="22"/>
          <w:lang w:val="sr-Latn-ME"/>
        </w:rPr>
        <w:t>dioksid, koloidni, bezvodni; magnezijum</w:t>
      </w:r>
      <w:r w:rsidR="007C3F16" w:rsidRPr="00206E03">
        <w:rPr>
          <w:rFonts w:asciiTheme="majorBidi" w:hAnsiTheme="majorBidi" w:cstheme="majorBidi"/>
          <w:sz w:val="22"/>
          <w:szCs w:val="22"/>
          <w:lang w:val="sr-Latn-ME"/>
        </w:rPr>
        <w:t xml:space="preserve"> </w:t>
      </w:r>
      <w:r w:rsidRPr="00206E03">
        <w:rPr>
          <w:rFonts w:asciiTheme="majorBidi" w:hAnsiTheme="majorBidi" w:cstheme="majorBidi"/>
          <w:sz w:val="22"/>
          <w:szCs w:val="22"/>
          <w:lang w:val="sr-Latn-ME"/>
        </w:rPr>
        <w:t>stearat.</w:t>
      </w:r>
    </w:p>
    <w:p w14:paraId="26C48110" w14:textId="49BE49CE" w:rsidR="00E65F25" w:rsidRPr="00206E03" w:rsidRDefault="00E65F25" w:rsidP="006E7AF5">
      <w:pPr>
        <w:contextualSpacing/>
        <w:jc w:val="both"/>
        <w:rPr>
          <w:rFonts w:asciiTheme="majorBidi" w:hAnsiTheme="majorBidi" w:cstheme="majorBidi"/>
          <w:sz w:val="22"/>
          <w:szCs w:val="22"/>
          <w:lang w:val="sr-Latn-ME"/>
        </w:rPr>
      </w:pPr>
      <w:r w:rsidRPr="00206E03">
        <w:rPr>
          <w:rFonts w:asciiTheme="majorBidi" w:hAnsiTheme="majorBidi" w:cstheme="majorBidi"/>
          <w:i/>
          <w:sz w:val="22"/>
          <w:szCs w:val="22"/>
          <w:lang w:val="sr-Latn-ME"/>
        </w:rPr>
        <w:lastRenderedPageBreak/>
        <w:t xml:space="preserve">Film </w:t>
      </w:r>
      <w:r w:rsidR="004D08F0" w:rsidRPr="00206E03">
        <w:rPr>
          <w:rFonts w:asciiTheme="majorBidi" w:hAnsiTheme="majorBidi" w:cstheme="majorBidi"/>
          <w:i/>
          <w:sz w:val="22"/>
          <w:szCs w:val="22"/>
          <w:lang w:val="sr-Latn-ME"/>
        </w:rPr>
        <w:t xml:space="preserve">omotač </w:t>
      </w:r>
      <w:r w:rsidRPr="00206E03">
        <w:rPr>
          <w:rFonts w:asciiTheme="majorBidi" w:hAnsiTheme="majorBidi" w:cstheme="majorBidi"/>
          <w:i/>
          <w:sz w:val="22"/>
          <w:szCs w:val="22"/>
          <w:lang w:val="sr-Latn-ME"/>
        </w:rPr>
        <w:t xml:space="preserve">tablete: </w:t>
      </w:r>
      <w:r w:rsidRPr="00206E03">
        <w:rPr>
          <w:rFonts w:asciiTheme="majorBidi" w:hAnsiTheme="majorBidi" w:cstheme="majorBidi"/>
          <w:sz w:val="22"/>
          <w:szCs w:val="22"/>
          <w:lang w:val="sr-Latn-ME"/>
        </w:rPr>
        <w:t>hipromeloza; makrogol 400; talk;</w:t>
      </w:r>
      <w:r w:rsidRPr="00206E03">
        <w:rPr>
          <w:rFonts w:asciiTheme="majorBidi" w:hAnsiTheme="majorBidi" w:cstheme="majorBidi"/>
          <w:i/>
          <w:sz w:val="22"/>
          <w:szCs w:val="22"/>
          <w:lang w:val="sr-Latn-ME"/>
        </w:rPr>
        <w:t xml:space="preserve"> </w:t>
      </w:r>
      <w:r w:rsidRPr="00206E03">
        <w:rPr>
          <w:rFonts w:asciiTheme="majorBidi" w:hAnsiTheme="majorBidi" w:cstheme="majorBidi"/>
          <w:sz w:val="22"/>
          <w:szCs w:val="22"/>
          <w:lang w:val="sr-Latn-ME"/>
        </w:rPr>
        <w:t>titan</w:t>
      </w:r>
      <w:r w:rsidR="007C3F16" w:rsidRPr="00206E03">
        <w:rPr>
          <w:rFonts w:asciiTheme="majorBidi" w:hAnsiTheme="majorBidi" w:cstheme="majorBidi"/>
          <w:sz w:val="22"/>
          <w:szCs w:val="22"/>
          <w:lang w:val="sr-Latn-ME"/>
        </w:rPr>
        <w:t xml:space="preserve"> </w:t>
      </w:r>
      <w:r w:rsidRPr="00206E03">
        <w:rPr>
          <w:rFonts w:asciiTheme="majorBidi" w:hAnsiTheme="majorBidi" w:cstheme="majorBidi"/>
          <w:sz w:val="22"/>
          <w:szCs w:val="22"/>
          <w:lang w:val="sr-Latn-ME"/>
        </w:rPr>
        <w:t>dioksid (E171);</w:t>
      </w:r>
      <w:r w:rsidRPr="00206E03">
        <w:rPr>
          <w:rFonts w:asciiTheme="majorBidi" w:hAnsiTheme="majorBidi" w:cstheme="majorBidi"/>
          <w:i/>
          <w:sz w:val="22"/>
          <w:szCs w:val="22"/>
          <w:lang w:val="sr-Latn-ME"/>
        </w:rPr>
        <w:t xml:space="preserve"> </w:t>
      </w:r>
      <w:r w:rsidRPr="00206E03">
        <w:rPr>
          <w:rFonts w:asciiTheme="majorBidi" w:hAnsiTheme="majorBidi" w:cstheme="majorBidi"/>
          <w:sz w:val="22"/>
          <w:szCs w:val="22"/>
          <w:lang w:val="sr-Latn-ME"/>
        </w:rPr>
        <w:t>gvožđe (III)</w:t>
      </w:r>
      <w:r w:rsidR="007C3F16" w:rsidRPr="00206E03">
        <w:rPr>
          <w:rFonts w:asciiTheme="majorBidi" w:hAnsiTheme="majorBidi" w:cstheme="majorBidi"/>
          <w:sz w:val="22"/>
          <w:szCs w:val="22"/>
          <w:lang w:val="sr-Latn-ME"/>
        </w:rPr>
        <w:t xml:space="preserve"> </w:t>
      </w:r>
      <w:r w:rsidRPr="00206E03">
        <w:rPr>
          <w:rFonts w:asciiTheme="majorBidi" w:hAnsiTheme="majorBidi" w:cstheme="majorBidi"/>
          <w:sz w:val="22"/>
          <w:szCs w:val="22"/>
          <w:lang w:val="sr-Latn-ME"/>
        </w:rPr>
        <w:t>oksid, žuti (E172).</w:t>
      </w:r>
    </w:p>
    <w:p w14:paraId="5B97FA55" w14:textId="77777777" w:rsidR="00326EEC" w:rsidRPr="00206E03" w:rsidRDefault="00326EEC" w:rsidP="006E7AF5">
      <w:pPr>
        <w:jc w:val="both"/>
        <w:rPr>
          <w:rFonts w:asciiTheme="majorBidi" w:hAnsiTheme="majorBidi" w:cstheme="majorBidi"/>
          <w:sz w:val="22"/>
          <w:szCs w:val="22"/>
          <w:lang w:val="sr-Latn-ME"/>
        </w:rPr>
      </w:pPr>
    </w:p>
    <w:p w14:paraId="706B7F92" w14:textId="77777777" w:rsidR="00A32113" w:rsidRPr="00206E03" w:rsidRDefault="00A32113" w:rsidP="006E7AF5">
      <w:pPr>
        <w:jc w:val="both"/>
        <w:rPr>
          <w:rFonts w:asciiTheme="majorBidi" w:hAnsiTheme="majorBidi" w:cstheme="majorBidi"/>
          <w:b/>
          <w:sz w:val="22"/>
          <w:szCs w:val="22"/>
          <w:lang w:val="sr-Latn-ME"/>
        </w:rPr>
      </w:pPr>
      <w:r w:rsidRPr="00206E03">
        <w:rPr>
          <w:rFonts w:asciiTheme="majorBidi" w:hAnsiTheme="majorBidi" w:cstheme="majorBidi"/>
          <w:b/>
          <w:sz w:val="22"/>
          <w:szCs w:val="22"/>
          <w:lang w:val="sr-Latn-ME"/>
        </w:rPr>
        <w:t xml:space="preserve">Kako izgleda lijek </w:t>
      </w:r>
      <w:r w:rsidR="00FD1689" w:rsidRPr="00206E03">
        <w:rPr>
          <w:rFonts w:asciiTheme="majorBidi" w:hAnsiTheme="majorBidi" w:cstheme="majorBidi"/>
          <w:b/>
          <w:sz w:val="22"/>
          <w:szCs w:val="22"/>
          <w:lang w:val="sr-Latn-ME"/>
        </w:rPr>
        <w:t>Rapidol Nasal</w:t>
      </w:r>
      <w:r w:rsidRPr="00206E03">
        <w:rPr>
          <w:rFonts w:asciiTheme="majorBidi" w:hAnsiTheme="majorBidi" w:cstheme="majorBidi"/>
          <w:b/>
          <w:sz w:val="22"/>
          <w:szCs w:val="22"/>
          <w:lang w:val="sr-Latn-ME"/>
        </w:rPr>
        <w:t xml:space="preserve"> i sadržaj pakovanja</w:t>
      </w:r>
    </w:p>
    <w:p w14:paraId="6F1F239E" w14:textId="77777777" w:rsidR="000D7CBC" w:rsidRPr="00206E03" w:rsidRDefault="000D7CBC" w:rsidP="006E7AF5">
      <w:pPr>
        <w:pStyle w:val="Header"/>
        <w:tabs>
          <w:tab w:val="left" w:pos="284"/>
        </w:tabs>
        <w:jc w:val="both"/>
        <w:rPr>
          <w:rFonts w:asciiTheme="majorBidi" w:hAnsiTheme="majorBidi" w:cstheme="majorBidi"/>
          <w:i/>
          <w:sz w:val="22"/>
          <w:szCs w:val="22"/>
          <w:lang w:val="sr-Latn-ME"/>
        </w:rPr>
      </w:pPr>
    </w:p>
    <w:p w14:paraId="6709E512" w14:textId="7CA20823" w:rsidR="00E65F25" w:rsidRPr="00206E03" w:rsidRDefault="00E65F25" w:rsidP="006E7AF5">
      <w:pPr>
        <w:pStyle w:val="Header"/>
        <w:tabs>
          <w:tab w:val="left" w:pos="284"/>
        </w:tabs>
        <w:jc w:val="both"/>
        <w:rPr>
          <w:rFonts w:asciiTheme="majorBidi" w:hAnsiTheme="majorBidi" w:cstheme="majorBidi"/>
          <w:i/>
          <w:sz w:val="22"/>
          <w:szCs w:val="22"/>
          <w:lang w:val="sr-Latn-ME"/>
        </w:rPr>
      </w:pPr>
      <w:r w:rsidRPr="00206E03">
        <w:rPr>
          <w:rFonts w:asciiTheme="majorBidi" w:hAnsiTheme="majorBidi" w:cstheme="majorBidi"/>
          <w:i/>
          <w:sz w:val="22"/>
          <w:szCs w:val="22"/>
          <w:lang w:val="sr-Latn-ME"/>
        </w:rPr>
        <w:t>Farmaceutski oblik</w:t>
      </w:r>
    </w:p>
    <w:p w14:paraId="01A5C613" w14:textId="77777777" w:rsidR="00E65F25" w:rsidRPr="00206E03" w:rsidRDefault="00E65F25" w:rsidP="006E7AF5">
      <w:pPr>
        <w:pStyle w:val="Heade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Film tableta.</w:t>
      </w:r>
    </w:p>
    <w:p w14:paraId="4FAC74E8" w14:textId="22EA7D79" w:rsidR="00E65F25" w:rsidRPr="00206E03" w:rsidRDefault="00E65F25" w:rsidP="006E7AF5">
      <w:pPr>
        <w:pStyle w:val="Header"/>
        <w:tabs>
          <w:tab w:val="left" w:pos="284"/>
        </w:tabs>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Okrugle film tablete žute boje</w:t>
      </w:r>
      <w:r w:rsidR="007C3F16" w:rsidRPr="00206E03">
        <w:rPr>
          <w:rFonts w:asciiTheme="majorBidi" w:hAnsiTheme="majorBidi" w:cstheme="majorBidi"/>
          <w:sz w:val="22"/>
          <w:szCs w:val="22"/>
          <w:lang w:val="sr-Latn-ME"/>
        </w:rPr>
        <w:t>, prečnika približno 11 mm i debljine približno 5 mm</w:t>
      </w:r>
      <w:r w:rsidRPr="00206E03">
        <w:rPr>
          <w:rFonts w:asciiTheme="majorBidi" w:hAnsiTheme="majorBidi" w:cstheme="majorBidi"/>
          <w:sz w:val="22"/>
          <w:szCs w:val="22"/>
          <w:lang w:val="sr-Latn-ME"/>
        </w:rPr>
        <w:t>.</w:t>
      </w:r>
    </w:p>
    <w:p w14:paraId="260DD65B" w14:textId="77777777" w:rsidR="00E65F25" w:rsidRPr="00206E03" w:rsidRDefault="00E65F25" w:rsidP="006E7AF5">
      <w:pPr>
        <w:pStyle w:val="Header"/>
        <w:tabs>
          <w:tab w:val="left" w:pos="284"/>
        </w:tabs>
        <w:jc w:val="both"/>
        <w:rPr>
          <w:rFonts w:asciiTheme="majorBidi" w:hAnsiTheme="majorBidi" w:cstheme="majorBidi"/>
          <w:sz w:val="22"/>
          <w:szCs w:val="22"/>
          <w:lang w:val="sr-Latn-ME"/>
        </w:rPr>
      </w:pPr>
    </w:p>
    <w:p w14:paraId="7BE5197A" w14:textId="77777777" w:rsidR="00E65F25" w:rsidRPr="00206E03" w:rsidRDefault="00E65F25" w:rsidP="006E7AF5">
      <w:pPr>
        <w:pStyle w:val="Header"/>
        <w:tabs>
          <w:tab w:val="left" w:pos="284"/>
        </w:tabs>
        <w:jc w:val="both"/>
        <w:rPr>
          <w:rFonts w:asciiTheme="majorBidi" w:hAnsiTheme="majorBidi" w:cstheme="majorBidi"/>
          <w:i/>
          <w:sz w:val="22"/>
          <w:szCs w:val="22"/>
          <w:lang w:val="sr-Latn-ME"/>
        </w:rPr>
      </w:pPr>
      <w:r w:rsidRPr="00206E03">
        <w:rPr>
          <w:rFonts w:asciiTheme="majorBidi" w:hAnsiTheme="majorBidi" w:cstheme="majorBidi"/>
          <w:i/>
          <w:sz w:val="22"/>
          <w:szCs w:val="22"/>
          <w:lang w:val="sr-Latn-ME"/>
        </w:rPr>
        <w:t xml:space="preserve">Priroda i sadržaj kontaktne ambalaže </w:t>
      </w:r>
    </w:p>
    <w:p w14:paraId="1F0F54E8" w14:textId="242244B8" w:rsidR="00E65F25" w:rsidRPr="00206E03" w:rsidRDefault="00E65F25" w:rsidP="006E7AF5">
      <w:p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Unutrašnje pakovanje: bijeli, neprovidni sigurnosni PVC/PVDC/Al blister</w:t>
      </w:r>
      <w:r w:rsidR="004D08F0" w:rsidRPr="00206E03">
        <w:rPr>
          <w:rFonts w:asciiTheme="majorBidi" w:hAnsiTheme="majorBidi" w:cstheme="majorBidi"/>
          <w:sz w:val="22"/>
          <w:szCs w:val="22"/>
          <w:lang w:val="sr-Latn-ME"/>
        </w:rPr>
        <w:t xml:space="preserve">, </w:t>
      </w:r>
      <w:r w:rsidR="00B96C94" w:rsidRPr="00206E03">
        <w:rPr>
          <w:rFonts w:asciiTheme="majorBidi" w:hAnsiTheme="majorBidi" w:cstheme="majorBidi"/>
          <w:sz w:val="22"/>
          <w:szCs w:val="22"/>
          <w:lang w:val="sr-Latn-ME"/>
        </w:rPr>
        <w:t>koji djeca</w:t>
      </w:r>
      <w:r w:rsidR="000575EA" w:rsidRPr="00206E03">
        <w:rPr>
          <w:rFonts w:asciiTheme="majorBidi" w:hAnsiTheme="majorBidi" w:cstheme="majorBidi"/>
          <w:sz w:val="22"/>
          <w:szCs w:val="22"/>
          <w:lang w:val="sr-Latn-ME"/>
        </w:rPr>
        <w:t xml:space="preserve"> </w:t>
      </w:r>
      <w:r w:rsidR="00B96C94" w:rsidRPr="00206E03">
        <w:rPr>
          <w:rFonts w:asciiTheme="majorBidi" w:hAnsiTheme="majorBidi" w:cstheme="majorBidi"/>
          <w:sz w:val="22"/>
          <w:szCs w:val="22"/>
          <w:lang w:val="sr-Latn-ME"/>
        </w:rPr>
        <w:t xml:space="preserve">ne mogu otvoriti, </w:t>
      </w:r>
      <w:r w:rsidRPr="00206E03">
        <w:rPr>
          <w:rFonts w:asciiTheme="majorBidi" w:hAnsiTheme="majorBidi" w:cstheme="majorBidi"/>
          <w:sz w:val="22"/>
          <w:szCs w:val="22"/>
          <w:lang w:val="sr-Latn-ME"/>
        </w:rPr>
        <w:t>sa 6 film tableta.</w:t>
      </w:r>
    </w:p>
    <w:p w14:paraId="2A391E3A" w14:textId="77777777" w:rsidR="00E65F25" w:rsidRPr="00206E03" w:rsidRDefault="00E65F25" w:rsidP="006E7AF5">
      <w:p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 xml:space="preserve">Spoljnje pakovanje: složiva kartonska kutija sa 2 </w:t>
      </w:r>
      <w:r w:rsidR="00704417" w:rsidRPr="00206E03">
        <w:rPr>
          <w:rFonts w:asciiTheme="majorBidi" w:hAnsiTheme="majorBidi" w:cstheme="majorBidi"/>
          <w:sz w:val="22"/>
          <w:szCs w:val="22"/>
          <w:lang w:val="sr-Latn-ME"/>
        </w:rPr>
        <w:t>blistera</w:t>
      </w:r>
      <w:r w:rsidRPr="00206E03">
        <w:rPr>
          <w:rFonts w:asciiTheme="majorBidi" w:hAnsiTheme="majorBidi" w:cstheme="majorBidi"/>
          <w:sz w:val="22"/>
          <w:szCs w:val="22"/>
          <w:lang w:val="sr-Latn-ME"/>
        </w:rPr>
        <w:t xml:space="preserve"> sa po 6 film tableta i Uputstvo za lijek.</w:t>
      </w:r>
    </w:p>
    <w:p w14:paraId="6C4957A8" w14:textId="77777777" w:rsidR="00445D8F" w:rsidRPr="00206E03" w:rsidRDefault="00445D8F" w:rsidP="006E7AF5">
      <w:pPr>
        <w:jc w:val="both"/>
        <w:rPr>
          <w:rFonts w:asciiTheme="majorBidi" w:hAnsiTheme="majorBidi" w:cstheme="majorBidi"/>
          <w:sz w:val="22"/>
          <w:szCs w:val="22"/>
          <w:lang w:val="sr-Latn-ME"/>
        </w:rPr>
      </w:pPr>
    </w:p>
    <w:p w14:paraId="54B4B7E6" w14:textId="77777777" w:rsidR="00A32113" w:rsidRPr="00206E03" w:rsidRDefault="00A32113" w:rsidP="006E7AF5">
      <w:pPr>
        <w:jc w:val="both"/>
        <w:rPr>
          <w:rFonts w:asciiTheme="majorBidi" w:hAnsiTheme="majorBidi" w:cstheme="majorBidi"/>
          <w:b/>
          <w:sz w:val="22"/>
          <w:szCs w:val="22"/>
          <w:lang w:val="sr-Latn-ME"/>
        </w:rPr>
      </w:pPr>
      <w:r w:rsidRPr="00206E03">
        <w:rPr>
          <w:rFonts w:asciiTheme="majorBidi" w:hAnsiTheme="majorBidi" w:cstheme="majorBidi"/>
          <w:b/>
          <w:sz w:val="22"/>
          <w:szCs w:val="22"/>
          <w:lang w:val="sr-Latn-ME"/>
        </w:rPr>
        <w:t xml:space="preserve">Nosilac dozvole i </w:t>
      </w:r>
      <w:r w:rsidR="00C66783" w:rsidRPr="00206E03">
        <w:rPr>
          <w:rFonts w:asciiTheme="majorBidi" w:hAnsiTheme="majorBidi" w:cstheme="majorBidi"/>
          <w:b/>
          <w:sz w:val="22"/>
          <w:szCs w:val="22"/>
          <w:lang w:val="sr-Latn-ME"/>
        </w:rPr>
        <w:t>p</w:t>
      </w:r>
      <w:r w:rsidRPr="00206E03">
        <w:rPr>
          <w:rFonts w:asciiTheme="majorBidi" w:hAnsiTheme="majorBidi" w:cstheme="majorBidi"/>
          <w:b/>
          <w:sz w:val="22"/>
          <w:szCs w:val="22"/>
          <w:lang w:val="sr-Latn-ME"/>
        </w:rPr>
        <w:t>roizvođač</w:t>
      </w:r>
    </w:p>
    <w:p w14:paraId="6A587497" w14:textId="77777777" w:rsidR="00832FED" w:rsidRPr="00206E03" w:rsidRDefault="00832FED">
      <w:pPr>
        <w:widowControl w:val="0"/>
        <w:autoSpaceDE w:val="0"/>
        <w:autoSpaceDN w:val="0"/>
        <w:jc w:val="both"/>
        <w:rPr>
          <w:rFonts w:asciiTheme="majorBidi" w:hAnsiTheme="majorBidi" w:cstheme="majorBidi"/>
          <w:bCs/>
          <w:iCs/>
          <w:sz w:val="22"/>
          <w:szCs w:val="22"/>
          <w:lang w:val="sr-Latn-ME"/>
        </w:rPr>
      </w:pPr>
    </w:p>
    <w:p w14:paraId="33FFD3BD" w14:textId="599CAAFC" w:rsidR="00E65F25" w:rsidRPr="00206E03" w:rsidRDefault="00E65F25">
      <w:pPr>
        <w:widowControl w:val="0"/>
        <w:autoSpaceDE w:val="0"/>
        <w:autoSpaceDN w:val="0"/>
        <w:jc w:val="both"/>
        <w:rPr>
          <w:rFonts w:asciiTheme="majorBidi" w:hAnsiTheme="majorBidi" w:cstheme="majorBidi"/>
          <w:bCs/>
          <w:iCs/>
          <w:sz w:val="22"/>
          <w:szCs w:val="22"/>
          <w:lang w:val="sr-Latn-ME"/>
        </w:rPr>
      </w:pPr>
      <w:r w:rsidRPr="00206E03">
        <w:rPr>
          <w:rFonts w:asciiTheme="majorBidi" w:hAnsiTheme="majorBidi" w:cstheme="majorBidi"/>
          <w:bCs/>
          <w:iCs/>
          <w:sz w:val="22"/>
          <w:szCs w:val="22"/>
          <w:lang w:val="sr-Latn-ME"/>
        </w:rPr>
        <w:t xml:space="preserve">Nosilac dozvole: </w:t>
      </w:r>
    </w:p>
    <w:p w14:paraId="7F83A12F" w14:textId="77777777" w:rsidR="00206E03" w:rsidRDefault="00E65F25">
      <w:pPr>
        <w:widowControl w:val="0"/>
        <w:autoSpaceDE w:val="0"/>
        <w:autoSpaceDN w:val="0"/>
        <w:jc w:val="both"/>
        <w:rPr>
          <w:rFonts w:asciiTheme="majorBidi" w:hAnsiTheme="majorBidi" w:cstheme="majorBidi"/>
          <w:color w:val="000000"/>
          <w:sz w:val="22"/>
          <w:szCs w:val="22"/>
          <w:lang w:val="sr-Latn-ME"/>
        </w:rPr>
      </w:pPr>
      <w:r w:rsidRPr="00206E03">
        <w:rPr>
          <w:rFonts w:asciiTheme="majorBidi" w:hAnsiTheme="majorBidi" w:cstheme="majorBidi"/>
          <w:color w:val="000000"/>
          <w:sz w:val="22"/>
          <w:szCs w:val="22"/>
          <w:lang w:val="sr-Latn-ME"/>
        </w:rPr>
        <w:t xml:space="preserve">PharmaSwiss - Montenegro, PharmaSwiss doo Beograd, dio stranog društva u Podgorici, </w:t>
      </w:r>
    </w:p>
    <w:p w14:paraId="786AC3B0" w14:textId="20CD5005" w:rsidR="00E65F25" w:rsidRPr="00206E03" w:rsidRDefault="00E65F25">
      <w:pPr>
        <w:widowControl w:val="0"/>
        <w:autoSpaceDE w:val="0"/>
        <w:autoSpaceDN w:val="0"/>
        <w:jc w:val="both"/>
        <w:rPr>
          <w:rFonts w:asciiTheme="majorBidi" w:hAnsiTheme="majorBidi" w:cstheme="majorBidi"/>
          <w:bCs/>
          <w:sz w:val="22"/>
          <w:szCs w:val="22"/>
          <w:lang w:val="sr-Latn-ME"/>
        </w:rPr>
      </w:pPr>
      <w:r w:rsidRPr="00206E03">
        <w:rPr>
          <w:rFonts w:asciiTheme="majorBidi" w:hAnsiTheme="majorBidi" w:cstheme="majorBidi"/>
          <w:color w:val="000000"/>
          <w:sz w:val="22"/>
          <w:szCs w:val="22"/>
          <w:lang w:val="sr-Latn-ME"/>
        </w:rPr>
        <w:t xml:space="preserve">Rimski trg </w:t>
      </w:r>
      <w:r w:rsidR="007C3F16" w:rsidRPr="00206E03">
        <w:rPr>
          <w:rFonts w:asciiTheme="majorBidi" w:hAnsiTheme="majorBidi" w:cstheme="majorBidi"/>
          <w:color w:val="000000"/>
          <w:sz w:val="22"/>
          <w:szCs w:val="22"/>
          <w:lang w:val="sr-Latn-ME"/>
        </w:rPr>
        <w:t xml:space="preserve">br. </w:t>
      </w:r>
      <w:r w:rsidRPr="00206E03">
        <w:rPr>
          <w:rFonts w:asciiTheme="majorBidi" w:hAnsiTheme="majorBidi" w:cstheme="majorBidi"/>
          <w:color w:val="000000"/>
          <w:sz w:val="22"/>
          <w:szCs w:val="22"/>
          <w:lang w:val="sr-Latn-ME"/>
        </w:rPr>
        <w:t>16, Podgorica, Crna Gora</w:t>
      </w:r>
      <w:r w:rsidRPr="00206E03">
        <w:rPr>
          <w:rFonts w:asciiTheme="majorBidi" w:hAnsiTheme="majorBidi" w:cstheme="majorBidi"/>
          <w:bCs/>
          <w:sz w:val="22"/>
          <w:szCs w:val="22"/>
          <w:lang w:val="sr-Latn-ME"/>
        </w:rPr>
        <w:t xml:space="preserve"> </w:t>
      </w:r>
    </w:p>
    <w:p w14:paraId="32E22276" w14:textId="77777777" w:rsidR="00E65F25" w:rsidRPr="00206E03" w:rsidRDefault="00E65F25">
      <w:pPr>
        <w:widowControl w:val="0"/>
        <w:autoSpaceDE w:val="0"/>
        <w:autoSpaceDN w:val="0"/>
        <w:jc w:val="both"/>
        <w:rPr>
          <w:rFonts w:asciiTheme="majorBidi" w:hAnsiTheme="majorBidi" w:cstheme="majorBidi"/>
          <w:bCs/>
          <w:i/>
          <w:sz w:val="22"/>
          <w:szCs w:val="22"/>
          <w:lang w:val="sr-Latn-ME"/>
        </w:rPr>
      </w:pPr>
    </w:p>
    <w:p w14:paraId="64C31858" w14:textId="77777777" w:rsidR="009C2ECB" w:rsidRPr="00206E03" w:rsidRDefault="009C2ECB">
      <w:pPr>
        <w:tabs>
          <w:tab w:val="left" w:pos="284"/>
        </w:tabs>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Proizvođač</w:t>
      </w:r>
    </w:p>
    <w:p w14:paraId="2B89D823" w14:textId="77777777" w:rsidR="009C2ECB" w:rsidRPr="00206E03" w:rsidRDefault="009C2ECB" w:rsidP="006E7AF5">
      <w:pPr>
        <w:autoSpaceDE w:val="0"/>
        <w:autoSpaceDN w:val="0"/>
        <w:adjustRightInd w:val="0"/>
        <w:jc w:val="both"/>
        <w:rPr>
          <w:rFonts w:asciiTheme="majorBidi" w:eastAsia="Calibri" w:hAnsiTheme="majorBidi" w:cstheme="majorBidi"/>
          <w:sz w:val="22"/>
          <w:szCs w:val="22"/>
          <w:lang w:val="sr-Latn-ME"/>
        </w:rPr>
      </w:pPr>
      <w:r w:rsidRPr="00206E03">
        <w:rPr>
          <w:rFonts w:asciiTheme="majorBidi" w:eastAsia="Calibri" w:hAnsiTheme="majorBidi" w:cstheme="majorBidi"/>
          <w:sz w:val="22"/>
          <w:szCs w:val="22"/>
          <w:lang w:val="sr-Latn-ME"/>
        </w:rPr>
        <w:t>PHARMASWISS D.O.O. BEOGRAD</w:t>
      </w:r>
    </w:p>
    <w:p w14:paraId="62358D55" w14:textId="1A4858A0" w:rsidR="009C2ECB" w:rsidRPr="00206E03" w:rsidRDefault="009C2ECB">
      <w:pPr>
        <w:tabs>
          <w:tab w:val="left" w:pos="284"/>
        </w:tabs>
        <w:jc w:val="both"/>
        <w:rPr>
          <w:rFonts w:asciiTheme="majorBidi" w:eastAsia="Calibri" w:hAnsiTheme="majorBidi" w:cstheme="majorBidi"/>
          <w:sz w:val="22"/>
          <w:szCs w:val="22"/>
          <w:lang w:val="sr-Latn-ME"/>
        </w:rPr>
      </w:pPr>
      <w:r w:rsidRPr="00206E03">
        <w:rPr>
          <w:rFonts w:asciiTheme="majorBidi" w:eastAsia="Calibri" w:hAnsiTheme="majorBidi" w:cstheme="majorBidi"/>
          <w:sz w:val="22"/>
          <w:szCs w:val="22"/>
          <w:lang w:val="sr-Latn-ME"/>
        </w:rPr>
        <w:t>Batajnički drum 5A, Beograd, Srbija</w:t>
      </w:r>
    </w:p>
    <w:p w14:paraId="3B7BCED2" w14:textId="77777777" w:rsidR="009C2ECB" w:rsidRPr="00206E03" w:rsidRDefault="009C2ECB">
      <w:pPr>
        <w:tabs>
          <w:tab w:val="left" w:pos="284"/>
        </w:tabs>
        <w:jc w:val="both"/>
        <w:rPr>
          <w:rFonts w:asciiTheme="majorBidi" w:eastAsia="Calibri" w:hAnsiTheme="majorBidi" w:cstheme="majorBidi"/>
          <w:sz w:val="22"/>
          <w:szCs w:val="22"/>
          <w:lang w:val="sr-Latn-ME"/>
        </w:rPr>
      </w:pPr>
    </w:p>
    <w:p w14:paraId="17BA1912" w14:textId="77777777" w:rsidR="009C2ECB" w:rsidRPr="00206E03" w:rsidRDefault="009C2ECB" w:rsidP="006E7AF5">
      <w:pPr>
        <w:tabs>
          <w:tab w:val="left" w:pos="720"/>
        </w:tabs>
        <w:autoSpaceDE w:val="0"/>
        <w:autoSpaceDN w:val="0"/>
        <w:adjustRightInd w:val="0"/>
        <w:jc w:val="both"/>
        <w:rPr>
          <w:rFonts w:asciiTheme="majorBidi" w:hAnsiTheme="majorBidi" w:cstheme="majorBidi"/>
          <w:color w:val="000000"/>
          <w:sz w:val="22"/>
          <w:szCs w:val="22"/>
          <w:lang w:val="sr-Latn-ME"/>
        </w:rPr>
      </w:pPr>
      <w:r w:rsidRPr="00206E03">
        <w:rPr>
          <w:rFonts w:asciiTheme="majorBidi" w:hAnsiTheme="majorBidi" w:cstheme="majorBidi"/>
          <w:bCs/>
          <w:color w:val="000000"/>
          <w:sz w:val="22"/>
          <w:szCs w:val="22"/>
          <w:lang w:val="sr-Latn-ME"/>
        </w:rPr>
        <w:t xml:space="preserve">DRAGENOPHARM APOTHEKER PÜSCHL GMBH </w:t>
      </w:r>
    </w:p>
    <w:p w14:paraId="1258613C" w14:textId="2D4C9A34" w:rsidR="00445D8F" w:rsidRPr="00206E03" w:rsidRDefault="009C2ECB" w:rsidP="006E7AF5">
      <w:pPr>
        <w:jc w:val="both"/>
        <w:rPr>
          <w:rFonts w:asciiTheme="majorBidi" w:hAnsiTheme="majorBidi" w:cstheme="majorBidi"/>
          <w:sz w:val="22"/>
          <w:szCs w:val="22"/>
          <w:lang w:val="sr-Latn-ME"/>
        </w:rPr>
      </w:pPr>
      <w:r w:rsidRPr="00206E03">
        <w:rPr>
          <w:rFonts w:asciiTheme="majorBidi" w:hAnsiTheme="majorBidi" w:cstheme="majorBidi"/>
          <w:color w:val="000000"/>
          <w:sz w:val="22"/>
          <w:szCs w:val="22"/>
          <w:lang w:val="sr-Latn-ME"/>
        </w:rPr>
        <w:t>Göllstrasse 1, 84529 Tittmoning, N</w:t>
      </w:r>
      <w:r w:rsidR="007C3F16" w:rsidRPr="00206E03">
        <w:rPr>
          <w:rFonts w:asciiTheme="majorBidi" w:hAnsiTheme="majorBidi" w:cstheme="majorBidi"/>
          <w:color w:val="000000"/>
          <w:sz w:val="22"/>
          <w:szCs w:val="22"/>
          <w:lang w:val="sr-Latn-ME"/>
        </w:rPr>
        <w:t>j</w:t>
      </w:r>
      <w:r w:rsidRPr="00206E03">
        <w:rPr>
          <w:rFonts w:asciiTheme="majorBidi" w:hAnsiTheme="majorBidi" w:cstheme="majorBidi"/>
          <w:color w:val="000000"/>
          <w:sz w:val="22"/>
          <w:szCs w:val="22"/>
          <w:lang w:val="sr-Latn-ME"/>
        </w:rPr>
        <w:t>emačka</w:t>
      </w:r>
    </w:p>
    <w:p w14:paraId="32CEF83E" w14:textId="77777777" w:rsidR="009C2ECB" w:rsidRPr="00206E03" w:rsidRDefault="009C2ECB" w:rsidP="006E7AF5">
      <w:pPr>
        <w:jc w:val="both"/>
        <w:rPr>
          <w:rFonts w:asciiTheme="majorBidi" w:hAnsiTheme="majorBidi" w:cstheme="majorBidi"/>
          <w:b/>
          <w:sz w:val="22"/>
          <w:szCs w:val="22"/>
          <w:lang w:val="sr-Latn-ME"/>
        </w:rPr>
      </w:pPr>
    </w:p>
    <w:p w14:paraId="6396ED72" w14:textId="141A9D7F" w:rsidR="00A32113" w:rsidRPr="00206E03" w:rsidRDefault="00A32113" w:rsidP="006E7AF5">
      <w:pPr>
        <w:jc w:val="both"/>
        <w:rPr>
          <w:rFonts w:asciiTheme="majorBidi" w:hAnsiTheme="majorBidi" w:cstheme="majorBidi"/>
          <w:b/>
          <w:sz w:val="22"/>
          <w:szCs w:val="22"/>
          <w:lang w:val="sr-Latn-ME"/>
        </w:rPr>
      </w:pPr>
      <w:r w:rsidRPr="00206E03">
        <w:rPr>
          <w:rFonts w:asciiTheme="majorBidi" w:hAnsiTheme="majorBidi" w:cstheme="majorBidi"/>
          <w:b/>
          <w:sz w:val="22"/>
          <w:szCs w:val="22"/>
          <w:lang w:val="sr-Latn-ME"/>
        </w:rPr>
        <w:t>Režim izdavanja lijeka</w:t>
      </w:r>
    </w:p>
    <w:p w14:paraId="5C18DA1E" w14:textId="77777777" w:rsidR="007C3F16" w:rsidRPr="00206E03" w:rsidRDefault="007C3F16" w:rsidP="006E7AF5">
      <w:pPr>
        <w:jc w:val="both"/>
        <w:rPr>
          <w:rFonts w:asciiTheme="majorBidi" w:hAnsiTheme="majorBidi" w:cstheme="majorBidi"/>
          <w:b/>
          <w:sz w:val="22"/>
          <w:szCs w:val="22"/>
          <w:lang w:val="sr-Latn-ME"/>
        </w:rPr>
      </w:pPr>
    </w:p>
    <w:p w14:paraId="30202687" w14:textId="19518870" w:rsidR="00E65F25" w:rsidRPr="00206E03" w:rsidRDefault="00E65F25">
      <w:pPr>
        <w:jc w:val="both"/>
        <w:rPr>
          <w:rFonts w:asciiTheme="majorBidi" w:hAnsiTheme="majorBidi" w:cstheme="majorBidi"/>
          <w:sz w:val="22"/>
          <w:szCs w:val="22"/>
          <w:lang w:val="sr-Latn-ME"/>
        </w:rPr>
      </w:pPr>
      <w:r w:rsidRPr="00206E03">
        <w:rPr>
          <w:rFonts w:asciiTheme="majorBidi" w:hAnsiTheme="majorBidi" w:cstheme="majorBidi"/>
          <w:sz w:val="22"/>
          <w:szCs w:val="22"/>
          <w:lang w:val="sr-Latn-ME"/>
        </w:rPr>
        <w:t xml:space="preserve">Lijek se </w:t>
      </w:r>
      <w:r w:rsidR="00ED261F" w:rsidRPr="00206E03">
        <w:rPr>
          <w:rFonts w:asciiTheme="majorBidi" w:hAnsiTheme="majorBidi" w:cstheme="majorBidi"/>
          <w:sz w:val="22"/>
          <w:szCs w:val="22"/>
          <w:lang w:val="sr-Latn-ME"/>
        </w:rPr>
        <w:t xml:space="preserve">može izdavati </w:t>
      </w:r>
      <w:r w:rsidRPr="00206E03">
        <w:rPr>
          <w:rFonts w:asciiTheme="majorBidi" w:hAnsiTheme="majorBidi" w:cstheme="majorBidi"/>
          <w:sz w:val="22"/>
          <w:szCs w:val="22"/>
          <w:lang w:val="sr-Latn-ME"/>
        </w:rPr>
        <w:t>bez ljekarskog recepta.</w:t>
      </w:r>
    </w:p>
    <w:p w14:paraId="5C72C309" w14:textId="77777777" w:rsidR="00445D8F" w:rsidRPr="00206E03" w:rsidRDefault="00445D8F" w:rsidP="006E7AF5">
      <w:pPr>
        <w:jc w:val="both"/>
        <w:rPr>
          <w:rFonts w:asciiTheme="majorBidi" w:hAnsiTheme="majorBidi" w:cstheme="majorBidi"/>
          <w:sz w:val="22"/>
          <w:szCs w:val="22"/>
          <w:lang w:val="sr-Latn-ME"/>
        </w:rPr>
      </w:pPr>
    </w:p>
    <w:p w14:paraId="39B120BD" w14:textId="77777777" w:rsidR="0067145B" w:rsidRPr="00206E03" w:rsidRDefault="00A32113" w:rsidP="006E7AF5">
      <w:pPr>
        <w:jc w:val="both"/>
        <w:rPr>
          <w:rFonts w:asciiTheme="majorBidi" w:hAnsiTheme="majorBidi" w:cstheme="majorBidi"/>
          <w:b/>
          <w:sz w:val="22"/>
          <w:szCs w:val="22"/>
          <w:lang w:val="sr-Latn-ME"/>
        </w:rPr>
      </w:pPr>
      <w:r w:rsidRPr="00206E03">
        <w:rPr>
          <w:rFonts w:asciiTheme="majorBidi" w:hAnsiTheme="majorBidi" w:cstheme="majorBidi"/>
          <w:b/>
          <w:sz w:val="22"/>
          <w:szCs w:val="22"/>
          <w:lang w:val="sr-Latn-ME"/>
        </w:rPr>
        <w:t>Broj i datum dozvole</w:t>
      </w:r>
    </w:p>
    <w:p w14:paraId="5B41BEC9" w14:textId="77777777" w:rsidR="00552FFA" w:rsidRPr="00206E03" w:rsidRDefault="00552FFA" w:rsidP="006E7AF5">
      <w:pPr>
        <w:jc w:val="both"/>
        <w:rPr>
          <w:rFonts w:asciiTheme="majorBidi" w:hAnsiTheme="majorBidi" w:cstheme="majorBidi"/>
          <w:b/>
          <w:sz w:val="22"/>
          <w:szCs w:val="22"/>
          <w:lang w:val="sr-Latn-ME"/>
        </w:rPr>
      </w:pPr>
    </w:p>
    <w:p w14:paraId="044113D8" w14:textId="3E7AC4AF" w:rsidR="00440196" w:rsidRPr="00206E03" w:rsidRDefault="00206E03" w:rsidP="006E7AF5">
      <w:pPr>
        <w:jc w:val="both"/>
        <w:rPr>
          <w:rFonts w:asciiTheme="majorBidi" w:hAnsiTheme="majorBidi" w:cstheme="majorBidi"/>
          <w:bCs/>
          <w:sz w:val="22"/>
          <w:szCs w:val="22"/>
          <w:lang w:val="sr-Latn-ME"/>
        </w:rPr>
      </w:pPr>
      <w:r w:rsidRPr="00206E03">
        <w:rPr>
          <w:rFonts w:asciiTheme="majorBidi" w:hAnsiTheme="majorBidi" w:cstheme="majorBidi"/>
          <w:bCs/>
          <w:sz w:val="22"/>
          <w:szCs w:val="22"/>
          <w:lang w:val="sr-Latn-ME"/>
        </w:rPr>
        <w:t>2030/22/2157 - 4129 od 09.09.2022. godine</w:t>
      </w:r>
    </w:p>
    <w:p w14:paraId="610893DD" w14:textId="77777777" w:rsidR="00206E03" w:rsidRPr="00206E03" w:rsidRDefault="00206E03" w:rsidP="006E7AF5">
      <w:pPr>
        <w:jc w:val="both"/>
        <w:rPr>
          <w:rFonts w:asciiTheme="majorBidi" w:hAnsiTheme="majorBidi" w:cstheme="majorBidi"/>
          <w:b/>
          <w:sz w:val="22"/>
          <w:szCs w:val="22"/>
          <w:lang w:val="sr-Latn-ME"/>
        </w:rPr>
      </w:pPr>
    </w:p>
    <w:p w14:paraId="4FA2EB62" w14:textId="77777777" w:rsidR="00440196" w:rsidRPr="00206E03" w:rsidRDefault="00440196" w:rsidP="006E7AF5">
      <w:pPr>
        <w:jc w:val="both"/>
        <w:rPr>
          <w:rFonts w:asciiTheme="majorBidi" w:hAnsiTheme="majorBidi" w:cstheme="majorBidi"/>
          <w:b/>
          <w:sz w:val="22"/>
          <w:szCs w:val="22"/>
          <w:lang w:val="sr-Latn-ME"/>
        </w:rPr>
      </w:pPr>
      <w:r w:rsidRPr="00206E03">
        <w:rPr>
          <w:rFonts w:asciiTheme="majorBidi" w:hAnsiTheme="majorBidi" w:cstheme="majorBidi"/>
          <w:b/>
          <w:sz w:val="22"/>
          <w:szCs w:val="22"/>
          <w:lang w:val="sr-Latn-ME"/>
        </w:rPr>
        <w:t>Ovo uputstvo je posljednji put odobreno</w:t>
      </w:r>
    </w:p>
    <w:p w14:paraId="382CE4FF" w14:textId="77777777" w:rsidR="00440196" w:rsidRPr="00206E03" w:rsidRDefault="00440196" w:rsidP="006E7AF5">
      <w:pPr>
        <w:jc w:val="both"/>
        <w:rPr>
          <w:rFonts w:asciiTheme="majorBidi" w:hAnsiTheme="majorBidi" w:cstheme="majorBidi"/>
          <w:bCs/>
          <w:sz w:val="22"/>
          <w:szCs w:val="22"/>
          <w:lang w:val="sr-Latn-ME"/>
        </w:rPr>
      </w:pPr>
    </w:p>
    <w:p w14:paraId="2D59CEAC" w14:textId="5924892C" w:rsidR="00440196" w:rsidRPr="00206E03" w:rsidRDefault="00206E03" w:rsidP="006E7AF5">
      <w:pPr>
        <w:jc w:val="both"/>
        <w:rPr>
          <w:rFonts w:asciiTheme="majorBidi" w:hAnsiTheme="majorBidi" w:cstheme="majorBidi"/>
          <w:bCs/>
          <w:sz w:val="22"/>
          <w:szCs w:val="22"/>
          <w:lang w:val="sr-Latn-ME"/>
        </w:rPr>
      </w:pPr>
      <w:r w:rsidRPr="00206E03">
        <w:rPr>
          <w:rFonts w:asciiTheme="majorBidi" w:hAnsiTheme="majorBidi" w:cstheme="majorBidi"/>
          <w:bCs/>
          <w:sz w:val="22"/>
          <w:szCs w:val="22"/>
          <w:lang w:val="sr-Latn-ME"/>
        </w:rPr>
        <w:t>Septembar, 2022. godine</w:t>
      </w:r>
      <w:bookmarkStart w:id="0" w:name="_GoBack"/>
      <w:bookmarkEnd w:id="0"/>
    </w:p>
    <w:sectPr w:rsidR="00440196" w:rsidRPr="00206E03" w:rsidSect="00890846">
      <w:headerReference w:type="default" r:id="rId13"/>
      <w:footerReference w:type="even" r:id="rId14"/>
      <w:footerReference w:type="default" r:id="rId15"/>
      <w:headerReference w:type="first" r:id="rId16"/>
      <w:footerReference w:type="first" r:id="rId17"/>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8298C" w14:textId="77777777" w:rsidR="00C20238" w:rsidRDefault="00C20238">
      <w:r>
        <w:separator/>
      </w:r>
    </w:p>
  </w:endnote>
  <w:endnote w:type="continuationSeparator" w:id="0">
    <w:p w14:paraId="430067AB" w14:textId="77777777" w:rsidR="00C20238" w:rsidRDefault="00C20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B0B59"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3F1EB0"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5127A" w14:textId="7CA4F992"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206E03">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206E03">
      <w:rPr>
        <w:noProof/>
      </w:rPr>
      <w:t>9</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B1392"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62079" w14:textId="77777777" w:rsidR="00C20238" w:rsidRDefault="00C20238">
      <w:r>
        <w:separator/>
      </w:r>
    </w:p>
  </w:footnote>
  <w:footnote w:type="continuationSeparator" w:id="0">
    <w:p w14:paraId="01CFF137" w14:textId="77777777" w:rsidR="00C20238" w:rsidRDefault="00C20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C682B" w14:textId="11DF468D" w:rsidR="00B67C0E" w:rsidRDefault="00B67C0E" w:rsidP="001934F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B7071" w14:textId="77777777" w:rsidR="00890846" w:rsidRDefault="00EF65C8">
    <w:pPr>
      <w:pStyle w:val="Header"/>
      <w:rPr>
        <w:sz w:val="16"/>
        <w:szCs w:val="16"/>
      </w:rPr>
    </w:pPr>
    <w:r w:rsidRPr="005319EA">
      <w:rPr>
        <w:noProof/>
        <w:sz w:val="16"/>
        <w:szCs w:val="16"/>
      </w:rPr>
      <w:drawing>
        <wp:inline distT="0" distB="0" distL="0" distR="0" wp14:anchorId="283222B7" wp14:editId="266A9E99">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B857152" w14:textId="77777777" w:rsidR="00890846" w:rsidRDefault="00890846">
    <w:pPr>
      <w:pStyle w:val="Header"/>
      <w:rPr>
        <w:sz w:val="16"/>
        <w:szCs w:val="16"/>
      </w:rPr>
    </w:pPr>
  </w:p>
  <w:p w14:paraId="29594190"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290BE9"/>
    <w:multiLevelType w:val="hybridMultilevel"/>
    <w:tmpl w:val="34588494"/>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3771A0"/>
    <w:multiLevelType w:val="hybridMultilevel"/>
    <w:tmpl w:val="A2400AA8"/>
    <w:lvl w:ilvl="0" w:tplc="1D3ABF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D44DE3"/>
    <w:multiLevelType w:val="hybridMultilevel"/>
    <w:tmpl w:val="B57E32AA"/>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452E13"/>
    <w:multiLevelType w:val="hybridMultilevel"/>
    <w:tmpl w:val="91E467E6"/>
    <w:lvl w:ilvl="0" w:tplc="1D3ABF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AFD3F38"/>
    <w:multiLevelType w:val="hybridMultilevel"/>
    <w:tmpl w:val="795E9316"/>
    <w:lvl w:ilvl="0" w:tplc="1D3ABF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1315B2"/>
    <w:multiLevelType w:val="hybridMultilevel"/>
    <w:tmpl w:val="0480DB44"/>
    <w:lvl w:ilvl="0" w:tplc="1D3ABF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1C0301"/>
    <w:multiLevelType w:val="hybridMultilevel"/>
    <w:tmpl w:val="EA5A2FE2"/>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5B40DE"/>
    <w:multiLevelType w:val="hybridMultilevel"/>
    <w:tmpl w:val="573C11D6"/>
    <w:lvl w:ilvl="0" w:tplc="1D3ABF92">
      <w:numFmt w:val="bullet"/>
      <w:lvlText w:val="•"/>
      <w:lvlJc w:val="left"/>
      <w:pPr>
        <w:ind w:left="719" w:hanging="360"/>
      </w:pPr>
      <w:rPr>
        <w:rFonts w:ascii="Times New Roman" w:eastAsia="Times New Roman" w:hAnsi="Times New Roman" w:cs="Times New Roman"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1"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8575F6"/>
    <w:multiLevelType w:val="hybridMultilevel"/>
    <w:tmpl w:val="6164C730"/>
    <w:lvl w:ilvl="0" w:tplc="1D3ABF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4"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49201E5"/>
    <w:multiLevelType w:val="hybridMultilevel"/>
    <w:tmpl w:val="FEA49D14"/>
    <w:lvl w:ilvl="0" w:tplc="1D3ABF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AB41CA"/>
    <w:multiLevelType w:val="hybridMultilevel"/>
    <w:tmpl w:val="50B220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A417FF7"/>
    <w:multiLevelType w:val="hybridMultilevel"/>
    <w:tmpl w:val="CE065B8C"/>
    <w:lvl w:ilvl="0" w:tplc="1D3ABF92">
      <w:numFmt w:val="bullet"/>
      <w:lvlText w:val="•"/>
      <w:lvlJc w:val="left"/>
      <w:pPr>
        <w:ind w:left="720" w:hanging="360"/>
      </w:pPr>
      <w:rPr>
        <w:rFonts w:ascii="Times New Roman" w:eastAsia="Times New Roman" w:hAnsi="Times New Roman" w:cs="Times New Roman"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58455E"/>
    <w:multiLevelType w:val="hybridMultilevel"/>
    <w:tmpl w:val="D50CC690"/>
    <w:lvl w:ilvl="0" w:tplc="1D3ABF92">
      <w:numFmt w:val="bullet"/>
      <w:lvlText w:val="•"/>
      <w:lvlJc w:val="left"/>
      <w:pPr>
        <w:ind w:left="719" w:hanging="360"/>
      </w:pPr>
      <w:rPr>
        <w:rFonts w:ascii="Times New Roman" w:eastAsia="Times New Roman" w:hAnsi="Times New Roman" w:cs="Times New Roman"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C17609"/>
    <w:multiLevelType w:val="hybridMultilevel"/>
    <w:tmpl w:val="2C90189A"/>
    <w:lvl w:ilvl="0" w:tplc="1D3ABF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B87868"/>
    <w:multiLevelType w:val="hybridMultilevel"/>
    <w:tmpl w:val="0410175C"/>
    <w:lvl w:ilvl="0" w:tplc="1D3ABF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4"/>
  </w:num>
  <w:num w:numId="15">
    <w:abstractNumId w:val="20"/>
  </w:num>
  <w:num w:numId="16">
    <w:abstractNumId w:val="33"/>
  </w:num>
  <w:num w:numId="17">
    <w:abstractNumId w:val="13"/>
    <w:lvlOverride w:ilvl="0">
      <w:startOverride w:val="1"/>
    </w:lvlOverride>
  </w:num>
  <w:num w:numId="18">
    <w:abstractNumId w:val="29"/>
  </w:num>
  <w:num w:numId="19">
    <w:abstractNumId w:val="28"/>
  </w:num>
  <w:num w:numId="20">
    <w:abstractNumId w:val="25"/>
  </w:num>
  <w:num w:numId="21">
    <w:abstractNumId w:val="21"/>
  </w:num>
  <w:num w:numId="22">
    <w:abstractNumId w:val="14"/>
  </w:num>
  <w:num w:numId="23">
    <w:abstractNumId w:val="15"/>
  </w:num>
  <w:num w:numId="2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0"/>
    <w:lvlOverride w:ilvl="0">
      <w:lvl w:ilvl="0">
        <w:start w:val="1"/>
        <w:numFmt w:val="bullet"/>
        <w:lvlText w:val="-"/>
        <w:legacy w:legacy="1" w:legacySpace="0" w:legacyIndent="360"/>
        <w:lvlJc w:val="left"/>
        <w:pPr>
          <w:ind w:left="360" w:hanging="360"/>
        </w:pPr>
      </w:lvl>
    </w:lvlOverride>
  </w:num>
  <w:num w:numId="29">
    <w:abstractNumId w:val="23"/>
  </w:num>
  <w:num w:numId="30">
    <w:abstractNumId w:val="36"/>
  </w:num>
  <w:num w:numId="31">
    <w:abstractNumId w:val="24"/>
  </w:num>
  <w:num w:numId="32">
    <w:abstractNumId w:val="11"/>
  </w:num>
  <w:num w:numId="33">
    <w:abstractNumId w:val="26"/>
  </w:num>
  <w:num w:numId="34">
    <w:abstractNumId w:val="16"/>
  </w:num>
  <w:num w:numId="35">
    <w:abstractNumId w:val="35"/>
  </w:num>
  <w:num w:numId="36">
    <w:abstractNumId w:val="32"/>
  </w:num>
  <w:num w:numId="37">
    <w:abstractNumId w:val="38"/>
  </w:num>
  <w:num w:numId="38">
    <w:abstractNumId w:val="30"/>
  </w:num>
  <w:num w:numId="39">
    <w:abstractNumId w:val="41"/>
  </w:num>
  <w:num w:numId="40">
    <w:abstractNumId w:val="12"/>
  </w:num>
  <w:num w:numId="41">
    <w:abstractNumId w:val="37"/>
  </w:num>
  <w:num w:numId="42">
    <w:abstractNumId w:val="17"/>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20FB"/>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575EA"/>
    <w:rsid w:val="00063BF3"/>
    <w:rsid w:val="00065441"/>
    <w:rsid w:val="0006657B"/>
    <w:rsid w:val="00070BAB"/>
    <w:rsid w:val="00071B1A"/>
    <w:rsid w:val="00071EEF"/>
    <w:rsid w:val="000771E2"/>
    <w:rsid w:val="00081747"/>
    <w:rsid w:val="0008350D"/>
    <w:rsid w:val="000855A9"/>
    <w:rsid w:val="00086A28"/>
    <w:rsid w:val="00094BE7"/>
    <w:rsid w:val="00095F7E"/>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6D31"/>
    <w:rsid w:val="000C7728"/>
    <w:rsid w:val="000D03EF"/>
    <w:rsid w:val="000D14D2"/>
    <w:rsid w:val="000D268A"/>
    <w:rsid w:val="000D2AE8"/>
    <w:rsid w:val="000D6526"/>
    <w:rsid w:val="000D7CBC"/>
    <w:rsid w:val="000E13F0"/>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5097B"/>
    <w:rsid w:val="00150A79"/>
    <w:rsid w:val="00152225"/>
    <w:rsid w:val="0015284E"/>
    <w:rsid w:val="00152B22"/>
    <w:rsid w:val="00152BD9"/>
    <w:rsid w:val="00155276"/>
    <w:rsid w:val="001567D1"/>
    <w:rsid w:val="001601CE"/>
    <w:rsid w:val="001616AF"/>
    <w:rsid w:val="00164550"/>
    <w:rsid w:val="00165A6C"/>
    <w:rsid w:val="00166BB8"/>
    <w:rsid w:val="00170C9A"/>
    <w:rsid w:val="00173831"/>
    <w:rsid w:val="0017417F"/>
    <w:rsid w:val="00175740"/>
    <w:rsid w:val="001770B3"/>
    <w:rsid w:val="001804DD"/>
    <w:rsid w:val="0018459A"/>
    <w:rsid w:val="00185B9B"/>
    <w:rsid w:val="001934FA"/>
    <w:rsid w:val="00193DB3"/>
    <w:rsid w:val="001B03B0"/>
    <w:rsid w:val="001B3424"/>
    <w:rsid w:val="001B3778"/>
    <w:rsid w:val="001B61E4"/>
    <w:rsid w:val="001B6B05"/>
    <w:rsid w:val="001B70CF"/>
    <w:rsid w:val="001B731A"/>
    <w:rsid w:val="001C06C0"/>
    <w:rsid w:val="001C0FD7"/>
    <w:rsid w:val="001C1D20"/>
    <w:rsid w:val="001C691D"/>
    <w:rsid w:val="001C711D"/>
    <w:rsid w:val="001D301F"/>
    <w:rsid w:val="001D31A8"/>
    <w:rsid w:val="001D31CB"/>
    <w:rsid w:val="001D7370"/>
    <w:rsid w:val="001E195D"/>
    <w:rsid w:val="001E2DE0"/>
    <w:rsid w:val="001E3572"/>
    <w:rsid w:val="001E52EB"/>
    <w:rsid w:val="001E6CAA"/>
    <w:rsid w:val="001F02DE"/>
    <w:rsid w:val="001F3C63"/>
    <w:rsid w:val="001F4473"/>
    <w:rsid w:val="001F6994"/>
    <w:rsid w:val="00200104"/>
    <w:rsid w:val="0020370B"/>
    <w:rsid w:val="00203D65"/>
    <w:rsid w:val="0020566A"/>
    <w:rsid w:val="00206E03"/>
    <w:rsid w:val="002109DD"/>
    <w:rsid w:val="0021208F"/>
    <w:rsid w:val="002139ED"/>
    <w:rsid w:val="002168F5"/>
    <w:rsid w:val="00226477"/>
    <w:rsid w:val="00235129"/>
    <w:rsid w:val="00236FC2"/>
    <w:rsid w:val="00240F5F"/>
    <w:rsid w:val="002426EA"/>
    <w:rsid w:val="00243CA4"/>
    <w:rsid w:val="00245A64"/>
    <w:rsid w:val="00246606"/>
    <w:rsid w:val="002470D6"/>
    <w:rsid w:val="00250D5B"/>
    <w:rsid w:val="0025222F"/>
    <w:rsid w:val="002561F3"/>
    <w:rsid w:val="00256BAA"/>
    <w:rsid w:val="002570F6"/>
    <w:rsid w:val="0026475C"/>
    <w:rsid w:val="00265C65"/>
    <w:rsid w:val="002667B9"/>
    <w:rsid w:val="00267FB1"/>
    <w:rsid w:val="00273A51"/>
    <w:rsid w:val="002745AC"/>
    <w:rsid w:val="002761B4"/>
    <w:rsid w:val="002769B2"/>
    <w:rsid w:val="00277795"/>
    <w:rsid w:val="002818AA"/>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3453"/>
    <w:rsid w:val="002C3BA5"/>
    <w:rsid w:val="002C6682"/>
    <w:rsid w:val="002D4B25"/>
    <w:rsid w:val="002D56CD"/>
    <w:rsid w:val="002D7DF8"/>
    <w:rsid w:val="002E0261"/>
    <w:rsid w:val="002E15EE"/>
    <w:rsid w:val="002E5013"/>
    <w:rsid w:val="002E5BFF"/>
    <w:rsid w:val="002F1791"/>
    <w:rsid w:val="002F727F"/>
    <w:rsid w:val="00300DA5"/>
    <w:rsid w:val="00302EC1"/>
    <w:rsid w:val="0031366D"/>
    <w:rsid w:val="0031466D"/>
    <w:rsid w:val="00314D92"/>
    <w:rsid w:val="003155FB"/>
    <w:rsid w:val="003161E2"/>
    <w:rsid w:val="0031692B"/>
    <w:rsid w:val="003208CF"/>
    <w:rsid w:val="00326D07"/>
    <w:rsid w:val="00326EEC"/>
    <w:rsid w:val="00327CA0"/>
    <w:rsid w:val="00327F66"/>
    <w:rsid w:val="0033120A"/>
    <w:rsid w:val="003324F7"/>
    <w:rsid w:val="003330D6"/>
    <w:rsid w:val="00333D70"/>
    <w:rsid w:val="003348A5"/>
    <w:rsid w:val="00335343"/>
    <w:rsid w:val="003417D5"/>
    <w:rsid w:val="0034181A"/>
    <w:rsid w:val="00341DEF"/>
    <w:rsid w:val="003437A3"/>
    <w:rsid w:val="00346BA0"/>
    <w:rsid w:val="00351634"/>
    <w:rsid w:val="00353200"/>
    <w:rsid w:val="0035469B"/>
    <w:rsid w:val="00371CCC"/>
    <w:rsid w:val="003731D0"/>
    <w:rsid w:val="00377385"/>
    <w:rsid w:val="00383CAA"/>
    <w:rsid w:val="00384EA9"/>
    <w:rsid w:val="00387233"/>
    <w:rsid w:val="00390487"/>
    <w:rsid w:val="00390924"/>
    <w:rsid w:val="003920A5"/>
    <w:rsid w:val="00396B66"/>
    <w:rsid w:val="003A321E"/>
    <w:rsid w:val="003A3507"/>
    <w:rsid w:val="003A4823"/>
    <w:rsid w:val="003A4AAF"/>
    <w:rsid w:val="003B03AF"/>
    <w:rsid w:val="003B4AC7"/>
    <w:rsid w:val="003B5243"/>
    <w:rsid w:val="003B52E3"/>
    <w:rsid w:val="003B609E"/>
    <w:rsid w:val="003B698E"/>
    <w:rsid w:val="003C255F"/>
    <w:rsid w:val="003C3390"/>
    <w:rsid w:val="003C640B"/>
    <w:rsid w:val="003D195D"/>
    <w:rsid w:val="003D4D2E"/>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441A"/>
    <w:rsid w:val="00424645"/>
    <w:rsid w:val="004255F3"/>
    <w:rsid w:val="00426B3B"/>
    <w:rsid w:val="00430180"/>
    <w:rsid w:val="00440169"/>
    <w:rsid w:val="00440196"/>
    <w:rsid w:val="00443B2A"/>
    <w:rsid w:val="00445D8F"/>
    <w:rsid w:val="00454A9F"/>
    <w:rsid w:val="00456EE0"/>
    <w:rsid w:val="00457C0D"/>
    <w:rsid w:val="00463C95"/>
    <w:rsid w:val="004648E3"/>
    <w:rsid w:val="00465608"/>
    <w:rsid w:val="00465C8B"/>
    <w:rsid w:val="0047297A"/>
    <w:rsid w:val="004760F6"/>
    <w:rsid w:val="00480DCA"/>
    <w:rsid w:val="00484DDA"/>
    <w:rsid w:val="00485B8C"/>
    <w:rsid w:val="00485C29"/>
    <w:rsid w:val="00486D30"/>
    <w:rsid w:val="0048792E"/>
    <w:rsid w:val="00493D45"/>
    <w:rsid w:val="00494AD0"/>
    <w:rsid w:val="004A0078"/>
    <w:rsid w:val="004A5CDF"/>
    <w:rsid w:val="004A6C86"/>
    <w:rsid w:val="004A7514"/>
    <w:rsid w:val="004B2780"/>
    <w:rsid w:val="004B6BB6"/>
    <w:rsid w:val="004C19EC"/>
    <w:rsid w:val="004C2D24"/>
    <w:rsid w:val="004C4FB4"/>
    <w:rsid w:val="004D08F0"/>
    <w:rsid w:val="004D2F3A"/>
    <w:rsid w:val="004D368C"/>
    <w:rsid w:val="004D60D6"/>
    <w:rsid w:val="004D7094"/>
    <w:rsid w:val="004E2F2B"/>
    <w:rsid w:val="004E3B3E"/>
    <w:rsid w:val="004E4900"/>
    <w:rsid w:val="004E7B0F"/>
    <w:rsid w:val="004F0A67"/>
    <w:rsid w:val="004F2DB9"/>
    <w:rsid w:val="004F35C1"/>
    <w:rsid w:val="004F47A6"/>
    <w:rsid w:val="004F7854"/>
    <w:rsid w:val="005050C2"/>
    <w:rsid w:val="00510FAA"/>
    <w:rsid w:val="00514F76"/>
    <w:rsid w:val="00516122"/>
    <w:rsid w:val="005215DC"/>
    <w:rsid w:val="00531BAF"/>
    <w:rsid w:val="00532E46"/>
    <w:rsid w:val="00546CB3"/>
    <w:rsid w:val="00552FFA"/>
    <w:rsid w:val="00553719"/>
    <w:rsid w:val="0055412C"/>
    <w:rsid w:val="0055626B"/>
    <w:rsid w:val="00556ABD"/>
    <w:rsid w:val="0056093F"/>
    <w:rsid w:val="0056282D"/>
    <w:rsid w:val="00562D34"/>
    <w:rsid w:val="005635E1"/>
    <w:rsid w:val="00564146"/>
    <w:rsid w:val="00564B7F"/>
    <w:rsid w:val="00565A3A"/>
    <w:rsid w:val="005720FC"/>
    <w:rsid w:val="00573D9C"/>
    <w:rsid w:val="00576237"/>
    <w:rsid w:val="00583B8A"/>
    <w:rsid w:val="00584F39"/>
    <w:rsid w:val="005854ED"/>
    <w:rsid w:val="00585E11"/>
    <w:rsid w:val="005872EA"/>
    <w:rsid w:val="00587765"/>
    <w:rsid w:val="00596B06"/>
    <w:rsid w:val="005A0DFC"/>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3A88"/>
    <w:rsid w:val="006143DB"/>
    <w:rsid w:val="00614428"/>
    <w:rsid w:val="00615817"/>
    <w:rsid w:val="00615ADD"/>
    <w:rsid w:val="00623566"/>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67322"/>
    <w:rsid w:val="00670D40"/>
    <w:rsid w:val="0067132D"/>
    <w:rsid w:val="0067145B"/>
    <w:rsid w:val="006827B6"/>
    <w:rsid w:val="006A0192"/>
    <w:rsid w:val="006A1550"/>
    <w:rsid w:val="006A19DD"/>
    <w:rsid w:val="006A1C21"/>
    <w:rsid w:val="006A207D"/>
    <w:rsid w:val="006A2B96"/>
    <w:rsid w:val="006A7DAC"/>
    <w:rsid w:val="006B03F6"/>
    <w:rsid w:val="006B0592"/>
    <w:rsid w:val="006B2095"/>
    <w:rsid w:val="006B379B"/>
    <w:rsid w:val="006B39EF"/>
    <w:rsid w:val="006B4924"/>
    <w:rsid w:val="006C1781"/>
    <w:rsid w:val="006C3244"/>
    <w:rsid w:val="006D48E5"/>
    <w:rsid w:val="006D4C89"/>
    <w:rsid w:val="006D5C11"/>
    <w:rsid w:val="006E386F"/>
    <w:rsid w:val="006E3B43"/>
    <w:rsid w:val="006E443D"/>
    <w:rsid w:val="006E7AF5"/>
    <w:rsid w:val="006F0991"/>
    <w:rsid w:val="006F1BB1"/>
    <w:rsid w:val="006F5777"/>
    <w:rsid w:val="006F6894"/>
    <w:rsid w:val="00700AD0"/>
    <w:rsid w:val="00704417"/>
    <w:rsid w:val="00705316"/>
    <w:rsid w:val="007100BC"/>
    <w:rsid w:val="0071373B"/>
    <w:rsid w:val="00721DDE"/>
    <w:rsid w:val="00722D64"/>
    <w:rsid w:val="007231C5"/>
    <w:rsid w:val="0072320D"/>
    <w:rsid w:val="0072488F"/>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7765B"/>
    <w:rsid w:val="00784958"/>
    <w:rsid w:val="00786E51"/>
    <w:rsid w:val="00786F91"/>
    <w:rsid w:val="00791ECA"/>
    <w:rsid w:val="0079225E"/>
    <w:rsid w:val="007927F0"/>
    <w:rsid w:val="00794B63"/>
    <w:rsid w:val="00795A5C"/>
    <w:rsid w:val="00796C3D"/>
    <w:rsid w:val="00797074"/>
    <w:rsid w:val="007970D9"/>
    <w:rsid w:val="007A2347"/>
    <w:rsid w:val="007A45D3"/>
    <w:rsid w:val="007B1018"/>
    <w:rsid w:val="007B1F81"/>
    <w:rsid w:val="007B52C4"/>
    <w:rsid w:val="007C024B"/>
    <w:rsid w:val="007C20BD"/>
    <w:rsid w:val="007C3F16"/>
    <w:rsid w:val="007C4173"/>
    <w:rsid w:val="007C5293"/>
    <w:rsid w:val="007D10A3"/>
    <w:rsid w:val="007E7E67"/>
    <w:rsid w:val="007F0CD9"/>
    <w:rsid w:val="007F17C0"/>
    <w:rsid w:val="007F1A10"/>
    <w:rsid w:val="007F269F"/>
    <w:rsid w:val="00800BB3"/>
    <w:rsid w:val="00801CAC"/>
    <w:rsid w:val="008046BA"/>
    <w:rsid w:val="00804E68"/>
    <w:rsid w:val="00807089"/>
    <w:rsid w:val="00807887"/>
    <w:rsid w:val="00814949"/>
    <w:rsid w:val="00815835"/>
    <w:rsid w:val="008171E4"/>
    <w:rsid w:val="00822795"/>
    <w:rsid w:val="008235B9"/>
    <w:rsid w:val="00830353"/>
    <w:rsid w:val="00832FED"/>
    <w:rsid w:val="00835CF6"/>
    <w:rsid w:val="0084036D"/>
    <w:rsid w:val="00840A50"/>
    <w:rsid w:val="00840DBC"/>
    <w:rsid w:val="00841A08"/>
    <w:rsid w:val="00842F83"/>
    <w:rsid w:val="008437AF"/>
    <w:rsid w:val="008475F6"/>
    <w:rsid w:val="0085398E"/>
    <w:rsid w:val="00855687"/>
    <w:rsid w:val="00856F31"/>
    <w:rsid w:val="00857D24"/>
    <w:rsid w:val="0086367B"/>
    <w:rsid w:val="008642BD"/>
    <w:rsid w:val="0086712D"/>
    <w:rsid w:val="0087395E"/>
    <w:rsid w:val="0087404B"/>
    <w:rsid w:val="00882974"/>
    <w:rsid w:val="00883815"/>
    <w:rsid w:val="00886613"/>
    <w:rsid w:val="00887779"/>
    <w:rsid w:val="00890846"/>
    <w:rsid w:val="00891AFF"/>
    <w:rsid w:val="0089204B"/>
    <w:rsid w:val="00892205"/>
    <w:rsid w:val="00894EE4"/>
    <w:rsid w:val="008A132B"/>
    <w:rsid w:val="008A49E3"/>
    <w:rsid w:val="008A7F54"/>
    <w:rsid w:val="008A7F7D"/>
    <w:rsid w:val="008B1957"/>
    <w:rsid w:val="008B6223"/>
    <w:rsid w:val="008C32AB"/>
    <w:rsid w:val="008C6130"/>
    <w:rsid w:val="008D2F97"/>
    <w:rsid w:val="008D4353"/>
    <w:rsid w:val="008D7ED7"/>
    <w:rsid w:val="008E3485"/>
    <w:rsid w:val="008E7128"/>
    <w:rsid w:val="008F4CFF"/>
    <w:rsid w:val="008F55C9"/>
    <w:rsid w:val="008F566C"/>
    <w:rsid w:val="00901880"/>
    <w:rsid w:val="00902A3E"/>
    <w:rsid w:val="0090637A"/>
    <w:rsid w:val="00907BF3"/>
    <w:rsid w:val="00911701"/>
    <w:rsid w:val="00914FD1"/>
    <w:rsid w:val="009169F6"/>
    <w:rsid w:val="0091730D"/>
    <w:rsid w:val="00924C4A"/>
    <w:rsid w:val="00925001"/>
    <w:rsid w:val="00927223"/>
    <w:rsid w:val="00930476"/>
    <w:rsid w:val="00932416"/>
    <w:rsid w:val="0093504B"/>
    <w:rsid w:val="00935E5B"/>
    <w:rsid w:val="00936D52"/>
    <w:rsid w:val="00937E47"/>
    <w:rsid w:val="0094055C"/>
    <w:rsid w:val="00940AB8"/>
    <w:rsid w:val="00942167"/>
    <w:rsid w:val="00945F9C"/>
    <w:rsid w:val="00952CF7"/>
    <w:rsid w:val="009550DA"/>
    <w:rsid w:val="00963573"/>
    <w:rsid w:val="00963B77"/>
    <w:rsid w:val="0096506F"/>
    <w:rsid w:val="00977EF5"/>
    <w:rsid w:val="00985C83"/>
    <w:rsid w:val="00986B3F"/>
    <w:rsid w:val="00986FFC"/>
    <w:rsid w:val="00987AEE"/>
    <w:rsid w:val="009907A2"/>
    <w:rsid w:val="0099132A"/>
    <w:rsid w:val="00991D9E"/>
    <w:rsid w:val="00991E7D"/>
    <w:rsid w:val="009971B0"/>
    <w:rsid w:val="009A1129"/>
    <w:rsid w:val="009A1960"/>
    <w:rsid w:val="009A4ACB"/>
    <w:rsid w:val="009A548F"/>
    <w:rsid w:val="009B2D68"/>
    <w:rsid w:val="009B3EAE"/>
    <w:rsid w:val="009C058B"/>
    <w:rsid w:val="009C2ECB"/>
    <w:rsid w:val="009C33E7"/>
    <w:rsid w:val="009C4818"/>
    <w:rsid w:val="009C6A6B"/>
    <w:rsid w:val="009D13B3"/>
    <w:rsid w:val="009D535F"/>
    <w:rsid w:val="009E1C1D"/>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2DA3"/>
    <w:rsid w:val="00A15E68"/>
    <w:rsid w:val="00A15F28"/>
    <w:rsid w:val="00A206EC"/>
    <w:rsid w:val="00A207E3"/>
    <w:rsid w:val="00A24879"/>
    <w:rsid w:val="00A24FE3"/>
    <w:rsid w:val="00A27591"/>
    <w:rsid w:val="00A27A7A"/>
    <w:rsid w:val="00A316A0"/>
    <w:rsid w:val="00A32113"/>
    <w:rsid w:val="00A32C16"/>
    <w:rsid w:val="00A34BBF"/>
    <w:rsid w:val="00A43B24"/>
    <w:rsid w:val="00A45E44"/>
    <w:rsid w:val="00A60C3E"/>
    <w:rsid w:val="00A618E0"/>
    <w:rsid w:val="00A63CD3"/>
    <w:rsid w:val="00A6561C"/>
    <w:rsid w:val="00A677D4"/>
    <w:rsid w:val="00A67984"/>
    <w:rsid w:val="00A721BC"/>
    <w:rsid w:val="00A73B18"/>
    <w:rsid w:val="00A73B77"/>
    <w:rsid w:val="00A74A50"/>
    <w:rsid w:val="00A75187"/>
    <w:rsid w:val="00A7557D"/>
    <w:rsid w:val="00A7626D"/>
    <w:rsid w:val="00A77848"/>
    <w:rsid w:val="00A802C9"/>
    <w:rsid w:val="00A86A67"/>
    <w:rsid w:val="00A87ACB"/>
    <w:rsid w:val="00A900D5"/>
    <w:rsid w:val="00A922B3"/>
    <w:rsid w:val="00A92C66"/>
    <w:rsid w:val="00A94974"/>
    <w:rsid w:val="00AA169E"/>
    <w:rsid w:val="00AA52C2"/>
    <w:rsid w:val="00AA6307"/>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47D0A"/>
    <w:rsid w:val="00B54E17"/>
    <w:rsid w:val="00B5690F"/>
    <w:rsid w:val="00B60222"/>
    <w:rsid w:val="00B67C0E"/>
    <w:rsid w:val="00B67CFB"/>
    <w:rsid w:val="00B71B51"/>
    <w:rsid w:val="00B72426"/>
    <w:rsid w:val="00B72FDA"/>
    <w:rsid w:val="00B7529A"/>
    <w:rsid w:val="00B82353"/>
    <w:rsid w:val="00B86396"/>
    <w:rsid w:val="00B91092"/>
    <w:rsid w:val="00B92E9B"/>
    <w:rsid w:val="00B96C94"/>
    <w:rsid w:val="00BA0C98"/>
    <w:rsid w:val="00BA5672"/>
    <w:rsid w:val="00BA65C4"/>
    <w:rsid w:val="00BB261C"/>
    <w:rsid w:val="00BB7050"/>
    <w:rsid w:val="00BC1513"/>
    <w:rsid w:val="00BC1A35"/>
    <w:rsid w:val="00BC4DE2"/>
    <w:rsid w:val="00BC5A90"/>
    <w:rsid w:val="00BC6456"/>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0238"/>
    <w:rsid w:val="00C22313"/>
    <w:rsid w:val="00C22BE5"/>
    <w:rsid w:val="00C23B01"/>
    <w:rsid w:val="00C269D7"/>
    <w:rsid w:val="00C30F92"/>
    <w:rsid w:val="00C325D1"/>
    <w:rsid w:val="00C35254"/>
    <w:rsid w:val="00C42008"/>
    <w:rsid w:val="00C45B64"/>
    <w:rsid w:val="00C45B7C"/>
    <w:rsid w:val="00C47A61"/>
    <w:rsid w:val="00C527B5"/>
    <w:rsid w:val="00C54EE5"/>
    <w:rsid w:val="00C5558E"/>
    <w:rsid w:val="00C64BFF"/>
    <w:rsid w:val="00C66783"/>
    <w:rsid w:val="00C74F9D"/>
    <w:rsid w:val="00C76393"/>
    <w:rsid w:val="00C77D13"/>
    <w:rsid w:val="00C82701"/>
    <w:rsid w:val="00C83B7A"/>
    <w:rsid w:val="00C859EE"/>
    <w:rsid w:val="00C85E52"/>
    <w:rsid w:val="00C86BA0"/>
    <w:rsid w:val="00C93081"/>
    <w:rsid w:val="00CA1646"/>
    <w:rsid w:val="00CA3385"/>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51C8"/>
    <w:rsid w:val="00CE6BB2"/>
    <w:rsid w:val="00CE74A5"/>
    <w:rsid w:val="00CF11B7"/>
    <w:rsid w:val="00CF1B2D"/>
    <w:rsid w:val="00CF6FD4"/>
    <w:rsid w:val="00D00E59"/>
    <w:rsid w:val="00D01E45"/>
    <w:rsid w:val="00D03C24"/>
    <w:rsid w:val="00D0580B"/>
    <w:rsid w:val="00D10F18"/>
    <w:rsid w:val="00D125C2"/>
    <w:rsid w:val="00D12AC5"/>
    <w:rsid w:val="00D14EBE"/>
    <w:rsid w:val="00D178E2"/>
    <w:rsid w:val="00D17CBD"/>
    <w:rsid w:val="00D216F4"/>
    <w:rsid w:val="00D23391"/>
    <w:rsid w:val="00D2354D"/>
    <w:rsid w:val="00D25CE6"/>
    <w:rsid w:val="00D26BDF"/>
    <w:rsid w:val="00D270D2"/>
    <w:rsid w:val="00D32FA5"/>
    <w:rsid w:val="00D330DC"/>
    <w:rsid w:val="00D33D32"/>
    <w:rsid w:val="00D33E11"/>
    <w:rsid w:val="00D358A5"/>
    <w:rsid w:val="00D35E5C"/>
    <w:rsid w:val="00D44586"/>
    <w:rsid w:val="00D45A18"/>
    <w:rsid w:val="00D46B3A"/>
    <w:rsid w:val="00D52970"/>
    <w:rsid w:val="00D5482E"/>
    <w:rsid w:val="00D57CE1"/>
    <w:rsid w:val="00D614F2"/>
    <w:rsid w:val="00D660BC"/>
    <w:rsid w:val="00D678EE"/>
    <w:rsid w:val="00D74226"/>
    <w:rsid w:val="00D74590"/>
    <w:rsid w:val="00D749DE"/>
    <w:rsid w:val="00D74E93"/>
    <w:rsid w:val="00D760ED"/>
    <w:rsid w:val="00D7686D"/>
    <w:rsid w:val="00D76BDB"/>
    <w:rsid w:val="00D774C1"/>
    <w:rsid w:val="00D80DCB"/>
    <w:rsid w:val="00D8615F"/>
    <w:rsid w:val="00D927DA"/>
    <w:rsid w:val="00D93365"/>
    <w:rsid w:val="00D94615"/>
    <w:rsid w:val="00D95CE7"/>
    <w:rsid w:val="00DA05A4"/>
    <w:rsid w:val="00DA43D3"/>
    <w:rsid w:val="00DA4FA9"/>
    <w:rsid w:val="00DA7663"/>
    <w:rsid w:val="00DB019A"/>
    <w:rsid w:val="00DB1EB2"/>
    <w:rsid w:val="00DB4456"/>
    <w:rsid w:val="00DB53F4"/>
    <w:rsid w:val="00DC730A"/>
    <w:rsid w:val="00DD12E9"/>
    <w:rsid w:val="00DD3E3E"/>
    <w:rsid w:val="00DD40A8"/>
    <w:rsid w:val="00DE44D4"/>
    <w:rsid w:val="00DF7182"/>
    <w:rsid w:val="00DF71E5"/>
    <w:rsid w:val="00E01924"/>
    <w:rsid w:val="00E02BBF"/>
    <w:rsid w:val="00E045AE"/>
    <w:rsid w:val="00E05616"/>
    <w:rsid w:val="00E06040"/>
    <w:rsid w:val="00E11BA6"/>
    <w:rsid w:val="00E16357"/>
    <w:rsid w:val="00E16580"/>
    <w:rsid w:val="00E229D3"/>
    <w:rsid w:val="00E23201"/>
    <w:rsid w:val="00E26A0F"/>
    <w:rsid w:val="00E271CE"/>
    <w:rsid w:val="00E31F8E"/>
    <w:rsid w:val="00E33254"/>
    <w:rsid w:val="00E358F5"/>
    <w:rsid w:val="00E35C3E"/>
    <w:rsid w:val="00E41A55"/>
    <w:rsid w:val="00E46202"/>
    <w:rsid w:val="00E520B8"/>
    <w:rsid w:val="00E529D9"/>
    <w:rsid w:val="00E55C58"/>
    <w:rsid w:val="00E57592"/>
    <w:rsid w:val="00E6105D"/>
    <w:rsid w:val="00E622AB"/>
    <w:rsid w:val="00E62DDA"/>
    <w:rsid w:val="00E65F25"/>
    <w:rsid w:val="00E67261"/>
    <w:rsid w:val="00E677D1"/>
    <w:rsid w:val="00E70869"/>
    <w:rsid w:val="00E73F97"/>
    <w:rsid w:val="00E753AE"/>
    <w:rsid w:val="00E757F2"/>
    <w:rsid w:val="00E77D2B"/>
    <w:rsid w:val="00E82627"/>
    <w:rsid w:val="00E847B7"/>
    <w:rsid w:val="00E94F8B"/>
    <w:rsid w:val="00E95517"/>
    <w:rsid w:val="00E97B83"/>
    <w:rsid w:val="00EA1C88"/>
    <w:rsid w:val="00EA28A1"/>
    <w:rsid w:val="00EA4EB6"/>
    <w:rsid w:val="00EB04F1"/>
    <w:rsid w:val="00EB1B12"/>
    <w:rsid w:val="00EB23DC"/>
    <w:rsid w:val="00EB26CF"/>
    <w:rsid w:val="00EB5510"/>
    <w:rsid w:val="00EB606E"/>
    <w:rsid w:val="00EB676D"/>
    <w:rsid w:val="00EB76A6"/>
    <w:rsid w:val="00EC1464"/>
    <w:rsid w:val="00EC2510"/>
    <w:rsid w:val="00EC299D"/>
    <w:rsid w:val="00EC3180"/>
    <w:rsid w:val="00EC3D7E"/>
    <w:rsid w:val="00EC4575"/>
    <w:rsid w:val="00EC7E83"/>
    <w:rsid w:val="00ED261F"/>
    <w:rsid w:val="00ED3781"/>
    <w:rsid w:val="00ED4841"/>
    <w:rsid w:val="00ED64A6"/>
    <w:rsid w:val="00ED7528"/>
    <w:rsid w:val="00EE2132"/>
    <w:rsid w:val="00EE2DC2"/>
    <w:rsid w:val="00EE607D"/>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37A4"/>
    <w:rsid w:val="00F35626"/>
    <w:rsid w:val="00F3792F"/>
    <w:rsid w:val="00F37EB1"/>
    <w:rsid w:val="00F40E2D"/>
    <w:rsid w:val="00F413F0"/>
    <w:rsid w:val="00F4144B"/>
    <w:rsid w:val="00F416E8"/>
    <w:rsid w:val="00F41717"/>
    <w:rsid w:val="00F472DD"/>
    <w:rsid w:val="00F47951"/>
    <w:rsid w:val="00F47B6C"/>
    <w:rsid w:val="00F51887"/>
    <w:rsid w:val="00F51A4B"/>
    <w:rsid w:val="00F53A0F"/>
    <w:rsid w:val="00F570AD"/>
    <w:rsid w:val="00F57CDA"/>
    <w:rsid w:val="00F6158D"/>
    <w:rsid w:val="00F65572"/>
    <w:rsid w:val="00F6620F"/>
    <w:rsid w:val="00F67628"/>
    <w:rsid w:val="00F717B8"/>
    <w:rsid w:val="00F7255F"/>
    <w:rsid w:val="00F80337"/>
    <w:rsid w:val="00F80BA0"/>
    <w:rsid w:val="00F8166A"/>
    <w:rsid w:val="00F850ED"/>
    <w:rsid w:val="00F8537B"/>
    <w:rsid w:val="00F92454"/>
    <w:rsid w:val="00F92638"/>
    <w:rsid w:val="00F92A2F"/>
    <w:rsid w:val="00F93716"/>
    <w:rsid w:val="00F96E5A"/>
    <w:rsid w:val="00FA1438"/>
    <w:rsid w:val="00FA151C"/>
    <w:rsid w:val="00FA22AD"/>
    <w:rsid w:val="00FA2A7B"/>
    <w:rsid w:val="00FA2C50"/>
    <w:rsid w:val="00FA5394"/>
    <w:rsid w:val="00FB0AF5"/>
    <w:rsid w:val="00FB2077"/>
    <w:rsid w:val="00FB51EA"/>
    <w:rsid w:val="00FB5807"/>
    <w:rsid w:val="00FB6603"/>
    <w:rsid w:val="00FC2367"/>
    <w:rsid w:val="00FC2728"/>
    <w:rsid w:val="00FC440B"/>
    <w:rsid w:val="00FC4CDB"/>
    <w:rsid w:val="00FC4E98"/>
    <w:rsid w:val="00FC5FFD"/>
    <w:rsid w:val="00FD1689"/>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373C6"/>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basedOn w:val="DefaultParagraphFont"/>
    <w:link w:val="Header"/>
    <w:rsid w:val="00B67C0E"/>
    <w:rPr>
      <w:lang w:val="en-US" w:eastAsia="en-US"/>
    </w:rPr>
  </w:style>
  <w:style w:type="paragraph" w:customStyle="1" w:styleId="Default">
    <w:name w:val="Default"/>
    <w:rsid w:val="00FD1689"/>
    <w:pPr>
      <w:autoSpaceDE w:val="0"/>
      <w:autoSpaceDN w:val="0"/>
      <w:adjustRightInd w:val="0"/>
    </w:pPr>
    <w:rPr>
      <w:rFonts w:ascii="Symbol" w:hAnsi="Symbol" w:cs="Symbol"/>
      <w:color w:val="000000"/>
      <w:sz w:val="24"/>
      <w:szCs w:val="24"/>
      <w:lang w:val="sr-Latn-CS" w:eastAsia="sr-Latn-CS"/>
    </w:rPr>
  </w:style>
  <w:style w:type="paragraph" w:styleId="ListParagraph">
    <w:name w:val="List Paragraph"/>
    <w:basedOn w:val="Normal"/>
    <w:uiPriority w:val="34"/>
    <w:qFormat/>
    <w:rsid w:val="001934FA"/>
    <w:pPr>
      <w:ind w:left="720"/>
      <w:contextualSpacing/>
    </w:pPr>
  </w:style>
  <w:style w:type="character" w:styleId="Hyperlink">
    <w:name w:val="Hyperlink"/>
    <w:basedOn w:val="DefaultParagraphFont"/>
    <w:rsid w:val="00F414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B68198A2948740BCE5DE4A5D445B15" ma:contentTypeVersion="16" ma:contentTypeDescription="Create a new document." ma:contentTypeScope="" ma:versionID="618f3bf31d656340631cd8ef15664c2d">
  <xsd:schema xmlns:xsd="http://www.w3.org/2001/XMLSchema" xmlns:xs="http://www.w3.org/2001/XMLSchema" xmlns:p="http://schemas.microsoft.com/office/2006/metadata/properties" xmlns:ns1="http://schemas.microsoft.com/sharepoint/v3" xmlns:ns3="46616296-1982-46b4-b752-480b623433c2" xmlns:ns4="64d2c756-1159-40ef-8351-490160385755" targetNamespace="http://schemas.microsoft.com/office/2006/metadata/properties" ma:root="true" ma:fieldsID="1cc080726336cfcc8f4af5e8066b7190" ns1:_="" ns3:_="" ns4:_="">
    <xsd:import namespace="http://schemas.microsoft.com/sharepoint/v3"/>
    <xsd:import namespace="46616296-1982-46b4-b752-480b623433c2"/>
    <xsd:import namespace="64d2c756-1159-40ef-8351-4901603857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1:_ip_UnifiedCompliancePolicyProperties" minOccurs="0"/>
                <xsd:element ref="ns1:_ip_UnifiedCompliancePolicyUIAc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616296-1982-46b4-b752-480b623433c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d2c756-1159-40ef-8351-49016038575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67458-D9F8-47F5-9BDD-325E91C0D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616296-1982-46b4-b752-480b623433c2"/>
    <ds:schemaRef ds:uri="64d2c756-1159-40ef-8351-490160385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09238-38E8-46A7-8994-9377DB1319B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B273B8C-9B43-4185-80E2-9003991D349A}">
  <ds:schemaRefs>
    <ds:schemaRef ds:uri="http://schemas.microsoft.com/sharepoint/v3/contenttype/forms"/>
  </ds:schemaRefs>
</ds:datastoreItem>
</file>

<file path=customXml/itemProps4.xml><?xml version="1.0" encoding="utf-8"?>
<ds:datastoreItem xmlns:ds="http://schemas.openxmlformats.org/officeDocument/2006/customXml" ds:itemID="{997FF50F-19AC-450D-B3F2-7D41DFFE0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3527</Words>
  <Characters>20108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Gordana Boljević</cp:lastModifiedBy>
  <cp:revision>5</cp:revision>
  <cp:lastPrinted>2010-03-01T14:10:00Z</cp:lastPrinted>
  <dcterms:created xsi:type="dcterms:W3CDTF">2022-09-01T11:59:00Z</dcterms:created>
  <dcterms:modified xsi:type="dcterms:W3CDTF">2022-09-09T17:15:00Z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c449097d-8494-49be-8a4b-4e936cf918e5_Enabled">
    <vt:lpwstr>true</vt:lpwstr>
  </property>
  <property fmtid="{D5CDD505-2E9C-101B-9397-08002B2CF9AE}" pid="4" name="MSIP_Label_c449097d-8494-49be-8a4b-4e936cf918e5_SetDate">
    <vt:lpwstr>2022-04-29T07:22:22Z</vt:lpwstr>
  </property>
  <property fmtid="{D5CDD505-2E9C-101B-9397-08002B2CF9AE}" pid="5" name="MSIP_Label_c449097d-8494-49be-8a4b-4e936cf918e5_Method">
    <vt:lpwstr>Standard</vt:lpwstr>
  </property>
  <property fmtid="{D5CDD505-2E9C-101B-9397-08002B2CF9AE}" pid="6" name="MSIP_Label_c449097d-8494-49be-8a4b-4e936cf918e5_Name">
    <vt:lpwstr>CORP SpinCo Information Label</vt:lpwstr>
  </property>
  <property fmtid="{D5CDD505-2E9C-101B-9397-08002B2CF9AE}" pid="7" name="MSIP_Label_c449097d-8494-49be-8a4b-4e936cf918e5_SiteId">
    <vt:lpwstr>a72dda32-ee80-4da8-a3ac-ec0e9e41a50a</vt:lpwstr>
  </property>
  <property fmtid="{D5CDD505-2E9C-101B-9397-08002B2CF9AE}" pid="8" name="MSIP_Label_c449097d-8494-49be-8a4b-4e936cf918e5_ActionId">
    <vt:lpwstr>ed5ab98b-4a70-4905-a29d-cbdac204c5f4</vt:lpwstr>
  </property>
  <property fmtid="{D5CDD505-2E9C-101B-9397-08002B2CF9AE}" pid="9" name="MSIP_Label_c449097d-8494-49be-8a4b-4e936cf918e5_ContentBits">
    <vt:lpwstr>0</vt:lpwstr>
  </property>
  <property fmtid="{D5CDD505-2E9C-101B-9397-08002B2CF9AE}" pid="10" name="ContentTypeId">
    <vt:lpwstr>0x01010041B68198A2948740BCE5DE4A5D445B15</vt:lpwstr>
  </property>
</Properties>
</file>