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Default="00C22BE5" w:rsidP="00CA5C4F">
      <w:pPr>
        <w:jc w:val="both"/>
        <w:rPr>
          <w:sz w:val="22"/>
          <w:szCs w:val="22"/>
        </w:rPr>
      </w:pPr>
    </w:p>
    <w:p w:rsidR="00903F92" w:rsidRPr="00CA5C4F" w:rsidRDefault="00903F92" w:rsidP="00CA5C4F">
      <w:pPr>
        <w:jc w:val="both"/>
        <w:rPr>
          <w:sz w:val="22"/>
          <w:szCs w:val="22"/>
        </w:rPr>
      </w:pPr>
    </w:p>
    <w:p w:rsidR="00C22BE5" w:rsidRPr="00B04E9E" w:rsidRDefault="00C22BE5" w:rsidP="00CA5C4F">
      <w:pPr>
        <w:jc w:val="both"/>
        <w:rPr>
          <w:sz w:val="22"/>
          <w:szCs w:val="22"/>
        </w:rPr>
      </w:pPr>
    </w:p>
    <w:p w:rsidR="00C22BE5" w:rsidRPr="00B04E9E" w:rsidRDefault="00C30F92" w:rsidP="0061291A">
      <w:pPr>
        <w:jc w:val="center"/>
        <w:rPr>
          <w:sz w:val="22"/>
          <w:szCs w:val="22"/>
        </w:rPr>
      </w:pPr>
      <w:r w:rsidRPr="00B04E9E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B04E9E">
        <w:rPr>
          <w:b/>
          <w:bCs/>
          <w:iCs/>
          <w:sz w:val="22"/>
          <w:szCs w:val="22"/>
          <w:u w:val="single"/>
        </w:rPr>
        <w:t>LIJEK</w:t>
      </w:r>
    </w:p>
    <w:p w:rsidR="00C30F92" w:rsidRPr="00B04E9E" w:rsidRDefault="00C30F92" w:rsidP="0061291A">
      <w:pPr>
        <w:jc w:val="center"/>
        <w:rPr>
          <w:i/>
          <w:color w:val="808080"/>
          <w:sz w:val="22"/>
          <w:szCs w:val="22"/>
          <w:lang w:val="sr-Latn-CS"/>
        </w:rPr>
      </w:pPr>
    </w:p>
    <w:p w:rsidR="00330362" w:rsidRPr="00B04E9E" w:rsidRDefault="00330362" w:rsidP="0061291A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hr-HR"/>
        </w:rPr>
      </w:pPr>
      <w:r w:rsidRPr="00B04E9E">
        <w:rPr>
          <w:b/>
          <w:bCs/>
          <w:sz w:val="22"/>
          <w:szCs w:val="22"/>
          <w:lang w:val="hr-HR"/>
        </w:rPr>
        <w:t>FOLESSA</w:t>
      </w:r>
      <w:r w:rsidRPr="00B04E9E">
        <w:rPr>
          <w:b/>
          <w:bCs/>
          <w:sz w:val="22"/>
          <w:szCs w:val="22"/>
          <w:vertAlign w:val="superscript"/>
          <w:lang w:val="hr-HR"/>
        </w:rPr>
        <w:t>®</w:t>
      </w:r>
      <w:r w:rsidRPr="00B04E9E">
        <w:rPr>
          <w:b/>
          <w:bCs/>
          <w:sz w:val="22"/>
          <w:szCs w:val="22"/>
          <w:lang w:val="hr-HR"/>
        </w:rPr>
        <w:t xml:space="preserve"> 5 mg tablet</w:t>
      </w:r>
      <w:r w:rsidR="00D92AF6" w:rsidRPr="00B04E9E">
        <w:rPr>
          <w:b/>
          <w:bCs/>
          <w:sz w:val="22"/>
          <w:szCs w:val="22"/>
          <w:lang w:val="hr-HR"/>
        </w:rPr>
        <w:t>a</w:t>
      </w:r>
    </w:p>
    <w:p w:rsidR="00330362" w:rsidRPr="00B04E9E" w:rsidRDefault="00330362" w:rsidP="0061291A">
      <w:pPr>
        <w:widowControl w:val="0"/>
        <w:autoSpaceDE w:val="0"/>
        <w:autoSpaceDN w:val="0"/>
        <w:jc w:val="center"/>
        <w:rPr>
          <w:b/>
          <w:bCs/>
          <w:i/>
          <w:sz w:val="22"/>
          <w:szCs w:val="22"/>
          <w:lang w:val="hr-HR"/>
        </w:rPr>
      </w:pPr>
      <w:r w:rsidRPr="00B04E9E">
        <w:rPr>
          <w:b/>
          <w:bCs/>
          <w:i/>
          <w:sz w:val="22"/>
          <w:szCs w:val="22"/>
          <w:lang w:val="hr-HR"/>
        </w:rPr>
        <w:t>Folna kiselina</w:t>
      </w:r>
    </w:p>
    <w:p w:rsidR="00C22BE5" w:rsidRPr="00B04E9E" w:rsidRDefault="00C22BE5" w:rsidP="0061291A">
      <w:pPr>
        <w:pStyle w:val="Header"/>
        <w:tabs>
          <w:tab w:val="left" w:pos="284"/>
        </w:tabs>
        <w:jc w:val="center"/>
        <w:rPr>
          <w:sz w:val="22"/>
          <w:szCs w:val="22"/>
          <w:lang w:val="de-DE"/>
        </w:rPr>
      </w:pPr>
    </w:p>
    <w:p w:rsidR="00A32113" w:rsidRPr="00B04E9E" w:rsidRDefault="00A32113" w:rsidP="00CA5C4F">
      <w:pPr>
        <w:pStyle w:val="Header"/>
        <w:tabs>
          <w:tab w:val="left" w:pos="284"/>
        </w:tabs>
        <w:jc w:val="both"/>
        <w:rPr>
          <w:i/>
          <w:iCs/>
          <w:sz w:val="22"/>
          <w:szCs w:val="22"/>
          <w:lang w:val="sr-Latn-CS"/>
        </w:rPr>
      </w:pPr>
    </w:p>
    <w:p w:rsidR="006A2B96" w:rsidRPr="00B04E9E" w:rsidRDefault="00A32113" w:rsidP="00CA5C4F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B04E9E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B04E9E">
        <w:rPr>
          <w:b/>
          <w:bCs/>
          <w:sz w:val="22"/>
          <w:szCs w:val="22"/>
          <w:lang w:val="sr-Latn-CS"/>
        </w:rPr>
        <w:t>,</w:t>
      </w:r>
      <w:r w:rsidR="006A2B96" w:rsidRPr="00B04E9E">
        <w:rPr>
          <w:sz w:val="22"/>
          <w:szCs w:val="22"/>
        </w:rPr>
        <w:t xml:space="preserve"> </w:t>
      </w:r>
      <w:r w:rsidR="006A2B96" w:rsidRPr="00B04E9E">
        <w:rPr>
          <w:b/>
          <w:bCs/>
          <w:sz w:val="22"/>
          <w:szCs w:val="22"/>
          <w:lang w:val="sr-Latn-CS"/>
        </w:rPr>
        <w:t xml:space="preserve">jer sadrži </w:t>
      </w:r>
    </w:p>
    <w:p w:rsidR="00A32113" w:rsidRPr="00B04E9E" w:rsidRDefault="006A2B96" w:rsidP="00CA5C4F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B04E9E">
        <w:rPr>
          <w:b/>
          <w:bCs/>
          <w:sz w:val="22"/>
          <w:szCs w:val="22"/>
          <w:lang w:val="sr-Latn-CS"/>
        </w:rPr>
        <w:t>informacije koje su važne za Vas</w:t>
      </w:r>
    </w:p>
    <w:p w:rsidR="00A32113" w:rsidRPr="00B04E9E" w:rsidRDefault="00A32113" w:rsidP="00CA5C4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B04E9E">
        <w:rPr>
          <w:sz w:val="22"/>
          <w:szCs w:val="22"/>
          <w:lang w:val="sr-Latn-CS"/>
        </w:rPr>
        <w:t>Uputstvo sačuvajte. Može biti potrebno da ga ponovo pročitate.</w:t>
      </w:r>
    </w:p>
    <w:p w:rsidR="00A32113" w:rsidRPr="00B04E9E" w:rsidRDefault="00A32113" w:rsidP="00CA5C4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B04E9E">
        <w:rPr>
          <w:sz w:val="22"/>
          <w:szCs w:val="22"/>
          <w:lang w:val="sr-Latn-CS"/>
        </w:rPr>
        <w:t>Ako imate dodatnih pitanja, obratite se svom ljekaru ili farmaceutu</w:t>
      </w:r>
      <w:r w:rsidR="00070BAB" w:rsidRPr="00B04E9E">
        <w:rPr>
          <w:sz w:val="22"/>
          <w:szCs w:val="22"/>
          <w:lang w:val="sr-Latn-CS"/>
        </w:rPr>
        <w:t xml:space="preserve"> </w:t>
      </w:r>
      <w:r w:rsidR="00070BAB" w:rsidRPr="00B04E9E">
        <w:rPr>
          <w:noProof/>
          <w:sz w:val="22"/>
          <w:szCs w:val="22"/>
          <w:lang w:val="hr-HR"/>
        </w:rPr>
        <w:t>ili medicinskoj sestri</w:t>
      </w:r>
      <w:r w:rsidRPr="00B04E9E">
        <w:rPr>
          <w:sz w:val="22"/>
          <w:szCs w:val="22"/>
          <w:lang w:val="sr-Latn-CS"/>
        </w:rPr>
        <w:t>.</w:t>
      </w:r>
      <w:r w:rsidR="006240C9" w:rsidRPr="00B04E9E">
        <w:rPr>
          <w:sz w:val="22"/>
          <w:szCs w:val="22"/>
          <w:lang w:val="sr-Latn-CS"/>
        </w:rPr>
        <w:t xml:space="preserve"> </w:t>
      </w:r>
    </w:p>
    <w:p w:rsidR="00A32113" w:rsidRPr="00B04E9E" w:rsidRDefault="00A32113" w:rsidP="00CA5C4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B04E9E">
        <w:rPr>
          <w:sz w:val="22"/>
          <w:szCs w:val="22"/>
          <w:lang w:val="sr-Latn-CS"/>
        </w:rPr>
        <w:t>Ovaj lijek propisan je Vama i ne sm</w:t>
      </w:r>
      <w:r w:rsidR="00A06E5C" w:rsidRPr="00B04E9E">
        <w:rPr>
          <w:sz w:val="22"/>
          <w:szCs w:val="22"/>
          <w:lang w:val="sr-Latn-CS"/>
        </w:rPr>
        <w:t>ij</w:t>
      </w:r>
      <w:r w:rsidRPr="00B04E9E">
        <w:rPr>
          <w:sz w:val="22"/>
          <w:szCs w:val="22"/>
          <w:lang w:val="sr-Latn-CS"/>
        </w:rPr>
        <w:t>ete ga davati drugima. Može da im škodi, čak i kada imaju iste znake bolesti kao i Vi.</w:t>
      </w:r>
    </w:p>
    <w:p w:rsidR="00C269D7" w:rsidRPr="00B04E9E" w:rsidRDefault="00C269D7" w:rsidP="00CA5C4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B04E9E">
        <w:rPr>
          <w:spacing w:val="-5"/>
          <w:sz w:val="22"/>
          <w:szCs w:val="22"/>
        </w:rPr>
        <w:t xml:space="preserve">Ako </w:t>
      </w:r>
      <w:r w:rsidR="00CE3E04" w:rsidRPr="00B04E9E">
        <w:rPr>
          <w:spacing w:val="-5"/>
          <w:sz w:val="22"/>
          <w:szCs w:val="22"/>
        </w:rPr>
        <w:t>Vam</w:t>
      </w:r>
      <w:r w:rsidRPr="00B04E9E">
        <w:rPr>
          <w:spacing w:val="-5"/>
          <w:sz w:val="22"/>
          <w:szCs w:val="22"/>
        </w:rPr>
        <w:t xml:space="preserve"> se javi bilo koje neželjeno d</w:t>
      </w:r>
      <w:r w:rsidR="000D14D2" w:rsidRPr="00B04E9E">
        <w:rPr>
          <w:spacing w:val="-5"/>
          <w:sz w:val="22"/>
          <w:szCs w:val="22"/>
        </w:rPr>
        <w:t xml:space="preserve">ejstvo recite to svom ljekaru, </w:t>
      </w:r>
      <w:r w:rsidRPr="00B04E9E">
        <w:rPr>
          <w:spacing w:val="-5"/>
          <w:sz w:val="22"/>
          <w:szCs w:val="22"/>
        </w:rPr>
        <w:t xml:space="preserve">farmaceutu </w:t>
      </w:r>
      <w:proofErr w:type="gramStart"/>
      <w:r w:rsidRPr="00B04E9E">
        <w:rPr>
          <w:spacing w:val="-5"/>
          <w:sz w:val="22"/>
          <w:szCs w:val="22"/>
        </w:rPr>
        <w:t>ili</w:t>
      </w:r>
      <w:proofErr w:type="gramEnd"/>
      <w:r w:rsidRPr="00B04E9E">
        <w:rPr>
          <w:spacing w:val="-5"/>
          <w:sz w:val="22"/>
          <w:szCs w:val="22"/>
        </w:rPr>
        <w:t xml:space="preserve"> medicinskoj sestri. Ovo uključuje i bilo koja neželjena dejstva koja nijesu navedena u ovom uputstvu</w:t>
      </w:r>
      <w:r w:rsidRPr="00B04E9E">
        <w:rPr>
          <w:spacing w:val="-4"/>
          <w:sz w:val="22"/>
          <w:szCs w:val="22"/>
        </w:rPr>
        <w:t xml:space="preserve">. </w:t>
      </w:r>
      <w:r w:rsidR="0085398E" w:rsidRPr="00B04E9E">
        <w:rPr>
          <w:spacing w:val="-4"/>
          <w:sz w:val="22"/>
          <w:szCs w:val="22"/>
        </w:rPr>
        <w:t xml:space="preserve">Pogledajte dio 4. </w:t>
      </w:r>
    </w:p>
    <w:p w:rsidR="00A92C66" w:rsidRPr="00B04E9E" w:rsidRDefault="00A92C66" w:rsidP="00CA5C4F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:rsidR="00B3009C" w:rsidRPr="00B04E9E" w:rsidRDefault="00B3009C" w:rsidP="00CA5C4F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:rsidR="00B3009C" w:rsidRPr="00B04E9E" w:rsidRDefault="00B3009C" w:rsidP="00CA5C4F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:rsidR="00B3009C" w:rsidRPr="00B04E9E" w:rsidRDefault="00B3009C" w:rsidP="00CA5C4F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:rsidR="00A32113" w:rsidRPr="00B04E9E" w:rsidRDefault="00A32113" w:rsidP="00CA5C4F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B04E9E">
        <w:rPr>
          <w:b/>
          <w:bCs/>
          <w:sz w:val="22"/>
          <w:szCs w:val="22"/>
          <w:lang w:val="sr-Latn-CS"/>
        </w:rPr>
        <w:t>U ovom uputstvu pročitaćete:</w:t>
      </w:r>
    </w:p>
    <w:p w:rsidR="00A32113" w:rsidRPr="00B04E9E" w:rsidRDefault="00A32113" w:rsidP="00CA5C4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B04E9E">
        <w:rPr>
          <w:sz w:val="22"/>
          <w:szCs w:val="22"/>
          <w:lang w:val="sr-Latn-CS"/>
        </w:rPr>
        <w:t xml:space="preserve">Šta je lijek </w:t>
      </w:r>
      <w:r w:rsidR="00330362" w:rsidRPr="00B04E9E">
        <w:rPr>
          <w:sz w:val="22"/>
          <w:szCs w:val="22"/>
          <w:lang w:val="sr-Latn-CS"/>
        </w:rPr>
        <w:t>FOLESSA</w:t>
      </w:r>
      <w:r w:rsidRPr="00B04E9E">
        <w:rPr>
          <w:sz w:val="22"/>
          <w:szCs w:val="22"/>
          <w:lang w:val="sr-Latn-CS"/>
        </w:rPr>
        <w:t xml:space="preserve"> i čemu je namijenjen</w:t>
      </w:r>
    </w:p>
    <w:p w:rsidR="00A32113" w:rsidRPr="00B04E9E" w:rsidRDefault="00A32113" w:rsidP="00CA5C4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B04E9E">
        <w:rPr>
          <w:sz w:val="22"/>
          <w:szCs w:val="22"/>
          <w:lang w:val="sr-Latn-CS"/>
        </w:rPr>
        <w:t xml:space="preserve">Šta treba da znate prije nego što uzmete lijek </w:t>
      </w:r>
      <w:r w:rsidR="00330362" w:rsidRPr="00B04E9E">
        <w:rPr>
          <w:sz w:val="22"/>
          <w:szCs w:val="22"/>
          <w:lang w:val="sr-Latn-CS"/>
        </w:rPr>
        <w:t>FOLESSA</w:t>
      </w:r>
    </w:p>
    <w:p w:rsidR="00A32113" w:rsidRPr="00B04E9E" w:rsidRDefault="00A32113" w:rsidP="00CA5C4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B04E9E">
        <w:rPr>
          <w:sz w:val="22"/>
          <w:szCs w:val="22"/>
          <w:lang w:val="sr-Latn-CS"/>
        </w:rPr>
        <w:t xml:space="preserve">Kako se upotrebljava lijek </w:t>
      </w:r>
      <w:r w:rsidR="00330362" w:rsidRPr="00B04E9E">
        <w:rPr>
          <w:sz w:val="22"/>
          <w:szCs w:val="22"/>
          <w:lang w:val="sr-Latn-CS"/>
        </w:rPr>
        <w:t>FOLESSA</w:t>
      </w:r>
    </w:p>
    <w:p w:rsidR="00A32113" w:rsidRPr="00B04E9E" w:rsidRDefault="00A32113" w:rsidP="00CA5C4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B04E9E">
        <w:rPr>
          <w:sz w:val="22"/>
          <w:szCs w:val="22"/>
          <w:lang w:val="sr-Latn-CS"/>
        </w:rPr>
        <w:t xml:space="preserve">Moguća neželjena dejstva </w:t>
      </w:r>
    </w:p>
    <w:p w:rsidR="00A32113" w:rsidRPr="00B04E9E" w:rsidRDefault="00A32113" w:rsidP="00CA5C4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B04E9E">
        <w:rPr>
          <w:sz w:val="22"/>
          <w:szCs w:val="22"/>
          <w:lang w:val="sr-Latn-CS"/>
        </w:rPr>
        <w:t xml:space="preserve">Kako čuvati lijek </w:t>
      </w:r>
      <w:r w:rsidR="00330362" w:rsidRPr="00B04E9E">
        <w:rPr>
          <w:sz w:val="22"/>
          <w:szCs w:val="22"/>
          <w:lang w:val="sr-Latn-CS"/>
        </w:rPr>
        <w:t>FOLESSA</w:t>
      </w:r>
    </w:p>
    <w:p w:rsidR="00A32113" w:rsidRPr="00B04E9E" w:rsidRDefault="000A77B3" w:rsidP="00CA5C4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B04E9E">
        <w:rPr>
          <w:sz w:val="22"/>
          <w:szCs w:val="22"/>
          <w:lang w:val="sr-Latn-CS"/>
        </w:rPr>
        <w:t>Sadržaj pakovanja i d</w:t>
      </w:r>
      <w:r w:rsidR="00A32113" w:rsidRPr="00B04E9E">
        <w:rPr>
          <w:sz w:val="22"/>
          <w:szCs w:val="22"/>
          <w:lang w:val="sr-Latn-CS"/>
        </w:rPr>
        <w:t>odatne informacije</w:t>
      </w:r>
      <w:r w:rsidR="00A02C42" w:rsidRPr="00B04E9E">
        <w:rPr>
          <w:sz w:val="22"/>
          <w:szCs w:val="22"/>
          <w:lang w:val="sr-Latn-CS"/>
        </w:rPr>
        <w:t xml:space="preserve"> </w:t>
      </w:r>
    </w:p>
    <w:p w:rsidR="00A32113" w:rsidRPr="00B04E9E" w:rsidRDefault="00A32113" w:rsidP="00CA5C4F">
      <w:pPr>
        <w:widowControl w:val="0"/>
        <w:autoSpaceDE w:val="0"/>
        <w:autoSpaceDN w:val="0"/>
        <w:jc w:val="both"/>
        <w:rPr>
          <w:sz w:val="22"/>
          <w:szCs w:val="22"/>
          <w:lang w:val="de-DE"/>
        </w:rPr>
      </w:pPr>
    </w:p>
    <w:p w:rsidR="00C22BE5" w:rsidRPr="00B04E9E" w:rsidRDefault="00C22BE5" w:rsidP="00CA5C4F">
      <w:pPr>
        <w:pStyle w:val="Header"/>
        <w:tabs>
          <w:tab w:val="left" w:pos="284"/>
        </w:tabs>
        <w:jc w:val="both"/>
        <w:rPr>
          <w:sz w:val="22"/>
          <w:szCs w:val="22"/>
        </w:rPr>
      </w:pPr>
    </w:p>
    <w:p w:rsidR="00CF1B2D" w:rsidRPr="00B04E9E" w:rsidRDefault="00CF1B2D" w:rsidP="00CA5C4F">
      <w:pPr>
        <w:jc w:val="both"/>
        <w:rPr>
          <w:b/>
          <w:bCs/>
          <w:sz w:val="22"/>
          <w:szCs w:val="22"/>
          <w:lang w:val="sr-Latn-CS"/>
        </w:rPr>
      </w:pPr>
      <w:r w:rsidRPr="00B04E9E">
        <w:rPr>
          <w:b/>
          <w:bCs/>
          <w:sz w:val="22"/>
          <w:szCs w:val="22"/>
          <w:lang w:val="sr-Latn-CS"/>
        </w:rPr>
        <w:br w:type="page"/>
      </w:r>
    </w:p>
    <w:p w:rsidR="00445D8F" w:rsidRPr="00B04E9E" w:rsidRDefault="00445D8F" w:rsidP="00CA5C4F">
      <w:pPr>
        <w:jc w:val="both"/>
        <w:rPr>
          <w:b/>
          <w:bCs/>
          <w:sz w:val="22"/>
          <w:szCs w:val="22"/>
          <w:lang w:val="sr-Latn-CS"/>
        </w:rPr>
      </w:pPr>
    </w:p>
    <w:p w:rsidR="00A32113" w:rsidRPr="00B04E9E" w:rsidRDefault="00A32113" w:rsidP="00CA5C4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B04E9E">
        <w:rPr>
          <w:b/>
          <w:bCs/>
          <w:sz w:val="22"/>
          <w:szCs w:val="22"/>
          <w:lang w:val="pl-PL"/>
        </w:rPr>
        <w:t xml:space="preserve">1. </w:t>
      </w:r>
      <w:r w:rsidR="00FB6603" w:rsidRPr="00B04E9E">
        <w:rPr>
          <w:b/>
          <w:bCs/>
          <w:sz w:val="22"/>
          <w:szCs w:val="22"/>
          <w:lang w:val="pl-PL"/>
        </w:rPr>
        <w:tab/>
      </w:r>
      <w:r w:rsidRPr="00B04E9E">
        <w:rPr>
          <w:b/>
          <w:bCs/>
          <w:sz w:val="22"/>
          <w:szCs w:val="22"/>
          <w:lang w:val="pl-PL"/>
        </w:rPr>
        <w:t xml:space="preserve">ŠTA JE LIJEK </w:t>
      </w:r>
      <w:r w:rsidR="00330362" w:rsidRPr="00B04E9E">
        <w:rPr>
          <w:b/>
          <w:bCs/>
          <w:sz w:val="22"/>
          <w:szCs w:val="22"/>
          <w:lang w:val="pl-PL"/>
        </w:rPr>
        <w:t>FOLESSA</w:t>
      </w:r>
      <w:r w:rsidRPr="00B04E9E">
        <w:rPr>
          <w:b/>
          <w:bCs/>
          <w:sz w:val="22"/>
          <w:szCs w:val="22"/>
          <w:lang w:val="pl-PL"/>
        </w:rPr>
        <w:t xml:space="preserve"> I ČEMU JE NAMIJENJEN</w:t>
      </w:r>
    </w:p>
    <w:p w:rsidR="00EC409F" w:rsidRPr="00B04E9E" w:rsidRDefault="00EC409F" w:rsidP="00CA5C4F">
      <w:pPr>
        <w:jc w:val="both"/>
        <w:rPr>
          <w:sz w:val="22"/>
          <w:szCs w:val="22"/>
          <w:lang w:val="hr-HR"/>
        </w:rPr>
      </w:pPr>
    </w:p>
    <w:p w:rsidR="00EC409F" w:rsidRPr="00B04E9E" w:rsidRDefault="007F23A6" w:rsidP="001C7DC8">
      <w:pPr>
        <w:rPr>
          <w:sz w:val="22"/>
          <w:szCs w:val="22"/>
          <w:lang w:val="hr-HR"/>
        </w:rPr>
      </w:pPr>
      <w:bookmarkStart w:id="0" w:name="_GoBack"/>
      <w:r w:rsidRPr="00B04E9E">
        <w:rPr>
          <w:sz w:val="22"/>
          <w:szCs w:val="22"/>
          <w:lang w:val="hr-HR"/>
        </w:rPr>
        <w:t xml:space="preserve">Lijek </w:t>
      </w:r>
      <w:r w:rsidR="00EC409F" w:rsidRPr="00B04E9E">
        <w:rPr>
          <w:sz w:val="22"/>
          <w:szCs w:val="22"/>
          <w:lang w:val="hr-HR"/>
        </w:rPr>
        <w:t xml:space="preserve">FOLESSA sadrži aktivnu supstancu folnu </w:t>
      </w:r>
      <w:r w:rsidR="0044412D" w:rsidRPr="00B04E9E">
        <w:rPr>
          <w:sz w:val="22"/>
          <w:szCs w:val="22"/>
          <w:lang w:val="hr-HR"/>
        </w:rPr>
        <w:t>kise</w:t>
      </w:r>
      <w:r w:rsidR="00EC409F" w:rsidRPr="00B04E9E">
        <w:rPr>
          <w:sz w:val="22"/>
          <w:szCs w:val="22"/>
          <w:lang w:val="hr-HR"/>
        </w:rPr>
        <w:t xml:space="preserve">linu. Folna </w:t>
      </w:r>
      <w:r w:rsidR="0044412D" w:rsidRPr="00B04E9E">
        <w:rPr>
          <w:sz w:val="22"/>
          <w:szCs w:val="22"/>
          <w:lang w:val="hr-HR"/>
        </w:rPr>
        <w:t>kise</w:t>
      </w:r>
      <w:r w:rsidR="00EC409F" w:rsidRPr="00B04E9E">
        <w:rPr>
          <w:sz w:val="22"/>
          <w:szCs w:val="22"/>
          <w:lang w:val="hr-HR"/>
        </w:rPr>
        <w:t>lina pripada grupi vitamina B (vitamin B</w:t>
      </w:r>
      <w:r w:rsidR="00EC409F" w:rsidRPr="00B04E9E">
        <w:rPr>
          <w:sz w:val="22"/>
          <w:szCs w:val="22"/>
          <w:vertAlign w:val="subscript"/>
          <w:lang w:val="hr-HR"/>
        </w:rPr>
        <w:t>9</w:t>
      </w:r>
      <w:r w:rsidR="00EC409F" w:rsidRPr="00B04E9E">
        <w:rPr>
          <w:sz w:val="22"/>
          <w:szCs w:val="22"/>
          <w:lang w:val="hr-HR"/>
        </w:rPr>
        <w:t xml:space="preserve">). </w:t>
      </w:r>
      <w:r w:rsidRPr="00B04E9E">
        <w:rPr>
          <w:sz w:val="22"/>
          <w:szCs w:val="22"/>
          <w:lang w:val="hr-HR"/>
        </w:rPr>
        <w:t xml:space="preserve">Lijek </w:t>
      </w:r>
      <w:r w:rsidR="00EC409F" w:rsidRPr="00B04E9E">
        <w:rPr>
          <w:sz w:val="22"/>
          <w:szCs w:val="22"/>
          <w:lang w:val="hr-HR"/>
        </w:rPr>
        <w:t>FOLESSA se može primjenjivati:</w:t>
      </w:r>
    </w:p>
    <w:bookmarkEnd w:id="0"/>
    <w:p w:rsidR="00EC409F" w:rsidRPr="00B04E9E" w:rsidRDefault="00EC409F" w:rsidP="00CA5C4F">
      <w:pPr>
        <w:jc w:val="both"/>
        <w:rPr>
          <w:sz w:val="22"/>
          <w:szCs w:val="22"/>
          <w:lang w:val="hr-HR"/>
        </w:rPr>
      </w:pPr>
    </w:p>
    <w:p w:rsidR="00EC409F" w:rsidRPr="00B04E9E" w:rsidRDefault="00EC409F" w:rsidP="00CA5C4F">
      <w:pPr>
        <w:jc w:val="both"/>
        <w:rPr>
          <w:sz w:val="22"/>
          <w:szCs w:val="22"/>
          <w:lang w:val="hr-HR"/>
        </w:rPr>
      </w:pPr>
      <w:r w:rsidRPr="00B04E9E">
        <w:rPr>
          <w:b/>
          <w:sz w:val="22"/>
          <w:szCs w:val="22"/>
          <w:lang w:val="hr-HR"/>
        </w:rPr>
        <w:t>Za liječenje:</w:t>
      </w:r>
    </w:p>
    <w:p w:rsidR="00EC409F" w:rsidRPr="00B04E9E" w:rsidRDefault="00EC409F" w:rsidP="00B3009C">
      <w:pPr>
        <w:numPr>
          <w:ilvl w:val="0"/>
          <w:numId w:val="30"/>
        </w:numPr>
        <w:rPr>
          <w:sz w:val="22"/>
          <w:szCs w:val="22"/>
          <w:lang w:val="hr-HR"/>
        </w:rPr>
      </w:pPr>
      <w:r w:rsidRPr="00B04E9E">
        <w:rPr>
          <w:sz w:val="22"/>
          <w:szCs w:val="22"/>
          <w:lang w:val="hr-HR"/>
        </w:rPr>
        <w:t xml:space="preserve">Anemije uzrokovane manjkom folata nastalim usljed slabe ishrane (pothranjenost), loše apsorpcije hrane (npr. kod glutenske enteropatije ili celijakije), povećanih potreba za folnom </w:t>
      </w:r>
      <w:r w:rsidR="0044412D" w:rsidRPr="00B04E9E">
        <w:rPr>
          <w:sz w:val="22"/>
          <w:szCs w:val="22"/>
          <w:lang w:val="hr-HR"/>
        </w:rPr>
        <w:t>kise</w:t>
      </w:r>
      <w:r w:rsidRPr="00B04E9E">
        <w:rPr>
          <w:sz w:val="22"/>
          <w:szCs w:val="22"/>
          <w:lang w:val="hr-HR"/>
        </w:rPr>
        <w:t xml:space="preserve">linom (npr. u trudnoći), bolesti jetre i/ili žuči, </w:t>
      </w:r>
      <w:r w:rsidR="00D211CB" w:rsidRPr="00B04E9E">
        <w:rPr>
          <w:sz w:val="22"/>
          <w:szCs w:val="22"/>
          <w:lang w:val="hr-HR"/>
        </w:rPr>
        <w:t>upalnih</w:t>
      </w:r>
      <w:r w:rsidRPr="00B04E9E">
        <w:rPr>
          <w:sz w:val="22"/>
          <w:szCs w:val="22"/>
          <w:lang w:val="hr-HR"/>
        </w:rPr>
        <w:t xml:space="preserve"> bolesti crijeva (npr. Crohnova bolest, ulcerozni kolitis), dugotrajnog alkoholizma. </w:t>
      </w:r>
    </w:p>
    <w:p w:rsidR="00EC409F" w:rsidRPr="00B04E9E" w:rsidRDefault="00EC409F" w:rsidP="00B3009C">
      <w:pPr>
        <w:rPr>
          <w:sz w:val="22"/>
          <w:szCs w:val="22"/>
          <w:lang w:val="hr-HR"/>
        </w:rPr>
      </w:pPr>
    </w:p>
    <w:p w:rsidR="00EC409F" w:rsidRPr="00B04E9E" w:rsidRDefault="00EC409F" w:rsidP="00CA5C4F">
      <w:pPr>
        <w:jc w:val="both"/>
        <w:rPr>
          <w:b/>
          <w:sz w:val="22"/>
          <w:szCs w:val="22"/>
          <w:lang w:val="hr-HR"/>
        </w:rPr>
      </w:pPr>
      <w:r w:rsidRPr="00B04E9E">
        <w:rPr>
          <w:b/>
          <w:sz w:val="22"/>
          <w:szCs w:val="22"/>
          <w:lang w:val="hr-HR"/>
        </w:rPr>
        <w:t>Za prevenciju:</w:t>
      </w:r>
    </w:p>
    <w:p w:rsidR="00EC409F" w:rsidRPr="00B04E9E" w:rsidRDefault="00EC409F" w:rsidP="00B3009C">
      <w:pPr>
        <w:numPr>
          <w:ilvl w:val="0"/>
          <w:numId w:val="29"/>
        </w:numPr>
        <w:rPr>
          <w:sz w:val="22"/>
          <w:szCs w:val="22"/>
          <w:lang w:val="hr-HR"/>
        </w:rPr>
      </w:pPr>
      <w:r w:rsidRPr="00B04E9E">
        <w:rPr>
          <w:sz w:val="22"/>
          <w:szCs w:val="22"/>
          <w:lang w:val="hr-HR"/>
        </w:rPr>
        <w:t xml:space="preserve">Manjka folata </w:t>
      </w:r>
      <w:r w:rsidR="00CA5C4F" w:rsidRPr="00B04E9E">
        <w:rPr>
          <w:sz w:val="22"/>
          <w:szCs w:val="22"/>
          <w:lang w:val="hr-HR"/>
        </w:rPr>
        <w:t>uzrokovanog primjenom nekih l</w:t>
      </w:r>
      <w:r w:rsidRPr="00B04E9E">
        <w:rPr>
          <w:sz w:val="22"/>
          <w:szCs w:val="22"/>
          <w:lang w:val="hr-HR"/>
        </w:rPr>
        <w:t>jekova (npr. fenitoin, fenobarbital, primidon, metotreksat, sulfametoksazol/trimetoprim);</w:t>
      </w:r>
    </w:p>
    <w:p w:rsidR="00EC409F" w:rsidRPr="00B04E9E" w:rsidRDefault="00EC409F" w:rsidP="00CA5C4F">
      <w:pPr>
        <w:jc w:val="both"/>
        <w:rPr>
          <w:sz w:val="22"/>
          <w:szCs w:val="22"/>
          <w:lang w:val="hr-HR"/>
        </w:rPr>
      </w:pPr>
    </w:p>
    <w:p w:rsidR="00EC409F" w:rsidRPr="00B04E9E" w:rsidRDefault="00EC409F" w:rsidP="00B3009C">
      <w:pPr>
        <w:numPr>
          <w:ilvl w:val="0"/>
          <w:numId w:val="29"/>
        </w:numPr>
        <w:rPr>
          <w:sz w:val="22"/>
          <w:szCs w:val="22"/>
          <w:lang w:val="hr-HR"/>
        </w:rPr>
      </w:pPr>
      <w:r w:rsidRPr="00B04E9E">
        <w:rPr>
          <w:sz w:val="22"/>
          <w:szCs w:val="22"/>
          <w:lang w:val="hr-HR"/>
        </w:rPr>
        <w:t xml:space="preserve">Manjka folata uzrokovanog dugotrajnim oštećenjem i propadanjem crvenih krvnih ćelija (hronična hemolitička stanja) ili bubrežnom dijalizom; </w:t>
      </w:r>
    </w:p>
    <w:p w:rsidR="00EC409F" w:rsidRPr="00B04E9E" w:rsidRDefault="00EC409F" w:rsidP="00CA5C4F">
      <w:pPr>
        <w:jc w:val="both"/>
        <w:rPr>
          <w:sz w:val="22"/>
          <w:szCs w:val="22"/>
          <w:lang w:val="hr-HR"/>
        </w:rPr>
      </w:pPr>
    </w:p>
    <w:p w:rsidR="00445D8F" w:rsidRPr="00B04E9E" w:rsidRDefault="00EC409F" w:rsidP="00B3009C">
      <w:pPr>
        <w:numPr>
          <w:ilvl w:val="0"/>
          <w:numId w:val="29"/>
        </w:numPr>
        <w:rPr>
          <w:sz w:val="22"/>
          <w:szCs w:val="22"/>
          <w:lang w:val="hr-HR"/>
        </w:rPr>
      </w:pPr>
      <w:r w:rsidRPr="00B04E9E">
        <w:rPr>
          <w:sz w:val="22"/>
          <w:szCs w:val="22"/>
          <w:lang w:val="hr-HR"/>
        </w:rPr>
        <w:t xml:space="preserve">Defekata neuralne cijevi (npr. </w:t>
      </w:r>
      <w:r w:rsidRPr="00B04E9E">
        <w:rPr>
          <w:i/>
          <w:sz w:val="22"/>
          <w:szCs w:val="22"/>
          <w:lang w:val="hr-HR"/>
        </w:rPr>
        <w:t>spina bifida</w:t>
      </w:r>
      <w:r w:rsidRPr="00B04E9E">
        <w:rPr>
          <w:sz w:val="22"/>
          <w:szCs w:val="22"/>
          <w:lang w:val="hr-HR"/>
        </w:rPr>
        <w:t>) novorođenčadi</w:t>
      </w:r>
      <w:r w:rsidR="007F23A6" w:rsidRPr="00B04E9E">
        <w:rPr>
          <w:sz w:val="22"/>
          <w:szCs w:val="22"/>
          <w:lang w:val="hr-HR"/>
        </w:rPr>
        <w:t>,</w:t>
      </w:r>
      <w:r w:rsidRPr="00B04E9E">
        <w:rPr>
          <w:sz w:val="22"/>
          <w:szCs w:val="22"/>
          <w:lang w:val="hr-HR"/>
        </w:rPr>
        <w:t xml:space="preserve"> </w:t>
      </w:r>
      <w:r w:rsidR="00CA5C4F" w:rsidRPr="00B04E9E">
        <w:rPr>
          <w:sz w:val="22"/>
          <w:szCs w:val="22"/>
          <w:lang w:val="hr-HR"/>
        </w:rPr>
        <w:t>kod</w:t>
      </w:r>
      <w:r w:rsidRPr="00B04E9E">
        <w:rPr>
          <w:sz w:val="22"/>
          <w:szCs w:val="22"/>
          <w:lang w:val="hr-HR"/>
        </w:rPr>
        <w:t xml:space="preserve"> žena koje planiraju trudnoću</w:t>
      </w:r>
      <w:r w:rsidR="0044412D" w:rsidRPr="00B04E9E">
        <w:rPr>
          <w:sz w:val="22"/>
          <w:szCs w:val="22"/>
          <w:lang w:val="hr-HR"/>
        </w:rPr>
        <w:t>,</w:t>
      </w:r>
      <w:r w:rsidRPr="00B04E9E">
        <w:rPr>
          <w:sz w:val="22"/>
          <w:szCs w:val="22"/>
          <w:lang w:val="hr-HR"/>
        </w:rPr>
        <w:t xml:space="preserve"> a pripadaju rizičnoj grupi.</w:t>
      </w:r>
    </w:p>
    <w:p w:rsidR="00445D8F" w:rsidRDefault="00445D8F" w:rsidP="00CA5C4F">
      <w:pPr>
        <w:jc w:val="both"/>
        <w:rPr>
          <w:sz w:val="22"/>
          <w:szCs w:val="22"/>
          <w:lang w:val="sr-Latn-CS"/>
        </w:rPr>
      </w:pPr>
    </w:p>
    <w:p w:rsidR="00E3027A" w:rsidRPr="00B04E9E" w:rsidRDefault="00E3027A" w:rsidP="00CA5C4F">
      <w:pPr>
        <w:jc w:val="both"/>
        <w:rPr>
          <w:sz w:val="22"/>
          <w:szCs w:val="22"/>
          <w:lang w:val="sr-Latn-CS"/>
        </w:rPr>
      </w:pPr>
    </w:p>
    <w:p w:rsidR="00A32113" w:rsidRPr="00B04E9E" w:rsidRDefault="00A32113" w:rsidP="00CA5C4F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B04E9E">
        <w:rPr>
          <w:b/>
          <w:bCs/>
          <w:sz w:val="22"/>
          <w:szCs w:val="22"/>
          <w:lang w:val="ru-RU"/>
        </w:rPr>
        <w:t xml:space="preserve">2. </w:t>
      </w:r>
      <w:r w:rsidR="00FB6603" w:rsidRPr="00B04E9E">
        <w:rPr>
          <w:b/>
          <w:bCs/>
          <w:sz w:val="22"/>
          <w:szCs w:val="22"/>
          <w:lang w:val="sr-Latn-CS"/>
        </w:rPr>
        <w:tab/>
      </w:r>
      <w:r w:rsidRPr="00B04E9E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330362" w:rsidRPr="00B04E9E">
        <w:rPr>
          <w:b/>
          <w:caps/>
          <w:sz w:val="22"/>
          <w:szCs w:val="22"/>
          <w:lang w:val="sr-Latn-CS"/>
        </w:rPr>
        <w:t>FOLESSA</w:t>
      </w:r>
    </w:p>
    <w:p w:rsidR="00E3027A" w:rsidRDefault="00E3027A" w:rsidP="00CA5C4F">
      <w:pPr>
        <w:jc w:val="both"/>
        <w:rPr>
          <w:i/>
          <w:sz w:val="22"/>
          <w:szCs w:val="22"/>
          <w:lang w:val="hr-HR"/>
        </w:rPr>
      </w:pPr>
    </w:p>
    <w:p w:rsidR="00EC409F" w:rsidRPr="00B04E9E" w:rsidRDefault="00EC409F" w:rsidP="00CA5C4F">
      <w:pPr>
        <w:jc w:val="both"/>
        <w:rPr>
          <w:i/>
          <w:sz w:val="22"/>
          <w:szCs w:val="22"/>
          <w:lang w:val="hr-HR"/>
        </w:rPr>
      </w:pPr>
      <w:r w:rsidRPr="00B04E9E">
        <w:rPr>
          <w:i/>
          <w:sz w:val="22"/>
          <w:szCs w:val="22"/>
          <w:lang w:val="hr-HR"/>
        </w:rPr>
        <w:t>Upozorite ljekara ako primje</w:t>
      </w:r>
      <w:r w:rsidR="00CA5C4F" w:rsidRPr="00B04E9E">
        <w:rPr>
          <w:i/>
          <w:sz w:val="22"/>
          <w:szCs w:val="22"/>
          <w:lang w:val="hr-HR"/>
        </w:rPr>
        <w:t>njujete druge lj</w:t>
      </w:r>
      <w:r w:rsidRPr="00B04E9E">
        <w:rPr>
          <w:i/>
          <w:sz w:val="22"/>
          <w:szCs w:val="22"/>
          <w:lang w:val="hr-HR"/>
        </w:rPr>
        <w:t>ekove, imate neku hroničnu bolest, neki poremećaj meta</w:t>
      </w:r>
      <w:r w:rsidR="00CA5C4F" w:rsidRPr="00B04E9E">
        <w:rPr>
          <w:i/>
          <w:sz w:val="22"/>
          <w:szCs w:val="22"/>
          <w:lang w:val="hr-HR"/>
        </w:rPr>
        <w:t>bolizma, preosjetljivi ste na l</w:t>
      </w:r>
      <w:r w:rsidRPr="00B04E9E">
        <w:rPr>
          <w:i/>
          <w:sz w:val="22"/>
          <w:szCs w:val="22"/>
          <w:lang w:val="hr-HR"/>
        </w:rPr>
        <w:t>jekove ili ste imali alergijske reakcije na neke od njih.</w:t>
      </w:r>
    </w:p>
    <w:p w:rsidR="00445D8F" w:rsidRPr="00B04E9E" w:rsidRDefault="00445D8F" w:rsidP="00CA5C4F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:rsidR="00A32113" w:rsidRPr="00B04E9E" w:rsidRDefault="00A32113" w:rsidP="00CA5C4F">
      <w:pPr>
        <w:jc w:val="both"/>
        <w:rPr>
          <w:sz w:val="22"/>
          <w:szCs w:val="22"/>
          <w:lang w:val="sr-Latn-CS"/>
        </w:rPr>
      </w:pPr>
      <w:r w:rsidRPr="00B04E9E">
        <w:rPr>
          <w:b/>
          <w:sz w:val="22"/>
          <w:szCs w:val="22"/>
          <w:lang w:val="ru-RU"/>
        </w:rPr>
        <w:t>L</w:t>
      </w:r>
      <w:r w:rsidRPr="00B04E9E">
        <w:rPr>
          <w:b/>
          <w:sz w:val="22"/>
          <w:szCs w:val="22"/>
          <w:lang w:val="sr-Latn-CS"/>
        </w:rPr>
        <w:t>ij</w:t>
      </w:r>
      <w:r w:rsidRPr="00B04E9E">
        <w:rPr>
          <w:b/>
          <w:sz w:val="22"/>
          <w:szCs w:val="22"/>
          <w:lang w:val="ru-RU"/>
        </w:rPr>
        <w:t xml:space="preserve">ek </w:t>
      </w:r>
      <w:r w:rsidR="00330362" w:rsidRPr="00B04E9E">
        <w:rPr>
          <w:b/>
          <w:sz w:val="22"/>
          <w:szCs w:val="22"/>
          <w:lang w:val="sv-SE"/>
        </w:rPr>
        <w:t>FOLESSA</w:t>
      </w:r>
      <w:r w:rsidRPr="00B04E9E">
        <w:rPr>
          <w:b/>
          <w:sz w:val="22"/>
          <w:szCs w:val="22"/>
          <w:lang w:val="ru-RU"/>
        </w:rPr>
        <w:t xml:space="preserve"> ne sm</w:t>
      </w:r>
      <w:r w:rsidRPr="00B04E9E">
        <w:rPr>
          <w:b/>
          <w:sz w:val="22"/>
          <w:szCs w:val="22"/>
          <w:lang w:val="sr-Latn-CS"/>
        </w:rPr>
        <w:t>ij</w:t>
      </w:r>
      <w:r w:rsidRPr="00B04E9E">
        <w:rPr>
          <w:b/>
          <w:sz w:val="22"/>
          <w:szCs w:val="22"/>
          <w:lang w:val="ru-RU"/>
        </w:rPr>
        <w:t xml:space="preserve">ete </w:t>
      </w:r>
      <w:r w:rsidR="00D211CB" w:rsidRPr="00B04E9E">
        <w:rPr>
          <w:b/>
          <w:sz w:val="22"/>
          <w:szCs w:val="22"/>
          <w:lang w:val="ru-RU"/>
        </w:rPr>
        <w:t>koristiti</w:t>
      </w:r>
      <w:r w:rsidR="00D211CB" w:rsidRPr="00B04E9E">
        <w:rPr>
          <w:sz w:val="22"/>
          <w:szCs w:val="22"/>
          <w:lang w:val="hr-HR"/>
        </w:rPr>
        <w:t xml:space="preserve"> i </w:t>
      </w:r>
      <w:r w:rsidR="00D211CB" w:rsidRPr="00B04E9E">
        <w:rPr>
          <w:b/>
          <w:sz w:val="22"/>
          <w:szCs w:val="22"/>
          <w:lang w:val="hr-HR"/>
        </w:rPr>
        <w:t>obavijestite</w:t>
      </w:r>
      <w:r w:rsidR="00D211CB" w:rsidRPr="00B04E9E">
        <w:rPr>
          <w:sz w:val="22"/>
          <w:szCs w:val="22"/>
          <w:lang w:val="hr-HR"/>
        </w:rPr>
        <w:t xml:space="preserve"> Vašeg ljekara:</w:t>
      </w:r>
    </w:p>
    <w:p w:rsidR="00EC409F" w:rsidRPr="00B04E9E" w:rsidRDefault="00EC409F" w:rsidP="00CA5C4F">
      <w:pPr>
        <w:jc w:val="both"/>
        <w:rPr>
          <w:sz w:val="22"/>
          <w:szCs w:val="22"/>
        </w:rPr>
      </w:pPr>
    </w:p>
    <w:p w:rsidR="00EC409F" w:rsidRPr="00B04E9E" w:rsidRDefault="00EC409F" w:rsidP="00B3009C">
      <w:pPr>
        <w:numPr>
          <w:ilvl w:val="0"/>
          <w:numId w:val="31"/>
        </w:numPr>
        <w:rPr>
          <w:b/>
          <w:i/>
          <w:sz w:val="22"/>
          <w:szCs w:val="22"/>
          <w:u w:val="single"/>
          <w:vertAlign w:val="superscript"/>
        </w:rPr>
      </w:pPr>
      <w:r w:rsidRPr="00B04E9E">
        <w:rPr>
          <w:sz w:val="22"/>
          <w:szCs w:val="22"/>
        </w:rPr>
        <w:t xml:space="preserve">Ako ste </w:t>
      </w:r>
      <w:r w:rsidRPr="00B04E9E">
        <w:rPr>
          <w:b/>
          <w:sz w:val="22"/>
          <w:szCs w:val="22"/>
        </w:rPr>
        <w:t xml:space="preserve">alergični </w:t>
      </w:r>
      <w:r w:rsidRPr="00B04E9E">
        <w:rPr>
          <w:sz w:val="22"/>
          <w:szCs w:val="22"/>
        </w:rPr>
        <w:t xml:space="preserve">(preosjetljivi) </w:t>
      </w:r>
      <w:proofErr w:type="gramStart"/>
      <w:r w:rsidRPr="00B04E9E">
        <w:rPr>
          <w:sz w:val="22"/>
          <w:szCs w:val="22"/>
        </w:rPr>
        <w:t>na</w:t>
      </w:r>
      <w:proofErr w:type="gramEnd"/>
      <w:r w:rsidRPr="00B04E9E">
        <w:rPr>
          <w:sz w:val="22"/>
          <w:szCs w:val="22"/>
        </w:rPr>
        <w:t xml:space="preserve"> folnu </w:t>
      </w:r>
      <w:r w:rsidR="0044412D" w:rsidRPr="00B04E9E">
        <w:rPr>
          <w:sz w:val="22"/>
          <w:szCs w:val="22"/>
        </w:rPr>
        <w:t>kise</w:t>
      </w:r>
      <w:r w:rsidRPr="00B04E9E">
        <w:rPr>
          <w:sz w:val="22"/>
          <w:szCs w:val="22"/>
        </w:rPr>
        <w:t>linu ili na neki drugi sastojak lijeka (vidite dio 6.);</w:t>
      </w:r>
    </w:p>
    <w:p w:rsidR="00EC409F" w:rsidRPr="00B04E9E" w:rsidRDefault="00EC409F" w:rsidP="00B3009C">
      <w:pPr>
        <w:numPr>
          <w:ilvl w:val="0"/>
          <w:numId w:val="31"/>
        </w:numPr>
        <w:rPr>
          <w:b/>
          <w:i/>
          <w:sz w:val="22"/>
          <w:szCs w:val="22"/>
          <w:u w:val="single"/>
          <w:vertAlign w:val="superscript"/>
        </w:rPr>
      </w:pPr>
      <w:r w:rsidRPr="00B04E9E">
        <w:rPr>
          <w:sz w:val="22"/>
          <w:szCs w:val="22"/>
        </w:rPr>
        <w:t xml:space="preserve">Ako imate neliječen </w:t>
      </w:r>
      <w:r w:rsidRPr="00B04E9E">
        <w:rPr>
          <w:b/>
          <w:sz w:val="22"/>
          <w:szCs w:val="22"/>
        </w:rPr>
        <w:t>manjak vitamina B</w:t>
      </w:r>
      <w:r w:rsidRPr="00B04E9E">
        <w:rPr>
          <w:b/>
          <w:sz w:val="22"/>
          <w:szCs w:val="22"/>
          <w:vertAlign w:val="subscript"/>
        </w:rPr>
        <w:t>12</w:t>
      </w:r>
      <w:r w:rsidRPr="00B04E9E">
        <w:rPr>
          <w:sz w:val="22"/>
          <w:szCs w:val="22"/>
        </w:rPr>
        <w:t xml:space="preserve"> kakav se može javiti kod pojedinih anemija ili </w:t>
      </w:r>
      <w:r w:rsidR="00CA5C4F" w:rsidRPr="00B04E9E">
        <w:rPr>
          <w:sz w:val="22"/>
          <w:szCs w:val="22"/>
        </w:rPr>
        <w:t xml:space="preserve">kod </w:t>
      </w:r>
      <w:r w:rsidRPr="00B04E9E">
        <w:rPr>
          <w:sz w:val="22"/>
          <w:szCs w:val="22"/>
        </w:rPr>
        <w:t>dugogodišnjih vegetarijanaca;</w:t>
      </w:r>
    </w:p>
    <w:p w:rsidR="00EC409F" w:rsidRPr="00B04E9E" w:rsidRDefault="00EC409F" w:rsidP="00B3009C">
      <w:pPr>
        <w:numPr>
          <w:ilvl w:val="0"/>
          <w:numId w:val="31"/>
        </w:numPr>
        <w:rPr>
          <w:b/>
          <w:i/>
          <w:sz w:val="22"/>
          <w:szCs w:val="22"/>
          <w:u w:val="single"/>
          <w:vertAlign w:val="superscript"/>
        </w:rPr>
      </w:pPr>
      <w:r w:rsidRPr="00B04E9E">
        <w:rPr>
          <w:sz w:val="22"/>
          <w:szCs w:val="22"/>
        </w:rPr>
        <w:t xml:space="preserve">Ako imate </w:t>
      </w:r>
      <w:r w:rsidRPr="00B04E9E">
        <w:rPr>
          <w:b/>
          <w:sz w:val="22"/>
          <w:szCs w:val="22"/>
        </w:rPr>
        <w:t>pernicioznu anemiju</w:t>
      </w:r>
      <w:r w:rsidRPr="00B04E9E">
        <w:rPr>
          <w:sz w:val="22"/>
          <w:szCs w:val="22"/>
        </w:rPr>
        <w:t xml:space="preserve"> (vrsta anemije uzrokovana nedostatkom vitamina B</w:t>
      </w:r>
      <w:r w:rsidRPr="00B04E9E">
        <w:rPr>
          <w:sz w:val="22"/>
          <w:szCs w:val="22"/>
          <w:vertAlign w:val="subscript"/>
        </w:rPr>
        <w:t>12</w:t>
      </w:r>
      <w:r w:rsidRPr="00B04E9E">
        <w:rPr>
          <w:sz w:val="22"/>
          <w:szCs w:val="22"/>
        </w:rPr>
        <w:t>) ili neko drugo stanje uzrokovano manjkom vitamina B</w:t>
      </w:r>
      <w:r w:rsidRPr="00B04E9E">
        <w:rPr>
          <w:sz w:val="22"/>
          <w:szCs w:val="22"/>
          <w:vertAlign w:val="subscript"/>
        </w:rPr>
        <w:t>12</w:t>
      </w:r>
      <w:r w:rsidRPr="00B04E9E">
        <w:rPr>
          <w:sz w:val="22"/>
          <w:szCs w:val="22"/>
        </w:rPr>
        <w:t>;</w:t>
      </w:r>
    </w:p>
    <w:p w:rsidR="00EC409F" w:rsidRPr="00B04E9E" w:rsidRDefault="00EC409F" w:rsidP="00B3009C">
      <w:pPr>
        <w:numPr>
          <w:ilvl w:val="0"/>
          <w:numId w:val="31"/>
        </w:numPr>
        <w:rPr>
          <w:b/>
          <w:i/>
          <w:sz w:val="22"/>
          <w:szCs w:val="22"/>
          <w:u w:val="single"/>
          <w:vertAlign w:val="superscript"/>
        </w:rPr>
      </w:pPr>
      <w:r w:rsidRPr="00B04E9E">
        <w:rPr>
          <w:sz w:val="22"/>
          <w:szCs w:val="22"/>
        </w:rPr>
        <w:t xml:space="preserve">Ako imate </w:t>
      </w:r>
      <w:r w:rsidRPr="00B04E9E">
        <w:rPr>
          <w:b/>
          <w:sz w:val="22"/>
          <w:szCs w:val="22"/>
        </w:rPr>
        <w:t>malignu</w:t>
      </w:r>
      <w:r w:rsidRPr="00B04E9E">
        <w:rPr>
          <w:sz w:val="22"/>
          <w:szCs w:val="22"/>
        </w:rPr>
        <w:t xml:space="preserve"> bolest (</w:t>
      </w:r>
      <w:r w:rsidR="007F23A6" w:rsidRPr="00B04E9E">
        <w:rPr>
          <w:sz w:val="22"/>
          <w:szCs w:val="22"/>
        </w:rPr>
        <w:t>rak</w:t>
      </w:r>
      <w:r w:rsidRPr="00B04E9E">
        <w:rPr>
          <w:sz w:val="22"/>
          <w:szCs w:val="22"/>
        </w:rPr>
        <w:t>).</w:t>
      </w:r>
    </w:p>
    <w:p w:rsidR="00445D8F" w:rsidRPr="00B04E9E" w:rsidRDefault="00445D8F" w:rsidP="00CA5C4F">
      <w:pPr>
        <w:jc w:val="both"/>
        <w:rPr>
          <w:sz w:val="22"/>
          <w:szCs w:val="22"/>
          <w:lang w:val="sr-Latn-CS"/>
        </w:rPr>
      </w:pPr>
    </w:p>
    <w:p w:rsidR="00A02C42" w:rsidRPr="00B04E9E" w:rsidRDefault="00F47B6C" w:rsidP="00CA5C4F">
      <w:pPr>
        <w:jc w:val="both"/>
        <w:rPr>
          <w:b/>
          <w:bCs/>
          <w:sz w:val="22"/>
          <w:szCs w:val="22"/>
          <w:lang w:val="sr-Latn-CS"/>
        </w:rPr>
      </w:pPr>
      <w:r w:rsidRPr="00B04E9E">
        <w:rPr>
          <w:b/>
          <w:bCs/>
          <w:sz w:val="22"/>
          <w:szCs w:val="22"/>
          <w:lang w:val="sr-Latn-CS"/>
        </w:rPr>
        <w:t>Upozorenja i mjere opreza:</w:t>
      </w:r>
    </w:p>
    <w:p w:rsidR="00740A60" w:rsidRPr="00B04E9E" w:rsidRDefault="00740A60" w:rsidP="00CA5C4F">
      <w:pPr>
        <w:jc w:val="both"/>
        <w:rPr>
          <w:b/>
          <w:sz w:val="22"/>
          <w:szCs w:val="22"/>
        </w:rPr>
      </w:pPr>
    </w:p>
    <w:p w:rsidR="005E4AA1" w:rsidRPr="00B04E9E" w:rsidRDefault="005E4AA1" w:rsidP="00CA5C4F">
      <w:pPr>
        <w:jc w:val="both"/>
        <w:rPr>
          <w:b/>
          <w:sz w:val="22"/>
          <w:szCs w:val="22"/>
        </w:rPr>
      </w:pPr>
      <w:r w:rsidRPr="00B04E9E">
        <w:rPr>
          <w:b/>
          <w:sz w:val="22"/>
          <w:szCs w:val="22"/>
        </w:rPr>
        <w:t xml:space="preserve">Provjerite </w:t>
      </w:r>
      <w:proofErr w:type="gramStart"/>
      <w:r w:rsidRPr="00B04E9E">
        <w:rPr>
          <w:b/>
          <w:sz w:val="22"/>
          <w:szCs w:val="22"/>
        </w:rPr>
        <w:t>sa</w:t>
      </w:r>
      <w:proofErr w:type="gramEnd"/>
      <w:r w:rsidRPr="00B04E9E">
        <w:rPr>
          <w:b/>
          <w:sz w:val="22"/>
          <w:szCs w:val="22"/>
        </w:rPr>
        <w:t xml:space="preserve"> Vašim ljekarom ili farmaceutom:</w:t>
      </w:r>
    </w:p>
    <w:p w:rsidR="005E4AA1" w:rsidRPr="00B04E9E" w:rsidRDefault="005E4AA1" w:rsidP="00B3009C">
      <w:pPr>
        <w:pStyle w:val="BodyText"/>
        <w:numPr>
          <w:ilvl w:val="0"/>
          <w:numId w:val="32"/>
        </w:numPr>
        <w:tabs>
          <w:tab w:val="left" w:pos="0"/>
        </w:tabs>
        <w:spacing w:after="0"/>
        <w:rPr>
          <w:b/>
          <w:bCs/>
          <w:sz w:val="22"/>
          <w:szCs w:val="22"/>
          <w:lang w:val="hr-HR"/>
        </w:rPr>
      </w:pPr>
      <w:r w:rsidRPr="00B04E9E">
        <w:rPr>
          <w:sz w:val="22"/>
          <w:szCs w:val="22"/>
          <w:lang w:val="hr-HR"/>
        </w:rPr>
        <w:t xml:space="preserve">Ako imate </w:t>
      </w:r>
      <w:r w:rsidRPr="00B04E9E">
        <w:rPr>
          <w:b/>
          <w:sz w:val="22"/>
          <w:szCs w:val="22"/>
          <w:lang w:val="hr-HR"/>
        </w:rPr>
        <w:t xml:space="preserve">tumor </w:t>
      </w:r>
      <w:r w:rsidRPr="00B04E9E">
        <w:rPr>
          <w:sz w:val="22"/>
          <w:szCs w:val="22"/>
          <w:lang w:val="hr-HR"/>
        </w:rPr>
        <w:t>zavisan od folata;</w:t>
      </w:r>
    </w:p>
    <w:p w:rsidR="005E4AA1" w:rsidRPr="00B04E9E" w:rsidRDefault="005E4AA1" w:rsidP="00B3009C">
      <w:pPr>
        <w:pStyle w:val="BodyText"/>
        <w:numPr>
          <w:ilvl w:val="0"/>
          <w:numId w:val="32"/>
        </w:numPr>
        <w:tabs>
          <w:tab w:val="left" w:pos="0"/>
        </w:tabs>
        <w:spacing w:after="0"/>
        <w:rPr>
          <w:b/>
          <w:bCs/>
          <w:sz w:val="22"/>
          <w:szCs w:val="22"/>
          <w:lang w:val="hr-HR"/>
        </w:rPr>
      </w:pPr>
      <w:r w:rsidRPr="00B04E9E">
        <w:rPr>
          <w:sz w:val="22"/>
          <w:szCs w:val="22"/>
          <w:lang w:val="hr-HR"/>
        </w:rPr>
        <w:t xml:space="preserve">Ako ste </w:t>
      </w:r>
      <w:r w:rsidRPr="00B04E9E">
        <w:rPr>
          <w:b/>
          <w:sz w:val="22"/>
          <w:szCs w:val="22"/>
          <w:lang w:val="hr-HR"/>
        </w:rPr>
        <w:t>trudn</w:t>
      </w:r>
      <w:r w:rsidRPr="00B04E9E">
        <w:rPr>
          <w:sz w:val="22"/>
          <w:szCs w:val="22"/>
          <w:lang w:val="hr-HR"/>
        </w:rPr>
        <w:t>i;</w:t>
      </w:r>
    </w:p>
    <w:p w:rsidR="005E4AA1" w:rsidRPr="00B04E9E" w:rsidRDefault="005E4AA1" w:rsidP="00B3009C">
      <w:pPr>
        <w:pStyle w:val="BodyText"/>
        <w:numPr>
          <w:ilvl w:val="0"/>
          <w:numId w:val="32"/>
        </w:numPr>
        <w:tabs>
          <w:tab w:val="left" w:pos="0"/>
        </w:tabs>
        <w:spacing w:after="0"/>
        <w:rPr>
          <w:b/>
          <w:sz w:val="22"/>
          <w:szCs w:val="22"/>
          <w:u w:val="single"/>
          <w:lang w:val="hr-HR"/>
        </w:rPr>
      </w:pPr>
      <w:r w:rsidRPr="00B04E9E">
        <w:rPr>
          <w:sz w:val="22"/>
          <w:szCs w:val="22"/>
          <w:lang w:val="hr-HR"/>
        </w:rPr>
        <w:t xml:space="preserve">Ako imate bilo koju bolest ili stanje koje </w:t>
      </w:r>
      <w:r w:rsidRPr="00B04E9E">
        <w:rPr>
          <w:b/>
          <w:sz w:val="22"/>
          <w:szCs w:val="22"/>
          <w:lang w:val="hr-HR"/>
        </w:rPr>
        <w:t>smanjuje količinu vitamina B</w:t>
      </w:r>
      <w:r w:rsidRPr="00B04E9E">
        <w:rPr>
          <w:b/>
          <w:sz w:val="22"/>
          <w:szCs w:val="22"/>
          <w:vertAlign w:val="subscript"/>
          <w:lang w:val="hr-HR"/>
        </w:rPr>
        <w:t>12</w:t>
      </w:r>
      <w:r w:rsidRPr="00B04E9E">
        <w:rPr>
          <w:sz w:val="22"/>
          <w:szCs w:val="22"/>
          <w:lang w:val="hr-HR"/>
        </w:rPr>
        <w:t xml:space="preserve"> u organizmu. </w:t>
      </w:r>
    </w:p>
    <w:p w:rsidR="00C77D13" w:rsidRPr="00B04E9E" w:rsidRDefault="00C77D13" w:rsidP="00B3009C">
      <w:pPr>
        <w:rPr>
          <w:bCs/>
          <w:sz w:val="22"/>
          <w:szCs w:val="22"/>
          <w:lang w:val="sr-Latn-CS"/>
        </w:rPr>
      </w:pPr>
    </w:p>
    <w:p w:rsidR="00A32113" w:rsidRPr="00B04E9E" w:rsidRDefault="00A32113" w:rsidP="00CA5C4F">
      <w:pPr>
        <w:jc w:val="both"/>
        <w:rPr>
          <w:b/>
          <w:sz w:val="22"/>
          <w:szCs w:val="22"/>
          <w:lang w:val="sr-Latn-CS"/>
        </w:rPr>
      </w:pPr>
      <w:r w:rsidRPr="00B04E9E">
        <w:rPr>
          <w:b/>
          <w:sz w:val="22"/>
          <w:szCs w:val="22"/>
          <w:lang w:val="sr-Latn-CS"/>
        </w:rPr>
        <w:t xml:space="preserve">Primjena drugih </w:t>
      </w:r>
      <w:r w:rsidR="001B03B0" w:rsidRPr="00B04E9E">
        <w:rPr>
          <w:b/>
          <w:sz w:val="22"/>
          <w:szCs w:val="22"/>
          <w:lang w:val="sr-Latn-CS"/>
        </w:rPr>
        <w:t>l</w:t>
      </w:r>
      <w:r w:rsidRPr="00B04E9E">
        <w:rPr>
          <w:b/>
          <w:sz w:val="22"/>
          <w:szCs w:val="22"/>
          <w:lang w:val="sr-Latn-CS"/>
        </w:rPr>
        <w:t>jekova</w:t>
      </w:r>
    </w:p>
    <w:p w:rsidR="00740A60" w:rsidRPr="00B04E9E" w:rsidRDefault="00740A60" w:rsidP="00CA5C4F">
      <w:pPr>
        <w:jc w:val="both"/>
        <w:rPr>
          <w:i/>
          <w:sz w:val="22"/>
          <w:szCs w:val="22"/>
          <w:lang w:val="hr-HR"/>
        </w:rPr>
      </w:pPr>
      <w:r w:rsidRPr="00B04E9E">
        <w:rPr>
          <w:i/>
          <w:sz w:val="22"/>
          <w:szCs w:val="22"/>
          <w:lang w:val="hr-HR"/>
        </w:rPr>
        <w:t>Imajte u vidu da se ove i</w:t>
      </w:r>
      <w:r w:rsidR="001D210C" w:rsidRPr="00B04E9E">
        <w:rPr>
          <w:i/>
          <w:sz w:val="22"/>
          <w:szCs w:val="22"/>
          <w:lang w:val="hr-HR"/>
        </w:rPr>
        <w:t>nformacije mogu odnositi i na l</w:t>
      </w:r>
      <w:r w:rsidRPr="00B04E9E">
        <w:rPr>
          <w:i/>
          <w:sz w:val="22"/>
          <w:szCs w:val="22"/>
          <w:lang w:val="hr-HR"/>
        </w:rPr>
        <w:t>jekove koje vi</w:t>
      </w:r>
      <w:r w:rsidR="001D210C" w:rsidRPr="00B04E9E">
        <w:rPr>
          <w:i/>
          <w:sz w:val="22"/>
          <w:szCs w:val="22"/>
          <w:lang w:val="hr-HR"/>
        </w:rPr>
        <w:t>še ne primjenjujete, kao i na l</w:t>
      </w:r>
      <w:r w:rsidRPr="00B04E9E">
        <w:rPr>
          <w:i/>
          <w:sz w:val="22"/>
          <w:szCs w:val="22"/>
          <w:lang w:val="hr-HR"/>
        </w:rPr>
        <w:t xml:space="preserve">jekove koje planirate primjenjivati u budućnosti. Obavijestite Vašeg ljekara ako primjenjujete, ili ste nedavno primjenjivali neki drugi lijek, uključujući i lijek koji se nabavlja bez ljekarskog recepta. </w:t>
      </w:r>
    </w:p>
    <w:p w:rsidR="00740A60" w:rsidRPr="00B04E9E" w:rsidRDefault="00740A60" w:rsidP="00CA5C4F">
      <w:pPr>
        <w:jc w:val="both"/>
        <w:rPr>
          <w:sz w:val="22"/>
          <w:szCs w:val="22"/>
          <w:lang w:val="hr-HR"/>
        </w:rPr>
      </w:pPr>
    </w:p>
    <w:p w:rsidR="00740A60" w:rsidRPr="00B04E9E" w:rsidRDefault="00740A60" w:rsidP="00CA5C4F">
      <w:pPr>
        <w:jc w:val="both"/>
        <w:rPr>
          <w:sz w:val="22"/>
          <w:szCs w:val="22"/>
          <w:lang w:val="hr-HR"/>
        </w:rPr>
      </w:pPr>
      <w:r w:rsidRPr="00B04E9E">
        <w:rPr>
          <w:sz w:val="22"/>
          <w:szCs w:val="22"/>
          <w:lang w:val="hr-HR"/>
        </w:rPr>
        <w:t xml:space="preserve">To </w:t>
      </w:r>
      <w:r w:rsidR="001D210C" w:rsidRPr="00B04E9E">
        <w:rPr>
          <w:sz w:val="22"/>
          <w:szCs w:val="22"/>
          <w:lang w:val="hr-HR"/>
        </w:rPr>
        <w:t>se posebno odnosi na sljedeće l</w:t>
      </w:r>
      <w:r w:rsidRPr="00B04E9E">
        <w:rPr>
          <w:sz w:val="22"/>
          <w:szCs w:val="22"/>
          <w:lang w:val="hr-HR"/>
        </w:rPr>
        <w:t>jekove:</w:t>
      </w:r>
    </w:p>
    <w:p w:rsidR="00740A60" w:rsidRPr="00B04E9E" w:rsidRDefault="00740A60" w:rsidP="00B3009C">
      <w:pPr>
        <w:numPr>
          <w:ilvl w:val="0"/>
          <w:numId w:val="34"/>
        </w:numPr>
        <w:rPr>
          <w:sz w:val="22"/>
          <w:szCs w:val="22"/>
          <w:lang w:val="hr-HR"/>
        </w:rPr>
      </w:pPr>
      <w:r w:rsidRPr="00B04E9E">
        <w:rPr>
          <w:sz w:val="22"/>
          <w:szCs w:val="22"/>
          <w:lang w:val="hr-HR"/>
        </w:rPr>
        <w:t>Antiepileptike (za liječenje epilepsije), poput fenitoina, fenobarbitala i primidona;</w:t>
      </w:r>
    </w:p>
    <w:p w:rsidR="00740A60" w:rsidRPr="00B04E9E" w:rsidRDefault="001D210C" w:rsidP="00B3009C">
      <w:pPr>
        <w:numPr>
          <w:ilvl w:val="0"/>
          <w:numId w:val="34"/>
        </w:numPr>
        <w:rPr>
          <w:sz w:val="22"/>
          <w:szCs w:val="22"/>
          <w:lang w:val="hr-HR"/>
        </w:rPr>
      </w:pPr>
      <w:r w:rsidRPr="00B04E9E">
        <w:rPr>
          <w:sz w:val="22"/>
          <w:szCs w:val="22"/>
          <w:lang w:val="hr-HR"/>
        </w:rPr>
        <w:t>Antibakterijske l</w:t>
      </w:r>
      <w:r w:rsidR="00740A60" w:rsidRPr="00B04E9E">
        <w:rPr>
          <w:sz w:val="22"/>
          <w:szCs w:val="22"/>
          <w:lang w:val="hr-HR"/>
        </w:rPr>
        <w:t>jekove (za liječenje infekcija), poput hloramfenikola i kotrimoksazola (sulfametoksazol/trimetoprim);</w:t>
      </w:r>
    </w:p>
    <w:p w:rsidR="00740A60" w:rsidRPr="00B04E9E" w:rsidRDefault="00740A60" w:rsidP="00B3009C">
      <w:pPr>
        <w:numPr>
          <w:ilvl w:val="0"/>
          <w:numId w:val="33"/>
        </w:numPr>
        <w:rPr>
          <w:sz w:val="22"/>
          <w:szCs w:val="22"/>
          <w:lang w:val="hr-HR"/>
        </w:rPr>
      </w:pPr>
      <w:r w:rsidRPr="00B04E9E">
        <w:rPr>
          <w:sz w:val="22"/>
          <w:szCs w:val="22"/>
          <w:lang w:val="hr-HR"/>
        </w:rPr>
        <w:t>Sulfasalazin (za liječenje ulceroznog kolitisa, Crohnove bolesti ili reumatoidnog artritisa);</w:t>
      </w:r>
    </w:p>
    <w:p w:rsidR="00740A60" w:rsidRPr="00B04E9E" w:rsidRDefault="00740A60" w:rsidP="00B3009C">
      <w:pPr>
        <w:numPr>
          <w:ilvl w:val="0"/>
          <w:numId w:val="33"/>
        </w:numPr>
        <w:rPr>
          <w:b/>
          <w:sz w:val="22"/>
          <w:szCs w:val="22"/>
          <w:lang w:val="hr-HR"/>
        </w:rPr>
      </w:pPr>
      <w:r w:rsidRPr="00B04E9E">
        <w:rPr>
          <w:sz w:val="22"/>
          <w:szCs w:val="22"/>
          <w:lang w:val="hr-HR"/>
        </w:rPr>
        <w:t>Metotreksat (za liječenje Crohnove bolesti, psorijaze ili reumatoidnog artritisa).</w:t>
      </w:r>
    </w:p>
    <w:p w:rsidR="00445D8F" w:rsidRPr="00B04E9E" w:rsidRDefault="00445D8F" w:rsidP="00CA5C4F">
      <w:pPr>
        <w:jc w:val="both"/>
        <w:rPr>
          <w:sz w:val="22"/>
          <w:szCs w:val="22"/>
          <w:lang w:val="sr-Latn-CS"/>
        </w:rPr>
      </w:pPr>
    </w:p>
    <w:p w:rsidR="00D05F37" w:rsidRPr="00B04E9E" w:rsidRDefault="00D05F37" w:rsidP="00CA5C4F">
      <w:pPr>
        <w:jc w:val="both"/>
        <w:rPr>
          <w:sz w:val="22"/>
          <w:szCs w:val="22"/>
          <w:lang w:val="sr-Latn-CS"/>
        </w:rPr>
      </w:pPr>
    </w:p>
    <w:p w:rsidR="00A32113" w:rsidRPr="00B04E9E" w:rsidRDefault="00A32113" w:rsidP="00CA5C4F">
      <w:pPr>
        <w:jc w:val="both"/>
        <w:rPr>
          <w:b/>
          <w:bCs/>
          <w:sz w:val="22"/>
          <w:szCs w:val="22"/>
          <w:lang w:val="sr-Latn-CS"/>
        </w:rPr>
      </w:pPr>
      <w:r w:rsidRPr="00B04E9E">
        <w:rPr>
          <w:b/>
          <w:bCs/>
          <w:sz w:val="22"/>
          <w:szCs w:val="22"/>
          <w:lang w:val="sr-Latn-CS"/>
        </w:rPr>
        <w:t>Uzim</w:t>
      </w:r>
      <w:r w:rsidR="003A3507" w:rsidRPr="00B04E9E">
        <w:rPr>
          <w:b/>
          <w:bCs/>
          <w:sz w:val="22"/>
          <w:szCs w:val="22"/>
          <w:lang w:val="sr-Latn-CS"/>
        </w:rPr>
        <w:t xml:space="preserve">anje lijeka </w:t>
      </w:r>
      <w:r w:rsidR="00330362" w:rsidRPr="00B04E9E">
        <w:rPr>
          <w:b/>
          <w:bCs/>
          <w:sz w:val="22"/>
          <w:szCs w:val="22"/>
          <w:lang w:val="sr-Latn-CS"/>
        </w:rPr>
        <w:t>FOLESSA</w:t>
      </w:r>
      <w:r w:rsidR="003A3507" w:rsidRPr="00B04E9E">
        <w:rPr>
          <w:b/>
          <w:bCs/>
          <w:sz w:val="22"/>
          <w:szCs w:val="22"/>
          <w:lang w:val="sr-Latn-CS"/>
        </w:rPr>
        <w:t xml:space="preserve"> sa hranom ili piće</w:t>
      </w:r>
      <w:r w:rsidRPr="00B04E9E">
        <w:rPr>
          <w:b/>
          <w:bCs/>
          <w:sz w:val="22"/>
          <w:szCs w:val="22"/>
          <w:lang w:val="sr-Latn-CS"/>
        </w:rPr>
        <w:t>m</w:t>
      </w:r>
      <w:r w:rsidR="00A02C42" w:rsidRPr="00B04E9E">
        <w:rPr>
          <w:b/>
          <w:bCs/>
          <w:sz w:val="22"/>
          <w:szCs w:val="22"/>
          <w:lang w:val="sr-Latn-CS"/>
        </w:rPr>
        <w:t xml:space="preserve"> </w:t>
      </w:r>
    </w:p>
    <w:p w:rsidR="00445D8F" w:rsidRPr="00B04E9E" w:rsidRDefault="00740A60" w:rsidP="00B3009C">
      <w:pPr>
        <w:rPr>
          <w:bCs/>
          <w:sz w:val="22"/>
          <w:szCs w:val="22"/>
          <w:lang w:val="sr-Latn-CS"/>
        </w:rPr>
      </w:pPr>
      <w:r w:rsidRPr="00B04E9E">
        <w:rPr>
          <w:bCs/>
          <w:sz w:val="22"/>
          <w:szCs w:val="22"/>
          <w:lang w:val="sr-Latn-CS"/>
        </w:rPr>
        <w:t>Nema posebnih napomena.</w:t>
      </w:r>
    </w:p>
    <w:p w:rsidR="00740A60" w:rsidRPr="00B04E9E" w:rsidRDefault="00740A60" w:rsidP="00CA5C4F">
      <w:pPr>
        <w:jc w:val="both"/>
        <w:rPr>
          <w:bCs/>
          <w:sz w:val="22"/>
          <w:szCs w:val="22"/>
          <w:lang w:val="sr-Latn-CS"/>
        </w:rPr>
      </w:pPr>
    </w:p>
    <w:p w:rsidR="00A92C66" w:rsidRPr="00B04E9E" w:rsidRDefault="00F47B6C" w:rsidP="00CA5C4F">
      <w:pPr>
        <w:jc w:val="both"/>
        <w:rPr>
          <w:b/>
          <w:sz w:val="22"/>
          <w:szCs w:val="22"/>
          <w:lang w:val="sr-Latn-CS"/>
        </w:rPr>
      </w:pPr>
      <w:r w:rsidRPr="00B04E9E">
        <w:rPr>
          <w:b/>
          <w:sz w:val="22"/>
          <w:szCs w:val="22"/>
          <w:lang w:val="sr-Latn-CS"/>
        </w:rPr>
        <w:t>Plodnost, trudnoća i dojenje</w:t>
      </w:r>
    </w:p>
    <w:p w:rsidR="00740A60" w:rsidRPr="00B04E9E" w:rsidRDefault="00740A60" w:rsidP="00CA5C4F">
      <w:pPr>
        <w:tabs>
          <w:tab w:val="left" w:pos="0"/>
        </w:tabs>
        <w:jc w:val="both"/>
        <w:rPr>
          <w:i/>
          <w:sz w:val="22"/>
          <w:szCs w:val="22"/>
          <w:lang w:val="hr-HR"/>
        </w:rPr>
      </w:pPr>
      <w:r w:rsidRPr="00B04E9E">
        <w:rPr>
          <w:i/>
          <w:sz w:val="22"/>
          <w:szCs w:val="22"/>
          <w:lang w:val="hr-HR"/>
        </w:rPr>
        <w:t>Prije nego što počnete primjenjivati neki lijek, posavjetujte se sa Vašim ljekarom ili farmaceutom.</w:t>
      </w:r>
    </w:p>
    <w:p w:rsidR="00740A60" w:rsidRPr="00B04E9E" w:rsidRDefault="00740A60" w:rsidP="00CA5C4F">
      <w:pPr>
        <w:jc w:val="both"/>
        <w:rPr>
          <w:sz w:val="22"/>
          <w:szCs w:val="22"/>
          <w:lang w:val="hr-HR"/>
        </w:rPr>
      </w:pPr>
    </w:p>
    <w:p w:rsidR="00D05F37" w:rsidRPr="00B04E9E" w:rsidRDefault="00740A60" w:rsidP="00D05F37">
      <w:pPr>
        <w:jc w:val="both"/>
        <w:rPr>
          <w:b/>
          <w:sz w:val="22"/>
          <w:szCs w:val="22"/>
          <w:u w:val="single"/>
          <w:lang w:val="hr-HR"/>
        </w:rPr>
      </w:pPr>
      <w:r w:rsidRPr="00B04E9E">
        <w:rPr>
          <w:b/>
          <w:sz w:val="22"/>
          <w:szCs w:val="22"/>
          <w:u w:val="single"/>
          <w:lang w:val="hr-HR"/>
        </w:rPr>
        <w:t xml:space="preserve">Trudnoća </w:t>
      </w:r>
    </w:p>
    <w:p w:rsidR="00740A60" w:rsidRPr="00B04E9E" w:rsidRDefault="00740A60" w:rsidP="00B3009C">
      <w:pPr>
        <w:rPr>
          <w:b/>
          <w:sz w:val="22"/>
          <w:szCs w:val="22"/>
          <w:u w:val="single"/>
          <w:lang w:val="hr-HR"/>
        </w:rPr>
      </w:pPr>
      <w:r w:rsidRPr="00B04E9E">
        <w:rPr>
          <w:sz w:val="22"/>
          <w:szCs w:val="22"/>
          <w:lang w:val="hr-HR"/>
        </w:rPr>
        <w:t xml:space="preserve">Suplementi (dodaci) folne </w:t>
      </w:r>
      <w:r w:rsidR="0044412D" w:rsidRPr="00B04E9E">
        <w:rPr>
          <w:sz w:val="22"/>
          <w:szCs w:val="22"/>
          <w:lang w:val="hr-HR"/>
        </w:rPr>
        <w:t>kise</w:t>
      </w:r>
      <w:r w:rsidRPr="00B04E9E">
        <w:rPr>
          <w:sz w:val="22"/>
          <w:szCs w:val="22"/>
          <w:lang w:val="hr-HR"/>
        </w:rPr>
        <w:t xml:space="preserve">line često su potrebni i imaju povoljan </w:t>
      </w:r>
      <w:r w:rsidR="00D05F37" w:rsidRPr="00B04E9E">
        <w:rPr>
          <w:sz w:val="22"/>
          <w:szCs w:val="22"/>
          <w:lang w:val="hr-HR"/>
        </w:rPr>
        <w:t>efekat</w:t>
      </w:r>
      <w:r w:rsidRPr="00B04E9E">
        <w:rPr>
          <w:sz w:val="22"/>
          <w:szCs w:val="22"/>
          <w:lang w:val="hr-HR"/>
        </w:rPr>
        <w:t xml:space="preserve"> u trudnoći. Nema poznatih rizika </w:t>
      </w:r>
      <w:r w:rsidR="007F23A6" w:rsidRPr="00B04E9E">
        <w:rPr>
          <w:sz w:val="22"/>
          <w:szCs w:val="22"/>
          <w:lang w:val="hr-HR"/>
        </w:rPr>
        <w:t>po</w:t>
      </w:r>
      <w:r w:rsidRPr="00B04E9E">
        <w:rPr>
          <w:sz w:val="22"/>
          <w:szCs w:val="22"/>
          <w:lang w:val="hr-HR"/>
        </w:rPr>
        <w:t xml:space="preserve">vezanih </w:t>
      </w:r>
      <w:r w:rsidR="007F23A6" w:rsidRPr="00B04E9E">
        <w:rPr>
          <w:sz w:val="22"/>
          <w:szCs w:val="22"/>
          <w:lang w:val="hr-HR"/>
        </w:rPr>
        <w:t>sa</w:t>
      </w:r>
      <w:r w:rsidRPr="00B04E9E">
        <w:rPr>
          <w:sz w:val="22"/>
          <w:szCs w:val="22"/>
          <w:lang w:val="hr-HR"/>
        </w:rPr>
        <w:t xml:space="preserve"> primjen</w:t>
      </w:r>
      <w:r w:rsidR="007F23A6" w:rsidRPr="00B04E9E">
        <w:rPr>
          <w:sz w:val="22"/>
          <w:szCs w:val="22"/>
          <w:lang w:val="hr-HR"/>
        </w:rPr>
        <w:t>om</w:t>
      </w:r>
      <w:r w:rsidRPr="00B04E9E">
        <w:rPr>
          <w:sz w:val="22"/>
          <w:szCs w:val="22"/>
          <w:lang w:val="hr-HR"/>
        </w:rPr>
        <w:t xml:space="preserve"> folne </w:t>
      </w:r>
      <w:r w:rsidR="0044412D" w:rsidRPr="00B04E9E">
        <w:rPr>
          <w:sz w:val="22"/>
          <w:szCs w:val="22"/>
          <w:lang w:val="hr-HR"/>
        </w:rPr>
        <w:t>kise</w:t>
      </w:r>
      <w:r w:rsidRPr="00B04E9E">
        <w:rPr>
          <w:sz w:val="22"/>
          <w:szCs w:val="22"/>
          <w:lang w:val="hr-HR"/>
        </w:rPr>
        <w:t>line u trudnoći, ukoliko se ona primjenjuje na preporučeni način i uz naznačene mjere opreza.</w:t>
      </w:r>
    </w:p>
    <w:p w:rsidR="00740A60" w:rsidRPr="00B04E9E" w:rsidRDefault="00740A60" w:rsidP="00B3009C">
      <w:pPr>
        <w:shd w:val="clear" w:color="auto" w:fill="FFFFFF"/>
        <w:spacing w:before="100" w:beforeAutospacing="1" w:after="100" w:afterAutospacing="1"/>
        <w:ind w:right="75"/>
        <w:rPr>
          <w:sz w:val="22"/>
          <w:szCs w:val="22"/>
          <w:lang w:val="hr-HR"/>
        </w:rPr>
      </w:pPr>
      <w:r w:rsidRPr="00B04E9E">
        <w:rPr>
          <w:sz w:val="22"/>
          <w:szCs w:val="22"/>
          <w:lang w:val="hr-HR"/>
        </w:rPr>
        <w:t xml:space="preserve">FOLESSA 5 mg tablete </w:t>
      </w:r>
      <w:r w:rsidR="00046FA0" w:rsidRPr="00B04E9E">
        <w:rPr>
          <w:sz w:val="22"/>
          <w:szCs w:val="22"/>
          <w:lang w:val="hr-HR"/>
        </w:rPr>
        <w:t xml:space="preserve">nijesu </w:t>
      </w:r>
      <w:r w:rsidR="00D05F37" w:rsidRPr="00B04E9E">
        <w:rPr>
          <w:sz w:val="22"/>
          <w:szCs w:val="22"/>
          <w:lang w:val="hr-HR"/>
        </w:rPr>
        <w:t>indikovane</w:t>
      </w:r>
      <w:r w:rsidRPr="00B04E9E">
        <w:rPr>
          <w:sz w:val="22"/>
          <w:szCs w:val="22"/>
          <w:lang w:val="hr-HR"/>
        </w:rPr>
        <w:t xml:space="preserve"> za primjenu </w:t>
      </w:r>
      <w:r w:rsidR="00D05F37" w:rsidRPr="00B04E9E">
        <w:rPr>
          <w:sz w:val="22"/>
          <w:szCs w:val="22"/>
          <w:lang w:val="hr-HR"/>
        </w:rPr>
        <w:t>kod</w:t>
      </w:r>
      <w:r w:rsidRPr="00B04E9E">
        <w:rPr>
          <w:sz w:val="22"/>
          <w:szCs w:val="22"/>
          <w:lang w:val="hr-HR"/>
        </w:rPr>
        <w:t xml:space="preserve"> zdravih trudnica kojima se preporučuju niže doze folne </w:t>
      </w:r>
      <w:r w:rsidR="0044412D" w:rsidRPr="00B04E9E">
        <w:rPr>
          <w:sz w:val="22"/>
          <w:szCs w:val="22"/>
          <w:lang w:val="hr-HR"/>
        </w:rPr>
        <w:t>kise</w:t>
      </w:r>
      <w:r w:rsidRPr="00B04E9E">
        <w:rPr>
          <w:sz w:val="22"/>
          <w:szCs w:val="22"/>
          <w:lang w:val="hr-HR"/>
        </w:rPr>
        <w:t xml:space="preserve">line, već su namijenjene trudnicama </w:t>
      </w:r>
      <w:r w:rsidR="0044412D" w:rsidRPr="00B04E9E">
        <w:rPr>
          <w:sz w:val="22"/>
          <w:szCs w:val="22"/>
          <w:lang w:val="hr-HR"/>
        </w:rPr>
        <w:t xml:space="preserve">sa </w:t>
      </w:r>
      <w:r w:rsidRPr="00B04E9E">
        <w:rPr>
          <w:sz w:val="22"/>
          <w:szCs w:val="22"/>
          <w:lang w:val="hr-HR"/>
        </w:rPr>
        <w:t xml:space="preserve">utvrđenim deficitom folne </w:t>
      </w:r>
      <w:r w:rsidR="0044412D" w:rsidRPr="00B04E9E">
        <w:rPr>
          <w:sz w:val="22"/>
          <w:szCs w:val="22"/>
          <w:lang w:val="hr-HR"/>
        </w:rPr>
        <w:t>kise</w:t>
      </w:r>
      <w:r w:rsidRPr="00B04E9E">
        <w:rPr>
          <w:sz w:val="22"/>
          <w:szCs w:val="22"/>
          <w:lang w:val="hr-HR"/>
        </w:rPr>
        <w:t xml:space="preserve">line i ženama </w:t>
      </w:r>
      <w:r w:rsidR="0044412D" w:rsidRPr="00B04E9E">
        <w:rPr>
          <w:sz w:val="22"/>
          <w:szCs w:val="22"/>
          <w:lang w:val="hr-HR"/>
        </w:rPr>
        <w:t xml:space="preserve">sa </w:t>
      </w:r>
      <w:r w:rsidRPr="00B04E9E">
        <w:rPr>
          <w:sz w:val="22"/>
          <w:szCs w:val="22"/>
          <w:lang w:val="hr-HR"/>
        </w:rPr>
        <w:t xml:space="preserve">rizikom od ponovne pojave defekata neuralne cijevi </w:t>
      </w:r>
      <w:r w:rsidR="00D05F37" w:rsidRPr="00B04E9E">
        <w:rPr>
          <w:sz w:val="22"/>
          <w:szCs w:val="22"/>
          <w:lang w:val="hr-HR"/>
        </w:rPr>
        <w:t>kod</w:t>
      </w:r>
      <w:r w:rsidRPr="00B04E9E">
        <w:rPr>
          <w:sz w:val="22"/>
          <w:szCs w:val="22"/>
          <w:lang w:val="hr-HR"/>
        </w:rPr>
        <w:t xml:space="preserve"> novorođenčeta.</w:t>
      </w:r>
    </w:p>
    <w:p w:rsidR="00740A60" w:rsidRPr="00B04E9E" w:rsidRDefault="00740A60" w:rsidP="00CA5C4F">
      <w:pPr>
        <w:jc w:val="both"/>
        <w:rPr>
          <w:b/>
          <w:iCs/>
          <w:sz w:val="22"/>
          <w:szCs w:val="22"/>
          <w:u w:val="single"/>
          <w:lang w:val="hr-HR" w:eastAsia="bs-Latn-BA"/>
        </w:rPr>
      </w:pPr>
      <w:r w:rsidRPr="00B04E9E">
        <w:rPr>
          <w:b/>
          <w:iCs/>
          <w:sz w:val="22"/>
          <w:szCs w:val="22"/>
          <w:u w:val="single"/>
          <w:lang w:val="hr-HR" w:eastAsia="bs-Latn-BA"/>
        </w:rPr>
        <w:t>Dojenje</w:t>
      </w:r>
    </w:p>
    <w:p w:rsidR="00740A60" w:rsidRPr="00B04E9E" w:rsidRDefault="00740A60" w:rsidP="00B3009C">
      <w:pPr>
        <w:rPr>
          <w:b/>
          <w:sz w:val="22"/>
          <w:szCs w:val="22"/>
          <w:lang w:val="hr-HR" w:eastAsia="bs-Latn-BA"/>
        </w:rPr>
      </w:pPr>
      <w:r w:rsidRPr="00B04E9E">
        <w:rPr>
          <w:sz w:val="22"/>
          <w:szCs w:val="22"/>
          <w:lang w:val="hr-HR" w:eastAsia="bs-Latn-BA"/>
        </w:rPr>
        <w:t xml:space="preserve">Folna </w:t>
      </w:r>
      <w:r w:rsidR="0044412D" w:rsidRPr="00B04E9E">
        <w:rPr>
          <w:sz w:val="22"/>
          <w:szCs w:val="22"/>
          <w:lang w:val="hr-HR" w:eastAsia="bs-Latn-BA"/>
        </w:rPr>
        <w:t>kise</w:t>
      </w:r>
      <w:r w:rsidRPr="00B04E9E">
        <w:rPr>
          <w:sz w:val="22"/>
          <w:szCs w:val="22"/>
          <w:lang w:val="hr-HR" w:eastAsia="bs-Latn-BA"/>
        </w:rPr>
        <w:t xml:space="preserve">lina se </w:t>
      </w:r>
      <w:r w:rsidR="00046FA0" w:rsidRPr="00B04E9E">
        <w:rPr>
          <w:sz w:val="22"/>
          <w:szCs w:val="22"/>
          <w:lang w:val="hr-HR" w:eastAsia="bs-Latn-BA"/>
        </w:rPr>
        <w:t>izlučuje u majčino mlijeko. Nijesu</w:t>
      </w:r>
      <w:r w:rsidRPr="00B04E9E">
        <w:rPr>
          <w:sz w:val="22"/>
          <w:szCs w:val="22"/>
          <w:lang w:val="hr-HR" w:eastAsia="bs-Latn-BA"/>
        </w:rPr>
        <w:t xml:space="preserve"> uočena neželjena </w:t>
      </w:r>
      <w:r w:rsidR="00D05F37" w:rsidRPr="00B04E9E">
        <w:rPr>
          <w:sz w:val="22"/>
          <w:szCs w:val="22"/>
          <w:lang w:val="hr-HR" w:eastAsia="bs-Latn-BA"/>
        </w:rPr>
        <w:t>dejstva kod</w:t>
      </w:r>
      <w:r w:rsidRPr="00B04E9E">
        <w:rPr>
          <w:sz w:val="22"/>
          <w:szCs w:val="22"/>
          <w:lang w:val="hr-HR" w:eastAsia="bs-Latn-BA"/>
        </w:rPr>
        <w:t xml:space="preserve"> </w:t>
      </w:r>
      <w:r w:rsidR="007F23A6" w:rsidRPr="00B04E9E">
        <w:rPr>
          <w:sz w:val="22"/>
          <w:szCs w:val="22"/>
          <w:lang w:val="hr-HR" w:eastAsia="bs-Latn-BA"/>
        </w:rPr>
        <w:t>odoj</w:t>
      </w:r>
      <w:r w:rsidRPr="00B04E9E">
        <w:rPr>
          <w:sz w:val="22"/>
          <w:szCs w:val="22"/>
          <w:lang w:val="hr-HR" w:eastAsia="bs-Latn-BA"/>
        </w:rPr>
        <w:t xml:space="preserve">čadi čije su majke primale folnu </w:t>
      </w:r>
      <w:r w:rsidR="0044412D" w:rsidRPr="00B04E9E">
        <w:rPr>
          <w:sz w:val="22"/>
          <w:szCs w:val="22"/>
          <w:lang w:val="hr-HR" w:eastAsia="bs-Latn-BA"/>
        </w:rPr>
        <w:t>kise</w:t>
      </w:r>
      <w:r w:rsidRPr="00B04E9E">
        <w:rPr>
          <w:sz w:val="22"/>
          <w:szCs w:val="22"/>
          <w:lang w:val="hr-HR" w:eastAsia="bs-Latn-BA"/>
        </w:rPr>
        <w:t>linu u preporučenim terapijskim dozama.</w:t>
      </w:r>
    </w:p>
    <w:p w:rsidR="00A92C66" w:rsidRPr="00B04E9E" w:rsidRDefault="00A92C66" w:rsidP="00CA5C4F">
      <w:pPr>
        <w:jc w:val="both"/>
        <w:rPr>
          <w:b/>
          <w:sz w:val="22"/>
          <w:szCs w:val="22"/>
          <w:lang w:val="sr-Latn-CS"/>
        </w:rPr>
      </w:pPr>
    </w:p>
    <w:p w:rsidR="00A32113" w:rsidRPr="00B04E9E" w:rsidRDefault="00A32113" w:rsidP="00CA5C4F">
      <w:pPr>
        <w:jc w:val="both"/>
        <w:rPr>
          <w:b/>
          <w:bCs/>
          <w:sz w:val="22"/>
          <w:szCs w:val="22"/>
          <w:lang w:val="sr-Latn-CS"/>
        </w:rPr>
      </w:pPr>
      <w:r w:rsidRPr="00B04E9E">
        <w:rPr>
          <w:b/>
          <w:sz w:val="22"/>
          <w:szCs w:val="22"/>
          <w:lang w:val="sr-Latn-CS"/>
        </w:rPr>
        <w:t xml:space="preserve">Uticaj lijeka </w:t>
      </w:r>
      <w:r w:rsidR="00330362" w:rsidRPr="00B04E9E">
        <w:rPr>
          <w:b/>
          <w:sz w:val="22"/>
          <w:szCs w:val="22"/>
          <w:lang w:val="sr-Latn-CS"/>
        </w:rPr>
        <w:t>FOLESSA</w:t>
      </w:r>
      <w:r w:rsidRPr="00B04E9E">
        <w:rPr>
          <w:b/>
          <w:sz w:val="22"/>
          <w:szCs w:val="22"/>
          <w:lang w:val="sr-Latn-CS"/>
        </w:rPr>
        <w:t xml:space="preserve"> na </w:t>
      </w:r>
      <w:r w:rsidR="00F47B6C" w:rsidRPr="00B04E9E">
        <w:rPr>
          <w:b/>
          <w:sz w:val="22"/>
          <w:szCs w:val="22"/>
          <w:lang w:val="sr-Latn-CS"/>
        </w:rPr>
        <w:t xml:space="preserve">sposobnost upravljanja </w:t>
      </w:r>
      <w:r w:rsidRPr="00B04E9E">
        <w:rPr>
          <w:b/>
          <w:sz w:val="22"/>
          <w:szCs w:val="22"/>
          <w:lang w:val="sr-Latn-CS"/>
        </w:rPr>
        <w:t>vozilima i rukovanje mašinama</w:t>
      </w:r>
      <w:r w:rsidRPr="00B04E9E">
        <w:rPr>
          <w:b/>
          <w:bCs/>
          <w:sz w:val="22"/>
          <w:szCs w:val="22"/>
          <w:lang w:val="sr-Latn-CS"/>
        </w:rPr>
        <w:t xml:space="preserve"> </w:t>
      </w:r>
    </w:p>
    <w:p w:rsidR="00032C16" w:rsidRPr="00B04E9E" w:rsidRDefault="00032C16" w:rsidP="00B3009C">
      <w:pPr>
        <w:rPr>
          <w:bCs/>
          <w:sz w:val="22"/>
          <w:szCs w:val="22"/>
          <w:lang w:val="hr-HR"/>
        </w:rPr>
      </w:pPr>
      <w:r w:rsidRPr="00B04E9E">
        <w:rPr>
          <w:bCs/>
          <w:sz w:val="22"/>
          <w:szCs w:val="22"/>
          <w:lang w:val="hr-HR"/>
        </w:rPr>
        <w:t xml:space="preserve">Uticaj </w:t>
      </w:r>
      <w:r w:rsidR="007F23A6" w:rsidRPr="00B04E9E">
        <w:rPr>
          <w:bCs/>
          <w:sz w:val="22"/>
          <w:szCs w:val="22"/>
          <w:lang w:val="hr-HR"/>
        </w:rPr>
        <w:t xml:space="preserve">lijeka </w:t>
      </w:r>
      <w:r w:rsidRPr="00B04E9E">
        <w:rPr>
          <w:bCs/>
          <w:sz w:val="22"/>
          <w:szCs w:val="22"/>
          <w:lang w:val="hr-HR"/>
        </w:rPr>
        <w:t>FOLESSA 5 mg</w:t>
      </w:r>
      <w:r w:rsidR="007F23A6" w:rsidRPr="00B04E9E">
        <w:rPr>
          <w:bCs/>
          <w:sz w:val="22"/>
          <w:szCs w:val="22"/>
          <w:lang w:val="hr-HR"/>
        </w:rPr>
        <w:t>,</w:t>
      </w:r>
      <w:r w:rsidRPr="00B04E9E">
        <w:rPr>
          <w:bCs/>
          <w:sz w:val="22"/>
          <w:szCs w:val="22"/>
          <w:lang w:val="hr-HR"/>
        </w:rPr>
        <w:t xml:space="preserve"> tablet</w:t>
      </w:r>
      <w:r w:rsidR="007F23A6" w:rsidRPr="00B04E9E">
        <w:rPr>
          <w:bCs/>
          <w:sz w:val="22"/>
          <w:szCs w:val="22"/>
          <w:lang w:val="hr-HR"/>
        </w:rPr>
        <w:t>e</w:t>
      </w:r>
      <w:r w:rsidRPr="00B04E9E">
        <w:rPr>
          <w:bCs/>
          <w:sz w:val="22"/>
          <w:szCs w:val="22"/>
          <w:lang w:val="hr-HR"/>
        </w:rPr>
        <w:t xml:space="preserve"> na sposobnost upravljanja vozilima i rukovanja mašinama nije poznat.</w:t>
      </w:r>
    </w:p>
    <w:p w:rsidR="00445D8F" w:rsidRPr="00B04E9E" w:rsidRDefault="00445D8F" w:rsidP="00CA5C4F">
      <w:pPr>
        <w:jc w:val="both"/>
        <w:rPr>
          <w:bCs/>
          <w:sz w:val="22"/>
          <w:szCs w:val="22"/>
          <w:lang w:val="sr-Latn-CS"/>
        </w:rPr>
      </w:pPr>
    </w:p>
    <w:p w:rsidR="00A32113" w:rsidRPr="00B04E9E" w:rsidRDefault="00A32113" w:rsidP="00CA5C4F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B04E9E">
        <w:rPr>
          <w:b/>
          <w:sz w:val="22"/>
          <w:szCs w:val="22"/>
          <w:lang w:val="sr-Latn-CS"/>
        </w:rPr>
        <w:t xml:space="preserve">Važne informacije o nekim sastojcima lijeka </w:t>
      </w:r>
      <w:r w:rsidR="00330362" w:rsidRPr="00B04E9E">
        <w:rPr>
          <w:b/>
          <w:sz w:val="22"/>
          <w:szCs w:val="22"/>
          <w:lang w:val="sr-Latn-CS"/>
        </w:rPr>
        <w:t>FOLESSA</w:t>
      </w:r>
    </w:p>
    <w:p w:rsidR="00445D8F" w:rsidRPr="00B04E9E" w:rsidRDefault="007F23A6" w:rsidP="00B3009C">
      <w:pPr>
        <w:widowControl w:val="0"/>
        <w:autoSpaceDE w:val="0"/>
        <w:autoSpaceDN w:val="0"/>
        <w:rPr>
          <w:iCs/>
          <w:sz w:val="22"/>
          <w:szCs w:val="22"/>
          <w:lang w:val="hr-HR"/>
        </w:rPr>
      </w:pPr>
      <w:r w:rsidRPr="00B04E9E">
        <w:rPr>
          <w:iCs/>
          <w:sz w:val="22"/>
          <w:szCs w:val="22"/>
          <w:lang w:val="hr-HR"/>
        </w:rPr>
        <w:t xml:space="preserve">Lijek </w:t>
      </w:r>
      <w:r w:rsidR="00032C16" w:rsidRPr="00B04E9E">
        <w:rPr>
          <w:iCs/>
          <w:sz w:val="22"/>
          <w:szCs w:val="22"/>
          <w:lang w:val="hr-HR"/>
        </w:rPr>
        <w:t>FOLESSA 5 mg</w:t>
      </w:r>
      <w:r w:rsidRPr="00B04E9E">
        <w:rPr>
          <w:iCs/>
          <w:sz w:val="22"/>
          <w:szCs w:val="22"/>
          <w:lang w:val="hr-HR"/>
        </w:rPr>
        <w:t>,</w:t>
      </w:r>
      <w:r w:rsidR="00032C16" w:rsidRPr="00B04E9E">
        <w:rPr>
          <w:iCs/>
          <w:sz w:val="22"/>
          <w:szCs w:val="22"/>
          <w:lang w:val="hr-HR"/>
        </w:rPr>
        <w:t xml:space="preserve"> tablete sadrž</w:t>
      </w:r>
      <w:r w:rsidR="004D18B3" w:rsidRPr="00B04E9E">
        <w:rPr>
          <w:iCs/>
          <w:sz w:val="22"/>
          <w:szCs w:val="22"/>
          <w:lang w:val="hr-HR"/>
        </w:rPr>
        <w:t>i</w:t>
      </w:r>
      <w:r w:rsidR="00032C16" w:rsidRPr="00B04E9E">
        <w:rPr>
          <w:iCs/>
          <w:sz w:val="22"/>
          <w:szCs w:val="22"/>
          <w:lang w:val="hr-HR"/>
        </w:rPr>
        <w:t xml:space="preserve"> laktozu </w:t>
      </w:r>
      <w:r w:rsidR="00F47D5D" w:rsidRPr="00B04E9E">
        <w:rPr>
          <w:iCs/>
          <w:sz w:val="22"/>
          <w:szCs w:val="22"/>
          <w:lang w:val="hr-HR"/>
        </w:rPr>
        <w:t xml:space="preserve">monohidrat </w:t>
      </w:r>
      <w:r w:rsidR="00032C16" w:rsidRPr="00B04E9E">
        <w:rPr>
          <w:iCs/>
          <w:sz w:val="22"/>
          <w:szCs w:val="22"/>
          <w:lang w:val="hr-HR"/>
        </w:rPr>
        <w:t>(mliječni šećer). Ako Vam je ljekar rekao da imate bolest nepodnošenja nekih šećera, prije nego što počnete primjenjivati ovaj lijek, posavjetujte se sa Vašim ljekarom.</w:t>
      </w:r>
    </w:p>
    <w:p w:rsidR="00445D8F" w:rsidRPr="00B04E9E" w:rsidRDefault="00445D8F" w:rsidP="00B3009C">
      <w:pPr>
        <w:rPr>
          <w:sz w:val="22"/>
          <w:szCs w:val="22"/>
          <w:lang w:val="sr-Latn-CS"/>
        </w:rPr>
      </w:pPr>
    </w:p>
    <w:p w:rsidR="00B3009C" w:rsidRPr="00B04E9E" w:rsidRDefault="00B3009C" w:rsidP="00B3009C">
      <w:pPr>
        <w:rPr>
          <w:sz w:val="22"/>
          <w:szCs w:val="22"/>
          <w:lang w:val="sr-Latn-CS"/>
        </w:rPr>
      </w:pPr>
    </w:p>
    <w:p w:rsidR="00A32113" w:rsidRPr="00B04E9E" w:rsidRDefault="00A32113" w:rsidP="00CA5C4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B04E9E">
        <w:rPr>
          <w:b/>
          <w:bCs/>
          <w:sz w:val="22"/>
          <w:szCs w:val="22"/>
          <w:lang w:val="ru-RU"/>
        </w:rPr>
        <w:t xml:space="preserve">3. </w:t>
      </w:r>
      <w:r w:rsidR="00291DAD" w:rsidRPr="00B04E9E">
        <w:rPr>
          <w:b/>
          <w:bCs/>
          <w:sz w:val="22"/>
          <w:szCs w:val="22"/>
          <w:lang w:val="sr-Latn-CS"/>
        </w:rPr>
        <w:tab/>
      </w:r>
      <w:r w:rsidR="00291DAD" w:rsidRPr="00B04E9E">
        <w:rPr>
          <w:b/>
          <w:bCs/>
          <w:sz w:val="22"/>
          <w:szCs w:val="22"/>
          <w:lang w:val="ru-RU"/>
        </w:rPr>
        <w:t xml:space="preserve">KAKO SE UPOTREBLJAVA LIJEK </w:t>
      </w:r>
      <w:r w:rsidR="00330362" w:rsidRPr="00B04E9E">
        <w:rPr>
          <w:b/>
          <w:bCs/>
          <w:sz w:val="22"/>
          <w:szCs w:val="22"/>
          <w:lang w:val="ru-RU"/>
        </w:rPr>
        <w:t>FOLESSA</w:t>
      </w:r>
    </w:p>
    <w:p w:rsidR="00445D8F" w:rsidRPr="00B04E9E" w:rsidRDefault="00445D8F" w:rsidP="00CA5C4F">
      <w:pPr>
        <w:jc w:val="both"/>
        <w:rPr>
          <w:bCs/>
          <w:caps/>
          <w:sz w:val="22"/>
          <w:szCs w:val="22"/>
          <w:lang w:val="sr-Latn-CS"/>
        </w:rPr>
      </w:pPr>
    </w:p>
    <w:p w:rsidR="00C77D13" w:rsidRPr="00B04E9E" w:rsidRDefault="00C77D13" w:rsidP="00B3009C">
      <w:pPr>
        <w:pStyle w:val="Header"/>
        <w:tabs>
          <w:tab w:val="left" w:pos="0"/>
        </w:tabs>
        <w:rPr>
          <w:sz w:val="22"/>
          <w:szCs w:val="22"/>
        </w:rPr>
      </w:pPr>
      <w:r w:rsidRPr="00B04E9E">
        <w:rPr>
          <w:sz w:val="22"/>
          <w:szCs w:val="22"/>
        </w:rPr>
        <w:t xml:space="preserve">Uvijek uzimajte ovaj lijek tačno onako kako Vam je rekao Vaš ljekar </w:t>
      </w:r>
      <w:proofErr w:type="gramStart"/>
      <w:r w:rsidRPr="00B04E9E">
        <w:rPr>
          <w:sz w:val="22"/>
          <w:szCs w:val="22"/>
        </w:rPr>
        <w:t>ili</w:t>
      </w:r>
      <w:proofErr w:type="gramEnd"/>
      <w:r w:rsidRPr="00B04E9E">
        <w:rPr>
          <w:sz w:val="22"/>
          <w:szCs w:val="22"/>
        </w:rPr>
        <w:t xml:space="preserve"> farmaceut. Provjerite </w:t>
      </w:r>
      <w:proofErr w:type="gramStart"/>
      <w:r w:rsidRPr="00B04E9E">
        <w:rPr>
          <w:sz w:val="22"/>
          <w:szCs w:val="22"/>
        </w:rPr>
        <w:t>sa</w:t>
      </w:r>
      <w:proofErr w:type="gramEnd"/>
      <w:r w:rsidRPr="00B04E9E">
        <w:rPr>
          <w:sz w:val="22"/>
          <w:szCs w:val="22"/>
        </w:rPr>
        <w:t xml:space="preserve"> ljekarom ili farmaceutom ako ni</w:t>
      </w:r>
      <w:r w:rsidR="007F23A6" w:rsidRPr="00B04E9E">
        <w:rPr>
          <w:sz w:val="22"/>
          <w:szCs w:val="22"/>
        </w:rPr>
        <w:t>je</w:t>
      </w:r>
      <w:r w:rsidRPr="00B04E9E">
        <w:rPr>
          <w:sz w:val="22"/>
          <w:szCs w:val="22"/>
        </w:rPr>
        <w:t xml:space="preserve">ste sigurni kako da koristite ovaj lijek. </w:t>
      </w:r>
    </w:p>
    <w:p w:rsidR="00032C16" w:rsidRPr="00B04E9E" w:rsidRDefault="00032C16" w:rsidP="00CA5C4F">
      <w:pPr>
        <w:jc w:val="both"/>
        <w:rPr>
          <w:sz w:val="22"/>
          <w:szCs w:val="22"/>
        </w:rPr>
      </w:pPr>
    </w:p>
    <w:p w:rsidR="00032C16" w:rsidRPr="00B04E9E" w:rsidRDefault="00032C16" w:rsidP="00CA5C4F">
      <w:pPr>
        <w:jc w:val="both"/>
        <w:rPr>
          <w:b/>
          <w:sz w:val="22"/>
          <w:szCs w:val="22"/>
        </w:rPr>
      </w:pPr>
      <w:r w:rsidRPr="00B04E9E">
        <w:rPr>
          <w:b/>
          <w:sz w:val="22"/>
          <w:szCs w:val="22"/>
        </w:rPr>
        <w:t>Način primjene</w:t>
      </w:r>
    </w:p>
    <w:p w:rsidR="00032C16" w:rsidRPr="00B04E9E" w:rsidRDefault="007F23A6" w:rsidP="00B3009C">
      <w:pPr>
        <w:rPr>
          <w:sz w:val="22"/>
          <w:szCs w:val="22"/>
        </w:rPr>
      </w:pPr>
      <w:r w:rsidRPr="00B04E9E">
        <w:rPr>
          <w:sz w:val="22"/>
          <w:szCs w:val="22"/>
        </w:rPr>
        <w:t xml:space="preserve">Lijek </w:t>
      </w:r>
      <w:r w:rsidR="00032C16" w:rsidRPr="00B04E9E">
        <w:rPr>
          <w:sz w:val="22"/>
          <w:szCs w:val="22"/>
        </w:rPr>
        <w:t>FOLESSA 5 mg</w:t>
      </w:r>
      <w:r w:rsidRPr="00B04E9E">
        <w:rPr>
          <w:sz w:val="22"/>
          <w:szCs w:val="22"/>
        </w:rPr>
        <w:t>,</w:t>
      </w:r>
      <w:r w:rsidR="00032C16" w:rsidRPr="00B04E9E">
        <w:rPr>
          <w:sz w:val="22"/>
          <w:szCs w:val="22"/>
        </w:rPr>
        <w:t xml:space="preserve"> tablete primjenjuj</w:t>
      </w:r>
      <w:r w:rsidRPr="00B04E9E">
        <w:rPr>
          <w:sz w:val="22"/>
          <w:szCs w:val="22"/>
        </w:rPr>
        <w:t>e</w:t>
      </w:r>
      <w:r w:rsidR="00032C16" w:rsidRPr="00B04E9E">
        <w:rPr>
          <w:sz w:val="22"/>
          <w:szCs w:val="22"/>
        </w:rPr>
        <w:t xml:space="preserve"> se </w:t>
      </w:r>
      <w:r w:rsidR="00032C16" w:rsidRPr="00B04E9E">
        <w:rPr>
          <w:b/>
          <w:sz w:val="22"/>
          <w:szCs w:val="22"/>
        </w:rPr>
        <w:t>oralno (</w:t>
      </w:r>
      <w:proofErr w:type="gramStart"/>
      <w:r w:rsidR="00032C16" w:rsidRPr="00B04E9E">
        <w:rPr>
          <w:b/>
          <w:sz w:val="22"/>
          <w:szCs w:val="22"/>
        </w:rPr>
        <w:t>na</w:t>
      </w:r>
      <w:proofErr w:type="gramEnd"/>
      <w:r w:rsidR="00032C16" w:rsidRPr="00B04E9E">
        <w:rPr>
          <w:b/>
          <w:sz w:val="22"/>
          <w:szCs w:val="22"/>
        </w:rPr>
        <w:t xml:space="preserve"> usta</w:t>
      </w:r>
      <w:r w:rsidR="00032C16" w:rsidRPr="00B04E9E">
        <w:rPr>
          <w:sz w:val="22"/>
          <w:szCs w:val="22"/>
        </w:rPr>
        <w:t xml:space="preserve">). </w:t>
      </w:r>
    </w:p>
    <w:p w:rsidR="00032C16" w:rsidRPr="00B04E9E" w:rsidRDefault="00032C16" w:rsidP="00B3009C">
      <w:pPr>
        <w:rPr>
          <w:sz w:val="22"/>
          <w:szCs w:val="22"/>
        </w:rPr>
      </w:pPr>
      <w:r w:rsidRPr="00B04E9E">
        <w:rPr>
          <w:sz w:val="22"/>
          <w:szCs w:val="22"/>
        </w:rPr>
        <w:t xml:space="preserve">Tabletu/e progutajte </w:t>
      </w:r>
      <w:r w:rsidRPr="00B04E9E">
        <w:rPr>
          <w:b/>
          <w:sz w:val="22"/>
          <w:szCs w:val="22"/>
        </w:rPr>
        <w:t>s vodom</w:t>
      </w:r>
      <w:r w:rsidRPr="00B04E9E">
        <w:rPr>
          <w:sz w:val="22"/>
          <w:szCs w:val="22"/>
        </w:rPr>
        <w:t xml:space="preserve">. </w:t>
      </w:r>
    </w:p>
    <w:p w:rsidR="00032C16" w:rsidRPr="00B04E9E" w:rsidRDefault="00032C16" w:rsidP="00CA5C4F">
      <w:pPr>
        <w:jc w:val="both"/>
        <w:rPr>
          <w:b/>
          <w:sz w:val="22"/>
          <w:szCs w:val="22"/>
        </w:rPr>
      </w:pPr>
    </w:p>
    <w:p w:rsidR="00032C16" w:rsidRPr="00B04E9E" w:rsidRDefault="00032C16" w:rsidP="00CA5C4F">
      <w:pPr>
        <w:jc w:val="both"/>
        <w:rPr>
          <w:b/>
          <w:sz w:val="22"/>
          <w:szCs w:val="22"/>
        </w:rPr>
      </w:pPr>
      <w:r w:rsidRPr="00B04E9E">
        <w:rPr>
          <w:b/>
          <w:sz w:val="22"/>
          <w:szCs w:val="22"/>
        </w:rPr>
        <w:t>Doziranje</w:t>
      </w:r>
    </w:p>
    <w:p w:rsidR="00032C16" w:rsidRPr="00B04E9E" w:rsidRDefault="00032C16" w:rsidP="00CA5C4F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B04E9E">
        <w:rPr>
          <w:b/>
          <w:sz w:val="22"/>
          <w:szCs w:val="22"/>
          <w:u w:val="single"/>
        </w:rPr>
        <w:t>Odrasli (uključujući i starije osobe</w:t>
      </w:r>
      <w:r w:rsidRPr="00B04E9E">
        <w:rPr>
          <w:sz w:val="22"/>
          <w:szCs w:val="22"/>
          <w:u w:val="single"/>
        </w:rPr>
        <w:t>)</w:t>
      </w:r>
    </w:p>
    <w:p w:rsidR="00032C16" w:rsidRPr="00B04E9E" w:rsidRDefault="00032C16" w:rsidP="00CA5C4F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032C16" w:rsidRPr="00B04E9E" w:rsidRDefault="00032C16" w:rsidP="00CA5C4F">
      <w:pPr>
        <w:pStyle w:val="ListParagraph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B04E9E">
        <w:rPr>
          <w:b/>
          <w:i/>
          <w:sz w:val="22"/>
          <w:szCs w:val="22"/>
        </w:rPr>
        <w:t>Za liječenje anemije uzrokovane manjkom folata:</w:t>
      </w:r>
      <w:r w:rsidRPr="00B04E9E">
        <w:rPr>
          <w:sz w:val="22"/>
          <w:szCs w:val="22"/>
        </w:rPr>
        <w:t xml:space="preserve"> 5 mg na dan tokom 4 mjeseca, što može biti povećano do najviše 15 mg na dan.</w:t>
      </w:r>
    </w:p>
    <w:p w:rsidR="00032C16" w:rsidRPr="00B04E9E" w:rsidRDefault="00032C16" w:rsidP="00CA5C4F">
      <w:pPr>
        <w:pStyle w:val="ListParagraph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032C16" w:rsidRPr="00B04E9E" w:rsidRDefault="00032C16" w:rsidP="00CA5C4F">
      <w:pPr>
        <w:pStyle w:val="ListParagraph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B04E9E">
        <w:rPr>
          <w:b/>
          <w:i/>
          <w:iCs/>
          <w:sz w:val="22"/>
          <w:szCs w:val="22"/>
        </w:rPr>
        <w:t xml:space="preserve">Za prevenciju manjka folata uzrokovanog primjenom </w:t>
      </w:r>
      <w:r w:rsidR="005C1FA3" w:rsidRPr="00B04E9E">
        <w:rPr>
          <w:b/>
          <w:i/>
          <w:iCs/>
          <w:sz w:val="22"/>
          <w:szCs w:val="22"/>
        </w:rPr>
        <w:t>nekih lj</w:t>
      </w:r>
      <w:r w:rsidRPr="00B04E9E">
        <w:rPr>
          <w:b/>
          <w:i/>
          <w:iCs/>
          <w:sz w:val="22"/>
          <w:szCs w:val="22"/>
        </w:rPr>
        <w:t>ekova:</w:t>
      </w:r>
      <w:r w:rsidRPr="00B04E9E">
        <w:rPr>
          <w:iCs/>
          <w:sz w:val="22"/>
          <w:szCs w:val="22"/>
        </w:rPr>
        <w:t xml:space="preserve"> </w:t>
      </w:r>
      <w:r w:rsidRPr="00B04E9E">
        <w:rPr>
          <w:sz w:val="22"/>
          <w:szCs w:val="22"/>
        </w:rPr>
        <w:t>5 mg na dan tokom 4 mjeseca, što može biti povećano do najviše 15 mg na dan.</w:t>
      </w:r>
    </w:p>
    <w:p w:rsidR="00032C16" w:rsidRPr="00B04E9E" w:rsidRDefault="00032C16" w:rsidP="00CA5C4F">
      <w:pPr>
        <w:pStyle w:val="ListParagraph"/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</w:p>
    <w:p w:rsidR="00032C16" w:rsidRPr="00B04E9E" w:rsidRDefault="00032C16" w:rsidP="00CA5C4F">
      <w:pPr>
        <w:pStyle w:val="ListParagraph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B04E9E">
        <w:rPr>
          <w:b/>
          <w:i/>
          <w:iCs/>
          <w:sz w:val="22"/>
          <w:szCs w:val="22"/>
        </w:rPr>
        <w:t xml:space="preserve">Za prevenciju manjka folata uzrokovanog </w:t>
      </w:r>
      <w:r w:rsidRPr="00B04E9E">
        <w:rPr>
          <w:b/>
          <w:i/>
          <w:sz w:val="22"/>
          <w:szCs w:val="22"/>
        </w:rPr>
        <w:t>dugotrajnim oštećenjem i propadanjem crvenih krvnih ćelija (hronična hemolitička stanja) ili bubrežnom dijalizom:</w:t>
      </w:r>
      <w:r w:rsidRPr="00B04E9E">
        <w:rPr>
          <w:b/>
          <w:i/>
          <w:iCs/>
          <w:sz w:val="22"/>
          <w:szCs w:val="22"/>
        </w:rPr>
        <w:t xml:space="preserve"> </w:t>
      </w:r>
      <w:r w:rsidRPr="00B04E9E">
        <w:rPr>
          <w:sz w:val="22"/>
          <w:szCs w:val="22"/>
        </w:rPr>
        <w:t xml:space="preserve">5 mg svakih 1-7 dana, </w:t>
      </w:r>
      <w:r w:rsidR="00F23F3A" w:rsidRPr="00B04E9E">
        <w:rPr>
          <w:sz w:val="22"/>
          <w:szCs w:val="22"/>
        </w:rPr>
        <w:t xml:space="preserve">u zavisnosti od osnovne bolesti. </w:t>
      </w:r>
    </w:p>
    <w:p w:rsidR="00032C16" w:rsidRPr="00B04E9E" w:rsidRDefault="00032C16" w:rsidP="00CA5C4F">
      <w:pPr>
        <w:jc w:val="both"/>
        <w:rPr>
          <w:sz w:val="22"/>
          <w:szCs w:val="22"/>
        </w:rPr>
      </w:pPr>
    </w:p>
    <w:p w:rsidR="00032C16" w:rsidRPr="00B04E9E" w:rsidRDefault="00032C16" w:rsidP="00CA5C4F">
      <w:pPr>
        <w:pStyle w:val="ListParagraph"/>
        <w:numPr>
          <w:ilvl w:val="0"/>
          <w:numId w:val="29"/>
        </w:numPr>
        <w:autoSpaceDE w:val="0"/>
        <w:autoSpaceDN w:val="0"/>
        <w:adjustRightInd w:val="0"/>
        <w:contextualSpacing/>
        <w:jc w:val="both"/>
        <w:rPr>
          <w:b/>
          <w:i/>
          <w:sz w:val="22"/>
          <w:szCs w:val="22"/>
        </w:rPr>
      </w:pPr>
      <w:r w:rsidRPr="00B04E9E">
        <w:rPr>
          <w:b/>
          <w:i/>
          <w:sz w:val="22"/>
          <w:szCs w:val="22"/>
        </w:rPr>
        <w:t>Za  prevenciju defekata neuralne cijevi (npr. spina bifida) novorođenčadi</w:t>
      </w:r>
      <w:r w:rsidR="007F23A6" w:rsidRPr="00B04E9E">
        <w:rPr>
          <w:b/>
          <w:i/>
          <w:sz w:val="22"/>
          <w:szCs w:val="22"/>
        </w:rPr>
        <w:t>,</w:t>
      </w:r>
      <w:r w:rsidRPr="00B04E9E">
        <w:rPr>
          <w:b/>
          <w:i/>
          <w:sz w:val="22"/>
          <w:szCs w:val="22"/>
        </w:rPr>
        <w:t xml:space="preserve"> </w:t>
      </w:r>
      <w:r w:rsidR="00F23F3A" w:rsidRPr="00B04E9E">
        <w:rPr>
          <w:b/>
          <w:i/>
          <w:sz w:val="22"/>
          <w:szCs w:val="22"/>
        </w:rPr>
        <w:t>kod</w:t>
      </w:r>
      <w:r w:rsidRPr="00B04E9E">
        <w:rPr>
          <w:b/>
          <w:i/>
          <w:sz w:val="22"/>
          <w:szCs w:val="22"/>
        </w:rPr>
        <w:t xml:space="preserve"> žena koje planiraju trudnoću</w:t>
      </w:r>
      <w:r w:rsidR="00D1597A" w:rsidRPr="00B04E9E">
        <w:rPr>
          <w:b/>
          <w:i/>
          <w:sz w:val="22"/>
          <w:szCs w:val="22"/>
        </w:rPr>
        <w:t>,</w:t>
      </w:r>
      <w:r w:rsidRPr="00B04E9E">
        <w:rPr>
          <w:b/>
          <w:i/>
          <w:sz w:val="22"/>
          <w:szCs w:val="22"/>
        </w:rPr>
        <w:t xml:space="preserve"> a pripadaju rizičnoj grupi: </w:t>
      </w:r>
      <w:r w:rsidRPr="00B04E9E">
        <w:rPr>
          <w:sz w:val="22"/>
          <w:szCs w:val="22"/>
        </w:rPr>
        <w:t xml:space="preserve">5 mg na dan, </w:t>
      </w:r>
      <w:r w:rsidR="007F23A6" w:rsidRPr="00B04E9E">
        <w:rPr>
          <w:sz w:val="22"/>
          <w:szCs w:val="22"/>
        </w:rPr>
        <w:t xml:space="preserve">sa primjenom se </w:t>
      </w:r>
      <w:r w:rsidRPr="00B04E9E">
        <w:rPr>
          <w:sz w:val="22"/>
          <w:szCs w:val="22"/>
        </w:rPr>
        <w:t xml:space="preserve">započinje prije začeća i nastavlja </w:t>
      </w:r>
      <w:r w:rsidR="003F57BA" w:rsidRPr="00B04E9E">
        <w:rPr>
          <w:sz w:val="22"/>
          <w:szCs w:val="22"/>
        </w:rPr>
        <w:t xml:space="preserve">se </w:t>
      </w:r>
      <w:r w:rsidRPr="00B04E9E">
        <w:rPr>
          <w:sz w:val="22"/>
          <w:szCs w:val="22"/>
        </w:rPr>
        <w:t>tokom prva tri mjeseca trudnoće.</w:t>
      </w:r>
    </w:p>
    <w:p w:rsidR="00032C16" w:rsidRPr="00B04E9E" w:rsidRDefault="00032C16" w:rsidP="00CA5C4F">
      <w:pPr>
        <w:pStyle w:val="ListParagraph"/>
        <w:autoSpaceDE w:val="0"/>
        <w:autoSpaceDN w:val="0"/>
        <w:adjustRightInd w:val="0"/>
        <w:contextualSpacing/>
        <w:jc w:val="both"/>
        <w:rPr>
          <w:b/>
          <w:i/>
          <w:sz w:val="22"/>
          <w:szCs w:val="22"/>
        </w:rPr>
      </w:pPr>
    </w:p>
    <w:p w:rsidR="00032C16" w:rsidRPr="00B04E9E" w:rsidRDefault="00032C16" w:rsidP="00CA5C4F">
      <w:pPr>
        <w:pStyle w:val="ListParagraph"/>
        <w:numPr>
          <w:ilvl w:val="0"/>
          <w:numId w:val="29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B04E9E">
        <w:rPr>
          <w:b/>
          <w:i/>
          <w:sz w:val="22"/>
          <w:szCs w:val="22"/>
        </w:rPr>
        <w:lastRenderedPageBreak/>
        <w:t>Za liječenje manjka folata utvrđenog u toku trudnoće:</w:t>
      </w:r>
      <w:r w:rsidRPr="00B04E9E">
        <w:rPr>
          <w:sz w:val="22"/>
          <w:szCs w:val="22"/>
        </w:rPr>
        <w:t xml:space="preserve"> 5 mg na dan, što se primjenjuje do porođaja.</w:t>
      </w:r>
    </w:p>
    <w:p w:rsidR="0061291A" w:rsidRPr="00B04E9E" w:rsidRDefault="0061291A" w:rsidP="00CA5C4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46FA0" w:rsidRPr="00B04E9E" w:rsidRDefault="00046FA0" w:rsidP="00CA5C4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32C16" w:rsidRPr="00B04E9E" w:rsidRDefault="00032C16" w:rsidP="00CA5C4F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B04E9E">
        <w:rPr>
          <w:b/>
          <w:sz w:val="22"/>
          <w:szCs w:val="22"/>
          <w:u w:val="single"/>
        </w:rPr>
        <w:t>Djeca</w:t>
      </w:r>
    </w:p>
    <w:p w:rsidR="00F23F3A" w:rsidRPr="00B04E9E" w:rsidRDefault="00F23F3A" w:rsidP="00CA5C4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32C16" w:rsidRPr="00B04E9E" w:rsidRDefault="00032C16" w:rsidP="00CA5C4F">
      <w:pPr>
        <w:pStyle w:val="ListParagraph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b/>
          <w:sz w:val="22"/>
          <w:szCs w:val="22"/>
        </w:rPr>
      </w:pPr>
      <w:r w:rsidRPr="00B04E9E">
        <w:rPr>
          <w:b/>
          <w:i/>
          <w:sz w:val="22"/>
          <w:szCs w:val="22"/>
        </w:rPr>
        <w:t>Za liječenje anemije uzrokovane manjkom folata</w:t>
      </w:r>
      <w:r w:rsidRPr="00B04E9E">
        <w:rPr>
          <w:b/>
          <w:sz w:val="22"/>
          <w:szCs w:val="22"/>
        </w:rPr>
        <w:t xml:space="preserve"> </w:t>
      </w:r>
    </w:p>
    <w:p w:rsidR="00032C16" w:rsidRPr="00B04E9E" w:rsidRDefault="00032C16" w:rsidP="00CA5C4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04E9E">
        <w:rPr>
          <w:sz w:val="22"/>
          <w:szCs w:val="22"/>
        </w:rPr>
        <w:t xml:space="preserve">Djeca uzrasta 6-18 godina: 5 mg </w:t>
      </w:r>
      <w:proofErr w:type="gramStart"/>
      <w:r w:rsidRPr="00B04E9E">
        <w:rPr>
          <w:sz w:val="22"/>
          <w:szCs w:val="22"/>
        </w:rPr>
        <w:t>na</w:t>
      </w:r>
      <w:proofErr w:type="gramEnd"/>
      <w:r w:rsidRPr="00B04E9E">
        <w:rPr>
          <w:sz w:val="22"/>
          <w:szCs w:val="22"/>
        </w:rPr>
        <w:t xml:space="preserve"> dan tokom 4 mjeseca. Doza održavanja iznosi 5 mg svakih 1-7 </w:t>
      </w:r>
      <w:proofErr w:type="gramStart"/>
      <w:r w:rsidRPr="00B04E9E">
        <w:rPr>
          <w:sz w:val="22"/>
          <w:szCs w:val="22"/>
        </w:rPr>
        <w:t>dana</w:t>
      </w:r>
      <w:proofErr w:type="gramEnd"/>
      <w:r w:rsidRPr="00B04E9E">
        <w:rPr>
          <w:sz w:val="22"/>
          <w:szCs w:val="22"/>
        </w:rPr>
        <w:t>.</w:t>
      </w:r>
    </w:p>
    <w:p w:rsidR="00032C16" w:rsidRPr="00B04E9E" w:rsidRDefault="00032C16" w:rsidP="00CA5C4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32C16" w:rsidRPr="00B04E9E" w:rsidRDefault="00032C16" w:rsidP="00CA5C4F">
      <w:pPr>
        <w:pStyle w:val="ListParagraph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b/>
          <w:sz w:val="22"/>
          <w:szCs w:val="22"/>
        </w:rPr>
      </w:pPr>
      <w:r w:rsidRPr="00B04E9E">
        <w:rPr>
          <w:b/>
          <w:i/>
          <w:iCs/>
          <w:sz w:val="22"/>
          <w:szCs w:val="22"/>
        </w:rPr>
        <w:t>Za liječenje hemolitičke anemije i metaboličkih poremećaja</w:t>
      </w:r>
    </w:p>
    <w:p w:rsidR="00032C16" w:rsidRPr="00B04E9E" w:rsidRDefault="00032C16" w:rsidP="00CA5C4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04E9E">
        <w:rPr>
          <w:sz w:val="22"/>
          <w:szCs w:val="22"/>
        </w:rPr>
        <w:t>Djeca uzrasta 6-12 godina: 2</w:t>
      </w:r>
      <w:proofErr w:type="gramStart"/>
      <w:r w:rsidRPr="00B04E9E">
        <w:rPr>
          <w:sz w:val="22"/>
          <w:szCs w:val="22"/>
        </w:rPr>
        <w:t>,5</w:t>
      </w:r>
      <w:proofErr w:type="gramEnd"/>
      <w:r w:rsidRPr="00B04E9E">
        <w:rPr>
          <w:sz w:val="22"/>
          <w:szCs w:val="22"/>
        </w:rPr>
        <w:t>-5 mg jedanput na dan.</w:t>
      </w:r>
    </w:p>
    <w:p w:rsidR="00032C16" w:rsidRPr="00B04E9E" w:rsidRDefault="00032C16" w:rsidP="00CA5C4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04E9E">
        <w:rPr>
          <w:sz w:val="22"/>
          <w:szCs w:val="22"/>
        </w:rPr>
        <w:t xml:space="preserve">Djeca uzrasta 12-18 godina: 5-10 mg jedanput </w:t>
      </w:r>
      <w:proofErr w:type="gramStart"/>
      <w:r w:rsidRPr="00B04E9E">
        <w:rPr>
          <w:sz w:val="22"/>
          <w:szCs w:val="22"/>
        </w:rPr>
        <w:t>na</w:t>
      </w:r>
      <w:proofErr w:type="gramEnd"/>
      <w:r w:rsidRPr="00B04E9E">
        <w:rPr>
          <w:sz w:val="22"/>
          <w:szCs w:val="22"/>
        </w:rPr>
        <w:t xml:space="preserve"> dan.</w:t>
      </w:r>
    </w:p>
    <w:p w:rsidR="00032C16" w:rsidRPr="00B04E9E" w:rsidRDefault="00032C16" w:rsidP="00CA5C4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32C16" w:rsidRPr="00B04E9E" w:rsidRDefault="00032C16" w:rsidP="00CA5C4F">
      <w:pPr>
        <w:pStyle w:val="ListParagraph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b/>
          <w:sz w:val="22"/>
          <w:szCs w:val="22"/>
        </w:rPr>
      </w:pPr>
      <w:r w:rsidRPr="00B04E9E">
        <w:rPr>
          <w:b/>
          <w:i/>
          <w:iCs/>
          <w:sz w:val="22"/>
          <w:szCs w:val="22"/>
        </w:rPr>
        <w:t>Za prevenciju manjka folata pri bubrežnoj dijalizi</w:t>
      </w:r>
    </w:p>
    <w:p w:rsidR="00032C16" w:rsidRPr="00B04E9E" w:rsidRDefault="00032C16" w:rsidP="00CA5C4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04E9E">
        <w:rPr>
          <w:sz w:val="22"/>
          <w:szCs w:val="22"/>
        </w:rPr>
        <w:t xml:space="preserve">Djeca uzrasta 6-12 godina: 250 mikrograma/kg (do najviše 10 mg) jedanput </w:t>
      </w:r>
      <w:proofErr w:type="gramStart"/>
      <w:r w:rsidRPr="00B04E9E">
        <w:rPr>
          <w:sz w:val="22"/>
          <w:szCs w:val="22"/>
        </w:rPr>
        <w:t>na</w:t>
      </w:r>
      <w:proofErr w:type="gramEnd"/>
      <w:r w:rsidRPr="00B04E9E">
        <w:rPr>
          <w:sz w:val="22"/>
          <w:szCs w:val="22"/>
        </w:rPr>
        <w:t xml:space="preserve"> dan.</w:t>
      </w:r>
    </w:p>
    <w:p w:rsidR="00032C16" w:rsidRPr="00B04E9E" w:rsidRDefault="00032C16" w:rsidP="00CA5C4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04E9E">
        <w:rPr>
          <w:sz w:val="22"/>
          <w:szCs w:val="22"/>
        </w:rPr>
        <w:t xml:space="preserve">Djeca uzrasta 12-18 godina: 5-10 mg jedanput </w:t>
      </w:r>
      <w:proofErr w:type="gramStart"/>
      <w:r w:rsidRPr="00B04E9E">
        <w:rPr>
          <w:sz w:val="22"/>
          <w:szCs w:val="22"/>
        </w:rPr>
        <w:t>na</w:t>
      </w:r>
      <w:proofErr w:type="gramEnd"/>
      <w:r w:rsidRPr="00B04E9E">
        <w:rPr>
          <w:sz w:val="22"/>
          <w:szCs w:val="22"/>
        </w:rPr>
        <w:t xml:space="preserve"> dan.</w:t>
      </w:r>
    </w:p>
    <w:p w:rsidR="00D0580B" w:rsidRPr="00B04E9E" w:rsidRDefault="00D0580B" w:rsidP="00CA5C4F">
      <w:pPr>
        <w:jc w:val="both"/>
        <w:rPr>
          <w:sz w:val="22"/>
          <w:szCs w:val="22"/>
          <w:lang w:val="sr-Latn-CS"/>
        </w:rPr>
      </w:pPr>
    </w:p>
    <w:p w:rsidR="00A32113" w:rsidRPr="00B04E9E" w:rsidRDefault="00A32113" w:rsidP="00CA5C4F">
      <w:pPr>
        <w:jc w:val="both"/>
        <w:rPr>
          <w:b/>
          <w:sz w:val="22"/>
          <w:szCs w:val="22"/>
          <w:lang w:val="sr-Latn-CS"/>
        </w:rPr>
      </w:pPr>
      <w:r w:rsidRPr="00B04E9E">
        <w:rPr>
          <w:b/>
          <w:sz w:val="22"/>
          <w:szCs w:val="22"/>
          <w:lang w:val="sr-Latn-CS"/>
        </w:rPr>
        <w:t xml:space="preserve">Ako ste uzeli više lijeka </w:t>
      </w:r>
      <w:r w:rsidR="00330362" w:rsidRPr="00B04E9E">
        <w:rPr>
          <w:b/>
          <w:sz w:val="22"/>
          <w:szCs w:val="22"/>
          <w:lang w:val="sr-Latn-CS"/>
        </w:rPr>
        <w:t>FOLESSA</w:t>
      </w:r>
      <w:r w:rsidRPr="00B04E9E">
        <w:rPr>
          <w:b/>
          <w:sz w:val="22"/>
          <w:szCs w:val="22"/>
          <w:lang w:val="sr-Latn-CS"/>
        </w:rPr>
        <w:t xml:space="preserve"> nego što je trebalo</w:t>
      </w:r>
    </w:p>
    <w:p w:rsidR="00032C16" w:rsidRPr="00B04E9E" w:rsidRDefault="00032C16" w:rsidP="00B3009C">
      <w:pPr>
        <w:rPr>
          <w:sz w:val="22"/>
          <w:szCs w:val="22"/>
        </w:rPr>
      </w:pPr>
      <w:r w:rsidRPr="00B04E9E">
        <w:rPr>
          <w:sz w:val="22"/>
          <w:szCs w:val="22"/>
        </w:rPr>
        <w:t xml:space="preserve">Ako </w:t>
      </w:r>
      <w:proofErr w:type="gramStart"/>
      <w:r w:rsidRPr="00B04E9E">
        <w:rPr>
          <w:sz w:val="22"/>
          <w:szCs w:val="22"/>
        </w:rPr>
        <w:t>Vi</w:t>
      </w:r>
      <w:proofErr w:type="gramEnd"/>
      <w:r w:rsidRPr="00B04E9E">
        <w:rPr>
          <w:sz w:val="22"/>
          <w:szCs w:val="22"/>
        </w:rPr>
        <w:t xml:space="preserve"> (ili neka druga osoba) progutate veliki broj tableta odjednom ili mislite da je možda dijete progutalo, odmah se javite Vašem ljekaru ili u najbližu bolnicu s</w:t>
      </w:r>
      <w:r w:rsidR="003F57BA" w:rsidRPr="00B04E9E">
        <w:rPr>
          <w:sz w:val="22"/>
          <w:szCs w:val="22"/>
        </w:rPr>
        <w:t>a</w:t>
      </w:r>
      <w:r w:rsidRPr="00B04E9E">
        <w:rPr>
          <w:sz w:val="22"/>
          <w:szCs w:val="22"/>
        </w:rPr>
        <w:t xml:space="preserve"> odjeljenjem za hitnu medicinsku pomoć. Ponesite pakovanje lijeka </w:t>
      </w:r>
      <w:proofErr w:type="gramStart"/>
      <w:r w:rsidRPr="00B04E9E">
        <w:rPr>
          <w:sz w:val="22"/>
          <w:szCs w:val="22"/>
        </w:rPr>
        <w:t>sa</w:t>
      </w:r>
      <w:proofErr w:type="gramEnd"/>
      <w:r w:rsidRPr="00B04E9E">
        <w:rPr>
          <w:sz w:val="22"/>
          <w:szCs w:val="22"/>
        </w:rPr>
        <w:t xml:space="preserve"> sobom.</w:t>
      </w:r>
    </w:p>
    <w:p w:rsidR="00445D8F" w:rsidRPr="00B04E9E" w:rsidRDefault="00445D8F" w:rsidP="00B3009C">
      <w:pPr>
        <w:rPr>
          <w:sz w:val="22"/>
          <w:szCs w:val="22"/>
          <w:lang w:val="sr-Latn-CS"/>
        </w:rPr>
      </w:pPr>
    </w:p>
    <w:p w:rsidR="00A32113" w:rsidRPr="00B04E9E" w:rsidRDefault="00A32113" w:rsidP="00CA5C4F">
      <w:pPr>
        <w:jc w:val="both"/>
        <w:rPr>
          <w:b/>
          <w:sz w:val="22"/>
          <w:szCs w:val="22"/>
          <w:lang w:val="sr-Latn-CS"/>
        </w:rPr>
      </w:pPr>
      <w:r w:rsidRPr="00B04E9E">
        <w:rPr>
          <w:b/>
          <w:sz w:val="22"/>
          <w:szCs w:val="22"/>
          <w:lang w:val="sr-Latn-CS"/>
        </w:rPr>
        <w:t xml:space="preserve">Ako ste zaboravili da uzmete lijek </w:t>
      </w:r>
      <w:r w:rsidR="00330362" w:rsidRPr="00B04E9E">
        <w:rPr>
          <w:b/>
          <w:sz w:val="22"/>
          <w:szCs w:val="22"/>
          <w:lang w:val="sr-Latn-CS"/>
        </w:rPr>
        <w:t>FOLESSA</w:t>
      </w:r>
    </w:p>
    <w:p w:rsidR="00032C16" w:rsidRPr="00B04E9E" w:rsidRDefault="00032C16" w:rsidP="00B3009C">
      <w:pPr>
        <w:rPr>
          <w:b/>
          <w:sz w:val="22"/>
          <w:szCs w:val="22"/>
          <w:u w:val="single"/>
          <w:lang w:val="hr-HR"/>
        </w:rPr>
      </w:pPr>
      <w:r w:rsidRPr="00B04E9E">
        <w:rPr>
          <w:sz w:val="22"/>
          <w:szCs w:val="22"/>
          <w:lang w:val="hr-HR"/>
        </w:rPr>
        <w:t>Ako ste zaboravili primijeniti d</w:t>
      </w:r>
      <w:r w:rsidR="006909C6" w:rsidRPr="00B04E9E">
        <w:rPr>
          <w:sz w:val="22"/>
          <w:szCs w:val="22"/>
          <w:lang w:val="hr-HR"/>
        </w:rPr>
        <w:t>ozu lijeka, učinite to čim</w:t>
      </w:r>
      <w:r w:rsidRPr="00B04E9E">
        <w:rPr>
          <w:sz w:val="22"/>
          <w:szCs w:val="22"/>
          <w:lang w:val="hr-HR"/>
        </w:rPr>
        <w:t xml:space="preserve"> se sjetite, a sljedeću dozu uzmite u uobičajeno vrijeme. Ne primjenjujte dvostruku dozu da biste nadoknadili dozu koju ste zaboravili </w:t>
      </w:r>
      <w:r w:rsidR="003F57BA" w:rsidRPr="00B04E9E">
        <w:rPr>
          <w:sz w:val="22"/>
          <w:szCs w:val="22"/>
          <w:lang w:val="hr-HR"/>
        </w:rPr>
        <w:t xml:space="preserve">da </w:t>
      </w:r>
      <w:r w:rsidRPr="00B04E9E">
        <w:rPr>
          <w:sz w:val="22"/>
          <w:szCs w:val="22"/>
          <w:lang w:val="hr-HR"/>
        </w:rPr>
        <w:t>primijenit</w:t>
      </w:r>
      <w:r w:rsidR="003F57BA" w:rsidRPr="00B04E9E">
        <w:rPr>
          <w:sz w:val="22"/>
          <w:szCs w:val="22"/>
          <w:lang w:val="hr-HR"/>
        </w:rPr>
        <w:t>e</w:t>
      </w:r>
      <w:r w:rsidRPr="00B04E9E">
        <w:rPr>
          <w:sz w:val="22"/>
          <w:szCs w:val="22"/>
          <w:lang w:val="hr-HR"/>
        </w:rPr>
        <w:t>.</w:t>
      </w:r>
    </w:p>
    <w:p w:rsidR="00445D8F" w:rsidRPr="00B04E9E" w:rsidRDefault="00445D8F" w:rsidP="00B3009C">
      <w:pPr>
        <w:rPr>
          <w:sz w:val="22"/>
          <w:szCs w:val="22"/>
          <w:lang w:val="sr-Latn-CS"/>
        </w:rPr>
      </w:pPr>
    </w:p>
    <w:p w:rsidR="00A32113" w:rsidRPr="00B04E9E" w:rsidRDefault="00A32113" w:rsidP="00CA5C4F">
      <w:pPr>
        <w:jc w:val="both"/>
        <w:rPr>
          <w:b/>
          <w:sz w:val="22"/>
          <w:szCs w:val="22"/>
          <w:lang w:val="sr-Latn-CS"/>
        </w:rPr>
      </w:pPr>
      <w:r w:rsidRPr="00B04E9E">
        <w:rPr>
          <w:b/>
          <w:sz w:val="22"/>
          <w:szCs w:val="22"/>
          <w:lang w:val="sr-Latn-CS"/>
        </w:rPr>
        <w:t xml:space="preserve">Ako prestanete da uzimate lijek </w:t>
      </w:r>
      <w:r w:rsidR="00330362" w:rsidRPr="00B04E9E">
        <w:rPr>
          <w:b/>
          <w:sz w:val="22"/>
          <w:szCs w:val="22"/>
          <w:lang w:val="sr-Latn-CS"/>
        </w:rPr>
        <w:t>FOLESSA</w:t>
      </w:r>
    </w:p>
    <w:p w:rsidR="003B00A6" w:rsidRPr="00B04E9E" w:rsidRDefault="003B00A6" w:rsidP="00CA5C4F">
      <w:pPr>
        <w:jc w:val="both"/>
        <w:rPr>
          <w:i/>
          <w:sz w:val="22"/>
          <w:szCs w:val="22"/>
        </w:rPr>
      </w:pPr>
      <w:r w:rsidRPr="00B04E9E">
        <w:rPr>
          <w:i/>
          <w:sz w:val="22"/>
          <w:szCs w:val="22"/>
        </w:rPr>
        <w:t>Ovaj lijek primjenjujte onoliko dugo koliko Vam je propisao ljekar.</w:t>
      </w:r>
    </w:p>
    <w:p w:rsidR="003B00A6" w:rsidRPr="00B04E9E" w:rsidRDefault="003B00A6" w:rsidP="00CA5C4F">
      <w:pPr>
        <w:jc w:val="both"/>
        <w:rPr>
          <w:sz w:val="22"/>
          <w:szCs w:val="22"/>
        </w:rPr>
      </w:pPr>
    </w:p>
    <w:p w:rsidR="003B00A6" w:rsidRPr="00B04E9E" w:rsidRDefault="003B00A6" w:rsidP="00CA5C4F">
      <w:pPr>
        <w:jc w:val="both"/>
        <w:rPr>
          <w:sz w:val="22"/>
          <w:szCs w:val="22"/>
        </w:rPr>
      </w:pPr>
      <w:r w:rsidRPr="00B04E9E">
        <w:rPr>
          <w:sz w:val="22"/>
          <w:szCs w:val="22"/>
        </w:rPr>
        <w:t>Nema dodatnih napomena.</w:t>
      </w:r>
    </w:p>
    <w:p w:rsidR="00396B66" w:rsidRPr="00B04E9E" w:rsidRDefault="00396B66" w:rsidP="00CA5C4F">
      <w:pPr>
        <w:jc w:val="both"/>
        <w:rPr>
          <w:sz w:val="22"/>
          <w:szCs w:val="22"/>
          <w:lang w:val="pt-PT"/>
        </w:rPr>
      </w:pPr>
    </w:p>
    <w:p w:rsidR="00B3009C" w:rsidRPr="00B04E9E" w:rsidRDefault="00B3009C" w:rsidP="00CA5C4F">
      <w:pPr>
        <w:jc w:val="both"/>
        <w:rPr>
          <w:sz w:val="22"/>
          <w:szCs w:val="22"/>
          <w:lang w:val="pt-PT"/>
        </w:rPr>
      </w:pPr>
    </w:p>
    <w:p w:rsidR="00A32113" w:rsidRPr="00B04E9E" w:rsidRDefault="00A32113" w:rsidP="00CA5C4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B04E9E">
        <w:rPr>
          <w:b/>
          <w:bCs/>
          <w:sz w:val="22"/>
          <w:szCs w:val="22"/>
          <w:lang w:val="ru-RU"/>
        </w:rPr>
        <w:t xml:space="preserve">4. </w:t>
      </w:r>
      <w:r w:rsidR="00291DAD" w:rsidRPr="00B04E9E">
        <w:rPr>
          <w:b/>
          <w:bCs/>
          <w:sz w:val="22"/>
          <w:szCs w:val="22"/>
          <w:lang w:val="sr-Latn-CS"/>
        </w:rPr>
        <w:tab/>
      </w:r>
      <w:r w:rsidRPr="00B04E9E">
        <w:rPr>
          <w:b/>
          <w:bCs/>
          <w:sz w:val="22"/>
          <w:szCs w:val="22"/>
          <w:lang w:val="ru-RU"/>
        </w:rPr>
        <w:t>MOGUĆA NEŽELJENA DEJSTVA</w:t>
      </w:r>
    </w:p>
    <w:p w:rsidR="00445D8F" w:rsidRPr="00B04E9E" w:rsidRDefault="00445D8F" w:rsidP="00CA5C4F">
      <w:pPr>
        <w:jc w:val="both"/>
        <w:rPr>
          <w:sz w:val="22"/>
          <w:szCs w:val="22"/>
          <w:lang w:val="sr-Latn-CS"/>
        </w:rPr>
      </w:pPr>
    </w:p>
    <w:p w:rsidR="006D5C11" w:rsidRPr="00B04E9E" w:rsidRDefault="006D5C11" w:rsidP="00CA5C4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</w:rPr>
      </w:pPr>
      <w:r w:rsidRPr="00B04E9E">
        <w:rPr>
          <w:sz w:val="22"/>
          <w:szCs w:val="22"/>
        </w:rPr>
        <w:t xml:space="preserve">Kao i svi ljekovi i lijek </w:t>
      </w:r>
      <w:r w:rsidR="00330362" w:rsidRPr="00B04E9E">
        <w:rPr>
          <w:sz w:val="22"/>
          <w:szCs w:val="22"/>
        </w:rPr>
        <w:t>FOLESSA</w:t>
      </w:r>
      <w:r w:rsidRPr="00B04E9E">
        <w:rPr>
          <w:sz w:val="22"/>
          <w:szCs w:val="22"/>
        </w:rPr>
        <w:t xml:space="preserve"> može izazvati neželjena dejstva, iako se ona ne moraju javiti kod svakoga.</w:t>
      </w:r>
    </w:p>
    <w:p w:rsidR="006D5C11" w:rsidRPr="00B04E9E" w:rsidRDefault="006D5C11" w:rsidP="00CA5C4F">
      <w:pPr>
        <w:pStyle w:val="NoSpacing"/>
        <w:jc w:val="both"/>
        <w:rPr>
          <w:rFonts w:eastAsia="Calibri"/>
          <w:spacing w:val="-5"/>
          <w:sz w:val="22"/>
          <w:szCs w:val="22"/>
          <w:u w:val="single"/>
        </w:rPr>
      </w:pPr>
    </w:p>
    <w:p w:rsidR="003B00A6" w:rsidRPr="00B04E9E" w:rsidRDefault="003B00A6" w:rsidP="00B3009C">
      <w:pPr>
        <w:shd w:val="clear" w:color="auto" w:fill="FFFFFF"/>
        <w:spacing w:line="288" w:lineRule="exact"/>
        <w:ind w:left="10"/>
        <w:rPr>
          <w:sz w:val="22"/>
          <w:szCs w:val="22"/>
        </w:rPr>
      </w:pPr>
      <w:r w:rsidRPr="00B04E9E">
        <w:rPr>
          <w:b/>
          <w:sz w:val="22"/>
          <w:szCs w:val="22"/>
        </w:rPr>
        <w:t>Obavijestite Vašeg ljekara</w:t>
      </w:r>
      <w:r w:rsidRPr="00B04E9E">
        <w:rPr>
          <w:sz w:val="22"/>
          <w:szCs w:val="22"/>
        </w:rPr>
        <w:t xml:space="preserve"> ako osjetite/iskusite bilo koje </w:t>
      </w:r>
      <w:proofErr w:type="gramStart"/>
      <w:r w:rsidRPr="00B04E9E">
        <w:rPr>
          <w:sz w:val="22"/>
          <w:szCs w:val="22"/>
        </w:rPr>
        <w:t>od</w:t>
      </w:r>
      <w:proofErr w:type="gramEnd"/>
      <w:r w:rsidRPr="00B04E9E">
        <w:rPr>
          <w:sz w:val="22"/>
          <w:szCs w:val="22"/>
        </w:rPr>
        <w:t xml:space="preserve"> sljedećih neželjenih </w:t>
      </w:r>
      <w:r w:rsidR="00F23F3A" w:rsidRPr="00B04E9E">
        <w:rPr>
          <w:sz w:val="22"/>
          <w:szCs w:val="22"/>
        </w:rPr>
        <w:t>dejstava</w:t>
      </w:r>
      <w:r w:rsidRPr="00B04E9E">
        <w:rPr>
          <w:sz w:val="22"/>
          <w:szCs w:val="22"/>
        </w:rPr>
        <w:t>, ako se neželjena d</w:t>
      </w:r>
      <w:r w:rsidR="00F23F3A" w:rsidRPr="00B04E9E">
        <w:rPr>
          <w:sz w:val="22"/>
          <w:szCs w:val="22"/>
        </w:rPr>
        <w:t xml:space="preserve">ejstva </w:t>
      </w:r>
      <w:r w:rsidRPr="00B04E9E">
        <w:rPr>
          <w:sz w:val="22"/>
          <w:szCs w:val="22"/>
        </w:rPr>
        <w:t>pogoršaju ili primijetite</w:t>
      </w:r>
      <w:r w:rsidR="0061291A" w:rsidRPr="00B04E9E">
        <w:rPr>
          <w:sz w:val="22"/>
          <w:szCs w:val="22"/>
        </w:rPr>
        <w:t xml:space="preserve"> neko neželjeno dejstvo </w:t>
      </w:r>
      <w:r w:rsidRPr="00B04E9E">
        <w:rPr>
          <w:sz w:val="22"/>
          <w:szCs w:val="22"/>
        </w:rPr>
        <w:t>koje nije navedeno u ovom uputstvu.</w:t>
      </w:r>
    </w:p>
    <w:p w:rsidR="003B00A6" w:rsidRPr="00B04E9E" w:rsidRDefault="003B00A6" w:rsidP="00B3009C">
      <w:pPr>
        <w:shd w:val="clear" w:color="auto" w:fill="FFFFFF"/>
        <w:spacing w:line="288" w:lineRule="exact"/>
        <w:ind w:left="10"/>
        <w:rPr>
          <w:sz w:val="22"/>
          <w:szCs w:val="22"/>
        </w:rPr>
      </w:pPr>
    </w:p>
    <w:p w:rsidR="003B00A6" w:rsidRPr="00B04E9E" w:rsidRDefault="003B00A6" w:rsidP="00B3009C">
      <w:pPr>
        <w:shd w:val="clear" w:color="auto" w:fill="FFFFFF"/>
        <w:spacing w:line="288" w:lineRule="exact"/>
        <w:ind w:left="10"/>
        <w:rPr>
          <w:sz w:val="22"/>
          <w:szCs w:val="22"/>
        </w:rPr>
      </w:pPr>
      <w:r w:rsidRPr="00B04E9E">
        <w:rPr>
          <w:sz w:val="22"/>
          <w:szCs w:val="22"/>
        </w:rPr>
        <w:t>Rijetk</w:t>
      </w:r>
      <w:r w:rsidR="0061291A" w:rsidRPr="00B04E9E">
        <w:rPr>
          <w:sz w:val="22"/>
          <w:szCs w:val="22"/>
        </w:rPr>
        <w:t>a neželjena dejstva</w:t>
      </w:r>
      <w:r w:rsidRPr="00B04E9E">
        <w:rPr>
          <w:sz w:val="22"/>
          <w:szCs w:val="22"/>
        </w:rPr>
        <w:t xml:space="preserve"> (javljaju se </w:t>
      </w:r>
      <w:r w:rsidR="0061291A" w:rsidRPr="00B04E9E">
        <w:rPr>
          <w:sz w:val="22"/>
          <w:szCs w:val="22"/>
        </w:rPr>
        <w:t>kod</w:t>
      </w:r>
      <w:r w:rsidR="006A21E2" w:rsidRPr="00B04E9E">
        <w:rPr>
          <w:sz w:val="22"/>
          <w:szCs w:val="22"/>
        </w:rPr>
        <w:t xml:space="preserve"> više </w:t>
      </w:r>
      <w:proofErr w:type="gramStart"/>
      <w:r w:rsidR="006A21E2" w:rsidRPr="00B04E9E">
        <w:rPr>
          <w:sz w:val="22"/>
          <w:szCs w:val="22"/>
        </w:rPr>
        <w:t>od</w:t>
      </w:r>
      <w:proofErr w:type="gramEnd"/>
      <w:r w:rsidR="006A21E2" w:rsidRPr="00B04E9E">
        <w:rPr>
          <w:sz w:val="22"/>
          <w:szCs w:val="22"/>
        </w:rPr>
        <w:t xml:space="preserve"> 1 na 10.000, a kod</w:t>
      </w:r>
      <w:r w:rsidRPr="00B04E9E">
        <w:rPr>
          <w:sz w:val="22"/>
          <w:szCs w:val="22"/>
        </w:rPr>
        <w:t xml:space="preserve"> manje od 1 na 1.000 pacijenata)</w:t>
      </w:r>
    </w:p>
    <w:p w:rsidR="0061291A" w:rsidRPr="00B04E9E" w:rsidRDefault="0061291A" w:rsidP="00CA5C4F">
      <w:pPr>
        <w:shd w:val="clear" w:color="auto" w:fill="FFFFFF"/>
        <w:spacing w:line="288" w:lineRule="exact"/>
        <w:ind w:left="10"/>
        <w:jc w:val="both"/>
        <w:rPr>
          <w:i/>
          <w:iCs/>
          <w:sz w:val="22"/>
          <w:szCs w:val="22"/>
        </w:rPr>
      </w:pPr>
    </w:p>
    <w:p w:rsidR="003B00A6" w:rsidRPr="00B04E9E" w:rsidRDefault="003B00A6" w:rsidP="00CA5C4F">
      <w:pPr>
        <w:shd w:val="clear" w:color="auto" w:fill="FFFFFF"/>
        <w:spacing w:line="288" w:lineRule="exact"/>
        <w:ind w:left="10"/>
        <w:jc w:val="both"/>
        <w:rPr>
          <w:sz w:val="22"/>
          <w:szCs w:val="22"/>
        </w:rPr>
      </w:pPr>
      <w:r w:rsidRPr="00B04E9E">
        <w:rPr>
          <w:i/>
          <w:iCs/>
          <w:sz w:val="22"/>
          <w:szCs w:val="22"/>
        </w:rPr>
        <w:t>Poremećaji imunološkog sistema:</w:t>
      </w:r>
    </w:p>
    <w:p w:rsidR="003B00A6" w:rsidRPr="00B04E9E" w:rsidRDefault="003B00A6" w:rsidP="00B3009C">
      <w:pPr>
        <w:numPr>
          <w:ilvl w:val="0"/>
          <w:numId w:val="36"/>
        </w:numPr>
        <w:autoSpaceDE w:val="0"/>
        <w:autoSpaceDN w:val="0"/>
        <w:adjustRightInd w:val="0"/>
        <w:rPr>
          <w:sz w:val="22"/>
          <w:szCs w:val="22"/>
        </w:rPr>
      </w:pPr>
      <w:r w:rsidRPr="00B04E9E">
        <w:rPr>
          <w:sz w:val="22"/>
          <w:szCs w:val="22"/>
        </w:rPr>
        <w:t xml:space="preserve">Alergijske reakcije koje </w:t>
      </w:r>
      <w:r w:rsidR="0061291A" w:rsidRPr="00B04E9E">
        <w:rPr>
          <w:sz w:val="22"/>
          <w:szCs w:val="22"/>
        </w:rPr>
        <w:t>uključuju crvenilo, osip, svrab</w:t>
      </w:r>
      <w:r w:rsidRPr="00B04E9E">
        <w:rPr>
          <w:sz w:val="22"/>
          <w:szCs w:val="22"/>
        </w:rPr>
        <w:t>, urtikariju (k</w:t>
      </w:r>
      <w:r w:rsidR="006909C6" w:rsidRPr="00B04E9E">
        <w:rPr>
          <w:sz w:val="22"/>
          <w:szCs w:val="22"/>
        </w:rPr>
        <w:t>oprivnjaču), otežano disanje i</w:t>
      </w:r>
      <w:r w:rsidRPr="00B04E9E">
        <w:rPr>
          <w:sz w:val="22"/>
          <w:szCs w:val="22"/>
        </w:rPr>
        <w:t xml:space="preserve"> anafilaktičke reakcije (uključujući i šok).</w:t>
      </w:r>
    </w:p>
    <w:p w:rsidR="003B00A6" w:rsidRPr="00B04E9E" w:rsidRDefault="003B00A6" w:rsidP="00CA5C4F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3B00A6" w:rsidRPr="00B04E9E" w:rsidRDefault="003B00A6" w:rsidP="00CA5C4F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B04E9E">
        <w:rPr>
          <w:i/>
          <w:iCs/>
          <w:sz w:val="22"/>
          <w:szCs w:val="22"/>
        </w:rPr>
        <w:t>Poremećaji želuca i crijeva:</w:t>
      </w:r>
    </w:p>
    <w:p w:rsidR="003B00A6" w:rsidRPr="00B04E9E" w:rsidRDefault="003B00A6" w:rsidP="00B3009C">
      <w:pPr>
        <w:numPr>
          <w:ilvl w:val="0"/>
          <w:numId w:val="36"/>
        </w:numPr>
        <w:autoSpaceDE w:val="0"/>
        <w:autoSpaceDN w:val="0"/>
        <w:adjustRightInd w:val="0"/>
        <w:rPr>
          <w:sz w:val="22"/>
          <w:szCs w:val="22"/>
        </w:rPr>
      </w:pPr>
      <w:r w:rsidRPr="00B04E9E">
        <w:rPr>
          <w:sz w:val="22"/>
          <w:szCs w:val="22"/>
        </w:rPr>
        <w:t>Gubitak apetita, mučnina, nadutost, vjetrovi.</w:t>
      </w:r>
    </w:p>
    <w:p w:rsidR="0088744A" w:rsidRPr="00B04E9E" w:rsidRDefault="0088744A" w:rsidP="00CA5C4F">
      <w:pPr>
        <w:pStyle w:val="NoSpacing"/>
        <w:jc w:val="both"/>
        <w:rPr>
          <w:rFonts w:eastAsia="Calibri"/>
          <w:spacing w:val="-5"/>
          <w:sz w:val="22"/>
          <w:szCs w:val="22"/>
          <w:u w:val="single"/>
        </w:rPr>
      </w:pPr>
    </w:p>
    <w:p w:rsidR="0088744A" w:rsidRPr="00B04E9E" w:rsidRDefault="0088744A" w:rsidP="0088744A">
      <w:pPr>
        <w:pStyle w:val="NoSpacing"/>
        <w:jc w:val="both"/>
        <w:rPr>
          <w:rFonts w:eastAsia="Calibri"/>
          <w:spacing w:val="-5"/>
          <w:sz w:val="22"/>
          <w:szCs w:val="22"/>
          <w:u w:val="single"/>
        </w:rPr>
      </w:pPr>
      <w:r w:rsidRPr="00B04E9E">
        <w:rPr>
          <w:rFonts w:eastAsia="Calibri"/>
          <w:spacing w:val="-5"/>
          <w:sz w:val="22"/>
          <w:szCs w:val="22"/>
          <w:u w:val="single"/>
        </w:rPr>
        <w:t xml:space="preserve">Prijavljivanje sumnji </w:t>
      </w:r>
      <w:proofErr w:type="gramStart"/>
      <w:r w:rsidRPr="00B04E9E">
        <w:rPr>
          <w:rFonts w:eastAsia="Calibri"/>
          <w:spacing w:val="-5"/>
          <w:sz w:val="22"/>
          <w:szCs w:val="22"/>
          <w:u w:val="single"/>
        </w:rPr>
        <w:t>na</w:t>
      </w:r>
      <w:proofErr w:type="gramEnd"/>
      <w:r w:rsidRPr="00B04E9E">
        <w:rPr>
          <w:rFonts w:eastAsia="Calibri"/>
          <w:spacing w:val="-5"/>
          <w:sz w:val="22"/>
          <w:szCs w:val="22"/>
          <w:u w:val="single"/>
        </w:rPr>
        <w:t xml:space="preserve"> neželjena dejstva</w:t>
      </w:r>
    </w:p>
    <w:p w:rsidR="0088744A" w:rsidRPr="00B04E9E" w:rsidRDefault="0088744A" w:rsidP="0088744A">
      <w:pPr>
        <w:pStyle w:val="NoSpacing"/>
        <w:rPr>
          <w:rFonts w:eastAsia="Calibri"/>
          <w:spacing w:val="-5"/>
          <w:sz w:val="22"/>
          <w:szCs w:val="22"/>
          <w:u w:val="single"/>
        </w:rPr>
      </w:pPr>
    </w:p>
    <w:p w:rsidR="0088744A" w:rsidRPr="00B04E9E" w:rsidRDefault="0088744A" w:rsidP="00B3009C">
      <w:pPr>
        <w:pStyle w:val="NoSpacing"/>
        <w:rPr>
          <w:rFonts w:eastAsia="Calibri"/>
          <w:sz w:val="22"/>
          <w:szCs w:val="22"/>
        </w:rPr>
      </w:pPr>
      <w:r w:rsidRPr="00B04E9E">
        <w:rPr>
          <w:rFonts w:eastAsia="Calibri"/>
          <w:sz w:val="22"/>
          <w:szCs w:val="22"/>
        </w:rPr>
        <w:t xml:space="preserve">Ako Vam se javi bilo koje neželjeno dejstvo recite to svom ljekaru, farmaceutu </w:t>
      </w:r>
      <w:proofErr w:type="gramStart"/>
      <w:r w:rsidRPr="00B04E9E">
        <w:rPr>
          <w:rFonts w:eastAsia="Calibri"/>
          <w:sz w:val="22"/>
          <w:szCs w:val="22"/>
        </w:rPr>
        <w:t>ili</w:t>
      </w:r>
      <w:proofErr w:type="gramEnd"/>
      <w:r w:rsidRPr="00B04E9E">
        <w:rPr>
          <w:rFonts w:eastAsia="Calibri"/>
          <w:sz w:val="22"/>
          <w:szCs w:val="22"/>
        </w:rPr>
        <w:t xml:space="preserve"> medicinskoj sestri. Ovo uključuje i bilo koja neželjena dejstva koja nijesu navedena u ovom uputstvu</w:t>
      </w:r>
      <w:r w:rsidRPr="00B04E9E">
        <w:rPr>
          <w:rFonts w:eastAsia="Calibri"/>
          <w:spacing w:val="-4"/>
          <w:sz w:val="22"/>
          <w:szCs w:val="22"/>
        </w:rPr>
        <w:t>.</w:t>
      </w:r>
      <w:r w:rsidRPr="00B04E9E">
        <w:rPr>
          <w:rFonts w:eastAsia="Calibri"/>
          <w:sz w:val="22"/>
          <w:szCs w:val="22"/>
        </w:rPr>
        <w:t xml:space="preserve"> Prijavljivanjem neželjenih dejstava možete da pomognete u procjeni bezbjednosti ovog lijeka. Sumnju </w:t>
      </w:r>
      <w:proofErr w:type="gramStart"/>
      <w:r w:rsidRPr="00B04E9E">
        <w:rPr>
          <w:rFonts w:eastAsia="Calibri"/>
          <w:sz w:val="22"/>
          <w:szCs w:val="22"/>
        </w:rPr>
        <w:t>na</w:t>
      </w:r>
      <w:proofErr w:type="gramEnd"/>
      <w:r w:rsidRPr="00B04E9E">
        <w:rPr>
          <w:rFonts w:eastAsia="Calibri"/>
          <w:sz w:val="22"/>
          <w:szCs w:val="22"/>
        </w:rPr>
        <w:t xml:space="preserve"> neželjena dejstva možete da prijavite i Institutu za ljekove i medicinska sredstva (CInMED):</w:t>
      </w:r>
    </w:p>
    <w:p w:rsidR="0088744A" w:rsidRPr="00B04E9E" w:rsidRDefault="0088744A" w:rsidP="0088744A">
      <w:pPr>
        <w:pStyle w:val="NoSpacing"/>
        <w:jc w:val="both"/>
        <w:rPr>
          <w:rFonts w:eastAsia="Calibri"/>
          <w:sz w:val="22"/>
          <w:szCs w:val="22"/>
        </w:rPr>
      </w:pPr>
    </w:p>
    <w:p w:rsidR="00B3009C" w:rsidRPr="00B04E9E" w:rsidRDefault="00B3009C" w:rsidP="0088744A">
      <w:pPr>
        <w:rPr>
          <w:sz w:val="22"/>
          <w:szCs w:val="22"/>
          <w:lang w:val="pt-PT"/>
        </w:rPr>
      </w:pPr>
    </w:p>
    <w:p w:rsidR="00B3009C" w:rsidRPr="00B04E9E" w:rsidRDefault="00B3009C" w:rsidP="0088744A">
      <w:pPr>
        <w:rPr>
          <w:sz w:val="22"/>
          <w:szCs w:val="22"/>
          <w:lang w:val="pt-PT"/>
        </w:rPr>
      </w:pPr>
    </w:p>
    <w:p w:rsidR="0088744A" w:rsidRPr="00B04E9E" w:rsidRDefault="0088744A" w:rsidP="0088744A">
      <w:pPr>
        <w:rPr>
          <w:sz w:val="22"/>
          <w:szCs w:val="22"/>
          <w:lang w:val="pt-PT"/>
        </w:rPr>
      </w:pPr>
      <w:r w:rsidRPr="00B04E9E">
        <w:rPr>
          <w:sz w:val="22"/>
          <w:szCs w:val="22"/>
          <w:lang w:val="pt-PT"/>
        </w:rPr>
        <w:t xml:space="preserve">Institut za ljekove i medicinska sredstva </w:t>
      </w:r>
    </w:p>
    <w:p w:rsidR="0088744A" w:rsidRPr="00B04E9E" w:rsidRDefault="0088744A" w:rsidP="0088744A">
      <w:pPr>
        <w:rPr>
          <w:sz w:val="22"/>
          <w:szCs w:val="22"/>
          <w:lang w:val="pt-PT"/>
        </w:rPr>
      </w:pPr>
      <w:r w:rsidRPr="00B04E9E">
        <w:rPr>
          <w:sz w:val="22"/>
          <w:szCs w:val="22"/>
          <w:lang w:val="pt-PT"/>
        </w:rPr>
        <w:t>Odjeljenje za farmakovigilancu</w:t>
      </w:r>
    </w:p>
    <w:p w:rsidR="0088744A" w:rsidRPr="00B04E9E" w:rsidRDefault="0088744A" w:rsidP="0088744A">
      <w:pPr>
        <w:rPr>
          <w:sz w:val="22"/>
          <w:szCs w:val="22"/>
          <w:lang w:val="pt-PT"/>
        </w:rPr>
      </w:pPr>
      <w:r w:rsidRPr="00B04E9E">
        <w:rPr>
          <w:sz w:val="22"/>
          <w:szCs w:val="22"/>
          <w:lang w:val="pt-PT"/>
        </w:rPr>
        <w:t>Bulevar Ivana Crnojevića 64a, 81000 Podgorica</w:t>
      </w:r>
    </w:p>
    <w:p w:rsidR="0088744A" w:rsidRPr="00B04E9E" w:rsidRDefault="0088744A" w:rsidP="0088744A">
      <w:pPr>
        <w:rPr>
          <w:sz w:val="22"/>
          <w:szCs w:val="22"/>
          <w:lang w:val="pt-PT"/>
        </w:rPr>
      </w:pPr>
    </w:p>
    <w:p w:rsidR="0088744A" w:rsidRPr="00B04E9E" w:rsidRDefault="0088744A" w:rsidP="0088744A">
      <w:pPr>
        <w:rPr>
          <w:sz w:val="22"/>
          <w:szCs w:val="22"/>
          <w:lang w:val="pt-PT"/>
        </w:rPr>
      </w:pPr>
      <w:r w:rsidRPr="00B04E9E">
        <w:rPr>
          <w:sz w:val="22"/>
          <w:szCs w:val="22"/>
          <w:lang w:val="pt-PT"/>
        </w:rPr>
        <w:t>tel: +382 (0) 20 310 280</w:t>
      </w:r>
    </w:p>
    <w:p w:rsidR="0088744A" w:rsidRPr="00B04E9E" w:rsidRDefault="0088744A" w:rsidP="0088744A">
      <w:pPr>
        <w:rPr>
          <w:sz w:val="22"/>
          <w:szCs w:val="22"/>
          <w:lang w:val="pt-PT"/>
        </w:rPr>
      </w:pPr>
      <w:r w:rsidRPr="00B04E9E">
        <w:rPr>
          <w:sz w:val="22"/>
          <w:szCs w:val="22"/>
          <w:lang w:val="pt-PT"/>
        </w:rPr>
        <w:t>fax: +382 (0) 20 310 581</w:t>
      </w:r>
    </w:p>
    <w:p w:rsidR="0088744A" w:rsidRPr="00B04E9E" w:rsidRDefault="00A70295" w:rsidP="0088744A">
      <w:pPr>
        <w:rPr>
          <w:sz w:val="22"/>
          <w:szCs w:val="22"/>
          <w:lang w:val="pt-PT"/>
        </w:rPr>
      </w:pPr>
      <w:hyperlink r:id="rId8" w:history="1">
        <w:r w:rsidR="0088744A" w:rsidRPr="00B04E9E">
          <w:rPr>
            <w:rStyle w:val="Hyperlink"/>
            <w:sz w:val="22"/>
            <w:szCs w:val="22"/>
            <w:lang w:val="pt-PT"/>
          </w:rPr>
          <w:t>www.cinmed.me</w:t>
        </w:r>
      </w:hyperlink>
      <w:r w:rsidR="0088744A" w:rsidRPr="00B04E9E">
        <w:rPr>
          <w:sz w:val="22"/>
          <w:szCs w:val="22"/>
          <w:lang w:val="pt-PT"/>
        </w:rPr>
        <w:t xml:space="preserve"> </w:t>
      </w:r>
    </w:p>
    <w:p w:rsidR="0088744A" w:rsidRPr="00B04E9E" w:rsidRDefault="00A70295" w:rsidP="0088744A">
      <w:pPr>
        <w:rPr>
          <w:sz w:val="22"/>
          <w:szCs w:val="22"/>
          <w:lang w:val="pt-PT"/>
        </w:rPr>
      </w:pPr>
      <w:hyperlink r:id="rId9" w:history="1">
        <w:r w:rsidR="0088744A" w:rsidRPr="00B04E9E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88744A" w:rsidRPr="00B04E9E">
        <w:rPr>
          <w:sz w:val="22"/>
          <w:szCs w:val="22"/>
          <w:lang w:val="pt-PT"/>
        </w:rPr>
        <w:t xml:space="preserve"> </w:t>
      </w:r>
    </w:p>
    <w:p w:rsidR="0088744A" w:rsidRPr="00B04E9E" w:rsidRDefault="0088744A" w:rsidP="0088744A">
      <w:pPr>
        <w:rPr>
          <w:sz w:val="22"/>
          <w:szCs w:val="22"/>
          <w:lang w:val="pt-PT"/>
        </w:rPr>
      </w:pPr>
      <w:r w:rsidRPr="00B04E9E">
        <w:rPr>
          <w:sz w:val="22"/>
          <w:szCs w:val="22"/>
          <w:lang w:val="pt-PT"/>
        </w:rPr>
        <w:t>putem IS zdravstvene zaštite</w:t>
      </w:r>
    </w:p>
    <w:p w:rsidR="0061291A" w:rsidRPr="00B04E9E" w:rsidRDefault="0061291A" w:rsidP="00CA5C4F">
      <w:pPr>
        <w:jc w:val="both"/>
        <w:rPr>
          <w:sz w:val="22"/>
          <w:szCs w:val="22"/>
          <w:lang w:val="pt-PT"/>
        </w:rPr>
      </w:pPr>
    </w:p>
    <w:p w:rsidR="00CC7087" w:rsidRPr="00B04E9E" w:rsidRDefault="00CC7087" w:rsidP="00CA5C4F">
      <w:pPr>
        <w:jc w:val="both"/>
        <w:rPr>
          <w:sz w:val="22"/>
          <w:szCs w:val="22"/>
          <w:lang w:val="pt-PT"/>
        </w:rPr>
      </w:pPr>
    </w:p>
    <w:p w:rsidR="00A32113" w:rsidRPr="00B04E9E" w:rsidRDefault="00A32113" w:rsidP="00CA5C4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B04E9E">
        <w:rPr>
          <w:b/>
          <w:bCs/>
          <w:sz w:val="22"/>
          <w:szCs w:val="22"/>
          <w:lang w:val="ru-RU"/>
        </w:rPr>
        <w:t xml:space="preserve">5. </w:t>
      </w:r>
      <w:r w:rsidR="00291DAD" w:rsidRPr="00B04E9E">
        <w:rPr>
          <w:b/>
          <w:bCs/>
          <w:sz w:val="22"/>
          <w:szCs w:val="22"/>
          <w:lang w:val="sr-Latn-CS"/>
        </w:rPr>
        <w:tab/>
      </w:r>
      <w:r w:rsidRPr="00B04E9E">
        <w:rPr>
          <w:b/>
          <w:bCs/>
          <w:sz w:val="22"/>
          <w:szCs w:val="22"/>
          <w:lang w:val="ru-RU"/>
        </w:rPr>
        <w:t xml:space="preserve">KAKO ČUVATI LIJEK </w:t>
      </w:r>
      <w:r w:rsidR="00330362" w:rsidRPr="00B04E9E">
        <w:rPr>
          <w:b/>
          <w:bCs/>
          <w:sz w:val="22"/>
          <w:szCs w:val="22"/>
          <w:lang w:val="ru-RU"/>
        </w:rPr>
        <w:t>FOLESSA</w:t>
      </w:r>
    </w:p>
    <w:p w:rsidR="00445D8F" w:rsidRPr="00B04E9E" w:rsidRDefault="00445D8F" w:rsidP="00CA5C4F">
      <w:pPr>
        <w:jc w:val="both"/>
        <w:rPr>
          <w:sz w:val="22"/>
          <w:szCs w:val="22"/>
          <w:lang w:val="sr-Latn-CS"/>
        </w:rPr>
      </w:pPr>
    </w:p>
    <w:p w:rsidR="00991E7D" w:rsidRPr="00B04E9E" w:rsidRDefault="008A7F7D" w:rsidP="00B3009C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B04E9E">
        <w:rPr>
          <w:sz w:val="22"/>
          <w:szCs w:val="22"/>
        </w:rPr>
        <w:t xml:space="preserve">Lijek čuvajte </w:t>
      </w:r>
      <w:r w:rsidR="00991E7D" w:rsidRPr="00B04E9E">
        <w:rPr>
          <w:sz w:val="22"/>
          <w:szCs w:val="22"/>
        </w:rPr>
        <w:t>van pogleda i domašaja djece.</w:t>
      </w:r>
    </w:p>
    <w:p w:rsidR="00CC7087" w:rsidRPr="00B04E9E" w:rsidRDefault="00CC7087" w:rsidP="00B3009C">
      <w:pPr>
        <w:rPr>
          <w:sz w:val="22"/>
          <w:szCs w:val="22"/>
        </w:rPr>
      </w:pPr>
    </w:p>
    <w:p w:rsidR="00CC7087" w:rsidRPr="00B04E9E" w:rsidRDefault="00CC7087" w:rsidP="00B3009C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B04E9E">
        <w:rPr>
          <w:sz w:val="22"/>
          <w:szCs w:val="22"/>
        </w:rPr>
        <w:t xml:space="preserve">Ovaj lijek se ne smije upotrijebiti nakon isteka roka upotrebe navedenog </w:t>
      </w:r>
      <w:proofErr w:type="gramStart"/>
      <w:r w:rsidRPr="00B04E9E">
        <w:rPr>
          <w:sz w:val="22"/>
          <w:szCs w:val="22"/>
        </w:rPr>
        <w:t>na</w:t>
      </w:r>
      <w:proofErr w:type="gramEnd"/>
      <w:r w:rsidRPr="00B04E9E">
        <w:rPr>
          <w:sz w:val="22"/>
          <w:szCs w:val="22"/>
        </w:rPr>
        <w:t xml:space="preserve"> kutiji. Rok upotrebe odnosi se </w:t>
      </w:r>
      <w:proofErr w:type="gramStart"/>
      <w:r w:rsidRPr="00B04E9E">
        <w:rPr>
          <w:sz w:val="22"/>
          <w:szCs w:val="22"/>
        </w:rPr>
        <w:t>na</w:t>
      </w:r>
      <w:proofErr w:type="gramEnd"/>
      <w:r w:rsidRPr="00B04E9E">
        <w:rPr>
          <w:sz w:val="22"/>
          <w:szCs w:val="22"/>
        </w:rPr>
        <w:t xml:space="preserve"> poslednji dan navedenog mjeseca.</w:t>
      </w:r>
    </w:p>
    <w:p w:rsidR="00CC7087" w:rsidRPr="00B04E9E" w:rsidRDefault="00CC7087" w:rsidP="00B3009C">
      <w:pPr>
        <w:rPr>
          <w:sz w:val="22"/>
          <w:szCs w:val="22"/>
        </w:rPr>
      </w:pPr>
    </w:p>
    <w:p w:rsidR="00CC7087" w:rsidRPr="00B04E9E" w:rsidRDefault="003B00A6" w:rsidP="00B3009C">
      <w:pPr>
        <w:rPr>
          <w:sz w:val="22"/>
          <w:szCs w:val="22"/>
        </w:rPr>
      </w:pPr>
      <w:r w:rsidRPr="00B04E9E">
        <w:rPr>
          <w:sz w:val="22"/>
          <w:szCs w:val="22"/>
        </w:rPr>
        <w:t xml:space="preserve">Čuvati </w:t>
      </w:r>
      <w:proofErr w:type="gramStart"/>
      <w:r w:rsidRPr="00B04E9E">
        <w:rPr>
          <w:sz w:val="22"/>
          <w:szCs w:val="22"/>
        </w:rPr>
        <w:t>na</w:t>
      </w:r>
      <w:proofErr w:type="gramEnd"/>
      <w:r w:rsidRPr="00B04E9E">
        <w:rPr>
          <w:sz w:val="22"/>
          <w:szCs w:val="22"/>
        </w:rPr>
        <w:t xml:space="preserve"> temperaturi do 30 °C. Čuvati u originalnom pakovanju, zaštićeno </w:t>
      </w:r>
      <w:proofErr w:type="gramStart"/>
      <w:r w:rsidRPr="00B04E9E">
        <w:rPr>
          <w:sz w:val="22"/>
          <w:szCs w:val="22"/>
        </w:rPr>
        <w:t>od</w:t>
      </w:r>
      <w:proofErr w:type="gramEnd"/>
      <w:r w:rsidRPr="00B04E9E">
        <w:rPr>
          <w:sz w:val="22"/>
          <w:szCs w:val="22"/>
        </w:rPr>
        <w:t xml:space="preserve"> svjetlosti.</w:t>
      </w:r>
    </w:p>
    <w:p w:rsidR="00445D8F" w:rsidRPr="00B04E9E" w:rsidRDefault="00445D8F" w:rsidP="00B3009C">
      <w:pPr>
        <w:rPr>
          <w:b/>
          <w:bCs/>
          <w:sz w:val="22"/>
          <w:szCs w:val="22"/>
          <w:lang w:val="pt-PT"/>
        </w:rPr>
      </w:pPr>
    </w:p>
    <w:p w:rsidR="00D01E45" w:rsidRPr="00B04E9E" w:rsidRDefault="00D01E45" w:rsidP="00B3009C">
      <w:pPr>
        <w:rPr>
          <w:sz w:val="22"/>
          <w:szCs w:val="22"/>
          <w:lang w:eastAsia="hr-HR"/>
        </w:rPr>
      </w:pPr>
      <w:r w:rsidRPr="00B04E9E">
        <w:rPr>
          <w:sz w:val="22"/>
          <w:szCs w:val="22"/>
          <w:lang w:eastAsia="hr-HR"/>
        </w:rPr>
        <w:t>Ljekove ne treba bacati u kanalizaciju, niti kućni otpad. Ove mjere pomažu očuvanju životne sredine.</w:t>
      </w:r>
    </w:p>
    <w:p w:rsidR="00D01E45" w:rsidRPr="00B04E9E" w:rsidRDefault="00D01E45" w:rsidP="00B3009C">
      <w:pPr>
        <w:rPr>
          <w:b/>
          <w:bCs/>
          <w:sz w:val="22"/>
          <w:szCs w:val="22"/>
          <w:lang w:eastAsia="hr-HR"/>
        </w:rPr>
      </w:pPr>
      <w:r w:rsidRPr="00B04E9E">
        <w:rPr>
          <w:sz w:val="22"/>
          <w:szCs w:val="22"/>
          <w:lang w:eastAsia="hr-HR"/>
        </w:rPr>
        <w:t xml:space="preserve">Neupotrijebljeni lijek se uništava u skladu </w:t>
      </w:r>
      <w:proofErr w:type="gramStart"/>
      <w:r w:rsidRPr="00B04E9E">
        <w:rPr>
          <w:sz w:val="22"/>
          <w:szCs w:val="22"/>
          <w:lang w:eastAsia="hr-HR"/>
        </w:rPr>
        <w:t>sa</w:t>
      </w:r>
      <w:proofErr w:type="gramEnd"/>
      <w:r w:rsidRPr="00B04E9E">
        <w:rPr>
          <w:sz w:val="22"/>
          <w:szCs w:val="22"/>
          <w:lang w:eastAsia="hr-HR"/>
        </w:rPr>
        <w:t xml:space="preserve"> važećim propisima.</w:t>
      </w:r>
    </w:p>
    <w:p w:rsidR="00396B66" w:rsidRPr="00B04E9E" w:rsidRDefault="00396B66" w:rsidP="00CA5C4F">
      <w:pPr>
        <w:jc w:val="both"/>
        <w:rPr>
          <w:bCs/>
          <w:sz w:val="22"/>
          <w:szCs w:val="22"/>
          <w:lang w:val="sr-Latn-CS"/>
        </w:rPr>
      </w:pPr>
    </w:p>
    <w:p w:rsidR="00CC7087" w:rsidRPr="00B04E9E" w:rsidRDefault="00CC7087" w:rsidP="00CA5C4F">
      <w:pPr>
        <w:jc w:val="both"/>
        <w:rPr>
          <w:bCs/>
          <w:sz w:val="22"/>
          <w:szCs w:val="22"/>
          <w:lang w:val="sr-Latn-CS"/>
        </w:rPr>
      </w:pPr>
    </w:p>
    <w:p w:rsidR="00A32113" w:rsidRPr="00B04E9E" w:rsidRDefault="00A32113" w:rsidP="00CA5C4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B04E9E">
        <w:rPr>
          <w:b/>
          <w:bCs/>
          <w:sz w:val="22"/>
          <w:szCs w:val="22"/>
          <w:lang w:val="ru-RU"/>
        </w:rPr>
        <w:t xml:space="preserve">6. </w:t>
      </w:r>
      <w:r w:rsidR="00291DAD" w:rsidRPr="00B04E9E">
        <w:rPr>
          <w:b/>
          <w:bCs/>
          <w:sz w:val="22"/>
          <w:szCs w:val="22"/>
          <w:lang w:val="sr-Latn-CS"/>
        </w:rPr>
        <w:tab/>
      </w:r>
      <w:r w:rsidR="00326EEC" w:rsidRPr="00B04E9E">
        <w:rPr>
          <w:b/>
          <w:bCs/>
          <w:sz w:val="22"/>
          <w:szCs w:val="22"/>
          <w:lang w:val="sr-Latn-CS"/>
        </w:rPr>
        <w:t xml:space="preserve">SADRŽAJ PAKOVANJA I </w:t>
      </w:r>
      <w:r w:rsidRPr="00B04E9E">
        <w:rPr>
          <w:b/>
          <w:bCs/>
          <w:sz w:val="22"/>
          <w:szCs w:val="22"/>
          <w:lang w:val="ru-RU"/>
        </w:rPr>
        <w:t>DODATNE INFORMACIJE</w:t>
      </w:r>
      <w:r w:rsidR="00E06040" w:rsidRPr="00B04E9E">
        <w:rPr>
          <w:b/>
          <w:bCs/>
          <w:sz w:val="22"/>
          <w:szCs w:val="22"/>
        </w:rPr>
        <w:t xml:space="preserve"> </w:t>
      </w:r>
    </w:p>
    <w:p w:rsidR="00445D8F" w:rsidRPr="00B04E9E" w:rsidRDefault="00445D8F" w:rsidP="00CA5C4F">
      <w:pPr>
        <w:jc w:val="both"/>
        <w:rPr>
          <w:sz w:val="22"/>
          <w:szCs w:val="22"/>
          <w:lang w:val="pl-PL"/>
        </w:rPr>
      </w:pPr>
    </w:p>
    <w:p w:rsidR="00445D8F" w:rsidRPr="00B04E9E" w:rsidRDefault="00A32113" w:rsidP="00CA5C4F">
      <w:pPr>
        <w:jc w:val="both"/>
        <w:rPr>
          <w:b/>
          <w:sz w:val="22"/>
          <w:szCs w:val="22"/>
          <w:lang w:val="pl-PL"/>
        </w:rPr>
      </w:pPr>
      <w:r w:rsidRPr="00B04E9E">
        <w:rPr>
          <w:b/>
          <w:bCs/>
          <w:sz w:val="22"/>
          <w:szCs w:val="22"/>
          <w:lang w:val="sr-Latn-CS"/>
        </w:rPr>
        <w:t xml:space="preserve">Šta sadrži lijek </w:t>
      </w:r>
      <w:r w:rsidR="00330362" w:rsidRPr="00B04E9E">
        <w:rPr>
          <w:b/>
          <w:bCs/>
          <w:sz w:val="22"/>
          <w:szCs w:val="22"/>
          <w:lang w:val="sr-Latn-CS"/>
        </w:rPr>
        <w:t>FOLESSA</w:t>
      </w:r>
    </w:p>
    <w:p w:rsidR="00326EEC" w:rsidRPr="00B04E9E" w:rsidRDefault="00326EEC" w:rsidP="00CA5C4F">
      <w:pPr>
        <w:jc w:val="both"/>
        <w:rPr>
          <w:b/>
          <w:sz w:val="22"/>
          <w:szCs w:val="22"/>
          <w:lang w:val="pl-PL"/>
        </w:rPr>
      </w:pPr>
    </w:p>
    <w:p w:rsidR="00326EEC" w:rsidRPr="00B04E9E" w:rsidRDefault="003B00A6" w:rsidP="00CA5C4F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hr-HR"/>
        </w:rPr>
      </w:pPr>
      <w:r w:rsidRPr="00B04E9E">
        <w:rPr>
          <w:sz w:val="22"/>
          <w:szCs w:val="22"/>
        </w:rPr>
        <w:t xml:space="preserve">Aktivna supstanca je folna </w:t>
      </w:r>
      <w:r w:rsidR="0044412D" w:rsidRPr="00B04E9E">
        <w:rPr>
          <w:sz w:val="22"/>
          <w:szCs w:val="22"/>
        </w:rPr>
        <w:t>kise</w:t>
      </w:r>
      <w:r w:rsidRPr="00B04E9E">
        <w:rPr>
          <w:sz w:val="22"/>
          <w:szCs w:val="22"/>
        </w:rPr>
        <w:t xml:space="preserve">lina. </w:t>
      </w:r>
      <w:r w:rsidRPr="00B04E9E">
        <w:rPr>
          <w:sz w:val="22"/>
          <w:szCs w:val="22"/>
          <w:lang w:val="hr-HR"/>
        </w:rPr>
        <w:t>Jedn</w:t>
      </w:r>
      <w:r w:rsidR="00C56644" w:rsidRPr="00B04E9E">
        <w:rPr>
          <w:sz w:val="22"/>
          <w:szCs w:val="22"/>
          <w:lang w:val="hr-HR"/>
        </w:rPr>
        <w:t xml:space="preserve">a FOLESSA 5 mg tableta sadrži 5 mg folne </w:t>
      </w:r>
      <w:r w:rsidR="0044412D" w:rsidRPr="00B04E9E">
        <w:rPr>
          <w:sz w:val="22"/>
          <w:szCs w:val="22"/>
          <w:lang w:val="hr-HR"/>
        </w:rPr>
        <w:t>kise</w:t>
      </w:r>
      <w:r w:rsidR="00C56644" w:rsidRPr="00B04E9E">
        <w:rPr>
          <w:sz w:val="22"/>
          <w:szCs w:val="22"/>
          <w:lang w:val="hr-HR"/>
        </w:rPr>
        <w:t>line.</w:t>
      </w:r>
    </w:p>
    <w:p w:rsidR="00326EEC" w:rsidRPr="00B04E9E" w:rsidRDefault="00C56644" w:rsidP="00CA5C4F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hr-HR"/>
        </w:rPr>
      </w:pPr>
      <w:r w:rsidRPr="00B04E9E">
        <w:rPr>
          <w:sz w:val="22"/>
          <w:szCs w:val="22"/>
        </w:rPr>
        <w:t xml:space="preserve">Pomoćne supstance su: </w:t>
      </w:r>
      <w:r w:rsidRPr="00B04E9E">
        <w:rPr>
          <w:sz w:val="22"/>
          <w:szCs w:val="22"/>
          <w:lang w:val="hr-HR"/>
        </w:rPr>
        <w:t>laktoza</w:t>
      </w:r>
      <w:r w:rsidR="00723C01" w:rsidRPr="00B04E9E">
        <w:rPr>
          <w:sz w:val="22"/>
          <w:szCs w:val="22"/>
          <w:lang w:val="hr-HR"/>
        </w:rPr>
        <w:t xml:space="preserve"> mono</w:t>
      </w:r>
      <w:r w:rsidR="0088744A" w:rsidRPr="00B04E9E">
        <w:rPr>
          <w:sz w:val="22"/>
          <w:szCs w:val="22"/>
          <w:lang w:val="hr-HR"/>
        </w:rPr>
        <w:t>hidrat</w:t>
      </w:r>
      <w:r w:rsidRPr="00B04E9E">
        <w:rPr>
          <w:sz w:val="22"/>
          <w:szCs w:val="22"/>
          <w:lang w:val="hr-HR"/>
        </w:rPr>
        <w:t>, kukuruzni skrob, povidon i magnezij</w:t>
      </w:r>
      <w:r w:rsidR="000B242B" w:rsidRPr="00B04E9E">
        <w:rPr>
          <w:sz w:val="22"/>
          <w:szCs w:val="22"/>
          <w:lang w:val="hr-HR"/>
        </w:rPr>
        <w:t>um</w:t>
      </w:r>
      <w:r w:rsidRPr="00B04E9E">
        <w:rPr>
          <w:sz w:val="22"/>
          <w:szCs w:val="22"/>
          <w:lang w:val="hr-HR"/>
        </w:rPr>
        <w:t xml:space="preserve"> stearat.</w:t>
      </w:r>
    </w:p>
    <w:p w:rsidR="00326EEC" w:rsidRPr="00B04E9E" w:rsidRDefault="00326EEC" w:rsidP="00CA5C4F">
      <w:pPr>
        <w:jc w:val="both"/>
        <w:rPr>
          <w:sz w:val="22"/>
          <w:szCs w:val="22"/>
          <w:lang w:val="sr-Latn-CS"/>
        </w:rPr>
      </w:pPr>
    </w:p>
    <w:p w:rsidR="00A32113" w:rsidRPr="00B04E9E" w:rsidRDefault="00A32113" w:rsidP="00CA5C4F">
      <w:pPr>
        <w:jc w:val="both"/>
        <w:rPr>
          <w:b/>
          <w:sz w:val="22"/>
          <w:szCs w:val="22"/>
          <w:lang w:val="pl-PL"/>
        </w:rPr>
      </w:pPr>
      <w:r w:rsidRPr="00B04E9E">
        <w:rPr>
          <w:b/>
          <w:sz w:val="22"/>
          <w:szCs w:val="22"/>
          <w:lang w:val="sr-Latn-CS"/>
        </w:rPr>
        <w:t xml:space="preserve">Kako izgleda lijek </w:t>
      </w:r>
      <w:r w:rsidR="00330362" w:rsidRPr="00B04E9E">
        <w:rPr>
          <w:b/>
          <w:sz w:val="22"/>
          <w:szCs w:val="22"/>
          <w:lang w:val="sr-Latn-CS"/>
        </w:rPr>
        <w:t>FOLESSA</w:t>
      </w:r>
      <w:r w:rsidRPr="00B04E9E">
        <w:rPr>
          <w:b/>
          <w:sz w:val="22"/>
          <w:szCs w:val="22"/>
          <w:lang w:val="sr-Latn-CS"/>
        </w:rPr>
        <w:t xml:space="preserve"> i sadržaj pakovanja</w:t>
      </w:r>
    </w:p>
    <w:p w:rsidR="00C56644" w:rsidRPr="00B04E9E" w:rsidRDefault="00C56644" w:rsidP="00B3009C">
      <w:pPr>
        <w:rPr>
          <w:sz w:val="22"/>
          <w:szCs w:val="22"/>
          <w:lang w:val="hr-HR"/>
        </w:rPr>
      </w:pPr>
      <w:r w:rsidRPr="00B04E9E">
        <w:rPr>
          <w:sz w:val="22"/>
          <w:szCs w:val="22"/>
          <w:lang w:val="hr-HR"/>
        </w:rPr>
        <w:t xml:space="preserve">Tablete žute boje, okruglog oblika, s utisnutom diobenom </w:t>
      </w:r>
      <w:r w:rsidR="005C1FA3" w:rsidRPr="00B04E9E">
        <w:rPr>
          <w:sz w:val="22"/>
          <w:szCs w:val="22"/>
          <w:lang w:val="hr-HR"/>
        </w:rPr>
        <w:t>linijom</w:t>
      </w:r>
      <w:r w:rsidRPr="00B04E9E">
        <w:rPr>
          <w:sz w:val="22"/>
          <w:szCs w:val="22"/>
          <w:lang w:val="hr-HR"/>
        </w:rPr>
        <w:t xml:space="preserve"> na jednoj strani.</w:t>
      </w:r>
      <w:r w:rsidR="00723C01" w:rsidRPr="00B04E9E">
        <w:rPr>
          <w:sz w:val="22"/>
          <w:szCs w:val="22"/>
          <w:lang w:val="hr-HR"/>
        </w:rPr>
        <w:t xml:space="preserve"> Tableta se može podijeliti na jednake doze.</w:t>
      </w:r>
    </w:p>
    <w:p w:rsidR="00C56644" w:rsidRPr="00B04E9E" w:rsidRDefault="00C56644" w:rsidP="00B3009C">
      <w:pPr>
        <w:rPr>
          <w:sz w:val="22"/>
          <w:szCs w:val="22"/>
          <w:lang w:val="hr-HR"/>
        </w:rPr>
      </w:pPr>
      <w:r w:rsidRPr="00B04E9E">
        <w:rPr>
          <w:sz w:val="22"/>
          <w:szCs w:val="22"/>
          <w:lang w:val="hr-HR"/>
        </w:rPr>
        <w:t xml:space="preserve">FOLESSA 5 mg tablete pakovane su u kutije sa sadržajem 20 tableta (2 blistera sa </w:t>
      </w:r>
      <w:r w:rsidR="005C1FA3" w:rsidRPr="00B04E9E">
        <w:rPr>
          <w:sz w:val="22"/>
          <w:szCs w:val="22"/>
          <w:lang w:val="hr-HR"/>
        </w:rPr>
        <w:t xml:space="preserve">po 10 </w:t>
      </w:r>
      <w:r w:rsidRPr="00B04E9E">
        <w:rPr>
          <w:sz w:val="22"/>
          <w:szCs w:val="22"/>
          <w:lang w:val="hr-HR"/>
        </w:rPr>
        <w:t>tableta, u kutiji).</w:t>
      </w:r>
    </w:p>
    <w:p w:rsidR="00445D8F" w:rsidRPr="00B04E9E" w:rsidRDefault="00445D8F" w:rsidP="00B3009C">
      <w:pPr>
        <w:rPr>
          <w:sz w:val="22"/>
          <w:szCs w:val="22"/>
          <w:lang w:val="sr-Latn-CS"/>
        </w:rPr>
      </w:pPr>
    </w:p>
    <w:p w:rsidR="00A32113" w:rsidRPr="00B04E9E" w:rsidRDefault="00A32113" w:rsidP="00CA5C4F">
      <w:pPr>
        <w:jc w:val="both"/>
        <w:rPr>
          <w:b/>
          <w:sz w:val="22"/>
          <w:szCs w:val="22"/>
          <w:lang w:val="sr-Latn-CS"/>
        </w:rPr>
      </w:pPr>
      <w:r w:rsidRPr="00B04E9E">
        <w:rPr>
          <w:b/>
          <w:sz w:val="22"/>
          <w:szCs w:val="22"/>
          <w:lang w:val="sr-Latn-CS"/>
        </w:rPr>
        <w:t xml:space="preserve">Nosilac dozvole i </w:t>
      </w:r>
      <w:r w:rsidR="00C66783" w:rsidRPr="00B04E9E">
        <w:rPr>
          <w:b/>
          <w:sz w:val="22"/>
          <w:szCs w:val="22"/>
          <w:lang w:val="sr-Latn-CS"/>
        </w:rPr>
        <w:t>p</w:t>
      </w:r>
      <w:r w:rsidRPr="00B04E9E">
        <w:rPr>
          <w:b/>
          <w:sz w:val="22"/>
          <w:szCs w:val="22"/>
          <w:lang w:val="sr-Latn-CS"/>
        </w:rPr>
        <w:t>roizvođač</w:t>
      </w:r>
    </w:p>
    <w:p w:rsidR="004763D4" w:rsidRPr="00B04E9E" w:rsidRDefault="004763D4" w:rsidP="00CA5C4F">
      <w:pPr>
        <w:tabs>
          <w:tab w:val="left" w:pos="540"/>
          <w:tab w:val="left" w:pos="569"/>
        </w:tabs>
        <w:jc w:val="both"/>
        <w:rPr>
          <w:b/>
          <w:sz w:val="22"/>
          <w:szCs w:val="22"/>
        </w:rPr>
      </w:pPr>
    </w:p>
    <w:p w:rsidR="004763D4" w:rsidRPr="00B04E9E" w:rsidRDefault="00D468C0" w:rsidP="00CA5C4F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B04E9E">
        <w:rPr>
          <w:sz w:val="22"/>
          <w:szCs w:val="22"/>
        </w:rPr>
        <w:t xml:space="preserve">Nosilac dozvole: </w:t>
      </w:r>
    </w:p>
    <w:p w:rsidR="00D468C0" w:rsidRPr="00B04E9E" w:rsidRDefault="00D468C0" w:rsidP="00CA5C4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B04E9E">
        <w:rPr>
          <w:sz w:val="22"/>
          <w:szCs w:val="22"/>
        </w:rPr>
        <w:t xml:space="preserve">Bosnalijek </w:t>
      </w:r>
      <w:proofErr w:type="gramStart"/>
      <w:r w:rsidRPr="00B04E9E">
        <w:rPr>
          <w:sz w:val="22"/>
          <w:szCs w:val="22"/>
        </w:rPr>
        <w:t>d.d</w:t>
      </w:r>
      <w:proofErr w:type="gramEnd"/>
      <w:r w:rsidRPr="00B04E9E">
        <w:rPr>
          <w:sz w:val="22"/>
          <w:szCs w:val="22"/>
        </w:rPr>
        <w:t>. Predstavništvo Crna Gora, Bulevar Svetog Petra Cetinjskog 63, Podgorica</w:t>
      </w:r>
      <w:r w:rsidR="004763D4" w:rsidRPr="00B04E9E">
        <w:rPr>
          <w:sz w:val="22"/>
          <w:szCs w:val="22"/>
        </w:rPr>
        <w:t>, Crna Gora</w:t>
      </w:r>
    </w:p>
    <w:p w:rsidR="00D468C0" w:rsidRPr="00B04E9E" w:rsidRDefault="00D468C0" w:rsidP="00CA5C4F">
      <w:pPr>
        <w:jc w:val="both"/>
        <w:rPr>
          <w:b/>
          <w:sz w:val="22"/>
          <w:szCs w:val="22"/>
        </w:rPr>
      </w:pPr>
    </w:p>
    <w:p w:rsidR="004763D4" w:rsidRPr="00B04E9E" w:rsidRDefault="00D468C0" w:rsidP="00CA5C4F">
      <w:pPr>
        <w:jc w:val="both"/>
        <w:rPr>
          <w:sz w:val="22"/>
          <w:szCs w:val="22"/>
        </w:rPr>
      </w:pPr>
      <w:r w:rsidRPr="00B04E9E">
        <w:rPr>
          <w:sz w:val="22"/>
          <w:szCs w:val="22"/>
        </w:rPr>
        <w:t xml:space="preserve">Proizvođač: </w:t>
      </w:r>
    </w:p>
    <w:p w:rsidR="00D468C0" w:rsidRPr="00B04E9E" w:rsidRDefault="00D468C0" w:rsidP="00CA5C4F">
      <w:pPr>
        <w:jc w:val="both"/>
        <w:rPr>
          <w:bCs/>
          <w:sz w:val="22"/>
          <w:szCs w:val="22"/>
        </w:rPr>
      </w:pPr>
      <w:r w:rsidRPr="00B04E9E">
        <w:rPr>
          <w:sz w:val="22"/>
          <w:szCs w:val="22"/>
        </w:rPr>
        <w:t xml:space="preserve">Bosnalijek </w:t>
      </w:r>
      <w:proofErr w:type="gramStart"/>
      <w:r w:rsidRPr="00B04E9E">
        <w:rPr>
          <w:sz w:val="22"/>
          <w:szCs w:val="22"/>
        </w:rPr>
        <w:t>d.d</w:t>
      </w:r>
      <w:proofErr w:type="gramEnd"/>
      <w:r w:rsidRPr="00B04E9E">
        <w:rPr>
          <w:sz w:val="22"/>
          <w:szCs w:val="22"/>
        </w:rPr>
        <w:t xml:space="preserve">., Jukićeva 53, </w:t>
      </w:r>
      <w:r w:rsidR="006A21E2" w:rsidRPr="00B04E9E">
        <w:rPr>
          <w:sz w:val="22"/>
          <w:szCs w:val="22"/>
        </w:rPr>
        <w:t xml:space="preserve">Sarajevo, </w:t>
      </w:r>
      <w:r w:rsidRPr="00B04E9E">
        <w:rPr>
          <w:sz w:val="22"/>
          <w:szCs w:val="22"/>
        </w:rPr>
        <w:t>Bosna i Hercegovina</w:t>
      </w:r>
    </w:p>
    <w:p w:rsidR="00445D8F" w:rsidRPr="00B04E9E" w:rsidRDefault="00445D8F" w:rsidP="00CA5C4F">
      <w:pPr>
        <w:jc w:val="both"/>
        <w:rPr>
          <w:sz w:val="22"/>
          <w:szCs w:val="22"/>
          <w:lang w:val="sr-Latn-CS"/>
        </w:rPr>
      </w:pPr>
    </w:p>
    <w:p w:rsidR="00A32113" w:rsidRPr="00B04E9E" w:rsidRDefault="00A32113" w:rsidP="00CA5C4F">
      <w:pPr>
        <w:jc w:val="both"/>
        <w:rPr>
          <w:b/>
          <w:sz w:val="22"/>
          <w:szCs w:val="22"/>
          <w:lang w:val="sr-Latn-CS"/>
        </w:rPr>
      </w:pPr>
      <w:r w:rsidRPr="00B04E9E">
        <w:rPr>
          <w:b/>
          <w:sz w:val="22"/>
          <w:szCs w:val="22"/>
          <w:lang w:val="sr-Latn-CS"/>
        </w:rPr>
        <w:t>Režim izdavanja lijeka</w:t>
      </w:r>
    </w:p>
    <w:p w:rsidR="00C56644" w:rsidRPr="00B04E9E" w:rsidRDefault="00D211CB" w:rsidP="00CA5C4F">
      <w:pPr>
        <w:jc w:val="both"/>
        <w:rPr>
          <w:bCs/>
          <w:sz w:val="22"/>
          <w:szCs w:val="22"/>
          <w:lang w:val="hr-HR"/>
        </w:rPr>
      </w:pPr>
      <w:r w:rsidRPr="00B04E9E">
        <w:rPr>
          <w:sz w:val="22"/>
          <w:szCs w:val="22"/>
          <w:lang w:val="hr-HR"/>
        </w:rPr>
        <w:t>Obnovljiv (višekratni) recept.</w:t>
      </w:r>
    </w:p>
    <w:p w:rsidR="00445D8F" w:rsidRPr="00B04E9E" w:rsidRDefault="00445D8F" w:rsidP="00CA5C4F">
      <w:pPr>
        <w:jc w:val="both"/>
        <w:rPr>
          <w:sz w:val="22"/>
          <w:szCs w:val="22"/>
          <w:lang w:val="sr-Latn-CS"/>
        </w:rPr>
      </w:pPr>
    </w:p>
    <w:p w:rsidR="0067145B" w:rsidRPr="00B04E9E" w:rsidRDefault="00A32113" w:rsidP="00CA5C4F">
      <w:pPr>
        <w:jc w:val="both"/>
        <w:rPr>
          <w:b/>
          <w:sz w:val="22"/>
          <w:szCs w:val="22"/>
          <w:lang w:val="sr-Latn-CS"/>
        </w:rPr>
      </w:pPr>
      <w:r w:rsidRPr="00B04E9E">
        <w:rPr>
          <w:b/>
          <w:sz w:val="22"/>
          <w:szCs w:val="22"/>
          <w:lang w:val="sr-Latn-CS"/>
        </w:rPr>
        <w:t>Broj i datum dozvole</w:t>
      </w:r>
    </w:p>
    <w:p w:rsidR="00440196" w:rsidRPr="00B04E9E" w:rsidRDefault="00E3027A" w:rsidP="00CA5C4F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2030/22/2546 – 935 od 12</w:t>
      </w:r>
      <w:r w:rsidR="00F86B42" w:rsidRPr="00B04E9E">
        <w:rPr>
          <w:sz w:val="22"/>
          <w:szCs w:val="22"/>
          <w:lang w:val="sr-Latn-CS"/>
        </w:rPr>
        <w:t>.10.2022. godine</w:t>
      </w:r>
    </w:p>
    <w:p w:rsidR="00495014" w:rsidRPr="00B04E9E" w:rsidRDefault="00495014" w:rsidP="00CA5C4F">
      <w:pPr>
        <w:jc w:val="both"/>
        <w:rPr>
          <w:b/>
          <w:sz w:val="22"/>
          <w:szCs w:val="22"/>
          <w:lang w:val="sr-Latn-CS"/>
        </w:rPr>
      </w:pPr>
    </w:p>
    <w:p w:rsidR="00440196" w:rsidRPr="00B04E9E" w:rsidRDefault="00440196" w:rsidP="00CA5C4F">
      <w:pPr>
        <w:jc w:val="both"/>
        <w:rPr>
          <w:b/>
          <w:sz w:val="22"/>
          <w:szCs w:val="22"/>
          <w:lang w:val="sr-Latn-CS"/>
        </w:rPr>
      </w:pPr>
      <w:r w:rsidRPr="00B04E9E">
        <w:rPr>
          <w:b/>
          <w:sz w:val="22"/>
          <w:szCs w:val="22"/>
          <w:lang w:val="sr-Latn-CS"/>
        </w:rPr>
        <w:t>Ovo uputstvo je posljednji put odobreno</w:t>
      </w:r>
    </w:p>
    <w:p w:rsidR="000B242B" w:rsidRPr="00B04E9E" w:rsidRDefault="00F86B42" w:rsidP="00CA5C4F">
      <w:pPr>
        <w:jc w:val="both"/>
        <w:rPr>
          <w:bCs/>
          <w:sz w:val="22"/>
          <w:szCs w:val="22"/>
          <w:lang w:val="sr-Latn-CS"/>
        </w:rPr>
      </w:pPr>
      <w:r w:rsidRPr="00B04E9E">
        <w:rPr>
          <w:bCs/>
          <w:sz w:val="22"/>
          <w:szCs w:val="22"/>
          <w:lang w:val="sr-Latn-CS"/>
        </w:rPr>
        <w:t>Oktobar, 2022. godine</w:t>
      </w:r>
    </w:p>
    <w:p w:rsidR="00440196" w:rsidRPr="00B04E9E" w:rsidRDefault="00440196" w:rsidP="00CA5C4F">
      <w:pPr>
        <w:jc w:val="both"/>
        <w:rPr>
          <w:b/>
          <w:sz w:val="22"/>
          <w:szCs w:val="22"/>
          <w:lang w:val="sr-Latn-CS"/>
        </w:rPr>
      </w:pPr>
    </w:p>
    <w:sectPr w:rsidR="00440196" w:rsidRPr="00B04E9E" w:rsidSect="00890846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295" w:rsidRDefault="00A70295">
      <w:r>
        <w:separator/>
      </w:r>
    </w:p>
  </w:endnote>
  <w:endnote w:type="continuationSeparator" w:id="0">
    <w:p w:rsidR="00A70295" w:rsidRDefault="00A7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3705EA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08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Pr="00F413F0" w:rsidRDefault="003705EA" w:rsidP="00F413F0">
    <w:pPr>
      <w:pStyle w:val="Footer"/>
      <w:jc w:val="center"/>
      <w:rPr>
        <w:szCs w:val="22"/>
      </w:rPr>
    </w:pPr>
    <w:r w:rsidRPr="00F413F0">
      <w:fldChar w:fldCharType="begin"/>
    </w:r>
    <w:r w:rsidR="00890846" w:rsidRPr="00F413F0">
      <w:instrText xml:space="preserve"> PAGE </w:instrText>
    </w:r>
    <w:r w:rsidRPr="00F413F0">
      <w:fldChar w:fldCharType="separate"/>
    </w:r>
    <w:r w:rsidR="001C7DC8">
      <w:rPr>
        <w:noProof/>
      </w:rPr>
      <w:t>5</w:t>
    </w:r>
    <w:r w:rsidRPr="00F413F0">
      <w:fldChar w:fldCharType="end"/>
    </w:r>
    <w:r w:rsidR="00890846" w:rsidRPr="00F413F0">
      <w:t xml:space="preserve"> </w:t>
    </w:r>
    <w:r w:rsidR="00890846">
      <w:t>/</w:t>
    </w:r>
    <w:r w:rsidR="00890846" w:rsidRPr="00F413F0">
      <w:t xml:space="preserve"> </w:t>
    </w:r>
    <w:r w:rsidRPr="00F413F0">
      <w:fldChar w:fldCharType="begin"/>
    </w:r>
    <w:r w:rsidR="00890846" w:rsidRPr="00F413F0">
      <w:instrText xml:space="preserve"> NUMPAGES </w:instrText>
    </w:r>
    <w:r w:rsidRPr="00F413F0">
      <w:fldChar w:fldCharType="separate"/>
    </w:r>
    <w:r w:rsidR="001C7DC8">
      <w:rPr>
        <w:noProof/>
      </w:rPr>
      <w:t>5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295" w:rsidRDefault="00A70295">
      <w:r>
        <w:separator/>
      </w:r>
    </w:p>
  </w:footnote>
  <w:footnote w:type="continuationSeparator" w:id="0">
    <w:p w:rsidR="00A70295" w:rsidRDefault="00A70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846" w:rsidRDefault="00890846">
    <w:pPr>
      <w:pStyle w:val="Header"/>
      <w:rPr>
        <w:sz w:val="16"/>
        <w:szCs w:val="16"/>
      </w:rPr>
    </w:pPr>
  </w:p>
  <w:p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3F4C49"/>
    <w:multiLevelType w:val="hybridMultilevel"/>
    <w:tmpl w:val="F2DEB8AE"/>
    <w:lvl w:ilvl="0" w:tplc="BA70EFB2"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E590A"/>
    <w:multiLevelType w:val="hybridMultilevel"/>
    <w:tmpl w:val="54047E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209DA"/>
    <w:multiLevelType w:val="hybridMultilevel"/>
    <w:tmpl w:val="618CB1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C6FBD"/>
    <w:multiLevelType w:val="hybridMultilevel"/>
    <w:tmpl w:val="809C66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1D198C"/>
    <w:multiLevelType w:val="hybridMultilevel"/>
    <w:tmpl w:val="8FF2A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0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3B0BCB"/>
    <w:multiLevelType w:val="hybridMultilevel"/>
    <w:tmpl w:val="FF168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4011E8"/>
    <w:multiLevelType w:val="hybridMultilevel"/>
    <w:tmpl w:val="D10A1E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9C1757"/>
    <w:multiLevelType w:val="hybridMultilevel"/>
    <w:tmpl w:val="27E849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0"/>
  </w:num>
  <w:num w:numId="15">
    <w:abstractNumId w:val="17"/>
  </w:num>
  <w:num w:numId="16">
    <w:abstractNumId w:val="29"/>
  </w:num>
  <w:num w:numId="17">
    <w:abstractNumId w:val="11"/>
    <w:lvlOverride w:ilvl="0">
      <w:startOverride w:val="1"/>
    </w:lvlOverride>
  </w:num>
  <w:num w:numId="18">
    <w:abstractNumId w:val="27"/>
  </w:num>
  <w:num w:numId="19">
    <w:abstractNumId w:val="25"/>
  </w:num>
  <w:num w:numId="20">
    <w:abstractNumId w:val="21"/>
  </w:num>
  <w:num w:numId="21">
    <w:abstractNumId w:val="18"/>
  </w:num>
  <w:num w:numId="22">
    <w:abstractNumId w:val="12"/>
  </w:num>
  <w:num w:numId="23">
    <w:abstractNumId w:val="14"/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9"/>
  </w:num>
  <w:num w:numId="30">
    <w:abstractNumId w:val="26"/>
  </w:num>
  <w:num w:numId="31">
    <w:abstractNumId w:val="23"/>
  </w:num>
  <w:num w:numId="32">
    <w:abstractNumId w:val="22"/>
  </w:num>
  <w:num w:numId="33">
    <w:abstractNumId w:val="35"/>
  </w:num>
  <w:num w:numId="34">
    <w:abstractNumId w:val="31"/>
  </w:num>
  <w:num w:numId="35">
    <w:abstractNumId w:val="32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2C16"/>
    <w:rsid w:val="000341C6"/>
    <w:rsid w:val="0004033B"/>
    <w:rsid w:val="000431EF"/>
    <w:rsid w:val="00045553"/>
    <w:rsid w:val="00046FA0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3D3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42B"/>
    <w:rsid w:val="000B2A18"/>
    <w:rsid w:val="000B5AFB"/>
    <w:rsid w:val="000B5EAD"/>
    <w:rsid w:val="000C3B84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3C7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26CA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31A"/>
    <w:rsid w:val="001B7BAB"/>
    <w:rsid w:val="001C0FD7"/>
    <w:rsid w:val="001C691D"/>
    <w:rsid w:val="001C711D"/>
    <w:rsid w:val="001C7DC8"/>
    <w:rsid w:val="001D210C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0E0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2AD6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0362"/>
    <w:rsid w:val="0033120A"/>
    <w:rsid w:val="003324F7"/>
    <w:rsid w:val="003330D6"/>
    <w:rsid w:val="003348A5"/>
    <w:rsid w:val="00335343"/>
    <w:rsid w:val="003417D5"/>
    <w:rsid w:val="0034181A"/>
    <w:rsid w:val="00341DEF"/>
    <w:rsid w:val="003420E7"/>
    <w:rsid w:val="003437A3"/>
    <w:rsid w:val="00351634"/>
    <w:rsid w:val="0035469B"/>
    <w:rsid w:val="003567A5"/>
    <w:rsid w:val="003705EA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B00A6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3F57BA"/>
    <w:rsid w:val="00400912"/>
    <w:rsid w:val="00405585"/>
    <w:rsid w:val="004064CB"/>
    <w:rsid w:val="004068E7"/>
    <w:rsid w:val="00413E18"/>
    <w:rsid w:val="00415734"/>
    <w:rsid w:val="00416AF0"/>
    <w:rsid w:val="00417A42"/>
    <w:rsid w:val="004205CC"/>
    <w:rsid w:val="0042441A"/>
    <w:rsid w:val="00424645"/>
    <w:rsid w:val="00426B3B"/>
    <w:rsid w:val="00430180"/>
    <w:rsid w:val="00440169"/>
    <w:rsid w:val="00440196"/>
    <w:rsid w:val="00443B2A"/>
    <w:rsid w:val="0044412D"/>
    <w:rsid w:val="00445D8F"/>
    <w:rsid w:val="00447E8F"/>
    <w:rsid w:val="00454A9F"/>
    <w:rsid w:val="00456EE0"/>
    <w:rsid w:val="00457C0D"/>
    <w:rsid w:val="00463C95"/>
    <w:rsid w:val="00465608"/>
    <w:rsid w:val="00465C8B"/>
    <w:rsid w:val="0047297A"/>
    <w:rsid w:val="004763D4"/>
    <w:rsid w:val="00480DCA"/>
    <w:rsid w:val="00484DDA"/>
    <w:rsid w:val="00485B8C"/>
    <w:rsid w:val="00485C29"/>
    <w:rsid w:val="0048792E"/>
    <w:rsid w:val="00493D45"/>
    <w:rsid w:val="00494AD0"/>
    <w:rsid w:val="00495014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18B3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1FA3"/>
    <w:rsid w:val="005C5709"/>
    <w:rsid w:val="005C704B"/>
    <w:rsid w:val="005E1889"/>
    <w:rsid w:val="005E4AA1"/>
    <w:rsid w:val="005E5E28"/>
    <w:rsid w:val="005E6DD4"/>
    <w:rsid w:val="005F0EA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291A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844FC"/>
    <w:rsid w:val="006909C6"/>
    <w:rsid w:val="006A1550"/>
    <w:rsid w:val="006A1C21"/>
    <w:rsid w:val="006A207D"/>
    <w:rsid w:val="006A21E2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23C01"/>
    <w:rsid w:val="00731FD1"/>
    <w:rsid w:val="0073334A"/>
    <w:rsid w:val="007337F6"/>
    <w:rsid w:val="00734A01"/>
    <w:rsid w:val="00736561"/>
    <w:rsid w:val="00740A60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B5997"/>
    <w:rsid w:val="007C024B"/>
    <w:rsid w:val="007C4173"/>
    <w:rsid w:val="007C5293"/>
    <w:rsid w:val="007D10A3"/>
    <w:rsid w:val="007E5269"/>
    <w:rsid w:val="007F0CD9"/>
    <w:rsid w:val="007F17C0"/>
    <w:rsid w:val="007F1A10"/>
    <w:rsid w:val="007F23A6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2D36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44A"/>
    <w:rsid w:val="00887779"/>
    <w:rsid w:val="00890846"/>
    <w:rsid w:val="0089204B"/>
    <w:rsid w:val="00892205"/>
    <w:rsid w:val="008A132B"/>
    <w:rsid w:val="008A49E3"/>
    <w:rsid w:val="008A7BAD"/>
    <w:rsid w:val="008A7F54"/>
    <w:rsid w:val="008A7F7D"/>
    <w:rsid w:val="008B1957"/>
    <w:rsid w:val="008B6223"/>
    <w:rsid w:val="008C6130"/>
    <w:rsid w:val="008D1B7D"/>
    <w:rsid w:val="008D2F97"/>
    <w:rsid w:val="008D4353"/>
    <w:rsid w:val="008D7ED7"/>
    <w:rsid w:val="008E3485"/>
    <w:rsid w:val="008E7128"/>
    <w:rsid w:val="008F4CFF"/>
    <w:rsid w:val="008F55C9"/>
    <w:rsid w:val="008F566C"/>
    <w:rsid w:val="00901880"/>
    <w:rsid w:val="00902A3E"/>
    <w:rsid w:val="00903F92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1172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3EAE"/>
    <w:rsid w:val="009B6E2A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510C1"/>
    <w:rsid w:val="00A60C3E"/>
    <w:rsid w:val="00A618E0"/>
    <w:rsid w:val="00A63CD3"/>
    <w:rsid w:val="00A6561C"/>
    <w:rsid w:val="00A677D4"/>
    <w:rsid w:val="00A67984"/>
    <w:rsid w:val="00A70295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4E9E"/>
    <w:rsid w:val="00B0620F"/>
    <w:rsid w:val="00B11C38"/>
    <w:rsid w:val="00B12AAE"/>
    <w:rsid w:val="00B20DCF"/>
    <w:rsid w:val="00B23A38"/>
    <w:rsid w:val="00B26FFA"/>
    <w:rsid w:val="00B3009C"/>
    <w:rsid w:val="00B46B55"/>
    <w:rsid w:val="00B46BE5"/>
    <w:rsid w:val="00B46C91"/>
    <w:rsid w:val="00B47308"/>
    <w:rsid w:val="00B54E17"/>
    <w:rsid w:val="00B5690F"/>
    <w:rsid w:val="00B60222"/>
    <w:rsid w:val="00B63911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0CDE"/>
    <w:rsid w:val="00C13630"/>
    <w:rsid w:val="00C17F0F"/>
    <w:rsid w:val="00C22BE5"/>
    <w:rsid w:val="00C23B01"/>
    <w:rsid w:val="00C269D7"/>
    <w:rsid w:val="00C3046A"/>
    <w:rsid w:val="00C30F92"/>
    <w:rsid w:val="00C325D1"/>
    <w:rsid w:val="00C4031B"/>
    <w:rsid w:val="00C42008"/>
    <w:rsid w:val="00C45B64"/>
    <w:rsid w:val="00C45B7C"/>
    <w:rsid w:val="00C47CE8"/>
    <w:rsid w:val="00C527B5"/>
    <w:rsid w:val="00C54EE5"/>
    <w:rsid w:val="00C5558E"/>
    <w:rsid w:val="00C56644"/>
    <w:rsid w:val="00C64303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A5C4F"/>
    <w:rsid w:val="00CB0F56"/>
    <w:rsid w:val="00CB100E"/>
    <w:rsid w:val="00CB2CB2"/>
    <w:rsid w:val="00CB51CA"/>
    <w:rsid w:val="00CB70DD"/>
    <w:rsid w:val="00CC7087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05F37"/>
    <w:rsid w:val="00D10F18"/>
    <w:rsid w:val="00D125C2"/>
    <w:rsid w:val="00D14EBE"/>
    <w:rsid w:val="00D1597A"/>
    <w:rsid w:val="00D178E2"/>
    <w:rsid w:val="00D17CBD"/>
    <w:rsid w:val="00D211CB"/>
    <w:rsid w:val="00D23391"/>
    <w:rsid w:val="00D2354D"/>
    <w:rsid w:val="00D23E34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8C0"/>
    <w:rsid w:val="00D46B3A"/>
    <w:rsid w:val="00D5482E"/>
    <w:rsid w:val="00D57CE1"/>
    <w:rsid w:val="00D660BC"/>
    <w:rsid w:val="00D678EE"/>
    <w:rsid w:val="00D74226"/>
    <w:rsid w:val="00D74590"/>
    <w:rsid w:val="00D749DE"/>
    <w:rsid w:val="00D74E93"/>
    <w:rsid w:val="00D760ED"/>
    <w:rsid w:val="00D76157"/>
    <w:rsid w:val="00D7686D"/>
    <w:rsid w:val="00D774C1"/>
    <w:rsid w:val="00D80DCB"/>
    <w:rsid w:val="00D8615F"/>
    <w:rsid w:val="00D92AF6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2273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027A"/>
    <w:rsid w:val="00E33254"/>
    <w:rsid w:val="00E358F5"/>
    <w:rsid w:val="00E35C3E"/>
    <w:rsid w:val="00E418D5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09F"/>
    <w:rsid w:val="00EC4575"/>
    <w:rsid w:val="00EC7E83"/>
    <w:rsid w:val="00ED3781"/>
    <w:rsid w:val="00ED4841"/>
    <w:rsid w:val="00ED7528"/>
    <w:rsid w:val="00EE2DC2"/>
    <w:rsid w:val="00EE7A5D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166A"/>
    <w:rsid w:val="00F1575B"/>
    <w:rsid w:val="00F158DD"/>
    <w:rsid w:val="00F20BD2"/>
    <w:rsid w:val="00F23F3A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47D5D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86B42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EC8AD3-ADBF-48CF-BF9C-338AF87F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32C16"/>
    <w:pPr>
      <w:ind w:left="720"/>
    </w:pPr>
    <w:rPr>
      <w:sz w:val="24"/>
      <w:szCs w:val="24"/>
      <w:lang w:val="hr-HR"/>
    </w:rPr>
  </w:style>
  <w:style w:type="character" w:styleId="Hyperlink">
    <w:name w:val="Hyperlink"/>
    <w:basedOn w:val="DefaultParagraphFont"/>
    <w:rsid w:val="008874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89664-9F23-413A-A0D1-CAD85A010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jglisic</dc:creator>
  <cp:lastModifiedBy>Olja Borozan</cp:lastModifiedBy>
  <cp:revision>18</cp:revision>
  <cp:lastPrinted>2022-09-16T14:36:00Z</cp:lastPrinted>
  <dcterms:created xsi:type="dcterms:W3CDTF">2022-10-05T05:49:00Z</dcterms:created>
  <dcterms:modified xsi:type="dcterms:W3CDTF">2022-10-12T06:35:00Z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