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E5" w:rsidRPr="009671AA" w:rsidRDefault="00C22BE5" w:rsidP="000E433F">
      <w:pPr>
        <w:jc w:val="both"/>
        <w:rPr>
          <w:sz w:val="22"/>
          <w:szCs w:val="22"/>
        </w:rPr>
      </w:pPr>
    </w:p>
    <w:p w:rsidR="00C22BE5" w:rsidRPr="009671AA" w:rsidRDefault="00C22BE5" w:rsidP="000E433F">
      <w:pPr>
        <w:jc w:val="both"/>
        <w:rPr>
          <w:sz w:val="22"/>
          <w:szCs w:val="22"/>
        </w:rPr>
      </w:pPr>
    </w:p>
    <w:p w:rsidR="00C22BE5" w:rsidRPr="009671AA" w:rsidRDefault="00C30F92" w:rsidP="00E40A8F">
      <w:pPr>
        <w:jc w:val="center"/>
        <w:rPr>
          <w:sz w:val="22"/>
          <w:szCs w:val="22"/>
        </w:rPr>
      </w:pPr>
      <w:r w:rsidRPr="009671AA">
        <w:rPr>
          <w:b/>
          <w:bCs/>
          <w:iCs/>
          <w:sz w:val="22"/>
          <w:szCs w:val="22"/>
          <w:u w:val="single"/>
        </w:rPr>
        <w:t xml:space="preserve">UPUTSTVO ZA </w:t>
      </w:r>
      <w:r w:rsidR="00B71B51" w:rsidRPr="009671AA">
        <w:rPr>
          <w:b/>
          <w:bCs/>
          <w:iCs/>
          <w:sz w:val="22"/>
          <w:szCs w:val="22"/>
          <w:u w:val="single"/>
        </w:rPr>
        <w:t>LIJEK</w:t>
      </w:r>
    </w:p>
    <w:p w:rsidR="00C30F92" w:rsidRPr="009671AA" w:rsidRDefault="00C30F92" w:rsidP="000E433F">
      <w:pPr>
        <w:jc w:val="both"/>
        <w:rPr>
          <w:i/>
          <w:sz w:val="22"/>
          <w:szCs w:val="22"/>
          <w:lang w:val="sr-Latn-CS"/>
        </w:rPr>
      </w:pPr>
    </w:p>
    <w:p w:rsidR="001F753A" w:rsidRPr="009671AA" w:rsidRDefault="0038673E" w:rsidP="00E40A8F">
      <w:pPr>
        <w:pStyle w:val="Header"/>
        <w:tabs>
          <w:tab w:val="left" w:pos="284"/>
        </w:tabs>
        <w:jc w:val="center"/>
        <w:rPr>
          <w:b/>
          <w:bCs/>
          <w:sz w:val="22"/>
          <w:szCs w:val="22"/>
          <w:lang w:val="sr-Latn-CS"/>
        </w:rPr>
      </w:pPr>
      <w:r w:rsidRPr="009671AA">
        <w:rPr>
          <w:b/>
          <w:bCs/>
          <w:sz w:val="22"/>
          <w:szCs w:val="22"/>
          <w:lang w:val="sr-Latn-CS"/>
        </w:rPr>
        <w:t>Inhixa</w:t>
      </w:r>
      <w:r w:rsidR="004655F3">
        <w:rPr>
          <w:b/>
          <w:bCs/>
          <w:sz w:val="22"/>
          <w:szCs w:val="22"/>
          <w:lang w:val="sr-Latn-CS"/>
        </w:rPr>
        <w:t>,</w:t>
      </w:r>
      <w:r w:rsidR="001F753A" w:rsidRPr="009671AA">
        <w:rPr>
          <w:b/>
          <w:bCs/>
          <w:sz w:val="22"/>
          <w:szCs w:val="22"/>
          <w:lang w:val="sr-Latn-CS"/>
        </w:rPr>
        <w:t xml:space="preserve">  2 000 </w:t>
      </w:r>
      <w:r w:rsidR="00F02F21" w:rsidRPr="009671AA">
        <w:rPr>
          <w:b/>
          <w:bCs/>
          <w:sz w:val="22"/>
          <w:szCs w:val="22"/>
          <w:lang w:val="sr-Latn-CS"/>
        </w:rPr>
        <w:t xml:space="preserve">i.j. </w:t>
      </w:r>
      <w:r w:rsidR="001F753A" w:rsidRPr="009671AA">
        <w:rPr>
          <w:b/>
          <w:bCs/>
          <w:sz w:val="22"/>
          <w:szCs w:val="22"/>
          <w:lang w:val="sr-Latn-CS"/>
        </w:rPr>
        <w:t>(20 mg) /0,2 ml, rastvor za injekciju u napunjenom injekcionom špricu</w:t>
      </w:r>
    </w:p>
    <w:p w:rsidR="001F753A" w:rsidRPr="009671AA" w:rsidRDefault="0038673E" w:rsidP="00E40A8F">
      <w:pPr>
        <w:pStyle w:val="Header"/>
        <w:tabs>
          <w:tab w:val="left" w:pos="284"/>
        </w:tabs>
        <w:jc w:val="center"/>
        <w:rPr>
          <w:b/>
          <w:bCs/>
          <w:sz w:val="22"/>
          <w:szCs w:val="22"/>
          <w:lang w:val="sr-Latn-CS"/>
        </w:rPr>
      </w:pPr>
      <w:r w:rsidRPr="009671AA">
        <w:rPr>
          <w:b/>
          <w:bCs/>
          <w:sz w:val="22"/>
          <w:szCs w:val="22"/>
          <w:lang w:val="sr-Latn-CS"/>
        </w:rPr>
        <w:t>Inhixa</w:t>
      </w:r>
      <w:r w:rsidR="004655F3">
        <w:rPr>
          <w:b/>
          <w:bCs/>
          <w:sz w:val="22"/>
          <w:szCs w:val="22"/>
          <w:lang w:val="sr-Latn-CS"/>
        </w:rPr>
        <w:t>,</w:t>
      </w:r>
      <w:r w:rsidR="001F753A" w:rsidRPr="009671AA">
        <w:rPr>
          <w:b/>
          <w:bCs/>
          <w:sz w:val="22"/>
          <w:szCs w:val="22"/>
          <w:lang w:val="sr-Latn-CS"/>
        </w:rPr>
        <w:t xml:space="preserve">  4 000 </w:t>
      </w:r>
      <w:r w:rsidR="00F02F21" w:rsidRPr="009671AA">
        <w:rPr>
          <w:b/>
          <w:bCs/>
          <w:sz w:val="22"/>
          <w:szCs w:val="22"/>
          <w:lang w:val="sr-Latn-CS"/>
        </w:rPr>
        <w:t xml:space="preserve">i.j. </w:t>
      </w:r>
      <w:r w:rsidR="001F753A" w:rsidRPr="009671AA">
        <w:rPr>
          <w:b/>
          <w:bCs/>
          <w:sz w:val="22"/>
          <w:szCs w:val="22"/>
          <w:lang w:val="sr-Latn-CS"/>
        </w:rPr>
        <w:t>(40 mg) /0,4 ml, rastvor za injekciju u napunjenom injekcionom špricu</w:t>
      </w:r>
    </w:p>
    <w:p w:rsidR="001F753A" w:rsidRPr="009671AA" w:rsidRDefault="0038673E" w:rsidP="00E40A8F">
      <w:pPr>
        <w:pStyle w:val="Header"/>
        <w:tabs>
          <w:tab w:val="left" w:pos="284"/>
        </w:tabs>
        <w:jc w:val="center"/>
        <w:rPr>
          <w:b/>
          <w:bCs/>
          <w:sz w:val="22"/>
          <w:szCs w:val="22"/>
          <w:lang w:val="sr-Latn-CS"/>
        </w:rPr>
      </w:pPr>
      <w:r w:rsidRPr="009671AA">
        <w:rPr>
          <w:b/>
          <w:bCs/>
          <w:sz w:val="22"/>
          <w:szCs w:val="22"/>
          <w:lang w:val="sr-Latn-CS"/>
        </w:rPr>
        <w:t>Inhixa</w:t>
      </w:r>
      <w:r w:rsidR="004655F3">
        <w:rPr>
          <w:b/>
          <w:bCs/>
          <w:sz w:val="22"/>
          <w:szCs w:val="22"/>
          <w:lang w:val="sr-Latn-CS"/>
        </w:rPr>
        <w:t>,</w:t>
      </w:r>
      <w:r w:rsidR="001F753A" w:rsidRPr="009671AA">
        <w:rPr>
          <w:b/>
          <w:bCs/>
          <w:sz w:val="22"/>
          <w:szCs w:val="22"/>
          <w:lang w:val="sr-Latn-CS"/>
        </w:rPr>
        <w:t xml:space="preserve">  6 000 </w:t>
      </w:r>
      <w:r w:rsidR="00F02F21" w:rsidRPr="009671AA">
        <w:rPr>
          <w:b/>
          <w:bCs/>
          <w:sz w:val="22"/>
          <w:szCs w:val="22"/>
          <w:lang w:val="sr-Latn-CS"/>
        </w:rPr>
        <w:t xml:space="preserve">i.j. </w:t>
      </w:r>
      <w:r w:rsidR="001F753A" w:rsidRPr="009671AA">
        <w:rPr>
          <w:b/>
          <w:bCs/>
          <w:sz w:val="22"/>
          <w:szCs w:val="22"/>
          <w:lang w:val="sr-Latn-CS"/>
        </w:rPr>
        <w:t>(60 mg) /0,6 ml, rastvor za injekciju u napunjenom injekcionom špricu</w:t>
      </w:r>
    </w:p>
    <w:p w:rsidR="00A32113" w:rsidRPr="009671AA" w:rsidRDefault="0038673E" w:rsidP="00E40A8F">
      <w:pPr>
        <w:pStyle w:val="Header"/>
        <w:tabs>
          <w:tab w:val="left" w:pos="284"/>
        </w:tabs>
        <w:jc w:val="center"/>
        <w:rPr>
          <w:b/>
          <w:bCs/>
          <w:sz w:val="22"/>
          <w:szCs w:val="22"/>
          <w:lang w:val="sr-Latn-CS"/>
        </w:rPr>
      </w:pPr>
      <w:r w:rsidRPr="009671AA">
        <w:rPr>
          <w:b/>
          <w:bCs/>
          <w:sz w:val="22"/>
          <w:szCs w:val="22"/>
          <w:lang w:val="sr-Latn-CS"/>
        </w:rPr>
        <w:t>Inhixa</w:t>
      </w:r>
      <w:r w:rsidR="004655F3">
        <w:rPr>
          <w:b/>
          <w:bCs/>
          <w:sz w:val="22"/>
          <w:szCs w:val="22"/>
          <w:lang w:val="sr-Latn-CS"/>
        </w:rPr>
        <w:t>,</w:t>
      </w:r>
      <w:r w:rsidR="001F753A" w:rsidRPr="009671AA">
        <w:rPr>
          <w:b/>
          <w:bCs/>
          <w:sz w:val="22"/>
          <w:szCs w:val="22"/>
          <w:lang w:val="sr-Latn-CS"/>
        </w:rPr>
        <w:t xml:space="preserve">  8 000 </w:t>
      </w:r>
      <w:r w:rsidR="00F02F21" w:rsidRPr="009671AA">
        <w:rPr>
          <w:b/>
          <w:bCs/>
          <w:sz w:val="22"/>
          <w:szCs w:val="22"/>
          <w:lang w:val="sr-Latn-CS"/>
        </w:rPr>
        <w:t xml:space="preserve">i.j. </w:t>
      </w:r>
      <w:r w:rsidR="001F753A" w:rsidRPr="009671AA">
        <w:rPr>
          <w:b/>
          <w:bCs/>
          <w:sz w:val="22"/>
          <w:szCs w:val="22"/>
          <w:lang w:val="sr-Latn-CS"/>
        </w:rPr>
        <w:t>(80 mg) /0,8 ml, rastvor za injekciju u napunjenom injekcionom špricu</w:t>
      </w:r>
      <w:r w:rsidR="00BD7546" w:rsidRPr="009671AA">
        <w:rPr>
          <w:b/>
          <w:bCs/>
          <w:sz w:val="22"/>
          <w:szCs w:val="22"/>
          <w:lang w:val="sr-Latn-CS"/>
        </w:rPr>
        <w:br/>
        <w:t>enoksaparin</w:t>
      </w:r>
      <w:r w:rsidR="00E060A2">
        <w:rPr>
          <w:b/>
          <w:bCs/>
          <w:sz w:val="22"/>
          <w:szCs w:val="22"/>
          <w:lang w:val="sr-Latn-CS"/>
        </w:rPr>
        <w:t xml:space="preserve"> </w:t>
      </w:r>
      <w:r w:rsidR="00BD7546" w:rsidRPr="009671AA">
        <w:rPr>
          <w:b/>
          <w:bCs/>
          <w:sz w:val="22"/>
          <w:szCs w:val="22"/>
          <w:lang w:val="sr-Latn-CS"/>
        </w:rPr>
        <w:t>natrijum</w:t>
      </w:r>
    </w:p>
    <w:p w:rsidR="00BD7546" w:rsidRPr="009671AA" w:rsidRDefault="00BD7546" w:rsidP="00BD7546">
      <w:pPr>
        <w:pStyle w:val="Header"/>
        <w:tabs>
          <w:tab w:val="left" w:pos="284"/>
        </w:tabs>
        <w:jc w:val="both"/>
        <w:rPr>
          <w:b/>
          <w:bCs/>
          <w:sz w:val="22"/>
          <w:szCs w:val="22"/>
          <w:lang w:val="sr-Latn-CS"/>
        </w:rPr>
      </w:pPr>
    </w:p>
    <w:p w:rsidR="006A2B96" w:rsidRPr="009671AA" w:rsidRDefault="00A32113" w:rsidP="000E433F">
      <w:pPr>
        <w:widowControl w:val="0"/>
        <w:autoSpaceDE w:val="0"/>
        <w:autoSpaceDN w:val="0"/>
        <w:ind w:left="360" w:hanging="360"/>
        <w:jc w:val="both"/>
        <w:rPr>
          <w:b/>
          <w:bCs/>
          <w:sz w:val="22"/>
          <w:szCs w:val="22"/>
          <w:lang w:val="sr-Latn-CS"/>
        </w:rPr>
      </w:pPr>
      <w:r w:rsidRPr="009671AA">
        <w:rPr>
          <w:b/>
          <w:bCs/>
          <w:sz w:val="22"/>
          <w:szCs w:val="22"/>
          <w:lang w:val="sr-Latn-CS"/>
        </w:rPr>
        <w:t>Pažljivo pročitajte ovo uputstvo, prije nego što počnete da koristite ovaj lijek</w:t>
      </w:r>
      <w:r w:rsidR="00070BAB" w:rsidRPr="009671AA">
        <w:rPr>
          <w:b/>
          <w:bCs/>
          <w:sz w:val="22"/>
          <w:szCs w:val="22"/>
          <w:lang w:val="sr-Latn-CS"/>
        </w:rPr>
        <w:t>,</w:t>
      </w:r>
      <w:r w:rsidR="006A2B96" w:rsidRPr="009671AA">
        <w:rPr>
          <w:sz w:val="22"/>
          <w:szCs w:val="22"/>
        </w:rPr>
        <w:t xml:space="preserve"> </w:t>
      </w:r>
      <w:r w:rsidR="006A2B96" w:rsidRPr="009671AA">
        <w:rPr>
          <w:b/>
          <w:bCs/>
          <w:sz w:val="22"/>
          <w:szCs w:val="22"/>
          <w:lang w:val="sr-Latn-CS"/>
        </w:rPr>
        <w:t xml:space="preserve">jer sadrži </w:t>
      </w:r>
    </w:p>
    <w:p w:rsidR="00A32113" w:rsidRPr="009671AA" w:rsidRDefault="006A2B96" w:rsidP="000E433F">
      <w:pPr>
        <w:widowControl w:val="0"/>
        <w:autoSpaceDE w:val="0"/>
        <w:autoSpaceDN w:val="0"/>
        <w:ind w:left="360" w:hanging="360"/>
        <w:jc w:val="both"/>
        <w:rPr>
          <w:b/>
          <w:bCs/>
          <w:sz w:val="22"/>
          <w:szCs w:val="22"/>
          <w:lang w:val="sr-Latn-CS"/>
        </w:rPr>
      </w:pPr>
      <w:r w:rsidRPr="009671AA">
        <w:rPr>
          <w:b/>
          <w:bCs/>
          <w:sz w:val="22"/>
          <w:szCs w:val="22"/>
          <w:lang w:val="sr-Latn-CS"/>
        </w:rPr>
        <w:t>informacije koje su važne za Vas</w:t>
      </w:r>
    </w:p>
    <w:p w:rsidR="00A32113" w:rsidRPr="009671AA" w:rsidRDefault="00A32113" w:rsidP="000E433F">
      <w:pPr>
        <w:widowControl w:val="0"/>
        <w:numPr>
          <w:ilvl w:val="0"/>
          <w:numId w:val="18"/>
        </w:numPr>
        <w:tabs>
          <w:tab w:val="clear" w:pos="576"/>
          <w:tab w:val="num" w:pos="569"/>
          <w:tab w:val="num" w:pos="600"/>
        </w:tabs>
        <w:autoSpaceDE w:val="0"/>
        <w:autoSpaceDN w:val="0"/>
        <w:jc w:val="both"/>
        <w:rPr>
          <w:sz w:val="22"/>
          <w:szCs w:val="22"/>
          <w:lang w:val="sr-Latn-CS"/>
        </w:rPr>
      </w:pPr>
      <w:r w:rsidRPr="009671AA">
        <w:rPr>
          <w:sz w:val="22"/>
          <w:szCs w:val="22"/>
          <w:lang w:val="sr-Latn-CS"/>
        </w:rPr>
        <w:t>Uputstvo sačuvajte. Može biti potrebno da ga ponovo pročitate.</w:t>
      </w:r>
    </w:p>
    <w:p w:rsidR="00A32113" w:rsidRPr="009671AA" w:rsidRDefault="00A32113" w:rsidP="000E433F">
      <w:pPr>
        <w:widowControl w:val="0"/>
        <w:numPr>
          <w:ilvl w:val="0"/>
          <w:numId w:val="18"/>
        </w:numPr>
        <w:tabs>
          <w:tab w:val="clear" w:pos="576"/>
          <w:tab w:val="num" w:pos="600"/>
        </w:tabs>
        <w:autoSpaceDE w:val="0"/>
        <w:autoSpaceDN w:val="0"/>
        <w:jc w:val="both"/>
        <w:rPr>
          <w:sz w:val="22"/>
          <w:szCs w:val="22"/>
          <w:lang w:val="sr-Latn-CS"/>
        </w:rPr>
      </w:pPr>
      <w:r w:rsidRPr="009671AA">
        <w:rPr>
          <w:sz w:val="22"/>
          <w:szCs w:val="22"/>
          <w:lang w:val="sr-Latn-CS"/>
        </w:rPr>
        <w:t>Ako imate dodatnih pitanja, obratite se svom ljekaru ili farmaceutu</w:t>
      </w:r>
      <w:r w:rsidR="00070BAB" w:rsidRPr="009671AA">
        <w:rPr>
          <w:sz w:val="22"/>
          <w:szCs w:val="22"/>
          <w:lang w:val="sr-Latn-CS"/>
        </w:rPr>
        <w:t xml:space="preserve"> </w:t>
      </w:r>
      <w:r w:rsidR="00070BAB" w:rsidRPr="009671AA">
        <w:rPr>
          <w:noProof/>
          <w:sz w:val="22"/>
          <w:szCs w:val="22"/>
          <w:lang w:val="hr-HR"/>
        </w:rPr>
        <w:t>ili medicinskoj sestri</w:t>
      </w:r>
      <w:r w:rsidRPr="009671AA">
        <w:rPr>
          <w:sz w:val="22"/>
          <w:szCs w:val="22"/>
          <w:lang w:val="sr-Latn-CS"/>
        </w:rPr>
        <w:t>.</w:t>
      </w:r>
      <w:r w:rsidR="006240C9" w:rsidRPr="009671AA">
        <w:rPr>
          <w:sz w:val="22"/>
          <w:szCs w:val="22"/>
          <w:lang w:val="sr-Latn-CS"/>
        </w:rPr>
        <w:t xml:space="preserve"> </w:t>
      </w:r>
    </w:p>
    <w:p w:rsidR="00A32113" w:rsidRPr="009671AA" w:rsidRDefault="00A32113" w:rsidP="000E433F">
      <w:pPr>
        <w:widowControl w:val="0"/>
        <w:numPr>
          <w:ilvl w:val="0"/>
          <w:numId w:val="18"/>
        </w:numPr>
        <w:tabs>
          <w:tab w:val="clear" w:pos="576"/>
          <w:tab w:val="num" w:pos="600"/>
        </w:tabs>
        <w:autoSpaceDE w:val="0"/>
        <w:autoSpaceDN w:val="0"/>
        <w:ind w:left="600" w:hanging="600"/>
        <w:jc w:val="both"/>
        <w:rPr>
          <w:sz w:val="22"/>
          <w:szCs w:val="22"/>
          <w:lang w:val="pl-PL"/>
        </w:rPr>
      </w:pPr>
      <w:r w:rsidRPr="009671AA">
        <w:rPr>
          <w:sz w:val="22"/>
          <w:szCs w:val="22"/>
          <w:lang w:val="sr-Latn-CS"/>
        </w:rPr>
        <w:t>Ovaj lijek propisan je Vama i ne sm</w:t>
      </w:r>
      <w:r w:rsidR="00A06E5C" w:rsidRPr="009671AA">
        <w:rPr>
          <w:sz w:val="22"/>
          <w:szCs w:val="22"/>
          <w:lang w:val="sr-Latn-CS"/>
        </w:rPr>
        <w:t>ij</w:t>
      </w:r>
      <w:r w:rsidRPr="009671AA">
        <w:rPr>
          <w:sz w:val="22"/>
          <w:szCs w:val="22"/>
          <w:lang w:val="sr-Latn-CS"/>
        </w:rPr>
        <w:t>ete ga davati drugima. Može da im škodi, čak i kada imaju iste znake bolesti kao i Vi.</w:t>
      </w:r>
    </w:p>
    <w:p w:rsidR="00C269D7" w:rsidRPr="009671AA" w:rsidRDefault="00C269D7" w:rsidP="000E433F">
      <w:pPr>
        <w:widowControl w:val="0"/>
        <w:numPr>
          <w:ilvl w:val="0"/>
          <w:numId w:val="18"/>
        </w:numPr>
        <w:tabs>
          <w:tab w:val="clear" w:pos="576"/>
          <w:tab w:val="num" w:pos="0"/>
        </w:tabs>
        <w:autoSpaceDE w:val="0"/>
        <w:autoSpaceDN w:val="0"/>
        <w:ind w:left="600" w:hanging="600"/>
        <w:jc w:val="both"/>
        <w:rPr>
          <w:sz w:val="22"/>
          <w:szCs w:val="22"/>
          <w:lang w:val="pl-PL"/>
        </w:rPr>
      </w:pPr>
      <w:r w:rsidRPr="009671AA">
        <w:rPr>
          <w:spacing w:val="-5"/>
          <w:sz w:val="22"/>
          <w:szCs w:val="22"/>
          <w:lang w:val="sr-Latn-RS"/>
        </w:rPr>
        <w:t xml:space="preserve">Ako </w:t>
      </w:r>
      <w:r w:rsidR="00CE3E04" w:rsidRPr="009671AA">
        <w:rPr>
          <w:spacing w:val="-5"/>
          <w:sz w:val="22"/>
          <w:szCs w:val="22"/>
          <w:lang w:val="sr-Latn-RS"/>
        </w:rPr>
        <w:t>Vam</w:t>
      </w:r>
      <w:r w:rsidRPr="009671AA">
        <w:rPr>
          <w:spacing w:val="-5"/>
          <w:sz w:val="22"/>
          <w:szCs w:val="22"/>
          <w:lang w:val="sr-Latn-RS"/>
        </w:rPr>
        <w:t xml:space="preserve"> se javi bilo koje neželjeno d</w:t>
      </w:r>
      <w:r w:rsidR="000D14D2" w:rsidRPr="009671AA">
        <w:rPr>
          <w:spacing w:val="-5"/>
          <w:sz w:val="22"/>
          <w:szCs w:val="22"/>
          <w:lang w:val="sr-Latn-RS"/>
        </w:rPr>
        <w:t xml:space="preserve">ejstvo recite to svom ljekaru, </w:t>
      </w:r>
      <w:r w:rsidRPr="009671AA">
        <w:rPr>
          <w:spacing w:val="-5"/>
          <w:sz w:val="22"/>
          <w:szCs w:val="22"/>
          <w:lang w:val="sr-Latn-RS"/>
        </w:rPr>
        <w:t>farmaceutu ili medicinskoj sestri. Ovo uključuje i bilo koja neželjena dejstva koja nijesu navedena u ovom uputstvu</w:t>
      </w:r>
      <w:r w:rsidRPr="009671AA">
        <w:rPr>
          <w:spacing w:val="-4"/>
          <w:sz w:val="22"/>
          <w:szCs w:val="22"/>
          <w:lang w:val="sr-Latn-RS"/>
        </w:rPr>
        <w:t xml:space="preserve">. </w:t>
      </w:r>
      <w:r w:rsidR="0085398E" w:rsidRPr="009671AA">
        <w:rPr>
          <w:spacing w:val="-4"/>
          <w:sz w:val="22"/>
          <w:szCs w:val="22"/>
          <w:lang w:val="sr-Latn-RS"/>
        </w:rPr>
        <w:t xml:space="preserve">Pogledajte dio 4. </w:t>
      </w:r>
    </w:p>
    <w:p w:rsidR="00A92C66" w:rsidRPr="009671AA" w:rsidRDefault="00A92C66" w:rsidP="000E433F">
      <w:pPr>
        <w:widowControl w:val="0"/>
        <w:autoSpaceDE w:val="0"/>
        <w:autoSpaceDN w:val="0"/>
        <w:ind w:left="600"/>
        <w:jc w:val="both"/>
        <w:rPr>
          <w:sz w:val="22"/>
          <w:szCs w:val="22"/>
          <w:lang w:val="sr-Latn-CS"/>
        </w:rPr>
      </w:pPr>
    </w:p>
    <w:p w:rsidR="00A32113" w:rsidRPr="009671AA" w:rsidRDefault="00A32113" w:rsidP="000E433F">
      <w:pPr>
        <w:widowControl w:val="0"/>
        <w:autoSpaceDE w:val="0"/>
        <w:autoSpaceDN w:val="0"/>
        <w:jc w:val="both"/>
        <w:rPr>
          <w:b/>
          <w:bCs/>
          <w:sz w:val="22"/>
          <w:szCs w:val="22"/>
          <w:lang w:val="sr-Latn-CS"/>
        </w:rPr>
      </w:pPr>
      <w:r w:rsidRPr="009671AA">
        <w:rPr>
          <w:b/>
          <w:bCs/>
          <w:sz w:val="22"/>
          <w:szCs w:val="22"/>
          <w:lang w:val="sr-Latn-CS"/>
        </w:rPr>
        <w:t>U ovom uputstvu pročitaćete:</w:t>
      </w:r>
    </w:p>
    <w:p w:rsidR="00A32113" w:rsidRPr="009671AA" w:rsidRDefault="00A32113" w:rsidP="000E433F">
      <w:pPr>
        <w:widowControl w:val="0"/>
        <w:numPr>
          <w:ilvl w:val="0"/>
          <w:numId w:val="17"/>
        </w:numPr>
        <w:tabs>
          <w:tab w:val="clear" w:pos="360"/>
          <w:tab w:val="left" w:pos="569"/>
          <w:tab w:val="left" w:pos="600"/>
        </w:tabs>
        <w:autoSpaceDE w:val="0"/>
        <w:autoSpaceDN w:val="0"/>
        <w:jc w:val="both"/>
        <w:rPr>
          <w:sz w:val="22"/>
          <w:szCs w:val="22"/>
          <w:lang w:val="sr-Latn-CS"/>
        </w:rPr>
      </w:pPr>
      <w:r w:rsidRPr="009671AA">
        <w:rPr>
          <w:sz w:val="22"/>
          <w:szCs w:val="22"/>
          <w:lang w:val="sr-Latn-CS"/>
        </w:rPr>
        <w:t xml:space="preserve">Šta je lijek </w:t>
      </w:r>
      <w:r w:rsidR="0038673E" w:rsidRPr="009671AA">
        <w:rPr>
          <w:sz w:val="22"/>
          <w:szCs w:val="22"/>
          <w:lang w:val="sr-Latn-CS"/>
        </w:rPr>
        <w:t>INHIXA</w:t>
      </w:r>
      <w:r w:rsidRPr="009671AA">
        <w:rPr>
          <w:sz w:val="22"/>
          <w:szCs w:val="22"/>
          <w:lang w:val="sr-Latn-CS"/>
        </w:rPr>
        <w:t xml:space="preserve"> i čemu je namijenjen</w:t>
      </w:r>
    </w:p>
    <w:p w:rsidR="00A32113" w:rsidRPr="009671AA" w:rsidRDefault="00A32113" w:rsidP="000E433F">
      <w:pPr>
        <w:widowControl w:val="0"/>
        <w:numPr>
          <w:ilvl w:val="0"/>
          <w:numId w:val="17"/>
        </w:numPr>
        <w:tabs>
          <w:tab w:val="clear" w:pos="360"/>
          <w:tab w:val="left" w:pos="569"/>
          <w:tab w:val="left" w:pos="600"/>
        </w:tabs>
        <w:autoSpaceDE w:val="0"/>
        <w:autoSpaceDN w:val="0"/>
        <w:jc w:val="both"/>
        <w:rPr>
          <w:sz w:val="22"/>
          <w:szCs w:val="22"/>
          <w:lang w:val="sr-Latn-CS"/>
        </w:rPr>
      </w:pPr>
      <w:r w:rsidRPr="009671AA">
        <w:rPr>
          <w:sz w:val="22"/>
          <w:szCs w:val="22"/>
          <w:lang w:val="sr-Latn-CS"/>
        </w:rPr>
        <w:t xml:space="preserve">Šta treba da znate prije nego što uzmete lijek </w:t>
      </w:r>
      <w:r w:rsidR="0038673E" w:rsidRPr="009671AA">
        <w:rPr>
          <w:sz w:val="22"/>
          <w:szCs w:val="22"/>
          <w:lang w:val="sr-Latn-CS"/>
        </w:rPr>
        <w:t>INHIXA</w:t>
      </w:r>
      <w:r w:rsidR="001F753A" w:rsidRPr="009671AA">
        <w:rPr>
          <w:sz w:val="22"/>
          <w:szCs w:val="22"/>
          <w:lang w:val="sr-Latn-CS"/>
        </w:rPr>
        <w:t xml:space="preserve">  </w:t>
      </w:r>
    </w:p>
    <w:p w:rsidR="00A32113" w:rsidRPr="009671AA" w:rsidRDefault="00A32113" w:rsidP="000E433F">
      <w:pPr>
        <w:widowControl w:val="0"/>
        <w:numPr>
          <w:ilvl w:val="0"/>
          <w:numId w:val="17"/>
        </w:numPr>
        <w:tabs>
          <w:tab w:val="clear" w:pos="360"/>
          <w:tab w:val="left" w:pos="569"/>
          <w:tab w:val="left" w:pos="600"/>
        </w:tabs>
        <w:autoSpaceDE w:val="0"/>
        <w:autoSpaceDN w:val="0"/>
        <w:jc w:val="both"/>
        <w:rPr>
          <w:sz w:val="22"/>
          <w:szCs w:val="22"/>
          <w:lang w:val="sr-Latn-CS"/>
        </w:rPr>
      </w:pPr>
      <w:r w:rsidRPr="009671AA">
        <w:rPr>
          <w:sz w:val="22"/>
          <w:szCs w:val="22"/>
          <w:lang w:val="sr-Latn-CS"/>
        </w:rPr>
        <w:t xml:space="preserve">Kako se upotrebljava lijek </w:t>
      </w:r>
      <w:r w:rsidR="0038673E" w:rsidRPr="009671AA">
        <w:rPr>
          <w:sz w:val="22"/>
          <w:szCs w:val="22"/>
          <w:lang w:val="sr-Latn-CS"/>
        </w:rPr>
        <w:t>INHIXA</w:t>
      </w:r>
      <w:r w:rsidR="001F753A" w:rsidRPr="009671AA">
        <w:rPr>
          <w:sz w:val="22"/>
          <w:szCs w:val="22"/>
          <w:lang w:val="sr-Latn-CS"/>
        </w:rPr>
        <w:t xml:space="preserve">  </w:t>
      </w:r>
    </w:p>
    <w:p w:rsidR="00A32113" w:rsidRPr="009671AA" w:rsidRDefault="00A32113" w:rsidP="000E433F">
      <w:pPr>
        <w:widowControl w:val="0"/>
        <w:numPr>
          <w:ilvl w:val="0"/>
          <w:numId w:val="17"/>
        </w:numPr>
        <w:tabs>
          <w:tab w:val="clear" w:pos="360"/>
          <w:tab w:val="left" w:pos="569"/>
          <w:tab w:val="left" w:pos="600"/>
        </w:tabs>
        <w:autoSpaceDE w:val="0"/>
        <w:autoSpaceDN w:val="0"/>
        <w:jc w:val="both"/>
        <w:rPr>
          <w:sz w:val="22"/>
          <w:szCs w:val="22"/>
          <w:lang w:val="sr-Latn-CS"/>
        </w:rPr>
      </w:pPr>
      <w:r w:rsidRPr="009671AA">
        <w:rPr>
          <w:sz w:val="22"/>
          <w:szCs w:val="22"/>
          <w:lang w:val="sr-Latn-CS"/>
        </w:rPr>
        <w:t xml:space="preserve">Moguća neželjena dejstva </w:t>
      </w:r>
    </w:p>
    <w:p w:rsidR="00A32113" w:rsidRPr="009671AA" w:rsidRDefault="00A32113" w:rsidP="000E433F">
      <w:pPr>
        <w:widowControl w:val="0"/>
        <w:numPr>
          <w:ilvl w:val="0"/>
          <w:numId w:val="17"/>
        </w:numPr>
        <w:tabs>
          <w:tab w:val="clear" w:pos="360"/>
          <w:tab w:val="left" w:pos="569"/>
          <w:tab w:val="left" w:pos="600"/>
        </w:tabs>
        <w:autoSpaceDE w:val="0"/>
        <w:autoSpaceDN w:val="0"/>
        <w:jc w:val="both"/>
        <w:rPr>
          <w:sz w:val="22"/>
          <w:szCs w:val="22"/>
          <w:lang w:val="sr-Latn-CS"/>
        </w:rPr>
      </w:pPr>
      <w:r w:rsidRPr="009671AA">
        <w:rPr>
          <w:sz w:val="22"/>
          <w:szCs w:val="22"/>
          <w:lang w:val="sr-Latn-CS"/>
        </w:rPr>
        <w:t xml:space="preserve">Kako čuvati lijek </w:t>
      </w:r>
      <w:r w:rsidR="0038673E" w:rsidRPr="009671AA">
        <w:rPr>
          <w:sz w:val="22"/>
          <w:szCs w:val="22"/>
          <w:lang w:val="sr-Latn-CS"/>
        </w:rPr>
        <w:t>INHIXA</w:t>
      </w:r>
      <w:r w:rsidR="001F753A" w:rsidRPr="009671AA">
        <w:rPr>
          <w:sz w:val="22"/>
          <w:szCs w:val="22"/>
          <w:lang w:val="sr-Latn-CS"/>
        </w:rPr>
        <w:t xml:space="preserve">  </w:t>
      </w:r>
    </w:p>
    <w:p w:rsidR="00A32113" w:rsidRPr="009671AA" w:rsidRDefault="000A77B3" w:rsidP="000E433F">
      <w:pPr>
        <w:widowControl w:val="0"/>
        <w:numPr>
          <w:ilvl w:val="0"/>
          <w:numId w:val="17"/>
        </w:numPr>
        <w:tabs>
          <w:tab w:val="clear" w:pos="360"/>
          <w:tab w:val="left" w:pos="569"/>
          <w:tab w:val="left" w:pos="600"/>
        </w:tabs>
        <w:autoSpaceDE w:val="0"/>
        <w:autoSpaceDN w:val="0"/>
        <w:jc w:val="both"/>
        <w:rPr>
          <w:b/>
          <w:bCs/>
          <w:sz w:val="22"/>
          <w:szCs w:val="22"/>
          <w:lang w:val="sr-Latn-CS"/>
        </w:rPr>
      </w:pPr>
      <w:r w:rsidRPr="009671AA">
        <w:rPr>
          <w:sz w:val="22"/>
          <w:szCs w:val="22"/>
          <w:lang w:val="sr-Latn-CS"/>
        </w:rPr>
        <w:t>Sadržaj pakovanja i d</w:t>
      </w:r>
      <w:r w:rsidR="00A32113" w:rsidRPr="009671AA">
        <w:rPr>
          <w:sz w:val="22"/>
          <w:szCs w:val="22"/>
          <w:lang w:val="sr-Latn-CS"/>
        </w:rPr>
        <w:t>odatne informacije</w:t>
      </w:r>
      <w:r w:rsidR="00A02C42" w:rsidRPr="009671AA">
        <w:rPr>
          <w:sz w:val="22"/>
          <w:szCs w:val="22"/>
          <w:lang w:val="sr-Latn-CS"/>
        </w:rPr>
        <w:t xml:space="preserve"> </w:t>
      </w:r>
    </w:p>
    <w:p w:rsidR="00A32113" w:rsidRPr="009671AA" w:rsidRDefault="00A32113" w:rsidP="000E433F">
      <w:pPr>
        <w:widowControl w:val="0"/>
        <w:autoSpaceDE w:val="0"/>
        <w:autoSpaceDN w:val="0"/>
        <w:jc w:val="both"/>
        <w:rPr>
          <w:sz w:val="22"/>
          <w:szCs w:val="22"/>
          <w:lang w:val="de-DE"/>
        </w:rPr>
      </w:pPr>
    </w:p>
    <w:p w:rsidR="00C22BE5" w:rsidRPr="009671AA" w:rsidRDefault="00C22BE5" w:rsidP="000E433F">
      <w:pPr>
        <w:pStyle w:val="Header"/>
        <w:tabs>
          <w:tab w:val="left" w:pos="284"/>
        </w:tabs>
        <w:jc w:val="both"/>
        <w:rPr>
          <w:sz w:val="22"/>
          <w:szCs w:val="22"/>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E060A2" w:rsidRDefault="00E060A2" w:rsidP="000E433F">
      <w:pPr>
        <w:jc w:val="both"/>
        <w:rPr>
          <w:b/>
          <w:bCs/>
          <w:sz w:val="22"/>
          <w:szCs w:val="22"/>
          <w:lang w:val="sr-Latn-CS"/>
        </w:rPr>
      </w:pPr>
    </w:p>
    <w:p w:rsidR="00445D8F" w:rsidRPr="009671AA" w:rsidRDefault="00445D8F" w:rsidP="000E433F">
      <w:pPr>
        <w:jc w:val="both"/>
        <w:rPr>
          <w:b/>
          <w:bCs/>
          <w:sz w:val="22"/>
          <w:szCs w:val="22"/>
          <w:lang w:val="sr-Latn-CS"/>
        </w:rPr>
      </w:pPr>
    </w:p>
    <w:p w:rsidR="00A32113" w:rsidRPr="009671AA" w:rsidRDefault="00A32113" w:rsidP="000E433F">
      <w:pPr>
        <w:tabs>
          <w:tab w:val="left" w:pos="540"/>
          <w:tab w:val="left" w:pos="569"/>
        </w:tabs>
        <w:jc w:val="both"/>
        <w:rPr>
          <w:b/>
          <w:bCs/>
          <w:sz w:val="22"/>
          <w:szCs w:val="22"/>
          <w:lang w:val="pl-PL"/>
        </w:rPr>
      </w:pPr>
      <w:r w:rsidRPr="009671AA">
        <w:rPr>
          <w:b/>
          <w:bCs/>
          <w:sz w:val="22"/>
          <w:szCs w:val="22"/>
          <w:lang w:val="pl-PL"/>
        </w:rPr>
        <w:lastRenderedPageBreak/>
        <w:t xml:space="preserve">1. </w:t>
      </w:r>
      <w:r w:rsidR="00FB6603" w:rsidRPr="009671AA">
        <w:rPr>
          <w:b/>
          <w:bCs/>
          <w:sz w:val="22"/>
          <w:szCs w:val="22"/>
          <w:lang w:val="pl-PL"/>
        </w:rPr>
        <w:tab/>
      </w:r>
      <w:r w:rsidRPr="009671AA">
        <w:rPr>
          <w:b/>
          <w:bCs/>
          <w:sz w:val="22"/>
          <w:szCs w:val="22"/>
          <w:lang w:val="pl-PL"/>
        </w:rPr>
        <w:t xml:space="preserve">ŠTA JE LIJEK </w:t>
      </w:r>
      <w:r w:rsidR="0038673E" w:rsidRPr="009671AA">
        <w:rPr>
          <w:b/>
          <w:bCs/>
          <w:sz w:val="22"/>
          <w:szCs w:val="22"/>
          <w:lang w:val="pl-PL"/>
        </w:rPr>
        <w:t>INHIXA</w:t>
      </w:r>
      <w:r w:rsidRPr="009671AA">
        <w:rPr>
          <w:b/>
          <w:bCs/>
          <w:sz w:val="22"/>
          <w:szCs w:val="22"/>
          <w:lang w:val="pl-PL"/>
        </w:rPr>
        <w:t xml:space="preserve"> I ČEMU JE NAMIJENJEN</w:t>
      </w:r>
    </w:p>
    <w:p w:rsidR="00445D8F" w:rsidRPr="009671AA" w:rsidRDefault="00445D8F" w:rsidP="000E433F">
      <w:pPr>
        <w:jc w:val="both"/>
        <w:rPr>
          <w:sz w:val="22"/>
          <w:szCs w:val="22"/>
          <w:lang w:val="pl-PL"/>
        </w:rPr>
      </w:pPr>
    </w:p>
    <w:p w:rsidR="00976CB3" w:rsidRPr="009671AA" w:rsidRDefault="006F7690" w:rsidP="005E1176">
      <w:pPr>
        <w:autoSpaceDE w:val="0"/>
        <w:autoSpaceDN w:val="0"/>
        <w:adjustRightInd w:val="0"/>
        <w:jc w:val="both"/>
        <w:rPr>
          <w:sz w:val="22"/>
          <w:szCs w:val="22"/>
          <w:lang w:val="sr-Latn-RS" w:eastAsia="sr-Latn-ME"/>
        </w:rPr>
      </w:pPr>
      <w:r w:rsidRPr="009671AA">
        <w:rPr>
          <w:sz w:val="22"/>
          <w:szCs w:val="22"/>
          <w:lang w:val="sr-Latn-RS" w:eastAsia="sr-Latn-ME"/>
        </w:rPr>
        <w:t>Lijek</w:t>
      </w:r>
      <w:r w:rsidR="00976CB3" w:rsidRPr="009671AA">
        <w:rPr>
          <w:sz w:val="22"/>
          <w:szCs w:val="22"/>
          <w:lang w:val="sr-Latn-RS" w:eastAsia="sr-Latn-ME"/>
        </w:rPr>
        <w:t xml:space="preserve"> Inhixa sadrži aktivnu supstancu enoksaparin</w:t>
      </w:r>
      <w:r w:rsidR="00F270C5">
        <w:rPr>
          <w:sz w:val="22"/>
          <w:szCs w:val="22"/>
          <w:lang w:val="sr-Latn-RS" w:eastAsia="sr-Latn-ME"/>
        </w:rPr>
        <w:t xml:space="preserve"> </w:t>
      </w:r>
      <w:r w:rsidR="00976CB3" w:rsidRPr="009671AA">
        <w:rPr>
          <w:sz w:val="22"/>
          <w:szCs w:val="22"/>
          <w:lang w:val="sr-Latn-RS" w:eastAsia="sr-Latn-ME"/>
        </w:rPr>
        <w:t>natrijum koja pripada grupi niskomo</w:t>
      </w:r>
      <w:r w:rsidRPr="009671AA">
        <w:rPr>
          <w:sz w:val="22"/>
          <w:szCs w:val="22"/>
          <w:lang w:val="sr-Latn-RS" w:eastAsia="sr-Latn-ME"/>
        </w:rPr>
        <w:t>lek</w:t>
      </w:r>
      <w:r w:rsidR="00976CB3" w:rsidRPr="009671AA">
        <w:rPr>
          <w:sz w:val="22"/>
          <w:szCs w:val="22"/>
          <w:lang w:val="sr-Latn-RS" w:eastAsia="sr-Latn-ME"/>
        </w:rPr>
        <w:t xml:space="preserve">ularnih heparina (engl. </w:t>
      </w:r>
      <w:r w:rsidR="00976CB3" w:rsidRPr="009671AA">
        <w:rPr>
          <w:i/>
          <w:sz w:val="22"/>
          <w:szCs w:val="22"/>
          <w:lang w:val="sr-Latn-RS" w:eastAsia="sr-Latn-ME"/>
        </w:rPr>
        <w:t>low molecular weight heparine</w:t>
      </w:r>
      <w:r w:rsidR="00976CB3" w:rsidRPr="009671AA">
        <w:rPr>
          <w:sz w:val="22"/>
          <w:szCs w:val="22"/>
          <w:lang w:val="sr-Latn-RS" w:eastAsia="sr-Latn-ME"/>
        </w:rPr>
        <w:t>, LMWH).</w:t>
      </w:r>
    </w:p>
    <w:p w:rsidR="00976CB3" w:rsidRPr="009671AA" w:rsidRDefault="00976CB3" w:rsidP="00624BA4">
      <w:pPr>
        <w:autoSpaceDE w:val="0"/>
        <w:autoSpaceDN w:val="0"/>
        <w:adjustRightInd w:val="0"/>
        <w:jc w:val="both"/>
        <w:rPr>
          <w:sz w:val="22"/>
          <w:szCs w:val="22"/>
          <w:lang w:val="sr-Latn-RS" w:eastAsia="sr-Latn-ME"/>
        </w:rPr>
      </w:pPr>
    </w:p>
    <w:p w:rsidR="00976CB3" w:rsidRPr="009671AA" w:rsidRDefault="006F7690" w:rsidP="00BC7B89">
      <w:pPr>
        <w:autoSpaceDE w:val="0"/>
        <w:autoSpaceDN w:val="0"/>
        <w:adjustRightInd w:val="0"/>
        <w:jc w:val="both"/>
        <w:rPr>
          <w:sz w:val="22"/>
          <w:szCs w:val="22"/>
          <w:lang w:val="sr-Latn-RS" w:eastAsia="sr-Latn-ME"/>
        </w:rPr>
      </w:pPr>
      <w:r w:rsidRPr="009671AA">
        <w:rPr>
          <w:sz w:val="22"/>
          <w:szCs w:val="22"/>
          <w:lang w:val="sr-Latn-RS" w:eastAsia="sr-Latn-ME"/>
        </w:rPr>
        <w:t>Lijek</w:t>
      </w:r>
      <w:r w:rsidR="00976CB3" w:rsidRPr="009671AA">
        <w:rPr>
          <w:sz w:val="22"/>
          <w:szCs w:val="22"/>
          <w:lang w:val="sr-Latn-RS" w:eastAsia="sr-Latn-ME"/>
        </w:rPr>
        <w:t xml:space="preserve"> Inhixa d</w:t>
      </w:r>
      <w:r w:rsidR="00C8436D" w:rsidRPr="009671AA">
        <w:rPr>
          <w:sz w:val="22"/>
          <w:szCs w:val="22"/>
          <w:lang w:val="sr-Latn-RS" w:eastAsia="sr-Latn-ME"/>
        </w:rPr>
        <w:t>j</w:t>
      </w:r>
      <w:r w:rsidR="00976CB3" w:rsidRPr="009671AA">
        <w:rPr>
          <w:sz w:val="22"/>
          <w:szCs w:val="22"/>
          <w:lang w:val="sr-Latn-RS" w:eastAsia="sr-Latn-ME"/>
        </w:rPr>
        <w:t>eluje na dva načina:</w:t>
      </w:r>
    </w:p>
    <w:p w:rsidR="00976CB3" w:rsidRPr="009671AA" w:rsidRDefault="00976CB3" w:rsidP="00BC7B89">
      <w:pPr>
        <w:autoSpaceDE w:val="0"/>
        <w:autoSpaceDN w:val="0"/>
        <w:adjustRightInd w:val="0"/>
        <w:ind w:left="720"/>
        <w:jc w:val="both"/>
        <w:rPr>
          <w:sz w:val="22"/>
          <w:szCs w:val="22"/>
          <w:lang w:val="sr-Latn-RS" w:eastAsia="sr-Latn-ME"/>
        </w:rPr>
      </w:pPr>
      <w:r w:rsidRPr="009671AA">
        <w:rPr>
          <w:sz w:val="22"/>
          <w:szCs w:val="22"/>
          <w:lang w:val="sr-Latn-RS" w:eastAsia="sr-Latn-ME"/>
        </w:rPr>
        <w:t>1) Sprečava dalji rast postojećih krvnih ugrušaka. To pomaže da Vaše t</w:t>
      </w:r>
      <w:r w:rsidR="00407A4D" w:rsidRPr="009671AA">
        <w:rPr>
          <w:sz w:val="22"/>
          <w:szCs w:val="22"/>
          <w:lang w:val="sr-Latn-RS" w:eastAsia="sr-Latn-ME"/>
        </w:rPr>
        <w:t>ij</w:t>
      </w:r>
      <w:r w:rsidRPr="009671AA">
        <w:rPr>
          <w:sz w:val="22"/>
          <w:szCs w:val="22"/>
          <w:lang w:val="sr-Latn-RS" w:eastAsia="sr-Latn-ME"/>
        </w:rPr>
        <w:t>elo razgradi postojeće ugruške i spr</w:t>
      </w:r>
      <w:r w:rsidR="00C8436D" w:rsidRPr="009671AA">
        <w:rPr>
          <w:sz w:val="22"/>
          <w:szCs w:val="22"/>
          <w:lang w:val="sr-Latn-RS" w:eastAsia="sr-Latn-ME"/>
        </w:rPr>
        <w:t>ij</w:t>
      </w:r>
      <w:r w:rsidRPr="009671AA">
        <w:rPr>
          <w:sz w:val="22"/>
          <w:szCs w:val="22"/>
          <w:lang w:val="sr-Latn-RS" w:eastAsia="sr-Latn-ME"/>
        </w:rPr>
        <w:t>eči ih da dovedu do oštećenja.</w:t>
      </w:r>
    </w:p>
    <w:p w:rsidR="00976CB3" w:rsidRPr="009671AA" w:rsidRDefault="00976CB3" w:rsidP="00BC7B89">
      <w:pPr>
        <w:autoSpaceDE w:val="0"/>
        <w:autoSpaceDN w:val="0"/>
        <w:adjustRightInd w:val="0"/>
        <w:ind w:left="720"/>
        <w:jc w:val="both"/>
        <w:rPr>
          <w:sz w:val="22"/>
          <w:szCs w:val="22"/>
          <w:lang w:val="sr-Latn-RS" w:eastAsia="sr-Latn-ME"/>
        </w:rPr>
      </w:pPr>
      <w:r w:rsidRPr="009671AA">
        <w:rPr>
          <w:sz w:val="22"/>
          <w:szCs w:val="22"/>
          <w:lang w:val="sr-Latn-RS" w:eastAsia="sr-Latn-ME"/>
        </w:rPr>
        <w:t>2) Sprečava formiranje krvnih ugrušaka u krvi.</w:t>
      </w:r>
    </w:p>
    <w:p w:rsidR="00976CB3" w:rsidRPr="009671AA" w:rsidRDefault="00976CB3" w:rsidP="00AA6D97">
      <w:pPr>
        <w:autoSpaceDE w:val="0"/>
        <w:autoSpaceDN w:val="0"/>
        <w:adjustRightInd w:val="0"/>
        <w:ind w:left="720"/>
        <w:jc w:val="both"/>
        <w:rPr>
          <w:sz w:val="22"/>
          <w:szCs w:val="22"/>
          <w:lang w:val="sr-Latn-RS" w:eastAsia="sr-Latn-ME"/>
        </w:rPr>
      </w:pPr>
    </w:p>
    <w:p w:rsidR="001B0F70" w:rsidRPr="009671AA" w:rsidRDefault="006F7690" w:rsidP="00E40A8F">
      <w:pPr>
        <w:autoSpaceDE w:val="0"/>
        <w:autoSpaceDN w:val="0"/>
        <w:adjustRightInd w:val="0"/>
        <w:jc w:val="both"/>
        <w:rPr>
          <w:rFonts w:ascii="Symbol" w:hAnsi="Symbol" w:cs="Symbol"/>
          <w:sz w:val="24"/>
          <w:szCs w:val="24"/>
          <w:lang w:val="sr-Latn-RS" w:eastAsia="sr-Latn-ME"/>
        </w:rPr>
      </w:pPr>
      <w:r w:rsidRPr="009671AA">
        <w:rPr>
          <w:sz w:val="22"/>
          <w:szCs w:val="22"/>
          <w:lang w:val="sr-Latn-RS" w:eastAsia="sr-Latn-ME"/>
        </w:rPr>
        <w:t>Lijek</w:t>
      </w:r>
      <w:r w:rsidR="00976CB3" w:rsidRPr="009671AA">
        <w:rPr>
          <w:sz w:val="22"/>
          <w:szCs w:val="22"/>
          <w:lang w:val="sr-Latn-RS" w:eastAsia="sr-Latn-ME"/>
        </w:rPr>
        <w:t xml:space="preserve"> Inhixa se može koristiti za:</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Terapiju krvnih ugrušaka koji se nalaze u krvi</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Sprečavanje formiranja krvnih ugrušaka u krvi u sl</w:t>
      </w:r>
      <w:r w:rsidR="00C8436D" w:rsidRPr="009671AA">
        <w:rPr>
          <w:sz w:val="22"/>
          <w:szCs w:val="22"/>
          <w:lang w:val="sr-Latn-RS" w:eastAsia="sr-Latn-ME"/>
        </w:rPr>
        <w:t>j</w:t>
      </w:r>
      <w:r w:rsidR="00976CB3" w:rsidRPr="009671AA">
        <w:rPr>
          <w:sz w:val="22"/>
          <w:szCs w:val="22"/>
          <w:lang w:val="sr-Latn-RS" w:eastAsia="sr-Latn-ME"/>
        </w:rPr>
        <w:t>edećim situacijama:</w:t>
      </w:r>
    </w:p>
    <w:p w:rsidR="00976CB3" w:rsidRPr="009671AA" w:rsidRDefault="00976CB3" w:rsidP="005E1176">
      <w:pPr>
        <w:autoSpaceDE w:val="0"/>
        <w:autoSpaceDN w:val="0"/>
        <w:adjustRightInd w:val="0"/>
        <w:ind w:left="1440"/>
        <w:jc w:val="both"/>
        <w:rPr>
          <w:sz w:val="22"/>
          <w:szCs w:val="22"/>
          <w:lang w:val="sr-Latn-RS" w:eastAsia="sr-Latn-ME"/>
        </w:rPr>
      </w:pPr>
      <w:r w:rsidRPr="009671AA">
        <w:rPr>
          <w:sz w:val="22"/>
          <w:szCs w:val="22"/>
          <w:lang w:val="sr-Latn-RS" w:eastAsia="sr-Latn-ME"/>
        </w:rPr>
        <w:t>o Pr</w:t>
      </w:r>
      <w:r w:rsidR="00C8436D" w:rsidRPr="009671AA">
        <w:rPr>
          <w:sz w:val="22"/>
          <w:szCs w:val="22"/>
          <w:lang w:val="sr-Latn-RS" w:eastAsia="sr-Latn-ME"/>
        </w:rPr>
        <w:t>ij</w:t>
      </w:r>
      <w:r w:rsidRPr="009671AA">
        <w:rPr>
          <w:sz w:val="22"/>
          <w:szCs w:val="22"/>
          <w:lang w:val="sr-Latn-RS" w:eastAsia="sr-Latn-ME"/>
        </w:rPr>
        <w:t>e i posl</w:t>
      </w:r>
      <w:r w:rsidR="00C8436D" w:rsidRPr="009671AA">
        <w:rPr>
          <w:sz w:val="22"/>
          <w:szCs w:val="22"/>
          <w:lang w:val="sr-Latn-RS" w:eastAsia="sr-Latn-ME"/>
        </w:rPr>
        <w:t>ij</w:t>
      </w:r>
      <w:r w:rsidRPr="009671AA">
        <w:rPr>
          <w:sz w:val="22"/>
          <w:szCs w:val="22"/>
          <w:lang w:val="sr-Latn-RS" w:eastAsia="sr-Latn-ME"/>
        </w:rPr>
        <w:t>e hirurške intervencije</w:t>
      </w:r>
    </w:p>
    <w:p w:rsidR="00976CB3" w:rsidRPr="009671AA" w:rsidRDefault="00976CB3" w:rsidP="00624BA4">
      <w:pPr>
        <w:autoSpaceDE w:val="0"/>
        <w:autoSpaceDN w:val="0"/>
        <w:adjustRightInd w:val="0"/>
        <w:ind w:left="1440"/>
        <w:jc w:val="both"/>
        <w:rPr>
          <w:sz w:val="22"/>
          <w:szCs w:val="22"/>
          <w:lang w:val="sr-Latn-RS" w:eastAsia="sr-Latn-ME"/>
        </w:rPr>
      </w:pPr>
      <w:r w:rsidRPr="009671AA">
        <w:rPr>
          <w:sz w:val="22"/>
          <w:szCs w:val="22"/>
          <w:lang w:val="sr-Latn-RS" w:eastAsia="sr-Latn-ME"/>
        </w:rPr>
        <w:t>o Kada imate akutno oboljenje zbog koga ćete neko vr</w:t>
      </w:r>
      <w:r w:rsidR="00C8436D" w:rsidRPr="009671AA">
        <w:rPr>
          <w:sz w:val="22"/>
          <w:szCs w:val="22"/>
          <w:lang w:val="sr-Latn-RS" w:eastAsia="sr-Latn-ME"/>
        </w:rPr>
        <w:t>ij</w:t>
      </w:r>
      <w:r w:rsidRPr="009671AA">
        <w:rPr>
          <w:sz w:val="22"/>
          <w:szCs w:val="22"/>
          <w:lang w:val="sr-Latn-RS" w:eastAsia="sr-Latn-ME"/>
        </w:rPr>
        <w:t>eme biti manje pokretljivi</w:t>
      </w:r>
    </w:p>
    <w:p w:rsidR="00300BE0" w:rsidRPr="009671AA" w:rsidRDefault="00300BE0" w:rsidP="00BC7B89">
      <w:pPr>
        <w:autoSpaceDE w:val="0"/>
        <w:autoSpaceDN w:val="0"/>
        <w:adjustRightInd w:val="0"/>
        <w:ind w:left="1440"/>
        <w:jc w:val="both"/>
        <w:rPr>
          <w:sz w:val="22"/>
          <w:szCs w:val="22"/>
          <w:lang w:val="sr-Latn-RS" w:eastAsia="sr-Latn-ME"/>
        </w:rPr>
      </w:pPr>
      <w:r w:rsidRPr="009671AA">
        <w:rPr>
          <w:sz w:val="22"/>
          <w:szCs w:val="22"/>
          <w:lang w:val="sr-Latn-RS" w:eastAsia="sr-Latn-ME"/>
        </w:rPr>
        <w:t>o Ako ste doživ</w:t>
      </w:r>
      <w:r w:rsidR="00C8436D" w:rsidRPr="009671AA">
        <w:rPr>
          <w:sz w:val="22"/>
          <w:szCs w:val="22"/>
          <w:lang w:val="sr-Latn-RS" w:eastAsia="sr-Latn-ME"/>
        </w:rPr>
        <w:t>j</w:t>
      </w:r>
      <w:r w:rsidRPr="009671AA">
        <w:rPr>
          <w:sz w:val="22"/>
          <w:szCs w:val="22"/>
          <w:lang w:val="sr-Latn-RS" w:eastAsia="sr-Latn-ME"/>
        </w:rPr>
        <w:t>eli krvni ugrušak zbog raka da biste spr</w:t>
      </w:r>
      <w:r w:rsidR="00C8436D" w:rsidRPr="009671AA">
        <w:rPr>
          <w:sz w:val="22"/>
          <w:szCs w:val="22"/>
          <w:lang w:val="sr-Latn-RS" w:eastAsia="sr-Latn-ME"/>
        </w:rPr>
        <w:t>ij</w:t>
      </w:r>
      <w:r w:rsidRPr="009671AA">
        <w:rPr>
          <w:sz w:val="22"/>
          <w:szCs w:val="22"/>
          <w:lang w:val="sr-Latn-RS" w:eastAsia="sr-Latn-ME"/>
        </w:rPr>
        <w:t>ečili dalje stvaranje ugrušaka.</w:t>
      </w:r>
    </w:p>
    <w:p w:rsidR="00976CB3" w:rsidRPr="009671AA" w:rsidRDefault="00976CB3" w:rsidP="00BC7B89">
      <w:pPr>
        <w:autoSpaceDE w:val="0"/>
        <w:autoSpaceDN w:val="0"/>
        <w:adjustRightInd w:val="0"/>
        <w:ind w:left="1440"/>
        <w:jc w:val="both"/>
        <w:rPr>
          <w:sz w:val="22"/>
          <w:szCs w:val="22"/>
          <w:lang w:val="sr-Latn-RS" w:eastAsia="sr-Latn-ME"/>
        </w:rPr>
      </w:pPr>
      <w:r w:rsidRPr="009671AA">
        <w:rPr>
          <w:sz w:val="22"/>
          <w:szCs w:val="22"/>
          <w:lang w:val="sr-Latn-RS" w:eastAsia="sr-Latn-ME"/>
        </w:rPr>
        <w:t>o Kada imate nestabilnu anginu (stanje kada je smanjen protok krvi kroz srce)</w:t>
      </w:r>
    </w:p>
    <w:p w:rsidR="001B0F70" w:rsidRPr="009671AA" w:rsidRDefault="00976CB3" w:rsidP="00E40A8F">
      <w:pPr>
        <w:autoSpaceDE w:val="0"/>
        <w:autoSpaceDN w:val="0"/>
        <w:adjustRightInd w:val="0"/>
        <w:ind w:left="1440"/>
        <w:jc w:val="both"/>
        <w:rPr>
          <w:rFonts w:ascii="Symbol" w:hAnsi="Symbol" w:cs="Symbol"/>
          <w:sz w:val="24"/>
          <w:szCs w:val="24"/>
          <w:lang w:val="sr-Latn-RS" w:eastAsia="sr-Latn-ME"/>
        </w:rPr>
      </w:pPr>
      <w:r w:rsidRPr="009671AA">
        <w:rPr>
          <w:sz w:val="22"/>
          <w:szCs w:val="22"/>
          <w:lang w:val="sr-Latn-RS" w:eastAsia="sr-Latn-ME"/>
        </w:rPr>
        <w:t>o Nakon srčanog udara (infarkta miokarda)</w:t>
      </w:r>
    </w:p>
    <w:p w:rsidR="007F4E18"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Sprečavanje nastanka krvnih ugrušaka u c</w:t>
      </w:r>
      <w:r w:rsidR="00C8436D" w:rsidRPr="009671AA">
        <w:rPr>
          <w:sz w:val="22"/>
          <w:szCs w:val="22"/>
          <w:lang w:val="sr-Latn-RS" w:eastAsia="sr-Latn-ME"/>
        </w:rPr>
        <w:t>ij</w:t>
      </w:r>
      <w:r w:rsidR="00976CB3" w:rsidRPr="009671AA">
        <w:rPr>
          <w:sz w:val="22"/>
          <w:szCs w:val="22"/>
          <w:lang w:val="sr-Latn-RS" w:eastAsia="sr-Latn-ME"/>
        </w:rPr>
        <w:t>evima aparata za dijalizu (kod pacijenata sa</w:t>
      </w:r>
      <w:r w:rsidRPr="009671AA">
        <w:rPr>
          <w:sz w:val="22"/>
          <w:szCs w:val="22"/>
          <w:lang w:val="sr-Latn-RS" w:eastAsia="sr-Latn-ME"/>
        </w:rPr>
        <w:br/>
        <w:t xml:space="preserve">            </w:t>
      </w:r>
      <w:r w:rsidR="00976CB3" w:rsidRPr="009671AA">
        <w:rPr>
          <w:sz w:val="22"/>
          <w:szCs w:val="22"/>
          <w:lang w:val="sr-Latn-RS" w:eastAsia="sr-Latn-ME"/>
        </w:rPr>
        <w:t xml:space="preserve"> teškim oštećenjem bubrega)</w:t>
      </w:r>
    </w:p>
    <w:p w:rsidR="00976CB3" w:rsidRDefault="00976CB3" w:rsidP="00976CB3">
      <w:pPr>
        <w:autoSpaceDE w:val="0"/>
        <w:autoSpaceDN w:val="0"/>
        <w:adjustRightInd w:val="0"/>
        <w:jc w:val="both"/>
        <w:rPr>
          <w:sz w:val="22"/>
          <w:szCs w:val="22"/>
          <w:lang w:val="sr-Latn-RS" w:eastAsia="sr-Latn-ME"/>
        </w:rPr>
      </w:pPr>
    </w:p>
    <w:p w:rsidR="00E060A2" w:rsidRPr="009671AA" w:rsidRDefault="00E060A2" w:rsidP="00976CB3">
      <w:pPr>
        <w:autoSpaceDE w:val="0"/>
        <w:autoSpaceDN w:val="0"/>
        <w:adjustRightInd w:val="0"/>
        <w:jc w:val="both"/>
        <w:rPr>
          <w:sz w:val="22"/>
          <w:szCs w:val="22"/>
          <w:lang w:val="sr-Latn-RS" w:eastAsia="sr-Latn-ME"/>
        </w:rPr>
      </w:pPr>
    </w:p>
    <w:p w:rsidR="00A32113" w:rsidRPr="009671AA" w:rsidRDefault="00A32113" w:rsidP="000E433F">
      <w:pPr>
        <w:tabs>
          <w:tab w:val="left" w:pos="540"/>
          <w:tab w:val="left" w:pos="569"/>
        </w:tabs>
        <w:jc w:val="both"/>
        <w:rPr>
          <w:b/>
          <w:caps/>
          <w:sz w:val="22"/>
          <w:szCs w:val="22"/>
          <w:lang w:val="sr-Latn-CS"/>
        </w:rPr>
      </w:pPr>
      <w:r w:rsidRPr="009671AA">
        <w:rPr>
          <w:b/>
          <w:bCs/>
          <w:sz w:val="22"/>
          <w:szCs w:val="22"/>
          <w:lang w:val="ru-RU"/>
        </w:rPr>
        <w:t xml:space="preserve">2. </w:t>
      </w:r>
      <w:r w:rsidR="00FB6603" w:rsidRPr="009671AA">
        <w:rPr>
          <w:b/>
          <w:bCs/>
          <w:sz w:val="22"/>
          <w:szCs w:val="22"/>
          <w:lang w:val="sr-Latn-CS"/>
        </w:rPr>
        <w:tab/>
      </w:r>
      <w:r w:rsidRPr="009671AA">
        <w:rPr>
          <w:b/>
          <w:caps/>
          <w:sz w:val="22"/>
          <w:szCs w:val="22"/>
          <w:lang w:val="sr-Latn-CS"/>
        </w:rPr>
        <w:t xml:space="preserve">Šta treba da znate prIJe nego što uzmete lIJek </w:t>
      </w:r>
      <w:r w:rsidR="0038673E" w:rsidRPr="009671AA">
        <w:rPr>
          <w:b/>
          <w:caps/>
          <w:sz w:val="22"/>
          <w:szCs w:val="22"/>
          <w:lang w:val="sr-Latn-CS"/>
        </w:rPr>
        <w:t>INHIXA</w:t>
      </w:r>
      <w:r w:rsidR="001F753A" w:rsidRPr="009671AA">
        <w:rPr>
          <w:b/>
          <w:caps/>
          <w:sz w:val="22"/>
          <w:szCs w:val="22"/>
          <w:lang w:val="sr-Latn-CS"/>
        </w:rPr>
        <w:t xml:space="preserve">  </w:t>
      </w:r>
    </w:p>
    <w:p w:rsidR="001B0F70" w:rsidRPr="009671AA" w:rsidRDefault="00282B8D" w:rsidP="00E40A8F">
      <w:pPr>
        <w:autoSpaceDE w:val="0"/>
        <w:autoSpaceDN w:val="0"/>
        <w:adjustRightInd w:val="0"/>
        <w:jc w:val="both"/>
        <w:rPr>
          <w:rFonts w:ascii="Symbol" w:hAnsi="Symbol" w:cs="Symbol"/>
          <w:sz w:val="24"/>
          <w:szCs w:val="24"/>
          <w:lang w:val="sr-Latn-RS" w:eastAsia="sr-Latn-ME"/>
        </w:rPr>
      </w:pPr>
      <w:r w:rsidRPr="009671AA">
        <w:rPr>
          <w:b/>
          <w:bCs/>
          <w:sz w:val="22"/>
          <w:szCs w:val="22"/>
          <w:lang w:val="sr-Latn-RS" w:eastAsia="sr-Latn-ME"/>
        </w:rPr>
        <w:br/>
      </w:r>
      <w:r w:rsidR="007F4E18" w:rsidRPr="009671AA">
        <w:rPr>
          <w:b/>
          <w:bCs/>
          <w:sz w:val="22"/>
          <w:szCs w:val="22"/>
          <w:lang w:val="sr-Latn-RS" w:eastAsia="sr-Latn-ME"/>
        </w:rPr>
        <w:t xml:space="preserve">Nemojte primjenjivati </w:t>
      </w:r>
      <w:r w:rsidR="005E1176">
        <w:rPr>
          <w:b/>
          <w:bCs/>
          <w:sz w:val="22"/>
          <w:szCs w:val="22"/>
          <w:lang w:val="sr-Latn-RS" w:eastAsia="sr-Latn-ME"/>
        </w:rPr>
        <w:t xml:space="preserve">lijek </w:t>
      </w:r>
      <w:r w:rsidR="0038673E" w:rsidRPr="009671AA">
        <w:rPr>
          <w:b/>
          <w:bCs/>
          <w:sz w:val="22"/>
          <w:szCs w:val="22"/>
          <w:lang w:val="sr-Latn-RS" w:eastAsia="sr-Latn-ME"/>
        </w:rPr>
        <w:t>Inhixa</w:t>
      </w:r>
      <w:r w:rsidR="00E4686D" w:rsidRPr="009671AA">
        <w:rPr>
          <w:b/>
          <w:bCs/>
          <w:sz w:val="22"/>
          <w:szCs w:val="22"/>
          <w:lang w:val="sr-Latn-RS" w:eastAsia="sr-Latn-ME"/>
        </w:rPr>
        <w:t xml:space="preserve"> </w:t>
      </w:r>
      <w:r w:rsidR="007F4E18" w:rsidRPr="009671AA">
        <w:rPr>
          <w:b/>
          <w:bCs/>
          <w:sz w:val="22"/>
          <w:szCs w:val="22"/>
          <w:lang w:val="sr-Latn-RS" w:eastAsia="sr-Latn-ME"/>
        </w:rPr>
        <w:t>ako:</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ste alergični (preos</w:t>
      </w:r>
      <w:r w:rsidR="00C8436D" w:rsidRPr="009671AA">
        <w:rPr>
          <w:sz w:val="22"/>
          <w:szCs w:val="22"/>
          <w:lang w:val="sr-Latn-RS" w:eastAsia="sr-Latn-ME"/>
        </w:rPr>
        <w:t>j</w:t>
      </w:r>
      <w:r w:rsidR="00976CB3" w:rsidRPr="009671AA">
        <w:rPr>
          <w:sz w:val="22"/>
          <w:szCs w:val="22"/>
          <w:lang w:val="sr-Latn-RS" w:eastAsia="sr-Latn-ME"/>
        </w:rPr>
        <w:t>etljivi) na enoksaparin</w:t>
      </w:r>
      <w:r w:rsidR="005E1176">
        <w:rPr>
          <w:sz w:val="22"/>
          <w:szCs w:val="22"/>
          <w:lang w:val="sr-Latn-RS" w:eastAsia="sr-Latn-ME"/>
        </w:rPr>
        <w:t xml:space="preserve"> </w:t>
      </w:r>
      <w:r w:rsidR="00976CB3" w:rsidRPr="009671AA">
        <w:rPr>
          <w:sz w:val="22"/>
          <w:szCs w:val="22"/>
          <w:lang w:val="sr-Latn-RS" w:eastAsia="sr-Latn-ME"/>
        </w:rPr>
        <w:t>natrijum, ili na bilo koju od pomoćnih</w:t>
      </w:r>
      <w:r w:rsidRPr="009671AA">
        <w:rPr>
          <w:sz w:val="22"/>
          <w:szCs w:val="22"/>
          <w:lang w:val="sr-Latn-RS" w:eastAsia="sr-Latn-ME"/>
        </w:rPr>
        <w:br/>
        <w:t xml:space="preserve">            </w:t>
      </w:r>
      <w:r w:rsidR="00976CB3" w:rsidRPr="009671AA">
        <w:rPr>
          <w:sz w:val="22"/>
          <w:szCs w:val="22"/>
          <w:lang w:val="sr-Latn-RS" w:eastAsia="sr-Latn-ME"/>
        </w:rPr>
        <w:t xml:space="preserve"> supstanci ovog </w:t>
      </w:r>
      <w:r w:rsidR="006F7690" w:rsidRPr="009671AA">
        <w:rPr>
          <w:sz w:val="22"/>
          <w:szCs w:val="22"/>
          <w:lang w:val="sr-Latn-RS" w:eastAsia="sr-Latn-ME"/>
        </w:rPr>
        <w:t>lijek</w:t>
      </w:r>
      <w:r w:rsidR="00976CB3" w:rsidRPr="009671AA">
        <w:rPr>
          <w:sz w:val="22"/>
          <w:szCs w:val="22"/>
          <w:lang w:val="sr-Latn-RS" w:eastAsia="sr-Latn-ME"/>
        </w:rPr>
        <w:t>a (navedene u od</w:t>
      </w:r>
      <w:r w:rsidR="00C8436D" w:rsidRPr="009671AA">
        <w:rPr>
          <w:sz w:val="22"/>
          <w:szCs w:val="22"/>
          <w:lang w:val="sr-Latn-RS" w:eastAsia="sr-Latn-ME"/>
        </w:rPr>
        <w:t>j</w:t>
      </w:r>
      <w:r w:rsidR="00976CB3" w:rsidRPr="009671AA">
        <w:rPr>
          <w:sz w:val="22"/>
          <w:szCs w:val="22"/>
          <w:lang w:val="sr-Latn-RS" w:eastAsia="sr-Latn-ME"/>
        </w:rPr>
        <w:t>eljku 6). Znaci koji upućuju na alergijsku reakciju su:</w:t>
      </w:r>
      <w:r w:rsidRPr="009671AA">
        <w:rPr>
          <w:sz w:val="22"/>
          <w:szCs w:val="22"/>
          <w:lang w:val="sr-Latn-RS" w:eastAsia="sr-Latn-ME"/>
        </w:rPr>
        <w:br/>
        <w:t xml:space="preserve">            </w:t>
      </w:r>
      <w:r w:rsidR="00976CB3" w:rsidRPr="009671AA">
        <w:rPr>
          <w:sz w:val="22"/>
          <w:szCs w:val="22"/>
          <w:lang w:val="sr-Latn-RS" w:eastAsia="sr-Latn-ME"/>
        </w:rPr>
        <w:t xml:space="preserve"> osip, </w:t>
      </w:r>
      <w:r w:rsidR="005E1176">
        <w:rPr>
          <w:sz w:val="22"/>
          <w:szCs w:val="22"/>
          <w:lang w:val="sr-Latn-RS" w:eastAsia="sr-Latn-ME"/>
        </w:rPr>
        <w:t>otežano</w:t>
      </w:r>
      <w:r w:rsidR="00976CB3" w:rsidRPr="009671AA">
        <w:rPr>
          <w:sz w:val="22"/>
          <w:szCs w:val="22"/>
          <w:lang w:val="sr-Latn-RS" w:eastAsia="sr-Latn-ME"/>
        </w:rPr>
        <w:t xml:space="preserve"> gutanje i disanje, otok usana, lica, grla ili jezika</w:t>
      </w:r>
      <w:r w:rsidR="00CC6A35">
        <w:rPr>
          <w:sz w:val="22"/>
          <w:szCs w:val="22"/>
          <w:lang w:val="sr-Latn-RS" w:eastAsia="sr-Latn-ME"/>
        </w:rPr>
        <w:t>;</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ste alergični na heparin ili druge niskomo</w:t>
      </w:r>
      <w:r w:rsidR="006F7690" w:rsidRPr="009671AA">
        <w:rPr>
          <w:sz w:val="22"/>
          <w:szCs w:val="22"/>
          <w:lang w:val="sr-Latn-RS" w:eastAsia="sr-Latn-ME"/>
        </w:rPr>
        <w:t>lek</w:t>
      </w:r>
      <w:r w:rsidR="00976CB3" w:rsidRPr="009671AA">
        <w:rPr>
          <w:sz w:val="22"/>
          <w:szCs w:val="22"/>
          <w:lang w:val="sr-Latn-RS" w:eastAsia="sr-Latn-ME"/>
        </w:rPr>
        <w:t>ularne heparine, kao što su nadroparin,</w:t>
      </w:r>
      <w:r w:rsidRPr="009671AA">
        <w:rPr>
          <w:sz w:val="22"/>
          <w:szCs w:val="22"/>
          <w:lang w:val="sr-Latn-RS" w:eastAsia="sr-Latn-ME"/>
        </w:rPr>
        <w:br/>
        <w:t xml:space="preserve">             </w:t>
      </w:r>
      <w:r w:rsidR="00976CB3" w:rsidRPr="009671AA">
        <w:rPr>
          <w:sz w:val="22"/>
          <w:szCs w:val="22"/>
          <w:lang w:val="sr-Latn-RS" w:eastAsia="sr-Latn-ME"/>
        </w:rPr>
        <w:t xml:space="preserve"> tinzaparin ili dalteparin</w:t>
      </w:r>
      <w:r w:rsidR="00CC6A35">
        <w:rPr>
          <w:sz w:val="22"/>
          <w:szCs w:val="22"/>
          <w:lang w:val="sr-Latn-RS" w:eastAsia="sr-Latn-ME"/>
        </w:rPr>
        <w:t>;</w:t>
      </w:r>
    </w:p>
    <w:p w:rsidR="00976CB3" w:rsidRPr="009671AA" w:rsidRDefault="001B0F70" w:rsidP="00E40A8F">
      <w:pPr>
        <w:autoSpaceDE w:val="0"/>
        <w:autoSpaceDN w:val="0"/>
        <w:adjustRightInd w:val="0"/>
        <w:ind w:left="709" w:hanging="709"/>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ste imali reakciju na heparin koja je uzrokovala ozbiljni pad u broju krvnih pločica (trombocita)</w:t>
      </w:r>
      <w:r w:rsidR="005E1176">
        <w:rPr>
          <w:sz w:val="22"/>
          <w:szCs w:val="22"/>
          <w:lang w:val="sr-Latn-RS" w:eastAsia="sr-Latn-ME"/>
        </w:rPr>
        <w:t xml:space="preserve"> </w:t>
      </w:r>
      <w:r w:rsidR="00976CB3" w:rsidRPr="009671AA">
        <w:rPr>
          <w:sz w:val="22"/>
          <w:szCs w:val="22"/>
          <w:lang w:val="sr-Latn-RS" w:eastAsia="sr-Latn-ME"/>
        </w:rPr>
        <w:t xml:space="preserve">– ova reakcija se zove heparin indukovana trombocitopenija – javlja se u </w:t>
      </w:r>
      <w:r w:rsidR="00125887">
        <w:rPr>
          <w:sz w:val="22"/>
          <w:szCs w:val="22"/>
          <w:lang w:val="sr-Latn-RS" w:eastAsia="sr-Latn-ME"/>
        </w:rPr>
        <w:t xml:space="preserve">    </w:t>
      </w:r>
      <w:r w:rsidR="00976CB3" w:rsidRPr="009671AA">
        <w:rPr>
          <w:sz w:val="22"/>
          <w:szCs w:val="22"/>
          <w:lang w:val="sr-Latn-RS" w:eastAsia="sr-Latn-ME"/>
        </w:rPr>
        <w:t>posl</w:t>
      </w:r>
      <w:r w:rsidR="00C8436D" w:rsidRPr="009671AA">
        <w:rPr>
          <w:sz w:val="22"/>
          <w:szCs w:val="22"/>
          <w:lang w:val="sr-Latn-RS" w:eastAsia="sr-Latn-ME"/>
        </w:rPr>
        <w:t>j</w:t>
      </w:r>
      <w:r w:rsidR="00976CB3" w:rsidRPr="009671AA">
        <w:rPr>
          <w:sz w:val="22"/>
          <w:szCs w:val="22"/>
          <w:lang w:val="sr-Latn-RS" w:eastAsia="sr-Latn-ME"/>
        </w:rPr>
        <w:t>ednjih 100 dana od početka terapije, ili ako Vaše t</w:t>
      </w:r>
      <w:r w:rsidR="00C8436D" w:rsidRPr="009671AA">
        <w:rPr>
          <w:sz w:val="22"/>
          <w:szCs w:val="22"/>
          <w:lang w:val="sr-Latn-RS" w:eastAsia="sr-Latn-ME"/>
        </w:rPr>
        <w:t>ij</w:t>
      </w:r>
      <w:r w:rsidR="00976CB3" w:rsidRPr="009671AA">
        <w:rPr>
          <w:sz w:val="22"/>
          <w:szCs w:val="22"/>
          <w:lang w:val="sr-Latn-RS" w:eastAsia="sr-Latn-ME"/>
        </w:rPr>
        <w:t>elo stvara antit</w:t>
      </w:r>
      <w:r w:rsidR="00C8436D" w:rsidRPr="009671AA">
        <w:rPr>
          <w:sz w:val="22"/>
          <w:szCs w:val="22"/>
          <w:lang w:val="sr-Latn-RS" w:eastAsia="sr-Latn-ME"/>
        </w:rPr>
        <w:t>ij</w:t>
      </w:r>
      <w:r w:rsidR="00976CB3" w:rsidRPr="009671AA">
        <w:rPr>
          <w:sz w:val="22"/>
          <w:szCs w:val="22"/>
          <w:lang w:val="sr-Latn-RS" w:eastAsia="sr-Latn-ME"/>
        </w:rPr>
        <w:t>ela protiv enoksaparina u krvi</w:t>
      </w:r>
      <w:r w:rsidR="00CC6A35">
        <w:rPr>
          <w:sz w:val="22"/>
          <w:szCs w:val="22"/>
          <w:lang w:val="sr-Latn-RS" w:eastAsia="sr-Latn-ME"/>
        </w:rPr>
        <w:t>;</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E1176">
        <w:rPr>
          <w:sz w:val="22"/>
          <w:szCs w:val="22"/>
          <w:lang w:val="sr-Latn-RS" w:eastAsia="sr-Latn-ME"/>
        </w:rPr>
        <w:t>a</w:t>
      </w:r>
      <w:r w:rsidR="00976CB3" w:rsidRPr="009671AA">
        <w:rPr>
          <w:sz w:val="22"/>
          <w:szCs w:val="22"/>
          <w:lang w:val="sr-Latn-RS" w:eastAsia="sr-Latn-ME"/>
        </w:rPr>
        <w:t>ko krvarite u velikoj m</w:t>
      </w:r>
      <w:r w:rsidR="00C8436D" w:rsidRPr="009671AA">
        <w:rPr>
          <w:sz w:val="22"/>
          <w:szCs w:val="22"/>
          <w:lang w:val="sr-Latn-RS" w:eastAsia="sr-Latn-ME"/>
        </w:rPr>
        <w:t>j</w:t>
      </w:r>
      <w:r w:rsidR="00976CB3" w:rsidRPr="009671AA">
        <w:rPr>
          <w:sz w:val="22"/>
          <w:szCs w:val="22"/>
          <w:lang w:val="sr-Latn-RS" w:eastAsia="sr-Latn-ME"/>
        </w:rPr>
        <w:t>eri ili ste u stanju visokog rizika od krvarenja (stanja poput čira u</w:t>
      </w:r>
      <w:r w:rsidRPr="009671AA">
        <w:rPr>
          <w:sz w:val="22"/>
          <w:szCs w:val="22"/>
          <w:lang w:val="sr-Latn-RS" w:eastAsia="sr-Latn-ME"/>
        </w:rPr>
        <w:br/>
        <w:t xml:space="preserve">            </w:t>
      </w:r>
      <w:r w:rsidR="00976CB3" w:rsidRPr="009671AA">
        <w:rPr>
          <w:sz w:val="22"/>
          <w:szCs w:val="22"/>
          <w:lang w:val="sr-Latn-RS" w:eastAsia="sr-Latn-ME"/>
        </w:rPr>
        <w:t xml:space="preserve"> stomaku, nedavne operacije mozga ili oka), uključujući moždani udar izazvan krvarenjem</w:t>
      </w:r>
      <w:r w:rsidR="00CC6A35">
        <w:rPr>
          <w:sz w:val="22"/>
          <w:szCs w:val="22"/>
          <w:lang w:val="sr-Latn-RS" w:eastAsia="sr-Latn-ME"/>
        </w:rPr>
        <w:t>;</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E1176">
        <w:rPr>
          <w:sz w:val="22"/>
          <w:szCs w:val="22"/>
          <w:lang w:val="sr-Latn-RS" w:eastAsia="sr-Latn-ME"/>
        </w:rPr>
        <w:t>a</w:t>
      </w:r>
      <w:r w:rsidR="00976CB3" w:rsidRPr="009671AA">
        <w:rPr>
          <w:sz w:val="22"/>
          <w:szCs w:val="22"/>
          <w:lang w:val="sr-Latn-RS" w:eastAsia="sr-Latn-ME"/>
        </w:rPr>
        <w:t xml:space="preserve">ko koristite </w:t>
      </w:r>
      <w:r w:rsidR="006F7690" w:rsidRPr="009671AA">
        <w:rPr>
          <w:sz w:val="22"/>
          <w:szCs w:val="22"/>
          <w:lang w:val="sr-Latn-RS" w:eastAsia="sr-Latn-ME"/>
        </w:rPr>
        <w:t>lijek</w:t>
      </w:r>
      <w:r w:rsidR="00976CB3" w:rsidRPr="009671AA">
        <w:rPr>
          <w:sz w:val="22"/>
          <w:szCs w:val="22"/>
          <w:lang w:val="sr-Latn-RS" w:eastAsia="sr-Latn-ME"/>
        </w:rPr>
        <w:t xml:space="preserve"> Inhixa za terapiju krvnih ugrušaka u Vašem t</w:t>
      </w:r>
      <w:r w:rsidR="00125887">
        <w:rPr>
          <w:sz w:val="22"/>
          <w:szCs w:val="22"/>
          <w:lang w:val="sr-Latn-RS" w:eastAsia="sr-Latn-ME"/>
        </w:rPr>
        <w:t>ij</w:t>
      </w:r>
      <w:r w:rsidR="00976CB3" w:rsidRPr="009671AA">
        <w:rPr>
          <w:sz w:val="22"/>
          <w:szCs w:val="22"/>
          <w:lang w:val="sr-Latn-RS" w:eastAsia="sr-Latn-ME"/>
        </w:rPr>
        <w:t>elu, a treba da primite</w:t>
      </w:r>
      <w:r w:rsidRPr="009671AA">
        <w:rPr>
          <w:sz w:val="22"/>
          <w:szCs w:val="22"/>
          <w:lang w:val="sr-Latn-RS" w:eastAsia="sr-Latn-ME"/>
        </w:rPr>
        <w:br/>
        <w:t xml:space="preserve">             </w:t>
      </w:r>
      <w:r w:rsidR="00976CB3" w:rsidRPr="009671AA">
        <w:rPr>
          <w:sz w:val="22"/>
          <w:szCs w:val="22"/>
          <w:lang w:val="sr-Latn-RS" w:eastAsia="sr-Latn-ME"/>
        </w:rPr>
        <w:t>spinalnu ili epiduralnu anesteziju, ili lumbalnu punkciju u naredna 24 sata.</w:t>
      </w:r>
    </w:p>
    <w:p w:rsidR="00445D8F" w:rsidRPr="009671AA" w:rsidRDefault="00445D8F" w:rsidP="00125887">
      <w:pPr>
        <w:jc w:val="both"/>
        <w:rPr>
          <w:sz w:val="22"/>
          <w:szCs w:val="22"/>
          <w:lang w:val="sr-Latn-CS"/>
        </w:rPr>
      </w:pPr>
    </w:p>
    <w:p w:rsidR="00445D8F" w:rsidRPr="009671AA" w:rsidRDefault="00F47B6C" w:rsidP="000E433F">
      <w:pPr>
        <w:jc w:val="both"/>
        <w:rPr>
          <w:bCs/>
          <w:sz w:val="22"/>
          <w:szCs w:val="22"/>
          <w:lang w:val="sr-Latn-CS"/>
        </w:rPr>
      </w:pPr>
      <w:r w:rsidRPr="009671AA">
        <w:rPr>
          <w:b/>
          <w:bCs/>
          <w:sz w:val="22"/>
          <w:szCs w:val="22"/>
          <w:lang w:val="sr-Latn-CS"/>
        </w:rPr>
        <w:t>Upozorenja i mjere opreza:</w:t>
      </w:r>
    </w:p>
    <w:p w:rsidR="00976CB3" w:rsidRPr="009671AA" w:rsidRDefault="006F7690" w:rsidP="008B4E9D">
      <w:pPr>
        <w:autoSpaceDE w:val="0"/>
        <w:autoSpaceDN w:val="0"/>
        <w:adjustRightInd w:val="0"/>
        <w:jc w:val="both"/>
        <w:rPr>
          <w:sz w:val="22"/>
          <w:szCs w:val="22"/>
          <w:lang w:val="sr-Latn-RS" w:eastAsia="sr-Latn-ME"/>
        </w:rPr>
      </w:pPr>
      <w:r w:rsidRPr="009671AA">
        <w:rPr>
          <w:sz w:val="22"/>
          <w:szCs w:val="22"/>
          <w:lang w:val="sr-Latn-RS" w:eastAsia="sr-Latn-ME"/>
        </w:rPr>
        <w:t>Lijek</w:t>
      </w:r>
      <w:r w:rsidR="00976CB3" w:rsidRPr="009671AA">
        <w:rPr>
          <w:sz w:val="22"/>
          <w:szCs w:val="22"/>
          <w:lang w:val="sr-Latn-RS" w:eastAsia="sr-Latn-ME"/>
        </w:rPr>
        <w:t xml:space="preserve"> Inhixa se ne sm</w:t>
      </w:r>
      <w:r w:rsidR="00C8436D" w:rsidRPr="009671AA">
        <w:rPr>
          <w:sz w:val="22"/>
          <w:szCs w:val="22"/>
          <w:lang w:val="sr-Latn-RS" w:eastAsia="sr-Latn-ME"/>
        </w:rPr>
        <w:t>ij</w:t>
      </w:r>
      <w:r w:rsidR="00976CB3" w:rsidRPr="009671AA">
        <w:rPr>
          <w:sz w:val="22"/>
          <w:szCs w:val="22"/>
          <w:lang w:val="sr-Latn-RS" w:eastAsia="sr-Latn-ME"/>
        </w:rPr>
        <w:t xml:space="preserve">e međusobno </w:t>
      </w:r>
      <w:r w:rsidR="008B4E9D">
        <w:rPr>
          <w:sz w:val="22"/>
          <w:szCs w:val="22"/>
          <w:lang w:val="sr-Latn-RS" w:eastAsia="sr-Latn-ME"/>
        </w:rPr>
        <w:t>zamjenjivati</w:t>
      </w:r>
      <w:r w:rsidR="008B4E9D" w:rsidRPr="009671AA">
        <w:rPr>
          <w:sz w:val="22"/>
          <w:szCs w:val="22"/>
          <w:lang w:val="sr-Latn-RS" w:eastAsia="sr-Latn-ME"/>
        </w:rPr>
        <w:t xml:space="preserve"> </w:t>
      </w:r>
      <w:r w:rsidR="00976CB3" w:rsidRPr="009671AA">
        <w:rPr>
          <w:sz w:val="22"/>
          <w:szCs w:val="22"/>
          <w:lang w:val="sr-Latn-RS" w:eastAsia="sr-Latn-ME"/>
        </w:rPr>
        <w:t xml:space="preserve">sa drugim </w:t>
      </w:r>
      <w:r w:rsidRPr="009671AA">
        <w:rPr>
          <w:sz w:val="22"/>
          <w:szCs w:val="22"/>
          <w:lang w:val="sr-Latn-RS" w:eastAsia="sr-Latn-ME"/>
        </w:rPr>
        <w:t>ljek</w:t>
      </w:r>
      <w:r w:rsidR="00976CB3" w:rsidRPr="009671AA">
        <w:rPr>
          <w:sz w:val="22"/>
          <w:szCs w:val="22"/>
          <w:lang w:val="sr-Latn-RS" w:eastAsia="sr-Latn-ME"/>
        </w:rPr>
        <w:t>ovima iz grupe heparina niskomo</w:t>
      </w:r>
      <w:r w:rsidRPr="009671AA">
        <w:rPr>
          <w:sz w:val="22"/>
          <w:szCs w:val="22"/>
          <w:lang w:val="sr-Latn-RS" w:eastAsia="sr-Latn-ME"/>
        </w:rPr>
        <w:t>lek</w:t>
      </w:r>
      <w:r w:rsidR="00976CB3" w:rsidRPr="009671AA">
        <w:rPr>
          <w:sz w:val="22"/>
          <w:szCs w:val="22"/>
          <w:lang w:val="sr-Latn-RS" w:eastAsia="sr-Latn-ME"/>
        </w:rPr>
        <w:t>ularne mase. To</w:t>
      </w:r>
      <w:r w:rsidR="005F7540" w:rsidRPr="009671AA">
        <w:rPr>
          <w:sz w:val="22"/>
          <w:szCs w:val="22"/>
          <w:lang w:val="sr-Latn-RS" w:eastAsia="sr-Latn-ME"/>
        </w:rPr>
        <w:t xml:space="preserve"> </w:t>
      </w:r>
      <w:r w:rsidR="00976CB3" w:rsidRPr="009671AA">
        <w:rPr>
          <w:sz w:val="22"/>
          <w:szCs w:val="22"/>
          <w:lang w:val="sr-Latn-RS" w:eastAsia="sr-Latn-ME"/>
        </w:rPr>
        <w:t xml:space="preserve">je zbog toga što ovi </w:t>
      </w:r>
      <w:r w:rsidRPr="009671AA">
        <w:rPr>
          <w:sz w:val="22"/>
          <w:szCs w:val="22"/>
          <w:lang w:val="sr-Latn-RS" w:eastAsia="sr-Latn-ME"/>
        </w:rPr>
        <w:t>ljek</w:t>
      </w:r>
      <w:r w:rsidR="00976CB3" w:rsidRPr="009671AA">
        <w:rPr>
          <w:sz w:val="22"/>
          <w:szCs w:val="22"/>
          <w:lang w:val="sr-Latn-RS" w:eastAsia="sr-Latn-ME"/>
        </w:rPr>
        <w:t>ovi ni</w:t>
      </w:r>
      <w:r w:rsidR="008B4E9D">
        <w:rPr>
          <w:sz w:val="22"/>
          <w:szCs w:val="22"/>
          <w:lang w:val="sr-Latn-RS" w:eastAsia="sr-Latn-ME"/>
        </w:rPr>
        <w:t>je</w:t>
      </w:r>
      <w:r w:rsidR="00976CB3" w:rsidRPr="009671AA">
        <w:rPr>
          <w:sz w:val="22"/>
          <w:szCs w:val="22"/>
          <w:lang w:val="sr-Latn-RS" w:eastAsia="sr-Latn-ME"/>
        </w:rPr>
        <w:t>su potpuno isti i nemaju isto dejstvo i uputstvo za upotrebu.</w:t>
      </w:r>
    </w:p>
    <w:p w:rsidR="00BD7546" w:rsidRPr="009671AA" w:rsidRDefault="00BD7546" w:rsidP="00624BA4">
      <w:pPr>
        <w:autoSpaceDE w:val="0"/>
        <w:autoSpaceDN w:val="0"/>
        <w:adjustRightInd w:val="0"/>
        <w:jc w:val="both"/>
        <w:rPr>
          <w:sz w:val="22"/>
          <w:szCs w:val="22"/>
          <w:lang w:val="sr-Latn-RS" w:eastAsia="sr-Latn-ME"/>
        </w:rPr>
      </w:pPr>
    </w:p>
    <w:p w:rsidR="00976CB3" w:rsidRPr="009671AA" w:rsidRDefault="00976CB3" w:rsidP="00BC7B89">
      <w:pPr>
        <w:autoSpaceDE w:val="0"/>
        <w:autoSpaceDN w:val="0"/>
        <w:adjustRightInd w:val="0"/>
        <w:jc w:val="both"/>
        <w:rPr>
          <w:sz w:val="22"/>
          <w:szCs w:val="22"/>
          <w:lang w:val="sr-Latn-RS" w:eastAsia="sr-Latn-ME"/>
        </w:rPr>
      </w:pPr>
      <w:r w:rsidRPr="009671AA">
        <w:rPr>
          <w:sz w:val="22"/>
          <w:szCs w:val="22"/>
          <w:lang w:val="sr-Latn-RS" w:eastAsia="sr-Latn-ME"/>
        </w:rPr>
        <w:t xml:space="preserve">Razgovarajte sa svojim </w:t>
      </w:r>
      <w:r w:rsidR="006F7690" w:rsidRPr="009671AA">
        <w:rPr>
          <w:sz w:val="22"/>
          <w:szCs w:val="22"/>
          <w:lang w:val="sr-Latn-RS" w:eastAsia="sr-Latn-ME"/>
        </w:rPr>
        <w:t>ljek</w:t>
      </w:r>
      <w:r w:rsidRPr="009671AA">
        <w:rPr>
          <w:sz w:val="22"/>
          <w:szCs w:val="22"/>
          <w:lang w:val="sr-Latn-RS" w:eastAsia="sr-Latn-ME"/>
        </w:rPr>
        <w:t>arom ili farmaceutom pr</w:t>
      </w:r>
      <w:r w:rsidR="00C8436D" w:rsidRPr="009671AA">
        <w:rPr>
          <w:sz w:val="22"/>
          <w:szCs w:val="22"/>
          <w:lang w:val="sr-Latn-RS" w:eastAsia="sr-Latn-ME"/>
        </w:rPr>
        <w:t>ij</w:t>
      </w:r>
      <w:r w:rsidRPr="009671AA">
        <w:rPr>
          <w:sz w:val="22"/>
          <w:szCs w:val="22"/>
          <w:lang w:val="sr-Latn-RS" w:eastAsia="sr-Latn-ME"/>
        </w:rPr>
        <w:t>e nego što prim</w:t>
      </w:r>
      <w:r w:rsidR="00407A4D" w:rsidRPr="009671AA">
        <w:rPr>
          <w:sz w:val="22"/>
          <w:szCs w:val="22"/>
          <w:lang w:val="sr-Latn-RS" w:eastAsia="sr-Latn-ME"/>
        </w:rPr>
        <w:t>ij</w:t>
      </w:r>
      <w:r w:rsidRPr="009671AA">
        <w:rPr>
          <w:sz w:val="22"/>
          <w:szCs w:val="22"/>
          <w:lang w:val="sr-Latn-RS" w:eastAsia="sr-Latn-ME"/>
        </w:rPr>
        <w:t xml:space="preserve">enite </w:t>
      </w:r>
      <w:r w:rsidR="006F7690" w:rsidRPr="009671AA">
        <w:rPr>
          <w:sz w:val="22"/>
          <w:szCs w:val="22"/>
          <w:lang w:val="sr-Latn-RS" w:eastAsia="sr-Latn-ME"/>
        </w:rPr>
        <w:t>lijek</w:t>
      </w:r>
      <w:r w:rsidRPr="009671AA">
        <w:rPr>
          <w:sz w:val="22"/>
          <w:szCs w:val="22"/>
          <w:lang w:val="sr-Latn-RS" w:eastAsia="sr-Latn-ME"/>
        </w:rPr>
        <w:t xml:space="preserve"> Inhixa ako:</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ste nekada imali reakciju na heparin koja je izazvala ozbiljan pad u broju krvnih pločica</w:t>
      </w:r>
      <w:r w:rsidRPr="009671AA">
        <w:rPr>
          <w:sz w:val="22"/>
          <w:szCs w:val="22"/>
          <w:lang w:val="sr-Latn-RS" w:eastAsia="sr-Latn-ME"/>
        </w:rPr>
        <w:br/>
        <w:t xml:space="preserve">             </w:t>
      </w:r>
      <w:r w:rsidR="00976CB3" w:rsidRPr="009671AA">
        <w:rPr>
          <w:sz w:val="22"/>
          <w:szCs w:val="22"/>
          <w:lang w:val="sr-Latn-RS" w:eastAsia="sr-Latn-ME"/>
        </w:rPr>
        <w:t xml:space="preserve"> (trombocita)</w:t>
      </w:r>
    </w:p>
    <w:p w:rsidR="001B0F70" w:rsidRPr="009671AA" w:rsidRDefault="001B0F70" w:rsidP="00E40A8F">
      <w:pPr>
        <w:autoSpaceDE w:val="0"/>
        <w:autoSpaceDN w:val="0"/>
        <w:adjustRightInd w:val="0"/>
        <w:jc w:val="both"/>
        <w:rPr>
          <w:rFonts w:ascii="Symbol" w:hAnsi="Symbol" w:cs="Symbol"/>
          <w:sz w:val="24"/>
          <w:szCs w:val="24"/>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se pripremate da primite spinalnu ili epiduralnu anesteziju, ili lumbalnu punkciju (vid</w:t>
      </w:r>
      <w:r w:rsidR="00C8436D" w:rsidRPr="009671AA">
        <w:rPr>
          <w:sz w:val="22"/>
          <w:szCs w:val="22"/>
          <w:lang w:val="sr-Latn-RS" w:eastAsia="sr-Latn-ME"/>
        </w:rPr>
        <w:t>j</w:t>
      </w:r>
      <w:r w:rsidR="00976CB3" w:rsidRPr="009671AA">
        <w:rPr>
          <w:sz w:val="22"/>
          <w:szCs w:val="22"/>
          <w:lang w:val="sr-Latn-RS" w:eastAsia="sr-Latn-ME"/>
        </w:rPr>
        <w:t>eti</w:t>
      </w:r>
      <w:r w:rsidRPr="009671AA">
        <w:rPr>
          <w:sz w:val="22"/>
          <w:szCs w:val="22"/>
          <w:lang w:val="sr-Latn-RS" w:eastAsia="sr-Latn-ME"/>
        </w:rPr>
        <w:br/>
        <w:t xml:space="preserve">             </w:t>
      </w:r>
      <w:r w:rsidR="00976CB3" w:rsidRPr="009671AA">
        <w:rPr>
          <w:sz w:val="22"/>
          <w:szCs w:val="22"/>
          <w:lang w:val="sr-Latn-RS" w:eastAsia="sr-Latn-ME"/>
        </w:rPr>
        <w:t xml:space="preserve"> od</w:t>
      </w:r>
      <w:r w:rsidR="00C8436D" w:rsidRPr="009671AA">
        <w:rPr>
          <w:sz w:val="22"/>
          <w:szCs w:val="22"/>
          <w:lang w:val="sr-Latn-RS" w:eastAsia="sr-Latn-ME"/>
        </w:rPr>
        <w:t>j</w:t>
      </w:r>
      <w:r w:rsidR="00976CB3" w:rsidRPr="009671AA">
        <w:rPr>
          <w:sz w:val="22"/>
          <w:szCs w:val="22"/>
          <w:lang w:val="sr-Latn-RS" w:eastAsia="sr-Latn-ME"/>
        </w:rPr>
        <w:t>eljak</w:t>
      </w:r>
      <w:r w:rsidR="005F7540" w:rsidRPr="009671AA">
        <w:rPr>
          <w:sz w:val="22"/>
          <w:szCs w:val="22"/>
          <w:lang w:val="sr-Latn-RS" w:eastAsia="sr-Latn-ME"/>
        </w:rPr>
        <w:t xml:space="preserve"> </w:t>
      </w:r>
      <w:r w:rsidR="00976CB3" w:rsidRPr="009671AA">
        <w:rPr>
          <w:sz w:val="22"/>
          <w:szCs w:val="22"/>
          <w:lang w:val="sr-Latn-RS" w:eastAsia="sr-Latn-ME"/>
        </w:rPr>
        <w:t>Operacije i anest</w:t>
      </w:r>
      <w:r w:rsidR="00BD7546" w:rsidRPr="009671AA">
        <w:rPr>
          <w:sz w:val="22"/>
          <w:szCs w:val="22"/>
          <w:lang w:val="sr-Latn-RS" w:eastAsia="sr-Latn-ME"/>
        </w:rPr>
        <w:t>e</w:t>
      </w:r>
      <w:r w:rsidR="00976CB3" w:rsidRPr="009671AA">
        <w:rPr>
          <w:sz w:val="22"/>
          <w:szCs w:val="22"/>
          <w:lang w:val="sr-Latn-RS" w:eastAsia="sr-Latn-ME"/>
        </w:rPr>
        <w:t xml:space="preserve">zija): Mora se poštovati razmak između upotrebe </w:t>
      </w:r>
      <w:r w:rsidR="006F7690" w:rsidRPr="009671AA">
        <w:rPr>
          <w:sz w:val="22"/>
          <w:szCs w:val="22"/>
          <w:lang w:val="sr-Latn-RS" w:eastAsia="sr-Latn-ME"/>
        </w:rPr>
        <w:t>lijek</w:t>
      </w:r>
      <w:r w:rsidR="00976CB3" w:rsidRPr="009671AA">
        <w:rPr>
          <w:sz w:val="22"/>
          <w:szCs w:val="22"/>
          <w:lang w:val="sr-Latn-RS" w:eastAsia="sr-Latn-ME"/>
        </w:rPr>
        <w:t>a Inhixa</w:t>
      </w:r>
      <w:r w:rsidR="00BD7546" w:rsidRPr="009671AA">
        <w:rPr>
          <w:sz w:val="22"/>
          <w:szCs w:val="22"/>
          <w:lang w:val="sr-Latn-RS" w:eastAsia="sr-Latn-ME"/>
        </w:rPr>
        <w:t xml:space="preserve"> o</w:t>
      </w:r>
      <w:r w:rsidR="00976CB3" w:rsidRPr="009671AA">
        <w:rPr>
          <w:sz w:val="22"/>
          <w:szCs w:val="22"/>
          <w:lang w:val="sr-Latn-RS" w:eastAsia="sr-Latn-ME"/>
        </w:rPr>
        <w:t>vih</w:t>
      </w:r>
      <w:r w:rsidR="008B4E9D">
        <w:rPr>
          <w:sz w:val="22"/>
          <w:szCs w:val="22"/>
          <w:lang w:val="sr-Latn-RS" w:eastAsia="sr-Latn-ME"/>
        </w:rPr>
        <w:t xml:space="preserve">     </w:t>
      </w:r>
      <w:r w:rsidR="00CC6A35">
        <w:rPr>
          <w:sz w:val="22"/>
          <w:szCs w:val="22"/>
          <w:lang w:val="sr-Latn-RS" w:eastAsia="sr-Latn-ME"/>
        </w:rPr>
        <w:t xml:space="preserve"> </w:t>
      </w:r>
      <w:r w:rsidR="00976CB3" w:rsidRPr="009671AA">
        <w:rPr>
          <w:sz w:val="22"/>
          <w:szCs w:val="22"/>
          <w:lang w:val="sr-Latn-RS" w:eastAsia="sr-Latn-ME"/>
        </w:rPr>
        <w:t>procedura.</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imate ugrađen srčani zalistak</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imate endokarditis (zapaljenje unutrašnjeg srčanog mičića)</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w:t>
      </w:r>
      <w:r w:rsidR="008B4E9D">
        <w:rPr>
          <w:sz w:val="22"/>
          <w:szCs w:val="22"/>
          <w:lang w:val="sr-Latn-RS" w:eastAsia="sr-Latn-ME"/>
        </w:rPr>
        <w:t xml:space="preserve">ste </w:t>
      </w:r>
      <w:r w:rsidR="00976CB3" w:rsidRPr="009671AA">
        <w:rPr>
          <w:sz w:val="22"/>
          <w:szCs w:val="22"/>
          <w:lang w:val="sr-Latn-RS" w:eastAsia="sr-Latn-ME"/>
        </w:rPr>
        <w:t>imali ranije čir na želucu</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w:t>
      </w:r>
      <w:r w:rsidR="008B4E9D">
        <w:rPr>
          <w:sz w:val="22"/>
          <w:szCs w:val="22"/>
          <w:lang w:val="sr-Latn-RS" w:eastAsia="sr-Latn-ME"/>
        </w:rPr>
        <w:t xml:space="preserve">ste </w:t>
      </w:r>
      <w:r w:rsidR="00976CB3" w:rsidRPr="009671AA">
        <w:rPr>
          <w:sz w:val="22"/>
          <w:szCs w:val="22"/>
          <w:lang w:val="sr-Latn-RS" w:eastAsia="sr-Latn-ME"/>
        </w:rPr>
        <w:t>imali nedavno moždani udar</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imate visok krvni pritisak</w:t>
      </w:r>
    </w:p>
    <w:p w:rsidR="00976CB3" w:rsidRPr="009671AA" w:rsidRDefault="001B0F70"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lastRenderedPageBreak/>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imate dijabetes (šećerna bolest) ili probleme sa k</w:t>
      </w:r>
      <w:r w:rsidR="00911173" w:rsidRPr="009671AA">
        <w:rPr>
          <w:sz w:val="22"/>
          <w:szCs w:val="22"/>
          <w:lang w:val="sr-Latn-RS" w:eastAsia="sr-Latn-ME"/>
        </w:rPr>
        <w:t>rvnim sudovima u oku uzrokovane</w:t>
      </w:r>
      <w:r w:rsidR="00911173" w:rsidRPr="009671AA">
        <w:rPr>
          <w:sz w:val="22"/>
          <w:szCs w:val="22"/>
          <w:lang w:val="sr-Latn-RS" w:eastAsia="sr-Latn-ME"/>
        </w:rPr>
        <w:br/>
        <w:t xml:space="preserve">              </w:t>
      </w:r>
      <w:r w:rsidR="00976CB3" w:rsidRPr="009671AA">
        <w:rPr>
          <w:sz w:val="22"/>
          <w:szCs w:val="22"/>
          <w:lang w:val="sr-Latn-RS" w:eastAsia="sr-Latn-ME"/>
        </w:rPr>
        <w:t>dijabetesom</w:t>
      </w:r>
      <w:r w:rsidR="00911173" w:rsidRPr="009671AA">
        <w:rPr>
          <w:sz w:val="22"/>
          <w:szCs w:val="22"/>
          <w:lang w:val="sr-Latn-RS" w:eastAsia="sr-Latn-ME"/>
        </w:rPr>
        <w:t xml:space="preserve"> </w:t>
      </w:r>
      <w:r w:rsidR="00976CB3" w:rsidRPr="009671AA">
        <w:rPr>
          <w:sz w:val="22"/>
          <w:szCs w:val="22"/>
          <w:lang w:val="sr-Latn-RS" w:eastAsia="sr-Latn-ME"/>
        </w:rPr>
        <w:t>(što</w:t>
      </w:r>
      <w:r w:rsidR="005F7540" w:rsidRPr="009671AA">
        <w:rPr>
          <w:sz w:val="22"/>
          <w:szCs w:val="22"/>
          <w:lang w:val="sr-Latn-RS" w:eastAsia="sr-Latn-ME"/>
        </w:rPr>
        <w:t xml:space="preserve"> </w:t>
      </w:r>
      <w:r w:rsidR="00976CB3" w:rsidRPr="009671AA">
        <w:rPr>
          <w:sz w:val="22"/>
          <w:szCs w:val="22"/>
          <w:lang w:val="sr-Latn-RS" w:eastAsia="sr-Latn-ME"/>
        </w:rPr>
        <w:t>se naziva dijabetička retinopatija)</w:t>
      </w:r>
    </w:p>
    <w:p w:rsidR="00976CB3" w:rsidRPr="009671AA" w:rsidRDefault="00911173"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976CB3" w:rsidRPr="009671AA">
        <w:rPr>
          <w:sz w:val="22"/>
          <w:szCs w:val="22"/>
          <w:lang w:val="sr-Latn-RS" w:eastAsia="sr-Latn-ME"/>
        </w:rPr>
        <w:t xml:space="preserve"> imali ste nedavno operaciju na očima ili mozgu</w:t>
      </w:r>
    </w:p>
    <w:p w:rsidR="005F7540" w:rsidRPr="009671AA" w:rsidRDefault="00911173"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976CB3" w:rsidRPr="009671AA">
        <w:rPr>
          <w:sz w:val="22"/>
          <w:szCs w:val="22"/>
          <w:lang w:val="sr-Latn-RS" w:eastAsia="sr-Latn-ME"/>
        </w:rPr>
        <w:t xml:space="preserve"> </w:t>
      </w:r>
      <w:r w:rsidRPr="009671AA">
        <w:rPr>
          <w:sz w:val="22"/>
          <w:szCs w:val="22"/>
          <w:lang w:val="sr-Latn-RS" w:eastAsia="sr-Latn-ME"/>
        </w:rPr>
        <w:tab/>
        <w:t xml:space="preserve"> </w:t>
      </w:r>
      <w:r w:rsidR="00976CB3" w:rsidRPr="009671AA">
        <w:rPr>
          <w:sz w:val="22"/>
          <w:szCs w:val="22"/>
          <w:lang w:val="sr-Latn-RS" w:eastAsia="sr-Latn-ME"/>
        </w:rPr>
        <w:t>ste starija osoba (imate više od 65 godina), a naročito ako imate više od 75 godina</w:t>
      </w:r>
    </w:p>
    <w:p w:rsidR="005F7540" w:rsidRPr="009671AA" w:rsidRDefault="00911173"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F7540" w:rsidRPr="009671AA">
        <w:rPr>
          <w:sz w:val="22"/>
          <w:szCs w:val="22"/>
          <w:lang w:val="sr-Latn-RS" w:eastAsia="sr-Latn-ME"/>
        </w:rPr>
        <w:t xml:space="preserve"> imate problema sa bubrezima</w:t>
      </w:r>
    </w:p>
    <w:p w:rsidR="005F7540" w:rsidRPr="009671AA" w:rsidRDefault="00911173"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F7540" w:rsidRPr="009671AA">
        <w:rPr>
          <w:sz w:val="22"/>
          <w:szCs w:val="22"/>
          <w:lang w:val="sr-Latn-RS" w:eastAsia="sr-Latn-ME"/>
        </w:rPr>
        <w:t xml:space="preserve"> imate problema sa jetrom</w:t>
      </w:r>
    </w:p>
    <w:p w:rsidR="005F7540" w:rsidRPr="009671AA" w:rsidRDefault="00911173"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F7540" w:rsidRPr="009671AA">
        <w:rPr>
          <w:sz w:val="22"/>
          <w:szCs w:val="22"/>
          <w:lang w:val="sr-Latn-RS" w:eastAsia="sr-Latn-ME"/>
        </w:rPr>
        <w:t xml:space="preserve"> imate prekom</w:t>
      </w:r>
      <w:r w:rsidR="00407A4D" w:rsidRPr="009671AA">
        <w:rPr>
          <w:sz w:val="22"/>
          <w:szCs w:val="22"/>
          <w:lang w:val="sr-Latn-RS" w:eastAsia="sr-Latn-ME"/>
        </w:rPr>
        <w:t>j</w:t>
      </w:r>
      <w:r w:rsidR="005F7540" w:rsidRPr="009671AA">
        <w:rPr>
          <w:sz w:val="22"/>
          <w:szCs w:val="22"/>
          <w:lang w:val="sr-Latn-RS" w:eastAsia="sr-Latn-ME"/>
        </w:rPr>
        <w:t>ernu ili manju t</w:t>
      </w:r>
      <w:r w:rsidR="00C8436D" w:rsidRPr="009671AA">
        <w:rPr>
          <w:sz w:val="22"/>
          <w:szCs w:val="22"/>
          <w:lang w:val="sr-Latn-RS" w:eastAsia="sr-Latn-ME"/>
        </w:rPr>
        <w:t>j</w:t>
      </w:r>
      <w:r w:rsidR="005F7540" w:rsidRPr="009671AA">
        <w:rPr>
          <w:sz w:val="22"/>
          <w:szCs w:val="22"/>
          <w:lang w:val="sr-Latn-RS" w:eastAsia="sr-Latn-ME"/>
        </w:rPr>
        <w:t>elesnu masu od pros</w:t>
      </w:r>
      <w:r w:rsidR="00407A4D" w:rsidRPr="009671AA">
        <w:rPr>
          <w:sz w:val="22"/>
          <w:szCs w:val="22"/>
          <w:lang w:val="sr-Latn-RS" w:eastAsia="sr-Latn-ME"/>
        </w:rPr>
        <w:t>j</w:t>
      </w:r>
      <w:r w:rsidR="005F7540" w:rsidRPr="009671AA">
        <w:rPr>
          <w:sz w:val="22"/>
          <w:szCs w:val="22"/>
          <w:lang w:val="sr-Latn-RS" w:eastAsia="sr-Latn-ME"/>
        </w:rPr>
        <w:t>ečne</w:t>
      </w:r>
    </w:p>
    <w:p w:rsidR="005F7540" w:rsidRPr="009671AA" w:rsidRDefault="00911173"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F7540" w:rsidRPr="009671AA">
        <w:rPr>
          <w:sz w:val="22"/>
          <w:szCs w:val="22"/>
          <w:lang w:val="sr-Latn-RS" w:eastAsia="sr-Latn-ME"/>
        </w:rPr>
        <w:t xml:space="preserve"> imate povećanu koncentraciju kalijuma u krvi (što se može prov</w:t>
      </w:r>
      <w:r w:rsidR="00407A4D" w:rsidRPr="009671AA">
        <w:rPr>
          <w:sz w:val="22"/>
          <w:szCs w:val="22"/>
          <w:lang w:val="sr-Latn-RS" w:eastAsia="sr-Latn-ME"/>
        </w:rPr>
        <w:t>j</w:t>
      </w:r>
      <w:r w:rsidR="005F7540" w:rsidRPr="009671AA">
        <w:rPr>
          <w:sz w:val="22"/>
          <w:szCs w:val="22"/>
          <w:lang w:val="sr-Latn-RS" w:eastAsia="sr-Latn-ME"/>
        </w:rPr>
        <w:t>eriti analizom krvi)</w:t>
      </w:r>
    </w:p>
    <w:p w:rsidR="005F7540" w:rsidRPr="009671AA" w:rsidRDefault="00911173"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F7540" w:rsidRPr="009671AA">
        <w:rPr>
          <w:sz w:val="22"/>
          <w:szCs w:val="22"/>
          <w:lang w:val="sr-Latn-RS" w:eastAsia="sr-Latn-ME"/>
        </w:rPr>
        <w:t xml:space="preserve"> trenutno koristite </w:t>
      </w:r>
      <w:r w:rsidR="006F7690" w:rsidRPr="009671AA">
        <w:rPr>
          <w:sz w:val="22"/>
          <w:szCs w:val="22"/>
          <w:lang w:val="sr-Latn-RS" w:eastAsia="sr-Latn-ME"/>
        </w:rPr>
        <w:t>ljek</w:t>
      </w:r>
      <w:r w:rsidR="005F7540" w:rsidRPr="009671AA">
        <w:rPr>
          <w:sz w:val="22"/>
          <w:szCs w:val="22"/>
          <w:lang w:val="sr-Latn-RS" w:eastAsia="sr-Latn-ME"/>
        </w:rPr>
        <w:t>ove koji utiču na krvarenje (vid</w:t>
      </w:r>
      <w:r w:rsidR="00C8436D" w:rsidRPr="009671AA">
        <w:rPr>
          <w:sz w:val="22"/>
          <w:szCs w:val="22"/>
          <w:lang w:val="sr-Latn-RS" w:eastAsia="sr-Latn-ME"/>
        </w:rPr>
        <w:t>j</w:t>
      </w:r>
      <w:r w:rsidR="005F7540" w:rsidRPr="009671AA">
        <w:rPr>
          <w:sz w:val="22"/>
          <w:szCs w:val="22"/>
          <w:lang w:val="sr-Latn-RS" w:eastAsia="sr-Latn-ME"/>
        </w:rPr>
        <w:t>eti od</w:t>
      </w:r>
      <w:r w:rsidR="00C8436D" w:rsidRPr="009671AA">
        <w:rPr>
          <w:sz w:val="22"/>
          <w:szCs w:val="22"/>
          <w:lang w:val="sr-Latn-RS" w:eastAsia="sr-Latn-ME"/>
        </w:rPr>
        <w:t>j</w:t>
      </w:r>
      <w:r w:rsidR="005F7540" w:rsidRPr="009671AA">
        <w:rPr>
          <w:sz w:val="22"/>
          <w:szCs w:val="22"/>
          <w:lang w:val="sr-Latn-RS" w:eastAsia="sr-Latn-ME"/>
        </w:rPr>
        <w:t>eljak u nastavku teksta – Drugi</w:t>
      </w:r>
      <w:r w:rsidRPr="009671AA">
        <w:rPr>
          <w:sz w:val="22"/>
          <w:szCs w:val="22"/>
          <w:lang w:val="sr-Latn-RS" w:eastAsia="sr-Latn-ME"/>
        </w:rPr>
        <w:br/>
        <w:t xml:space="preserve">             </w:t>
      </w:r>
      <w:r w:rsidR="005F7540" w:rsidRPr="009671AA">
        <w:rPr>
          <w:sz w:val="22"/>
          <w:szCs w:val="22"/>
          <w:lang w:val="sr-Latn-RS" w:eastAsia="sr-Latn-ME"/>
        </w:rPr>
        <w:t xml:space="preserve"> </w:t>
      </w:r>
      <w:r w:rsidR="006F7690" w:rsidRPr="009671AA">
        <w:rPr>
          <w:sz w:val="22"/>
          <w:szCs w:val="22"/>
          <w:lang w:val="sr-Latn-RS" w:eastAsia="sr-Latn-ME"/>
        </w:rPr>
        <w:t>lijek</w:t>
      </w:r>
      <w:r w:rsidR="005F7540" w:rsidRPr="009671AA">
        <w:rPr>
          <w:sz w:val="22"/>
          <w:szCs w:val="22"/>
          <w:lang w:val="sr-Latn-RS" w:eastAsia="sr-Latn-ME"/>
        </w:rPr>
        <w:t xml:space="preserve">ovi i </w:t>
      </w:r>
      <w:r w:rsidR="006F7690" w:rsidRPr="009671AA">
        <w:rPr>
          <w:sz w:val="22"/>
          <w:szCs w:val="22"/>
          <w:lang w:val="sr-Latn-RS" w:eastAsia="sr-Latn-ME"/>
        </w:rPr>
        <w:t>lijek</w:t>
      </w:r>
      <w:r w:rsidR="005F7540" w:rsidRPr="009671AA">
        <w:rPr>
          <w:sz w:val="22"/>
          <w:szCs w:val="22"/>
          <w:lang w:val="sr-Latn-RS" w:eastAsia="sr-Latn-ME"/>
        </w:rPr>
        <w:t xml:space="preserve"> Inhixa).</w:t>
      </w:r>
    </w:p>
    <w:p w:rsidR="005F7540" w:rsidRPr="009671AA" w:rsidRDefault="005F7540" w:rsidP="00E40A8F">
      <w:pPr>
        <w:autoSpaceDE w:val="0"/>
        <w:autoSpaceDN w:val="0"/>
        <w:adjustRightInd w:val="0"/>
        <w:jc w:val="both"/>
        <w:rPr>
          <w:sz w:val="22"/>
          <w:szCs w:val="22"/>
          <w:lang w:val="sr-Latn-RS" w:eastAsia="sr-Latn-ME"/>
        </w:rPr>
      </w:pPr>
    </w:p>
    <w:p w:rsidR="005F7540" w:rsidRPr="009671AA" w:rsidRDefault="005F7540" w:rsidP="00E96F61">
      <w:pPr>
        <w:autoSpaceDE w:val="0"/>
        <w:autoSpaceDN w:val="0"/>
        <w:adjustRightInd w:val="0"/>
        <w:jc w:val="both"/>
        <w:rPr>
          <w:sz w:val="22"/>
          <w:szCs w:val="22"/>
          <w:lang w:val="sr-Latn-RS" w:eastAsia="sr-Latn-ME"/>
        </w:rPr>
      </w:pPr>
      <w:r w:rsidRPr="009671AA">
        <w:rPr>
          <w:sz w:val="22"/>
          <w:szCs w:val="22"/>
          <w:lang w:val="sr-Latn-RS" w:eastAsia="sr-Latn-ME"/>
        </w:rPr>
        <w:t>Možda ćete morati da uradite analizu krvi pr</w:t>
      </w:r>
      <w:r w:rsidR="00C8436D" w:rsidRPr="009671AA">
        <w:rPr>
          <w:sz w:val="22"/>
          <w:szCs w:val="22"/>
          <w:lang w:val="sr-Latn-RS" w:eastAsia="sr-Latn-ME"/>
        </w:rPr>
        <w:t>ij</w:t>
      </w:r>
      <w:r w:rsidRPr="009671AA">
        <w:rPr>
          <w:sz w:val="22"/>
          <w:szCs w:val="22"/>
          <w:lang w:val="sr-Latn-RS" w:eastAsia="sr-Latn-ME"/>
        </w:rPr>
        <w:t xml:space="preserve">e nego što počnete da koristite ovaj </w:t>
      </w:r>
      <w:r w:rsidR="006F7690" w:rsidRPr="009671AA">
        <w:rPr>
          <w:sz w:val="22"/>
          <w:szCs w:val="22"/>
          <w:lang w:val="sr-Latn-RS" w:eastAsia="sr-Latn-ME"/>
        </w:rPr>
        <w:t>lijek</w:t>
      </w:r>
      <w:r w:rsidRPr="009671AA">
        <w:rPr>
          <w:sz w:val="22"/>
          <w:szCs w:val="22"/>
          <w:lang w:val="sr-Latn-RS" w:eastAsia="sr-Latn-ME"/>
        </w:rPr>
        <w:t>, kao i tokom prim</w:t>
      </w:r>
      <w:r w:rsidR="00C8436D" w:rsidRPr="009671AA">
        <w:rPr>
          <w:sz w:val="22"/>
          <w:szCs w:val="22"/>
          <w:lang w:val="sr-Latn-RS" w:eastAsia="sr-Latn-ME"/>
        </w:rPr>
        <w:t>j</w:t>
      </w:r>
      <w:r w:rsidRPr="009671AA">
        <w:rPr>
          <w:sz w:val="22"/>
          <w:szCs w:val="22"/>
          <w:lang w:val="sr-Latn-RS" w:eastAsia="sr-Latn-ME"/>
        </w:rPr>
        <w:t>ene</w:t>
      </w:r>
      <w:r w:rsidR="00911173" w:rsidRPr="009671AA">
        <w:rPr>
          <w:sz w:val="22"/>
          <w:szCs w:val="22"/>
          <w:lang w:val="sr-Latn-RS" w:eastAsia="sr-Latn-ME"/>
        </w:rPr>
        <w:t xml:space="preserve"> </w:t>
      </w:r>
      <w:r w:rsidR="006F7690" w:rsidRPr="009671AA">
        <w:rPr>
          <w:sz w:val="22"/>
          <w:szCs w:val="22"/>
          <w:lang w:val="sr-Latn-RS" w:eastAsia="sr-Latn-ME"/>
        </w:rPr>
        <w:t>lijek</w:t>
      </w:r>
      <w:r w:rsidRPr="009671AA">
        <w:rPr>
          <w:sz w:val="22"/>
          <w:szCs w:val="22"/>
          <w:lang w:val="sr-Latn-RS" w:eastAsia="sr-Latn-ME"/>
        </w:rPr>
        <w:t>a, u intervalima; ovaj test služi da bi se prov</w:t>
      </w:r>
      <w:r w:rsidR="00407A4D" w:rsidRPr="009671AA">
        <w:rPr>
          <w:sz w:val="22"/>
          <w:szCs w:val="22"/>
          <w:lang w:val="sr-Latn-RS" w:eastAsia="sr-Latn-ME"/>
        </w:rPr>
        <w:t>j</w:t>
      </w:r>
      <w:r w:rsidRPr="009671AA">
        <w:rPr>
          <w:sz w:val="22"/>
          <w:szCs w:val="22"/>
          <w:lang w:val="sr-Latn-RS" w:eastAsia="sr-Latn-ME"/>
        </w:rPr>
        <w:t>erile vr</w:t>
      </w:r>
      <w:r w:rsidR="00407A4D" w:rsidRPr="009671AA">
        <w:rPr>
          <w:sz w:val="22"/>
          <w:szCs w:val="22"/>
          <w:lang w:val="sr-Latn-RS" w:eastAsia="sr-Latn-ME"/>
        </w:rPr>
        <w:t>ij</w:t>
      </w:r>
      <w:r w:rsidRPr="009671AA">
        <w:rPr>
          <w:sz w:val="22"/>
          <w:szCs w:val="22"/>
          <w:lang w:val="sr-Latn-RS" w:eastAsia="sr-Latn-ME"/>
        </w:rPr>
        <w:t>ednosti krvnih pločica (trombocita) i kalijuma u krvi.</w:t>
      </w:r>
    </w:p>
    <w:p w:rsidR="007F4E18" w:rsidRPr="009671AA" w:rsidRDefault="007F4E18" w:rsidP="0067541B">
      <w:pPr>
        <w:jc w:val="both"/>
        <w:rPr>
          <w:bCs/>
          <w:sz w:val="22"/>
          <w:szCs w:val="22"/>
          <w:lang w:val="sr-Latn-CS"/>
        </w:rPr>
      </w:pPr>
    </w:p>
    <w:p w:rsidR="0067541B" w:rsidRPr="009671AA" w:rsidRDefault="00C77D13" w:rsidP="0067541B">
      <w:pPr>
        <w:jc w:val="both"/>
        <w:rPr>
          <w:b/>
          <w:bCs/>
          <w:sz w:val="22"/>
          <w:szCs w:val="22"/>
          <w:lang w:val="sr-Latn-CS"/>
        </w:rPr>
      </w:pPr>
      <w:r w:rsidRPr="009671AA">
        <w:rPr>
          <w:b/>
          <w:bCs/>
          <w:sz w:val="22"/>
          <w:szCs w:val="22"/>
          <w:lang w:val="sr-Latn-CS"/>
        </w:rPr>
        <w:t>Djeca i adolescenti</w:t>
      </w:r>
    </w:p>
    <w:p w:rsidR="00C77D13" w:rsidRPr="009671AA" w:rsidRDefault="0067541B" w:rsidP="0067541B">
      <w:pPr>
        <w:jc w:val="both"/>
        <w:rPr>
          <w:sz w:val="22"/>
          <w:szCs w:val="22"/>
          <w:lang w:val="sr-Latn-RS" w:eastAsia="sr-Latn-ME"/>
        </w:rPr>
      </w:pPr>
      <w:r>
        <w:rPr>
          <w:sz w:val="22"/>
          <w:szCs w:val="22"/>
          <w:lang w:val="sr-Latn-RS" w:eastAsia="sr-Latn-ME"/>
        </w:rPr>
        <w:t>Bezbjednost i efikasnost lijeka Inhixa nije se ispitivala kod djece i adolescenata.</w:t>
      </w:r>
    </w:p>
    <w:p w:rsidR="007F4E18" w:rsidRPr="009671AA" w:rsidRDefault="007F4E18" w:rsidP="00624BA4">
      <w:pPr>
        <w:jc w:val="both"/>
        <w:rPr>
          <w:bCs/>
          <w:sz w:val="22"/>
          <w:szCs w:val="22"/>
          <w:lang w:val="sr-Latn-CS"/>
        </w:rPr>
      </w:pPr>
    </w:p>
    <w:p w:rsidR="00445D8F" w:rsidRPr="009671AA" w:rsidRDefault="00A32113" w:rsidP="00BC7B89">
      <w:pPr>
        <w:jc w:val="both"/>
        <w:rPr>
          <w:sz w:val="22"/>
          <w:szCs w:val="22"/>
          <w:lang w:val="sr-Latn-CS"/>
        </w:rPr>
      </w:pPr>
      <w:r w:rsidRPr="009671AA">
        <w:rPr>
          <w:b/>
          <w:sz w:val="22"/>
          <w:szCs w:val="22"/>
          <w:lang w:val="sr-Latn-CS"/>
        </w:rPr>
        <w:t xml:space="preserve">Primjena drugih </w:t>
      </w:r>
      <w:r w:rsidR="001B03B0" w:rsidRPr="009671AA">
        <w:rPr>
          <w:b/>
          <w:sz w:val="22"/>
          <w:szCs w:val="22"/>
          <w:lang w:val="sr-Latn-CS"/>
        </w:rPr>
        <w:t>l</w:t>
      </w:r>
      <w:r w:rsidRPr="009671AA">
        <w:rPr>
          <w:b/>
          <w:sz w:val="22"/>
          <w:szCs w:val="22"/>
          <w:lang w:val="sr-Latn-CS"/>
        </w:rPr>
        <w:t>jekova</w:t>
      </w:r>
    </w:p>
    <w:p w:rsidR="00154216" w:rsidRPr="009671AA" w:rsidRDefault="005F7540" w:rsidP="00E40A8F">
      <w:pPr>
        <w:autoSpaceDE w:val="0"/>
        <w:autoSpaceDN w:val="0"/>
        <w:adjustRightInd w:val="0"/>
        <w:jc w:val="both"/>
        <w:rPr>
          <w:rFonts w:ascii="Symbol" w:hAnsi="Symbol" w:cs="Symbol"/>
          <w:sz w:val="24"/>
          <w:szCs w:val="24"/>
          <w:lang w:val="sr-Latn-RS" w:eastAsia="sr-Latn-ME"/>
        </w:rPr>
      </w:pPr>
      <w:r w:rsidRPr="009671AA">
        <w:rPr>
          <w:sz w:val="22"/>
          <w:szCs w:val="22"/>
          <w:lang w:val="sr-Latn-RS" w:eastAsia="sr-Latn-ME"/>
        </w:rPr>
        <w:t>Obav</w:t>
      </w:r>
      <w:r w:rsidR="00407A4D" w:rsidRPr="009671AA">
        <w:rPr>
          <w:sz w:val="22"/>
          <w:szCs w:val="22"/>
          <w:lang w:val="sr-Latn-RS" w:eastAsia="sr-Latn-ME"/>
        </w:rPr>
        <w:t>ij</w:t>
      </w:r>
      <w:r w:rsidRPr="009671AA">
        <w:rPr>
          <w:sz w:val="22"/>
          <w:szCs w:val="22"/>
          <w:lang w:val="sr-Latn-RS" w:eastAsia="sr-Latn-ME"/>
        </w:rPr>
        <w:t xml:space="preserve">estite Vašeg </w:t>
      </w:r>
      <w:r w:rsidR="006F7690" w:rsidRPr="009671AA">
        <w:rPr>
          <w:sz w:val="22"/>
          <w:szCs w:val="22"/>
          <w:lang w:val="sr-Latn-RS" w:eastAsia="sr-Latn-ME"/>
        </w:rPr>
        <w:t>lijek</w:t>
      </w:r>
      <w:r w:rsidRPr="009671AA">
        <w:rPr>
          <w:sz w:val="22"/>
          <w:szCs w:val="22"/>
          <w:lang w:val="sr-Latn-RS" w:eastAsia="sr-Latn-ME"/>
        </w:rPr>
        <w:t>ara ili farmaceuta ukoliko prim</w:t>
      </w:r>
      <w:r w:rsidR="00407A4D" w:rsidRPr="009671AA">
        <w:rPr>
          <w:sz w:val="22"/>
          <w:szCs w:val="22"/>
          <w:lang w:val="sr-Latn-RS" w:eastAsia="sr-Latn-ME"/>
        </w:rPr>
        <w:t>j</w:t>
      </w:r>
      <w:r w:rsidRPr="009671AA">
        <w:rPr>
          <w:sz w:val="22"/>
          <w:szCs w:val="22"/>
          <w:lang w:val="sr-Latn-RS" w:eastAsia="sr-Latn-ME"/>
        </w:rPr>
        <w:t>enjujete, donedavno ste prim</w:t>
      </w:r>
      <w:r w:rsidR="00407A4D" w:rsidRPr="009671AA">
        <w:rPr>
          <w:sz w:val="22"/>
          <w:szCs w:val="22"/>
          <w:lang w:val="sr-Latn-RS" w:eastAsia="sr-Latn-ME"/>
        </w:rPr>
        <w:t>j</w:t>
      </w:r>
      <w:r w:rsidRPr="009671AA">
        <w:rPr>
          <w:sz w:val="22"/>
          <w:szCs w:val="22"/>
          <w:lang w:val="sr-Latn-RS" w:eastAsia="sr-Latn-ME"/>
        </w:rPr>
        <w:t>enjivali ili ćete možda</w:t>
      </w:r>
      <w:r w:rsidR="00154216" w:rsidRPr="009671AA">
        <w:rPr>
          <w:sz w:val="22"/>
          <w:szCs w:val="22"/>
          <w:lang w:val="sr-Latn-RS" w:eastAsia="sr-Latn-ME"/>
        </w:rPr>
        <w:t xml:space="preserve"> </w:t>
      </w:r>
      <w:r w:rsidRPr="009671AA">
        <w:rPr>
          <w:sz w:val="22"/>
          <w:szCs w:val="22"/>
          <w:lang w:val="sr-Latn-RS" w:eastAsia="sr-Latn-ME"/>
        </w:rPr>
        <w:t>prim</w:t>
      </w:r>
      <w:r w:rsidR="00407A4D" w:rsidRPr="009671AA">
        <w:rPr>
          <w:sz w:val="22"/>
          <w:szCs w:val="22"/>
          <w:lang w:val="sr-Latn-RS" w:eastAsia="sr-Latn-ME"/>
        </w:rPr>
        <w:t>j</w:t>
      </w:r>
      <w:r w:rsidRPr="009671AA">
        <w:rPr>
          <w:sz w:val="22"/>
          <w:szCs w:val="22"/>
          <w:lang w:val="sr-Latn-RS" w:eastAsia="sr-Latn-ME"/>
        </w:rPr>
        <w:t xml:space="preserve">enjivati bilo koje druge </w:t>
      </w:r>
      <w:r w:rsidR="006F7690" w:rsidRPr="009671AA">
        <w:rPr>
          <w:sz w:val="22"/>
          <w:szCs w:val="22"/>
          <w:lang w:val="sr-Latn-RS" w:eastAsia="sr-Latn-ME"/>
        </w:rPr>
        <w:t>ljek</w:t>
      </w:r>
      <w:r w:rsidRPr="009671AA">
        <w:rPr>
          <w:sz w:val="22"/>
          <w:szCs w:val="22"/>
          <w:lang w:val="sr-Latn-RS" w:eastAsia="sr-Latn-ME"/>
        </w:rPr>
        <w:t>ove.</w:t>
      </w:r>
    </w:p>
    <w:p w:rsidR="005F7540" w:rsidRPr="009671AA" w:rsidRDefault="00154216"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041BD5">
        <w:rPr>
          <w:sz w:val="22"/>
          <w:szCs w:val="22"/>
          <w:lang w:val="sr-Latn-RS" w:eastAsia="sr-Latn-ME"/>
        </w:rPr>
        <w:t>v</w:t>
      </w:r>
      <w:r w:rsidR="005F7540" w:rsidRPr="009671AA">
        <w:rPr>
          <w:sz w:val="22"/>
          <w:szCs w:val="22"/>
          <w:lang w:val="sr-Latn-RS" w:eastAsia="sr-Latn-ME"/>
        </w:rPr>
        <w:t>arfarin – upotrebljava se za razr</w:t>
      </w:r>
      <w:r w:rsidR="00CC6A35">
        <w:rPr>
          <w:sz w:val="22"/>
          <w:szCs w:val="22"/>
          <w:lang w:val="sr-Latn-RS" w:eastAsia="sr-Latn-ME"/>
        </w:rPr>
        <w:t>j</w:t>
      </w:r>
      <w:r w:rsidR="005F7540" w:rsidRPr="009671AA">
        <w:rPr>
          <w:sz w:val="22"/>
          <w:szCs w:val="22"/>
          <w:lang w:val="sr-Latn-RS" w:eastAsia="sr-Latn-ME"/>
        </w:rPr>
        <w:t>eđivanje krvi</w:t>
      </w:r>
    </w:p>
    <w:p w:rsidR="005F7540" w:rsidRPr="009671AA" w:rsidRDefault="00154216"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041BD5">
        <w:rPr>
          <w:sz w:val="22"/>
          <w:szCs w:val="22"/>
          <w:lang w:val="sr-Latn-RS" w:eastAsia="sr-Latn-ME"/>
        </w:rPr>
        <w:t>a</w:t>
      </w:r>
      <w:r w:rsidR="005F7540" w:rsidRPr="009671AA">
        <w:rPr>
          <w:sz w:val="22"/>
          <w:szCs w:val="22"/>
          <w:lang w:val="sr-Latn-RS" w:eastAsia="sr-Latn-ME"/>
        </w:rPr>
        <w:t xml:space="preserve">cetisalicilna kiselina, klopidogrel ili druge </w:t>
      </w:r>
      <w:r w:rsidR="006F7690" w:rsidRPr="009671AA">
        <w:rPr>
          <w:sz w:val="22"/>
          <w:szCs w:val="22"/>
          <w:lang w:val="sr-Latn-RS" w:eastAsia="sr-Latn-ME"/>
        </w:rPr>
        <w:t>ljek</w:t>
      </w:r>
      <w:r w:rsidR="005F7540" w:rsidRPr="009671AA">
        <w:rPr>
          <w:sz w:val="22"/>
          <w:szCs w:val="22"/>
          <w:lang w:val="sr-Latn-RS" w:eastAsia="sr-Latn-ME"/>
        </w:rPr>
        <w:t>ove koji se koriste za sprečavanje formiranja</w:t>
      </w:r>
      <w:r w:rsidRPr="009671AA">
        <w:rPr>
          <w:sz w:val="22"/>
          <w:szCs w:val="22"/>
          <w:lang w:val="sr-Latn-RS" w:eastAsia="sr-Latn-ME"/>
        </w:rPr>
        <w:br/>
        <w:t xml:space="preserve">             </w:t>
      </w:r>
      <w:r w:rsidR="005F7540" w:rsidRPr="009671AA">
        <w:rPr>
          <w:sz w:val="22"/>
          <w:szCs w:val="22"/>
          <w:lang w:val="sr-Latn-RS" w:eastAsia="sr-Latn-ME"/>
        </w:rPr>
        <w:t>krvnih ugrušaka (vid</w:t>
      </w:r>
      <w:r w:rsidR="00C8436D" w:rsidRPr="009671AA">
        <w:rPr>
          <w:sz w:val="22"/>
          <w:szCs w:val="22"/>
          <w:lang w:val="sr-Latn-RS" w:eastAsia="sr-Latn-ME"/>
        </w:rPr>
        <w:t>j</w:t>
      </w:r>
      <w:r w:rsidR="005F7540" w:rsidRPr="009671AA">
        <w:rPr>
          <w:sz w:val="22"/>
          <w:szCs w:val="22"/>
          <w:lang w:val="sr-Latn-RS" w:eastAsia="sr-Latn-ME"/>
        </w:rPr>
        <w:t>eti od</w:t>
      </w:r>
      <w:r w:rsidR="00C8436D" w:rsidRPr="009671AA">
        <w:rPr>
          <w:sz w:val="22"/>
          <w:szCs w:val="22"/>
          <w:lang w:val="sr-Latn-RS" w:eastAsia="sr-Latn-ME"/>
        </w:rPr>
        <w:t>je</w:t>
      </w:r>
      <w:r w:rsidR="005F7540" w:rsidRPr="009671AA">
        <w:rPr>
          <w:sz w:val="22"/>
          <w:szCs w:val="22"/>
          <w:lang w:val="sr-Latn-RS" w:eastAsia="sr-Latn-ME"/>
        </w:rPr>
        <w:t>ljak 3, „Prom</w:t>
      </w:r>
      <w:r w:rsidR="00C8436D" w:rsidRPr="009671AA">
        <w:rPr>
          <w:sz w:val="22"/>
          <w:szCs w:val="22"/>
          <w:lang w:val="sr-Latn-RS" w:eastAsia="sr-Latn-ME"/>
        </w:rPr>
        <w:t>j</w:t>
      </w:r>
      <w:r w:rsidR="005F7540" w:rsidRPr="009671AA">
        <w:rPr>
          <w:sz w:val="22"/>
          <w:szCs w:val="22"/>
          <w:lang w:val="sr-Latn-RS" w:eastAsia="sr-Latn-ME"/>
        </w:rPr>
        <w:t>ena antikoagulantne terapije“)</w:t>
      </w:r>
    </w:p>
    <w:p w:rsidR="005F7540" w:rsidRPr="009671AA" w:rsidRDefault="00154216"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5F7540" w:rsidRPr="009671AA">
        <w:rPr>
          <w:sz w:val="22"/>
          <w:szCs w:val="22"/>
          <w:lang w:val="sr-Latn-RS" w:eastAsia="sr-Latn-ME"/>
        </w:rPr>
        <w:t xml:space="preserve"> </w:t>
      </w:r>
      <w:r w:rsidRPr="009671AA">
        <w:rPr>
          <w:sz w:val="22"/>
          <w:szCs w:val="22"/>
          <w:lang w:val="sr-Latn-RS" w:eastAsia="sr-Latn-ME"/>
        </w:rPr>
        <w:tab/>
      </w:r>
      <w:r w:rsidR="00041BD5">
        <w:rPr>
          <w:sz w:val="22"/>
          <w:szCs w:val="22"/>
          <w:lang w:val="sr-Latn-RS" w:eastAsia="sr-Latn-ME"/>
        </w:rPr>
        <w:t>i</w:t>
      </w:r>
      <w:r w:rsidR="005F7540" w:rsidRPr="009671AA">
        <w:rPr>
          <w:sz w:val="22"/>
          <w:szCs w:val="22"/>
          <w:lang w:val="sr-Latn-RS" w:eastAsia="sr-Latn-ME"/>
        </w:rPr>
        <w:t>njekcije dekstrana – koristi se kao zam</w:t>
      </w:r>
      <w:r w:rsidR="00C8436D" w:rsidRPr="009671AA">
        <w:rPr>
          <w:sz w:val="22"/>
          <w:szCs w:val="22"/>
          <w:lang w:val="sr-Latn-RS" w:eastAsia="sr-Latn-ME"/>
        </w:rPr>
        <w:t>j</w:t>
      </w:r>
      <w:r w:rsidR="005F7540" w:rsidRPr="009671AA">
        <w:rPr>
          <w:sz w:val="22"/>
          <w:szCs w:val="22"/>
          <w:lang w:val="sr-Latn-RS" w:eastAsia="sr-Latn-ME"/>
        </w:rPr>
        <w:t>ena za krv</w:t>
      </w:r>
    </w:p>
    <w:p w:rsidR="005F7540" w:rsidRPr="009671AA" w:rsidRDefault="00154216"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CC6A35">
        <w:rPr>
          <w:rFonts w:ascii="Symbol" w:hAnsi="Symbol" w:cs="Symbol"/>
          <w:sz w:val="22"/>
          <w:szCs w:val="22"/>
          <w:lang w:val="sr-Latn-RS" w:eastAsia="sr-Latn-ME"/>
        </w:rPr>
        <w:t></w:t>
      </w:r>
      <w:r w:rsidR="00041BD5">
        <w:rPr>
          <w:sz w:val="22"/>
          <w:szCs w:val="22"/>
          <w:lang w:val="sr-Latn-RS" w:eastAsia="sr-Latn-ME"/>
        </w:rPr>
        <w:t>i</w:t>
      </w:r>
      <w:r w:rsidR="005F7540" w:rsidRPr="009671AA">
        <w:rPr>
          <w:sz w:val="22"/>
          <w:szCs w:val="22"/>
          <w:lang w:val="sr-Latn-RS" w:eastAsia="sr-Latn-ME"/>
        </w:rPr>
        <w:t xml:space="preserve">buprofen, diklofenak, ketorolak ili drugi </w:t>
      </w:r>
      <w:r w:rsidR="006F7690" w:rsidRPr="009671AA">
        <w:rPr>
          <w:sz w:val="22"/>
          <w:szCs w:val="22"/>
          <w:lang w:val="sr-Latn-RS" w:eastAsia="sr-Latn-ME"/>
        </w:rPr>
        <w:t>ljek</w:t>
      </w:r>
      <w:r w:rsidR="005F7540" w:rsidRPr="009671AA">
        <w:rPr>
          <w:sz w:val="22"/>
          <w:szCs w:val="22"/>
          <w:lang w:val="sr-Latn-RS" w:eastAsia="sr-Latn-ME"/>
        </w:rPr>
        <w:t xml:space="preserve">ovi poznati kao nesteroidni </w:t>
      </w:r>
      <w:r w:rsidR="00CC6A35">
        <w:rPr>
          <w:sz w:val="22"/>
          <w:szCs w:val="22"/>
          <w:lang w:val="sr-Latn-RS" w:eastAsia="sr-Latn-ME"/>
        </w:rPr>
        <w:t>antiinflamatorni</w:t>
      </w:r>
      <w:r w:rsidRPr="009671AA">
        <w:rPr>
          <w:sz w:val="22"/>
          <w:szCs w:val="22"/>
          <w:lang w:val="sr-Latn-RS" w:eastAsia="sr-Latn-ME"/>
        </w:rPr>
        <w:br/>
        <w:t xml:space="preserve">             </w:t>
      </w:r>
      <w:r w:rsidR="006F7690" w:rsidRPr="009671AA">
        <w:rPr>
          <w:sz w:val="22"/>
          <w:szCs w:val="22"/>
          <w:lang w:val="sr-Latn-RS" w:eastAsia="sr-Latn-ME"/>
        </w:rPr>
        <w:t>ljek</w:t>
      </w:r>
      <w:r w:rsidR="005F7540" w:rsidRPr="009671AA">
        <w:rPr>
          <w:sz w:val="22"/>
          <w:szCs w:val="22"/>
          <w:lang w:val="sr-Latn-RS" w:eastAsia="sr-Latn-ME"/>
        </w:rPr>
        <w:t>ovi, a koji se</w:t>
      </w:r>
      <w:r w:rsidRPr="009671AA">
        <w:rPr>
          <w:rFonts w:ascii="Symbol" w:hAnsi="Symbol" w:cs="Symbol"/>
          <w:sz w:val="22"/>
          <w:szCs w:val="22"/>
          <w:lang w:val="sr-Latn-RS" w:eastAsia="sr-Latn-ME"/>
        </w:rPr>
        <w:t></w:t>
      </w:r>
      <w:r w:rsidR="005F7540" w:rsidRPr="009671AA">
        <w:rPr>
          <w:sz w:val="22"/>
          <w:szCs w:val="22"/>
          <w:lang w:val="sr-Latn-RS" w:eastAsia="sr-Latn-ME"/>
        </w:rPr>
        <w:t>koriste za ublažavanje bola ili otoka kod artritisa i drugih bolesti</w:t>
      </w:r>
    </w:p>
    <w:p w:rsidR="005F7540" w:rsidRPr="009671AA" w:rsidRDefault="00154216"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041BD5">
        <w:rPr>
          <w:sz w:val="22"/>
          <w:szCs w:val="22"/>
          <w:lang w:val="sr-Latn-RS" w:eastAsia="sr-Latn-ME"/>
        </w:rPr>
        <w:t>p</w:t>
      </w:r>
      <w:r w:rsidR="005F7540" w:rsidRPr="009671AA">
        <w:rPr>
          <w:sz w:val="22"/>
          <w:szCs w:val="22"/>
          <w:lang w:val="sr-Latn-RS" w:eastAsia="sr-Latn-ME"/>
        </w:rPr>
        <w:t xml:space="preserve">rednizolon, deksametazon ili drugi </w:t>
      </w:r>
      <w:r w:rsidR="006F7690" w:rsidRPr="009671AA">
        <w:rPr>
          <w:sz w:val="22"/>
          <w:szCs w:val="22"/>
          <w:lang w:val="sr-Latn-RS" w:eastAsia="sr-Latn-ME"/>
        </w:rPr>
        <w:t>ljek</w:t>
      </w:r>
      <w:r w:rsidR="005F7540" w:rsidRPr="009671AA">
        <w:rPr>
          <w:sz w:val="22"/>
          <w:szCs w:val="22"/>
          <w:lang w:val="sr-Latn-RS" w:eastAsia="sr-Latn-ME"/>
        </w:rPr>
        <w:t>ovi koji se koriste za terapiju astme, reumatoidnog</w:t>
      </w:r>
      <w:r w:rsidRPr="009671AA">
        <w:rPr>
          <w:sz w:val="22"/>
          <w:szCs w:val="22"/>
          <w:lang w:val="sr-Latn-RS" w:eastAsia="sr-Latn-ME"/>
        </w:rPr>
        <w:br/>
        <w:t xml:space="preserve">             </w:t>
      </w:r>
      <w:r w:rsidR="005F7540" w:rsidRPr="009671AA">
        <w:rPr>
          <w:sz w:val="22"/>
          <w:szCs w:val="22"/>
          <w:lang w:val="sr-Latn-RS" w:eastAsia="sr-Latn-ME"/>
        </w:rPr>
        <w:t>artritisa ili drugih bolesti</w:t>
      </w:r>
    </w:p>
    <w:p w:rsidR="005F7540" w:rsidRPr="009671AA" w:rsidRDefault="00154216" w:rsidP="00E40A8F">
      <w:pPr>
        <w:autoSpaceDE w:val="0"/>
        <w:autoSpaceDN w:val="0"/>
        <w:adjustRightInd w:val="0"/>
        <w:jc w:val="both"/>
        <w:rPr>
          <w:rFonts w:ascii="Symbol" w:hAnsi="Symbol" w:cs="Symbol"/>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041BD5">
        <w:rPr>
          <w:sz w:val="22"/>
          <w:szCs w:val="22"/>
          <w:lang w:val="sr-Latn-RS" w:eastAsia="sr-Latn-ME"/>
        </w:rPr>
        <w:t>l</w:t>
      </w:r>
      <w:r w:rsidR="006F7690" w:rsidRPr="009671AA">
        <w:rPr>
          <w:sz w:val="22"/>
          <w:szCs w:val="22"/>
          <w:lang w:val="sr-Latn-RS" w:eastAsia="sr-Latn-ME"/>
        </w:rPr>
        <w:t>jek</w:t>
      </w:r>
      <w:r w:rsidR="005F7540" w:rsidRPr="009671AA">
        <w:rPr>
          <w:sz w:val="22"/>
          <w:szCs w:val="22"/>
          <w:lang w:val="sr-Latn-RS" w:eastAsia="sr-Latn-ME"/>
        </w:rPr>
        <w:t xml:space="preserve">ovi koji povećavaju koncentraciju kalijuma u krvi kao što su soli kalijuma, </w:t>
      </w:r>
      <w:r w:rsidR="006F7690" w:rsidRPr="009671AA">
        <w:rPr>
          <w:sz w:val="22"/>
          <w:szCs w:val="22"/>
          <w:lang w:val="sr-Latn-RS" w:eastAsia="sr-Latn-ME"/>
        </w:rPr>
        <w:t>ljek</w:t>
      </w:r>
      <w:r w:rsidR="005F7540" w:rsidRPr="009671AA">
        <w:rPr>
          <w:sz w:val="22"/>
          <w:szCs w:val="22"/>
          <w:lang w:val="sr-Latn-RS" w:eastAsia="sr-Latn-ME"/>
        </w:rPr>
        <w:t>ovi za</w:t>
      </w:r>
      <w:r w:rsidRPr="009671AA">
        <w:rPr>
          <w:sz w:val="22"/>
          <w:szCs w:val="22"/>
          <w:lang w:val="sr-Latn-RS" w:eastAsia="sr-Latn-ME"/>
        </w:rPr>
        <w:br/>
        <w:t xml:space="preserve">             </w:t>
      </w:r>
      <w:r w:rsidR="005F7540" w:rsidRPr="009671AA">
        <w:rPr>
          <w:sz w:val="22"/>
          <w:szCs w:val="22"/>
          <w:lang w:val="sr-Latn-RS" w:eastAsia="sr-Latn-ME"/>
        </w:rPr>
        <w:t xml:space="preserve">izbacivanje vode (diuretici), neki </w:t>
      </w:r>
      <w:r w:rsidR="006F7690" w:rsidRPr="009671AA">
        <w:rPr>
          <w:sz w:val="22"/>
          <w:szCs w:val="22"/>
          <w:lang w:val="sr-Latn-RS" w:eastAsia="sr-Latn-ME"/>
        </w:rPr>
        <w:t>ljek</w:t>
      </w:r>
      <w:r w:rsidR="005F7540" w:rsidRPr="009671AA">
        <w:rPr>
          <w:sz w:val="22"/>
          <w:szCs w:val="22"/>
          <w:lang w:val="sr-Latn-RS" w:eastAsia="sr-Latn-ME"/>
        </w:rPr>
        <w:t>ovi za probleme sa srcem</w:t>
      </w:r>
      <w:r w:rsidR="005F7540" w:rsidRPr="009671AA">
        <w:rPr>
          <w:b/>
          <w:bCs/>
          <w:sz w:val="22"/>
          <w:szCs w:val="22"/>
          <w:lang w:val="sr-Latn-RS" w:eastAsia="sr-Latn-ME"/>
        </w:rPr>
        <w:t xml:space="preserve"> </w:t>
      </w:r>
    </w:p>
    <w:p w:rsidR="005F7540" w:rsidRPr="009671AA" w:rsidRDefault="005F7540" w:rsidP="008B4E9D">
      <w:pPr>
        <w:autoSpaceDE w:val="0"/>
        <w:autoSpaceDN w:val="0"/>
        <w:adjustRightInd w:val="0"/>
        <w:jc w:val="both"/>
        <w:rPr>
          <w:b/>
          <w:bCs/>
          <w:sz w:val="22"/>
          <w:szCs w:val="22"/>
          <w:lang w:val="sr-Latn-RS" w:eastAsia="sr-Latn-ME"/>
        </w:rPr>
      </w:pPr>
    </w:p>
    <w:p w:rsidR="007F4E18" w:rsidRPr="009671AA" w:rsidRDefault="007F4E18" w:rsidP="00624BA4">
      <w:pPr>
        <w:autoSpaceDE w:val="0"/>
        <w:autoSpaceDN w:val="0"/>
        <w:adjustRightInd w:val="0"/>
        <w:jc w:val="both"/>
        <w:rPr>
          <w:b/>
          <w:bCs/>
          <w:sz w:val="22"/>
          <w:szCs w:val="22"/>
          <w:lang w:val="sr-Latn-RS" w:eastAsia="sr-Latn-ME"/>
        </w:rPr>
      </w:pPr>
      <w:r w:rsidRPr="009671AA">
        <w:rPr>
          <w:b/>
          <w:bCs/>
          <w:sz w:val="22"/>
          <w:szCs w:val="22"/>
          <w:lang w:val="sr-Latn-RS" w:eastAsia="sr-Latn-ME"/>
        </w:rPr>
        <w:t>Operacije i anestetici</w:t>
      </w:r>
    </w:p>
    <w:p w:rsidR="005F7540" w:rsidRPr="009671AA" w:rsidRDefault="005F7540" w:rsidP="00BC7B89">
      <w:pPr>
        <w:jc w:val="both"/>
        <w:rPr>
          <w:b/>
          <w:bCs/>
          <w:sz w:val="22"/>
          <w:szCs w:val="22"/>
          <w:lang w:val="sr-Latn-RS" w:eastAsia="sr-Latn-ME"/>
        </w:rPr>
      </w:pPr>
      <w:r w:rsidRPr="009671AA">
        <w:rPr>
          <w:sz w:val="22"/>
          <w:szCs w:val="22"/>
          <w:lang w:val="sr-Latn-RS" w:eastAsia="sr-Latn-ME"/>
        </w:rPr>
        <w:t xml:space="preserve">Ako ćete imati spinalnu punkciju ili operaciju sa upotrebom epiduralne ili spinalne anestezije, recite Vašem </w:t>
      </w:r>
      <w:r w:rsidR="00407A4D" w:rsidRPr="009671AA">
        <w:rPr>
          <w:sz w:val="22"/>
          <w:szCs w:val="22"/>
          <w:lang w:val="sr-Latn-RS" w:eastAsia="sr-Latn-ME"/>
        </w:rPr>
        <w:t>lj</w:t>
      </w:r>
      <w:r w:rsidR="006F7690" w:rsidRPr="009671AA">
        <w:rPr>
          <w:sz w:val="22"/>
          <w:szCs w:val="22"/>
          <w:lang w:val="sr-Latn-RS" w:eastAsia="sr-Latn-ME"/>
        </w:rPr>
        <w:t>ek</w:t>
      </w:r>
      <w:r w:rsidRPr="009671AA">
        <w:rPr>
          <w:sz w:val="22"/>
          <w:szCs w:val="22"/>
          <w:lang w:val="sr-Latn-RS" w:eastAsia="sr-Latn-ME"/>
        </w:rPr>
        <w:t xml:space="preserve">aru da koristite </w:t>
      </w:r>
      <w:r w:rsidR="006F7690" w:rsidRPr="009671AA">
        <w:rPr>
          <w:sz w:val="22"/>
          <w:szCs w:val="22"/>
          <w:lang w:val="sr-Latn-RS" w:eastAsia="sr-Latn-ME"/>
        </w:rPr>
        <w:t>lijek</w:t>
      </w:r>
      <w:r w:rsidRPr="009671AA">
        <w:rPr>
          <w:sz w:val="22"/>
          <w:szCs w:val="22"/>
          <w:lang w:val="sr-Latn-RS" w:eastAsia="sr-Latn-ME"/>
        </w:rPr>
        <w:t xml:space="preserve"> Inhixa. Vid</w:t>
      </w:r>
      <w:r w:rsidR="00D23E6D" w:rsidRPr="009671AA">
        <w:rPr>
          <w:sz w:val="22"/>
          <w:szCs w:val="22"/>
          <w:lang w:val="sr-Latn-RS" w:eastAsia="sr-Latn-ME"/>
        </w:rPr>
        <w:t>j</w:t>
      </w:r>
      <w:r w:rsidRPr="009671AA">
        <w:rPr>
          <w:sz w:val="22"/>
          <w:szCs w:val="22"/>
          <w:lang w:val="sr-Latn-RS" w:eastAsia="sr-Latn-ME"/>
        </w:rPr>
        <w:t>eti od</w:t>
      </w:r>
      <w:r w:rsidR="00D23E6D" w:rsidRPr="009671AA">
        <w:rPr>
          <w:sz w:val="22"/>
          <w:szCs w:val="22"/>
          <w:lang w:val="sr-Latn-RS" w:eastAsia="sr-Latn-ME"/>
        </w:rPr>
        <w:t>j</w:t>
      </w:r>
      <w:r w:rsidRPr="009671AA">
        <w:rPr>
          <w:sz w:val="22"/>
          <w:szCs w:val="22"/>
          <w:lang w:val="sr-Latn-RS" w:eastAsia="sr-Latn-ME"/>
        </w:rPr>
        <w:t>eljak „</w:t>
      </w:r>
      <w:r w:rsidR="006F7690" w:rsidRPr="009671AA">
        <w:rPr>
          <w:sz w:val="22"/>
          <w:szCs w:val="22"/>
          <w:lang w:val="sr-Latn-RS" w:eastAsia="sr-Latn-ME"/>
        </w:rPr>
        <w:t>Lijek</w:t>
      </w:r>
      <w:r w:rsidRPr="009671AA">
        <w:rPr>
          <w:sz w:val="22"/>
          <w:szCs w:val="22"/>
          <w:lang w:val="sr-Latn-RS" w:eastAsia="sr-Latn-ME"/>
        </w:rPr>
        <w:t xml:space="preserve"> Inhixa ne sm</w:t>
      </w:r>
      <w:r w:rsidR="00D23E6D" w:rsidRPr="009671AA">
        <w:rPr>
          <w:sz w:val="22"/>
          <w:szCs w:val="22"/>
          <w:lang w:val="sr-Latn-RS" w:eastAsia="sr-Latn-ME"/>
        </w:rPr>
        <w:t>ij</w:t>
      </w:r>
      <w:r w:rsidRPr="009671AA">
        <w:rPr>
          <w:sz w:val="22"/>
          <w:szCs w:val="22"/>
          <w:lang w:val="sr-Latn-RS" w:eastAsia="sr-Latn-ME"/>
        </w:rPr>
        <w:t>ete prim</w:t>
      </w:r>
      <w:r w:rsidR="00D23E6D" w:rsidRPr="009671AA">
        <w:rPr>
          <w:sz w:val="22"/>
          <w:szCs w:val="22"/>
          <w:lang w:val="sr-Latn-RS" w:eastAsia="sr-Latn-ME"/>
        </w:rPr>
        <w:t>j</w:t>
      </w:r>
      <w:r w:rsidRPr="009671AA">
        <w:rPr>
          <w:sz w:val="22"/>
          <w:szCs w:val="22"/>
          <w:lang w:val="sr-Latn-RS" w:eastAsia="sr-Latn-ME"/>
        </w:rPr>
        <w:t xml:space="preserve">enjivati“. Takođe, recite Vašem </w:t>
      </w:r>
      <w:r w:rsidR="00D23E6D" w:rsidRPr="009671AA">
        <w:rPr>
          <w:sz w:val="22"/>
          <w:szCs w:val="22"/>
          <w:lang w:val="sr-Latn-RS" w:eastAsia="sr-Latn-ME"/>
        </w:rPr>
        <w:t>l</w:t>
      </w:r>
      <w:r w:rsidR="006F7690" w:rsidRPr="009671AA">
        <w:rPr>
          <w:sz w:val="22"/>
          <w:szCs w:val="22"/>
          <w:lang w:val="sr-Latn-RS" w:eastAsia="sr-Latn-ME"/>
        </w:rPr>
        <w:t>jek</w:t>
      </w:r>
      <w:r w:rsidRPr="009671AA">
        <w:rPr>
          <w:sz w:val="22"/>
          <w:szCs w:val="22"/>
          <w:lang w:val="sr-Latn-RS" w:eastAsia="sr-Latn-ME"/>
        </w:rPr>
        <w:t>aru ukoliko imate bilo kakav problem sa kičmom ili ako ste nekada imali operaciju kičme.</w:t>
      </w:r>
      <w:r w:rsidRPr="009671AA">
        <w:rPr>
          <w:b/>
          <w:bCs/>
          <w:sz w:val="22"/>
          <w:szCs w:val="22"/>
          <w:lang w:val="sr-Latn-RS" w:eastAsia="sr-Latn-ME"/>
        </w:rPr>
        <w:t xml:space="preserve"> </w:t>
      </w:r>
    </w:p>
    <w:p w:rsidR="005F7540" w:rsidRPr="009671AA" w:rsidRDefault="005F7540" w:rsidP="005F7540">
      <w:pPr>
        <w:jc w:val="both"/>
        <w:rPr>
          <w:b/>
          <w:bCs/>
          <w:sz w:val="22"/>
          <w:szCs w:val="22"/>
          <w:lang w:val="sr-Latn-RS" w:eastAsia="sr-Latn-ME"/>
        </w:rPr>
      </w:pPr>
    </w:p>
    <w:p w:rsidR="00236184" w:rsidRPr="009671AA" w:rsidRDefault="00A32113" w:rsidP="005F7540">
      <w:pPr>
        <w:jc w:val="both"/>
        <w:rPr>
          <w:b/>
          <w:bCs/>
          <w:sz w:val="22"/>
          <w:szCs w:val="22"/>
          <w:lang w:val="sr-Latn-CS"/>
        </w:rPr>
      </w:pPr>
      <w:r w:rsidRPr="009671AA">
        <w:rPr>
          <w:b/>
          <w:bCs/>
          <w:sz w:val="22"/>
          <w:szCs w:val="22"/>
          <w:lang w:val="sr-Latn-CS"/>
        </w:rPr>
        <w:t>Uzim</w:t>
      </w:r>
      <w:r w:rsidR="003A3507" w:rsidRPr="009671AA">
        <w:rPr>
          <w:b/>
          <w:bCs/>
          <w:sz w:val="22"/>
          <w:szCs w:val="22"/>
          <w:lang w:val="sr-Latn-CS"/>
        </w:rPr>
        <w:t xml:space="preserve">anje lijeka </w:t>
      </w:r>
      <w:r w:rsidR="0038673E" w:rsidRPr="009671AA">
        <w:rPr>
          <w:b/>
          <w:bCs/>
          <w:sz w:val="22"/>
          <w:szCs w:val="22"/>
          <w:lang w:val="sr-Latn-CS"/>
        </w:rPr>
        <w:t>INHIXA</w:t>
      </w:r>
      <w:r w:rsidR="003A3507" w:rsidRPr="009671AA">
        <w:rPr>
          <w:b/>
          <w:bCs/>
          <w:sz w:val="22"/>
          <w:szCs w:val="22"/>
          <w:lang w:val="sr-Latn-CS"/>
        </w:rPr>
        <w:t xml:space="preserve"> sa hranom ili piće</w:t>
      </w:r>
      <w:r w:rsidRPr="009671AA">
        <w:rPr>
          <w:b/>
          <w:bCs/>
          <w:sz w:val="22"/>
          <w:szCs w:val="22"/>
          <w:lang w:val="sr-Latn-CS"/>
        </w:rPr>
        <w:t>m</w:t>
      </w:r>
      <w:r w:rsidR="00A02C42" w:rsidRPr="009671AA">
        <w:rPr>
          <w:b/>
          <w:bCs/>
          <w:sz w:val="22"/>
          <w:szCs w:val="22"/>
          <w:lang w:val="sr-Latn-CS"/>
        </w:rPr>
        <w:t xml:space="preserve"> </w:t>
      </w:r>
    </w:p>
    <w:p w:rsidR="000B2A29" w:rsidRPr="009671AA" w:rsidRDefault="000B2A29" w:rsidP="000E433F">
      <w:pPr>
        <w:jc w:val="both"/>
        <w:rPr>
          <w:sz w:val="22"/>
          <w:szCs w:val="22"/>
          <w:lang w:val="sr-Latn-RS" w:eastAsia="sr-Latn-ME"/>
        </w:rPr>
      </w:pPr>
      <w:r w:rsidRPr="009671AA">
        <w:rPr>
          <w:sz w:val="22"/>
          <w:szCs w:val="22"/>
          <w:lang w:val="sr-Latn-RS" w:eastAsia="sr-Latn-ME"/>
        </w:rPr>
        <w:t>Nije primjenjivo</w:t>
      </w:r>
    </w:p>
    <w:p w:rsidR="00445D8F" w:rsidRPr="009671AA" w:rsidRDefault="00445D8F" w:rsidP="000E433F">
      <w:pPr>
        <w:jc w:val="both"/>
        <w:rPr>
          <w:bCs/>
          <w:sz w:val="22"/>
          <w:szCs w:val="22"/>
          <w:lang w:val="sr-Latn-CS"/>
        </w:rPr>
      </w:pPr>
    </w:p>
    <w:p w:rsidR="00A92C66" w:rsidRPr="009671AA" w:rsidRDefault="00F47B6C" w:rsidP="000E433F">
      <w:pPr>
        <w:jc w:val="both"/>
        <w:rPr>
          <w:b/>
          <w:sz w:val="22"/>
          <w:szCs w:val="22"/>
          <w:lang w:val="sr-Latn-CS"/>
        </w:rPr>
      </w:pPr>
      <w:r w:rsidRPr="009671AA">
        <w:rPr>
          <w:b/>
          <w:sz w:val="22"/>
          <w:szCs w:val="22"/>
          <w:lang w:val="sr-Latn-CS"/>
        </w:rPr>
        <w:t>Plodnost, trudnoća i dojenje</w:t>
      </w:r>
    </w:p>
    <w:p w:rsidR="005F7540" w:rsidRPr="009671AA" w:rsidRDefault="005F7540" w:rsidP="005F7540">
      <w:pPr>
        <w:jc w:val="both"/>
        <w:rPr>
          <w:sz w:val="22"/>
          <w:szCs w:val="22"/>
          <w:lang w:val="sr-Latn-RS" w:eastAsia="sr-Latn-ME"/>
        </w:rPr>
      </w:pPr>
      <w:r w:rsidRPr="009671AA">
        <w:rPr>
          <w:sz w:val="22"/>
          <w:szCs w:val="22"/>
          <w:lang w:val="sr-Latn-RS" w:eastAsia="sr-Latn-ME"/>
        </w:rPr>
        <w:t xml:space="preserve">Ukoliko ste trudni ili dojite, mislite da ste trudni ili planirate trudnoću, obratite se Vašem </w:t>
      </w:r>
      <w:r w:rsidR="00D23E6D" w:rsidRPr="009671AA">
        <w:rPr>
          <w:sz w:val="22"/>
          <w:szCs w:val="22"/>
          <w:lang w:val="sr-Latn-RS" w:eastAsia="sr-Latn-ME"/>
        </w:rPr>
        <w:t>l</w:t>
      </w:r>
      <w:r w:rsidR="006F7690" w:rsidRPr="009671AA">
        <w:rPr>
          <w:sz w:val="22"/>
          <w:szCs w:val="22"/>
          <w:lang w:val="sr-Latn-RS" w:eastAsia="sr-Latn-ME"/>
        </w:rPr>
        <w:t>jek</w:t>
      </w:r>
      <w:r w:rsidRPr="009671AA">
        <w:rPr>
          <w:sz w:val="22"/>
          <w:szCs w:val="22"/>
          <w:lang w:val="sr-Latn-RS" w:eastAsia="sr-Latn-ME"/>
        </w:rPr>
        <w:t>aru ili</w:t>
      </w:r>
      <w:r w:rsidR="00236184">
        <w:rPr>
          <w:sz w:val="22"/>
          <w:szCs w:val="22"/>
          <w:lang w:val="sr-Latn-RS" w:eastAsia="sr-Latn-ME"/>
        </w:rPr>
        <w:t xml:space="preserve"> </w:t>
      </w:r>
      <w:r w:rsidRPr="009671AA">
        <w:rPr>
          <w:sz w:val="22"/>
          <w:szCs w:val="22"/>
          <w:lang w:val="sr-Latn-RS" w:eastAsia="sr-Latn-ME"/>
        </w:rPr>
        <w:t>farmaceutu za sav</w:t>
      </w:r>
      <w:r w:rsidR="00D23E6D" w:rsidRPr="009671AA">
        <w:rPr>
          <w:sz w:val="22"/>
          <w:szCs w:val="22"/>
          <w:lang w:val="sr-Latn-RS" w:eastAsia="sr-Latn-ME"/>
        </w:rPr>
        <w:t>jet prije nego što prim</w:t>
      </w:r>
      <w:r w:rsidR="00407A4D" w:rsidRPr="009671AA">
        <w:rPr>
          <w:sz w:val="22"/>
          <w:szCs w:val="22"/>
          <w:lang w:val="sr-Latn-RS" w:eastAsia="sr-Latn-ME"/>
        </w:rPr>
        <w:t>i</w:t>
      </w:r>
      <w:r w:rsidR="00D23E6D" w:rsidRPr="009671AA">
        <w:rPr>
          <w:sz w:val="22"/>
          <w:szCs w:val="22"/>
          <w:lang w:val="sr-Latn-RS" w:eastAsia="sr-Latn-ME"/>
        </w:rPr>
        <w:t>je</w:t>
      </w:r>
      <w:r w:rsidRPr="009671AA">
        <w:rPr>
          <w:sz w:val="22"/>
          <w:szCs w:val="22"/>
          <w:lang w:val="sr-Latn-RS" w:eastAsia="sr-Latn-ME"/>
        </w:rPr>
        <w:t xml:space="preserve">nite ovaj </w:t>
      </w:r>
      <w:r w:rsidR="006F7690" w:rsidRPr="009671AA">
        <w:rPr>
          <w:sz w:val="22"/>
          <w:szCs w:val="22"/>
          <w:lang w:val="sr-Latn-RS" w:eastAsia="sr-Latn-ME"/>
        </w:rPr>
        <w:t>lijek</w:t>
      </w:r>
      <w:r w:rsidRPr="009671AA">
        <w:rPr>
          <w:sz w:val="22"/>
          <w:szCs w:val="22"/>
          <w:lang w:val="sr-Latn-RS" w:eastAsia="sr-Latn-ME"/>
        </w:rPr>
        <w:t>.</w:t>
      </w:r>
    </w:p>
    <w:p w:rsidR="005F7540" w:rsidRPr="009671AA" w:rsidRDefault="005F7540" w:rsidP="005F7540">
      <w:pPr>
        <w:jc w:val="both"/>
        <w:rPr>
          <w:sz w:val="22"/>
          <w:szCs w:val="22"/>
          <w:lang w:val="sr-Latn-RS" w:eastAsia="sr-Latn-ME"/>
        </w:rPr>
      </w:pPr>
      <w:r w:rsidRPr="009671AA">
        <w:rPr>
          <w:sz w:val="22"/>
          <w:szCs w:val="22"/>
          <w:lang w:val="sr-Latn-RS" w:eastAsia="sr-Latn-ME"/>
        </w:rPr>
        <w:t>Ako ste trudni i imate ugrađen v</w:t>
      </w:r>
      <w:r w:rsidR="00D23E6D" w:rsidRPr="009671AA">
        <w:rPr>
          <w:sz w:val="22"/>
          <w:szCs w:val="22"/>
          <w:lang w:val="sr-Latn-RS" w:eastAsia="sr-Latn-ME"/>
        </w:rPr>
        <w:t>j</w:t>
      </w:r>
      <w:r w:rsidRPr="009671AA">
        <w:rPr>
          <w:sz w:val="22"/>
          <w:szCs w:val="22"/>
          <w:lang w:val="sr-Latn-RS" w:eastAsia="sr-Latn-ME"/>
        </w:rPr>
        <w:t>eštački srčani zalistak, možete imati povećan rizik od nastanka krvnih</w:t>
      </w:r>
    </w:p>
    <w:p w:rsidR="00407A4D" w:rsidRPr="009671AA" w:rsidRDefault="005F7540" w:rsidP="005F7540">
      <w:pPr>
        <w:jc w:val="both"/>
        <w:rPr>
          <w:sz w:val="22"/>
          <w:szCs w:val="22"/>
          <w:lang w:val="sr-Latn-RS" w:eastAsia="sr-Latn-ME"/>
        </w:rPr>
      </w:pPr>
      <w:r w:rsidRPr="009671AA">
        <w:rPr>
          <w:sz w:val="22"/>
          <w:szCs w:val="22"/>
          <w:lang w:val="sr-Latn-RS" w:eastAsia="sr-Latn-ME"/>
        </w:rPr>
        <w:t xml:space="preserve">ugrušaka. Vaš </w:t>
      </w:r>
      <w:r w:rsidR="00D23E6D" w:rsidRPr="009671AA">
        <w:rPr>
          <w:sz w:val="22"/>
          <w:szCs w:val="22"/>
          <w:lang w:val="sr-Latn-RS" w:eastAsia="sr-Latn-ME"/>
        </w:rPr>
        <w:t>l</w:t>
      </w:r>
      <w:r w:rsidR="006F7690" w:rsidRPr="009671AA">
        <w:rPr>
          <w:sz w:val="22"/>
          <w:szCs w:val="22"/>
          <w:lang w:val="sr-Latn-RS" w:eastAsia="sr-Latn-ME"/>
        </w:rPr>
        <w:t>jek</w:t>
      </w:r>
      <w:r w:rsidRPr="009671AA">
        <w:rPr>
          <w:sz w:val="22"/>
          <w:szCs w:val="22"/>
          <w:lang w:val="sr-Latn-RS" w:eastAsia="sr-Latn-ME"/>
        </w:rPr>
        <w:t>ar bi trebalo da razgovara sa Vama o tome.</w:t>
      </w:r>
    </w:p>
    <w:p w:rsidR="005F7540" w:rsidRPr="009671AA" w:rsidRDefault="005F7540" w:rsidP="005F7540">
      <w:pPr>
        <w:jc w:val="both"/>
        <w:rPr>
          <w:b/>
          <w:sz w:val="22"/>
          <w:szCs w:val="22"/>
          <w:lang w:val="sr-Latn-CS"/>
        </w:rPr>
      </w:pPr>
    </w:p>
    <w:p w:rsidR="00445D8F" w:rsidRPr="009671AA" w:rsidRDefault="00A32113" w:rsidP="000E433F">
      <w:pPr>
        <w:jc w:val="both"/>
        <w:rPr>
          <w:bCs/>
          <w:sz w:val="22"/>
          <w:szCs w:val="22"/>
          <w:lang w:val="sr-Latn-CS"/>
        </w:rPr>
      </w:pPr>
      <w:r w:rsidRPr="009671AA">
        <w:rPr>
          <w:b/>
          <w:sz w:val="22"/>
          <w:szCs w:val="22"/>
          <w:lang w:val="sr-Latn-CS"/>
        </w:rPr>
        <w:t xml:space="preserve">Uticaj lijeka </w:t>
      </w:r>
      <w:r w:rsidR="0038673E" w:rsidRPr="009671AA">
        <w:rPr>
          <w:b/>
          <w:sz w:val="22"/>
          <w:szCs w:val="22"/>
          <w:lang w:val="sr-Latn-CS"/>
        </w:rPr>
        <w:t>INHIXA</w:t>
      </w:r>
      <w:r w:rsidRPr="009671AA">
        <w:rPr>
          <w:b/>
          <w:sz w:val="22"/>
          <w:szCs w:val="22"/>
          <w:lang w:val="sr-Latn-CS"/>
        </w:rPr>
        <w:t xml:space="preserve"> na </w:t>
      </w:r>
      <w:r w:rsidR="00F47B6C" w:rsidRPr="009671AA">
        <w:rPr>
          <w:b/>
          <w:sz w:val="22"/>
          <w:szCs w:val="22"/>
          <w:lang w:val="sr-Latn-CS"/>
        </w:rPr>
        <w:t xml:space="preserve">sposobnost upravljanja </w:t>
      </w:r>
      <w:r w:rsidRPr="009671AA">
        <w:rPr>
          <w:b/>
          <w:sz w:val="22"/>
          <w:szCs w:val="22"/>
          <w:lang w:val="sr-Latn-CS"/>
        </w:rPr>
        <w:t>vozilima i rukovanje mašinama</w:t>
      </w:r>
      <w:r w:rsidRPr="009671AA">
        <w:rPr>
          <w:b/>
          <w:bCs/>
          <w:sz w:val="22"/>
          <w:szCs w:val="22"/>
          <w:lang w:val="sr-Latn-CS"/>
        </w:rPr>
        <w:t xml:space="preserve"> </w:t>
      </w:r>
    </w:p>
    <w:p w:rsidR="005F7540" w:rsidRPr="009671AA" w:rsidRDefault="006F7690" w:rsidP="005F7540">
      <w:pPr>
        <w:jc w:val="both"/>
        <w:rPr>
          <w:sz w:val="22"/>
          <w:szCs w:val="22"/>
          <w:lang w:val="sr-Latn-RS" w:eastAsia="sr-Latn-ME"/>
        </w:rPr>
      </w:pPr>
      <w:r w:rsidRPr="009671AA">
        <w:rPr>
          <w:sz w:val="22"/>
          <w:szCs w:val="22"/>
          <w:lang w:val="sr-Latn-RS" w:eastAsia="sr-Latn-ME"/>
        </w:rPr>
        <w:t>Lijek</w:t>
      </w:r>
      <w:r w:rsidR="005F7540" w:rsidRPr="009671AA">
        <w:rPr>
          <w:sz w:val="22"/>
          <w:szCs w:val="22"/>
          <w:lang w:val="sr-Latn-RS" w:eastAsia="sr-Latn-ME"/>
        </w:rPr>
        <w:t xml:space="preserve"> Inhixa ne utiče na sposobnost upravljanja vozilima i rukovanja mašinama.</w:t>
      </w:r>
    </w:p>
    <w:p w:rsidR="005F7540" w:rsidRPr="009671AA" w:rsidRDefault="005F7540" w:rsidP="005F7540">
      <w:pPr>
        <w:jc w:val="both"/>
        <w:rPr>
          <w:sz w:val="22"/>
          <w:szCs w:val="22"/>
          <w:lang w:val="sr-Latn-RS" w:eastAsia="sr-Latn-ME"/>
        </w:rPr>
      </w:pPr>
    </w:p>
    <w:p w:rsidR="00154216" w:rsidRPr="009671AA" w:rsidRDefault="00154216" w:rsidP="005F7540">
      <w:pPr>
        <w:jc w:val="both"/>
        <w:rPr>
          <w:b/>
          <w:sz w:val="22"/>
          <w:szCs w:val="22"/>
          <w:lang w:val="sr-Latn-RS" w:eastAsia="sr-Latn-ME"/>
        </w:rPr>
      </w:pPr>
      <w:r w:rsidRPr="009671AA">
        <w:rPr>
          <w:b/>
          <w:sz w:val="22"/>
          <w:szCs w:val="22"/>
          <w:lang w:val="sr-Latn-RS" w:eastAsia="sr-Latn-ME"/>
        </w:rPr>
        <w:t>Sledljivost</w:t>
      </w:r>
    </w:p>
    <w:p w:rsidR="000B2A29" w:rsidRPr="009671AA" w:rsidRDefault="005F7540" w:rsidP="005F7540">
      <w:pPr>
        <w:jc w:val="both"/>
        <w:rPr>
          <w:sz w:val="22"/>
          <w:szCs w:val="22"/>
          <w:lang w:val="sr-Latn-RS" w:eastAsia="sr-Latn-ME"/>
        </w:rPr>
      </w:pPr>
      <w:r w:rsidRPr="009671AA">
        <w:rPr>
          <w:sz w:val="22"/>
          <w:szCs w:val="22"/>
          <w:lang w:val="sr-Latn-RS" w:eastAsia="sr-Latn-ME"/>
        </w:rPr>
        <w:t>Preporučuj</w:t>
      </w:r>
      <w:r w:rsidR="00D23E6D" w:rsidRPr="009671AA">
        <w:rPr>
          <w:sz w:val="22"/>
          <w:szCs w:val="22"/>
          <w:lang w:val="sr-Latn-RS" w:eastAsia="sr-Latn-ME"/>
        </w:rPr>
        <w:t>e se da zdravstveni radnik zabilj</w:t>
      </w:r>
      <w:r w:rsidRPr="009671AA">
        <w:rPr>
          <w:sz w:val="22"/>
          <w:szCs w:val="22"/>
          <w:lang w:val="sr-Latn-RS" w:eastAsia="sr-Latn-ME"/>
        </w:rPr>
        <w:t xml:space="preserve">eži naziv i broj serije </w:t>
      </w:r>
      <w:r w:rsidR="006F7690" w:rsidRPr="009671AA">
        <w:rPr>
          <w:sz w:val="22"/>
          <w:szCs w:val="22"/>
          <w:lang w:val="sr-Latn-RS" w:eastAsia="sr-Latn-ME"/>
        </w:rPr>
        <w:t>lijek</w:t>
      </w:r>
      <w:r w:rsidRPr="009671AA">
        <w:rPr>
          <w:sz w:val="22"/>
          <w:szCs w:val="22"/>
          <w:lang w:val="sr-Latn-RS" w:eastAsia="sr-Latn-ME"/>
        </w:rPr>
        <w:t>a koji prim</w:t>
      </w:r>
      <w:r w:rsidR="00407A4D" w:rsidRPr="009671AA">
        <w:rPr>
          <w:sz w:val="22"/>
          <w:szCs w:val="22"/>
          <w:lang w:val="sr-Latn-RS" w:eastAsia="sr-Latn-ME"/>
        </w:rPr>
        <w:t>j</w:t>
      </w:r>
      <w:r w:rsidRPr="009671AA">
        <w:rPr>
          <w:sz w:val="22"/>
          <w:szCs w:val="22"/>
          <w:lang w:val="sr-Latn-RS" w:eastAsia="sr-Latn-ME"/>
        </w:rPr>
        <w:t>enjujete u Vaš zdravstveni</w:t>
      </w:r>
      <w:r w:rsidR="00D23E6D" w:rsidRPr="009671AA">
        <w:rPr>
          <w:sz w:val="22"/>
          <w:szCs w:val="22"/>
          <w:lang w:val="sr-Latn-RS" w:eastAsia="sr-Latn-ME"/>
        </w:rPr>
        <w:t xml:space="preserve"> </w:t>
      </w:r>
      <w:r w:rsidRPr="009671AA">
        <w:rPr>
          <w:sz w:val="22"/>
          <w:szCs w:val="22"/>
          <w:lang w:val="sr-Latn-RS" w:eastAsia="sr-Latn-ME"/>
        </w:rPr>
        <w:t>karton.</w:t>
      </w:r>
    </w:p>
    <w:p w:rsidR="00154216" w:rsidRPr="009671AA" w:rsidRDefault="00154216" w:rsidP="005F7540">
      <w:pPr>
        <w:jc w:val="both"/>
        <w:rPr>
          <w:sz w:val="22"/>
          <w:szCs w:val="22"/>
          <w:lang w:val="sr-Latn-RS" w:eastAsia="sr-Latn-ME"/>
        </w:rPr>
      </w:pPr>
    </w:p>
    <w:p w:rsidR="005F7540" w:rsidRPr="009671AA" w:rsidRDefault="00236184" w:rsidP="00E40A8F">
      <w:pPr>
        <w:rPr>
          <w:bCs/>
          <w:sz w:val="22"/>
          <w:szCs w:val="22"/>
          <w:lang w:val="sr-Latn-CS"/>
        </w:rPr>
      </w:pPr>
      <w:r>
        <w:rPr>
          <w:b/>
          <w:sz w:val="22"/>
          <w:szCs w:val="22"/>
          <w:lang w:val="sr-Latn-RS" w:eastAsia="sr-Latn-ME"/>
        </w:rPr>
        <w:t xml:space="preserve">Lijek </w:t>
      </w:r>
      <w:r w:rsidR="00154216" w:rsidRPr="009671AA">
        <w:rPr>
          <w:b/>
          <w:sz w:val="22"/>
          <w:szCs w:val="22"/>
          <w:lang w:val="sr-Latn-RS" w:eastAsia="sr-Latn-ME"/>
        </w:rPr>
        <w:t>Inhixa sadrž</w:t>
      </w:r>
      <w:r w:rsidR="00154216" w:rsidRPr="009671AA">
        <w:rPr>
          <w:b/>
          <w:sz w:val="22"/>
          <w:szCs w:val="22"/>
          <w:lang w:eastAsia="sr-Latn-ME"/>
        </w:rPr>
        <w:t>i natrijum</w:t>
      </w:r>
      <w:r w:rsidR="00154216" w:rsidRPr="009671AA">
        <w:rPr>
          <w:b/>
          <w:sz w:val="22"/>
          <w:szCs w:val="22"/>
          <w:lang w:eastAsia="sr-Latn-ME"/>
        </w:rPr>
        <w:br/>
      </w:r>
      <w:r w:rsidR="00154216" w:rsidRPr="009671AA">
        <w:rPr>
          <w:sz w:val="22"/>
          <w:szCs w:val="22"/>
          <w:lang w:eastAsia="sr-Latn-ME"/>
        </w:rPr>
        <w:t>Ovaj l</w:t>
      </w:r>
      <w:r w:rsidR="00407A4D" w:rsidRPr="009671AA">
        <w:rPr>
          <w:sz w:val="22"/>
          <w:szCs w:val="22"/>
          <w:lang w:eastAsia="sr-Latn-ME"/>
        </w:rPr>
        <w:t>ij</w:t>
      </w:r>
      <w:r w:rsidR="00154216" w:rsidRPr="009671AA">
        <w:rPr>
          <w:sz w:val="22"/>
          <w:szCs w:val="22"/>
          <w:lang w:eastAsia="sr-Latn-ME"/>
        </w:rPr>
        <w:t>ek sadr</w:t>
      </w:r>
      <w:r w:rsidR="00154216" w:rsidRPr="009671AA">
        <w:rPr>
          <w:sz w:val="22"/>
          <w:szCs w:val="22"/>
          <w:lang w:val="sr-Latn-RS" w:eastAsia="sr-Latn-ME"/>
        </w:rPr>
        <w:t>ži manje</w:t>
      </w:r>
      <w:r w:rsidR="00E23347" w:rsidRPr="009671AA">
        <w:rPr>
          <w:sz w:val="22"/>
          <w:szCs w:val="22"/>
          <w:lang w:val="sr-Latn-RS" w:eastAsia="sr-Latn-ME"/>
        </w:rPr>
        <w:t xml:space="preserve"> od 1mmol natrijuma (23 mg) po dozi, tj. zanemarljive koli</w:t>
      </w:r>
      <w:r w:rsidR="00E23347" w:rsidRPr="009671AA">
        <w:rPr>
          <w:sz w:val="22"/>
          <w:szCs w:val="22"/>
        </w:rPr>
        <w:t>čine natrijuma.</w:t>
      </w:r>
    </w:p>
    <w:p w:rsidR="00A32113" w:rsidRPr="009671AA" w:rsidRDefault="00A32113" w:rsidP="000E433F">
      <w:pPr>
        <w:tabs>
          <w:tab w:val="left" w:pos="540"/>
          <w:tab w:val="left" w:pos="569"/>
        </w:tabs>
        <w:jc w:val="both"/>
        <w:rPr>
          <w:b/>
          <w:bCs/>
          <w:sz w:val="22"/>
          <w:szCs w:val="22"/>
          <w:lang w:val="ru-RU"/>
        </w:rPr>
      </w:pPr>
      <w:r w:rsidRPr="009671AA">
        <w:rPr>
          <w:b/>
          <w:bCs/>
          <w:sz w:val="22"/>
          <w:szCs w:val="22"/>
          <w:lang w:val="ru-RU"/>
        </w:rPr>
        <w:lastRenderedPageBreak/>
        <w:t xml:space="preserve">3. </w:t>
      </w:r>
      <w:r w:rsidR="00291DAD" w:rsidRPr="009671AA">
        <w:rPr>
          <w:b/>
          <w:bCs/>
          <w:sz w:val="22"/>
          <w:szCs w:val="22"/>
          <w:lang w:val="sr-Latn-CS"/>
        </w:rPr>
        <w:tab/>
      </w:r>
      <w:r w:rsidR="00291DAD" w:rsidRPr="009671AA">
        <w:rPr>
          <w:b/>
          <w:bCs/>
          <w:sz w:val="22"/>
          <w:szCs w:val="22"/>
          <w:lang w:val="ru-RU"/>
        </w:rPr>
        <w:t xml:space="preserve">KAKO SE UPOTREBLJAVA LIJEK </w:t>
      </w:r>
      <w:r w:rsidR="0038673E" w:rsidRPr="009671AA">
        <w:rPr>
          <w:b/>
          <w:bCs/>
          <w:sz w:val="22"/>
          <w:szCs w:val="22"/>
          <w:lang w:val="ru-RU"/>
        </w:rPr>
        <w:t>INHIXA</w:t>
      </w:r>
      <w:r w:rsidR="001F753A" w:rsidRPr="009671AA">
        <w:rPr>
          <w:b/>
          <w:bCs/>
          <w:sz w:val="22"/>
          <w:szCs w:val="22"/>
          <w:lang w:val="ru-RU"/>
        </w:rPr>
        <w:t xml:space="preserve">  </w:t>
      </w:r>
    </w:p>
    <w:p w:rsidR="00445D8F" w:rsidRPr="009671AA" w:rsidRDefault="00445D8F" w:rsidP="000E433F">
      <w:pPr>
        <w:jc w:val="both"/>
        <w:rPr>
          <w:bCs/>
          <w:caps/>
          <w:sz w:val="22"/>
          <w:szCs w:val="22"/>
          <w:lang w:val="sr-Latn-CS"/>
        </w:rPr>
      </w:pPr>
    </w:p>
    <w:p w:rsidR="00C77D13" w:rsidRPr="009671AA" w:rsidRDefault="005F7540" w:rsidP="005F7540">
      <w:pPr>
        <w:pStyle w:val="Header"/>
        <w:tabs>
          <w:tab w:val="left" w:pos="0"/>
        </w:tabs>
        <w:jc w:val="both"/>
        <w:rPr>
          <w:sz w:val="22"/>
          <w:szCs w:val="22"/>
        </w:rPr>
      </w:pPr>
      <w:r w:rsidRPr="009671AA">
        <w:rPr>
          <w:sz w:val="22"/>
          <w:szCs w:val="22"/>
        </w:rPr>
        <w:t>Uv</w:t>
      </w:r>
      <w:r w:rsidR="00D23E6D" w:rsidRPr="009671AA">
        <w:rPr>
          <w:sz w:val="22"/>
          <w:szCs w:val="22"/>
        </w:rPr>
        <w:t>ije</w:t>
      </w:r>
      <w:r w:rsidRPr="009671AA">
        <w:rPr>
          <w:sz w:val="22"/>
          <w:szCs w:val="22"/>
        </w:rPr>
        <w:t>k prim</w:t>
      </w:r>
      <w:r w:rsidR="00D23E6D" w:rsidRPr="009671AA">
        <w:rPr>
          <w:sz w:val="22"/>
          <w:szCs w:val="22"/>
        </w:rPr>
        <w:t>j</w:t>
      </w:r>
      <w:r w:rsidRPr="009671AA">
        <w:rPr>
          <w:sz w:val="22"/>
          <w:szCs w:val="22"/>
        </w:rPr>
        <w:t xml:space="preserve">enjujete ovaj </w:t>
      </w:r>
      <w:r w:rsidR="006F7690" w:rsidRPr="009671AA">
        <w:rPr>
          <w:sz w:val="22"/>
          <w:szCs w:val="22"/>
        </w:rPr>
        <w:t>lijek</w:t>
      </w:r>
      <w:r w:rsidRPr="009671AA">
        <w:rPr>
          <w:sz w:val="22"/>
          <w:szCs w:val="22"/>
        </w:rPr>
        <w:t xml:space="preserve"> tačno onako kako Vam je to objasnio Vaš </w:t>
      </w:r>
      <w:r w:rsidR="006F7690" w:rsidRPr="009671AA">
        <w:rPr>
          <w:sz w:val="22"/>
          <w:szCs w:val="22"/>
        </w:rPr>
        <w:t>lijek</w:t>
      </w:r>
      <w:r w:rsidRPr="009671AA">
        <w:rPr>
          <w:sz w:val="22"/>
          <w:szCs w:val="22"/>
        </w:rPr>
        <w:t>ar ili farmaceut. Ukoliko ni</w:t>
      </w:r>
      <w:r w:rsidR="0081779B">
        <w:rPr>
          <w:sz w:val="22"/>
          <w:szCs w:val="22"/>
        </w:rPr>
        <w:t>je</w:t>
      </w:r>
      <w:r w:rsidRPr="009671AA">
        <w:rPr>
          <w:sz w:val="22"/>
          <w:szCs w:val="22"/>
        </w:rPr>
        <w:t>ste</w:t>
      </w:r>
      <w:r w:rsidR="00D23E6D" w:rsidRPr="009671AA">
        <w:rPr>
          <w:sz w:val="22"/>
          <w:szCs w:val="22"/>
        </w:rPr>
        <w:t xml:space="preserve"> </w:t>
      </w:r>
      <w:r w:rsidRPr="009671AA">
        <w:rPr>
          <w:sz w:val="22"/>
          <w:szCs w:val="22"/>
        </w:rPr>
        <w:t>sigurni prov</w:t>
      </w:r>
      <w:r w:rsidR="00D23E6D" w:rsidRPr="009671AA">
        <w:rPr>
          <w:sz w:val="22"/>
          <w:szCs w:val="22"/>
        </w:rPr>
        <w:t>je</w:t>
      </w:r>
      <w:r w:rsidRPr="009671AA">
        <w:rPr>
          <w:sz w:val="22"/>
          <w:szCs w:val="22"/>
        </w:rPr>
        <w:t xml:space="preserve">rite sa Vašim </w:t>
      </w:r>
      <w:r w:rsidR="006F7690" w:rsidRPr="009671AA">
        <w:rPr>
          <w:sz w:val="22"/>
          <w:szCs w:val="22"/>
        </w:rPr>
        <w:t>lijek</w:t>
      </w:r>
      <w:r w:rsidRPr="009671AA">
        <w:rPr>
          <w:sz w:val="22"/>
          <w:szCs w:val="22"/>
        </w:rPr>
        <w:t>arom ili farmaceutom.</w:t>
      </w:r>
    </w:p>
    <w:p w:rsidR="000B2A29" w:rsidRPr="009671AA" w:rsidRDefault="000B2A29" w:rsidP="000E433F">
      <w:pPr>
        <w:autoSpaceDE w:val="0"/>
        <w:autoSpaceDN w:val="0"/>
        <w:adjustRightInd w:val="0"/>
        <w:jc w:val="both"/>
        <w:rPr>
          <w:sz w:val="22"/>
          <w:szCs w:val="22"/>
          <w:lang w:val="sr-Latn-RS" w:eastAsia="sr-Latn-ME"/>
        </w:rPr>
      </w:pPr>
    </w:p>
    <w:p w:rsidR="000B2A29" w:rsidRPr="009671AA" w:rsidRDefault="000B2A29" w:rsidP="000E433F">
      <w:pPr>
        <w:pStyle w:val="Default"/>
        <w:jc w:val="both"/>
        <w:rPr>
          <w:color w:val="auto"/>
          <w:sz w:val="22"/>
          <w:szCs w:val="22"/>
        </w:rPr>
      </w:pPr>
      <w:r w:rsidRPr="009671AA">
        <w:rPr>
          <w:b/>
          <w:bCs/>
          <w:color w:val="auto"/>
          <w:sz w:val="22"/>
          <w:szCs w:val="22"/>
        </w:rPr>
        <w:t xml:space="preserve">Primjena lijeka </w:t>
      </w:r>
    </w:p>
    <w:p w:rsidR="005F7540" w:rsidRPr="009671AA" w:rsidRDefault="00E23347" w:rsidP="005F7540">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ab/>
      </w:r>
      <w:r w:rsidR="006F7690" w:rsidRPr="009671AA">
        <w:rPr>
          <w:color w:val="auto"/>
          <w:sz w:val="22"/>
          <w:szCs w:val="22"/>
        </w:rPr>
        <w:t>Lijek</w:t>
      </w:r>
      <w:r w:rsidR="005F7540" w:rsidRPr="009671AA">
        <w:rPr>
          <w:color w:val="auto"/>
          <w:sz w:val="22"/>
          <w:szCs w:val="22"/>
        </w:rPr>
        <w:t xml:space="preserve"> Inhixa će Vam uobičajeno dati Vaš </w:t>
      </w:r>
      <w:r w:rsidR="006F7690" w:rsidRPr="009671AA">
        <w:rPr>
          <w:color w:val="auto"/>
          <w:sz w:val="22"/>
          <w:szCs w:val="22"/>
        </w:rPr>
        <w:t>lijek</w:t>
      </w:r>
      <w:r w:rsidR="005F7540" w:rsidRPr="009671AA">
        <w:rPr>
          <w:color w:val="auto"/>
          <w:sz w:val="22"/>
          <w:szCs w:val="22"/>
        </w:rPr>
        <w:t xml:space="preserve">ar ili medicinska sestra. To je zato što </w:t>
      </w:r>
      <w:r w:rsidR="006F7690" w:rsidRPr="009671AA">
        <w:rPr>
          <w:color w:val="auto"/>
          <w:sz w:val="22"/>
          <w:szCs w:val="22"/>
        </w:rPr>
        <w:t>lijek</w:t>
      </w:r>
      <w:r w:rsidR="005F7540" w:rsidRPr="009671AA">
        <w:rPr>
          <w:color w:val="auto"/>
          <w:sz w:val="22"/>
          <w:szCs w:val="22"/>
        </w:rPr>
        <w:t xml:space="preserve"> treba</w:t>
      </w:r>
      <w:r w:rsidRPr="009671AA">
        <w:rPr>
          <w:color w:val="auto"/>
          <w:sz w:val="22"/>
          <w:szCs w:val="22"/>
        </w:rPr>
        <w:br/>
        <w:t xml:space="preserve">           </w:t>
      </w:r>
      <w:r w:rsidR="005F7540" w:rsidRPr="009671AA">
        <w:rPr>
          <w:color w:val="auto"/>
          <w:sz w:val="22"/>
          <w:szCs w:val="22"/>
        </w:rPr>
        <w:t xml:space="preserve"> </w:t>
      </w:r>
      <w:r w:rsidR="00CC6A35">
        <w:rPr>
          <w:color w:val="auto"/>
          <w:sz w:val="22"/>
          <w:szCs w:val="22"/>
        </w:rPr>
        <w:t xml:space="preserve"> </w:t>
      </w:r>
      <w:r w:rsidR="005F7540" w:rsidRPr="009671AA">
        <w:rPr>
          <w:color w:val="auto"/>
          <w:sz w:val="22"/>
          <w:szCs w:val="22"/>
        </w:rPr>
        <w:t>da se</w:t>
      </w:r>
      <w:r w:rsidRPr="009671AA">
        <w:rPr>
          <w:color w:val="auto"/>
          <w:sz w:val="22"/>
          <w:szCs w:val="22"/>
        </w:rPr>
        <w:t xml:space="preserve"> </w:t>
      </w:r>
      <w:r w:rsidR="005F7540" w:rsidRPr="009671AA">
        <w:rPr>
          <w:color w:val="auto"/>
          <w:sz w:val="22"/>
          <w:szCs w:val="22"/>
        </w:rPr>
        <w:t>prim</w:t>
      </w:r>
      <w:r w:rsidR="00407A4D" w:rsidRPr="009671AA">
        <w:rPr>
          <w:color w:val="auto"/>
          <w:sz w:val="22"/>
          <w:szCs w:val="22"/>
        </w:rPr>
        <w:t>i</w:t>
      </w:r>
      <w:r w:rsidR="00D23E6D" w:rsidRPr="009671AA">
        <w:rPr>
          <w:color w:val="auto"/>
          <w:sz w:val="22"/>
          <w:szCs w:val="22"/>
        </w:rPr>
        <w:t>j</w:t>
      </w:r>
      <w:r w:rsidR="005F7540" w:rsidRPr="009671AA">
        <w:rPr>
          <w:color w:val="auto"/>
          <w:sz w:val="22"/>
          <w:szCs w:val="22"/>
        </w:rPr>
        <w:t>eni u obliku injekcije.</w:t>
      </w:r>
    </w:p>
    <w:p w:rsidR="005F7540" w:rsidRPr="009671AA" w:rsidRDefault="00E23347" w:rsidP="00E23347">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ab/>
      </w:r>
      <w:r w:rsidR="005F7540" w:rsidRPr="009671AA">
        <w:rPr>
          <w:color w:val="auto"/>
          <w:sz w:val="22"/>
          <w:szCs w:val="22"/>
        </w:rPr>
        <w:t xml:space="preserve">Kada napustite bolnicu, možda će biti potrebno da nastavite sa upotrebom </w:t>
      </w:r>
      <w:r w:rsidR="006F7690" w:rsidRPr="009671AA">
        <w:rPr>
          <w:color w:val="auto"/>
          <w:sz w:val="22"/>
          <w:szCs w:val="22"/>
        </w:rPr>
        <w:t>lijek</w:t>
      </w:r>
      <w:r w:rsidR="005F7540" w:rsidRPr="009671AA">
        <w:rPr>
          <w:color w:val="auto"/>
          <w:sz w:val="22"/>
          <w:szCs w:val="22"/>
        </w:rPr>
        <w:t>a Inhixa i to</w:t>
      </w:r>
      <w:r w:rsidRPr="009671AA">
        <w:rPr>
          <w:color w:val="auto"/>
          <w:sz w:val="22"/>
          <w:szCs w:val="22"/>
        </w:rPr>
        <w:br/>
        <w:t xml:space="preserve">            </w:t>
      </w:r>
      <w:r w:rsidR="005F7540" w:rsidRPr="009671AA">
        <w:rPr>
          <w:color w:val="auto"/>
          <w:sz w:val="22"/>
          <w:szCs w:val="22"/>
        </w:rPr>
        <w:t xml:space="preserve"> tako što ćete ga sami sebi davati (pogledajte uputstvo o načinu prim</w:t>
      </w:r>
      <w:r w:rsidR="00407A4D" w:rsidRPr="009671AA">
        <w:rPr>
          <w:color w:val="auto"/>
          <w:sz w:val="22"/>
          <w:szCs w:val="22"/>
        </w:rPr>
        <w:t>j</w:t>
      </w:r>
      <w:r w:rsidR="005F7540" w:rsidRPr="009671AA">
        <w:rPr>
          <w:color w:val="auto"/>
          <w:sz w:val="22"/>
          <w:szCs w:val="22"/>
        </w:rPr>
        <w:t>ene u nastavku teksta).</w:t>
      </w:r>
    </w:p>
    <w:p w:rsidR="005F7540" w:rsidRPr="009671AA" w:rsidRDefault="00E23347" w:rsidP="00E23347">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ab/>
      </w:r>
      <w:r w:rsidR="006F7690" w:rsidRPr="009671AA">
        <w:rPr>
          <w:color w:val="auto"/>
          <w:sz w:val="22"/>
          <w:szCs w:val="22"/>
        </w:rPr>
        <w:t>Lijek</w:t>
      </w:r>
      <w:r w:rsidR="005F7540" w:rsidRPr="009671AA">
        <w:rPr>
          <w:color w:val="auto"/>
          <w:sz w:val="22"/>
          <w:szCs w:val="22"/>
        </w:rPr>
        <w:t xml:space="preserve"> Inhixa se obično daje injekcijom pod kožu (supkutano)</w:t>
      </w:r>
    </w:p>
    <w:p w:rsidR="005F7540" w:rsidRPr="009671AA" w:rsidRDefault="00E23347" w:rsidP="00CC6A35">
      <w:pPr>
        <w:pStyle w:val="Default"/>
        <w:ind w:left="709" w:hanging="709"/>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ab/>
      </w:r>
      <w:r w:rsidR="005F7540" w:rsidRPr="009671AA">
        <w:rPr>
          <w:color w:val="auto"/>
          <w:sz w:val="22"/>
          <w:szCs w:val="22"/>
        </w:rPr>
        <w:t xml:space="preserve">Nakon određenih vrsta srčanog udara ili operacija, </w:t>
      </w:r>
      <w:r w:rsidR="006F7690" w:rsidRPr="009671AA">
        <w:rPr>
          <w:color w:val="auto"/>
          <w:sz w:val="22"/>
          <w:szCs w:val="22"/>
        </w:rPr>
        <w:t>lijek</w:t>
      </w:r>
      <w:r w:rsidR="005F7540" w:rsidRPr="009671AA">
        <w:rPr>
          <w:color w:val="auto"/>
          <w:sz w:val="22"/>
          <w:szCs w:val="22"/>
        </w:rPr>
        <w:t xml:space="preserve"> Inhixa može da se prim</w:t>
      </w:r>
      <w:r w:rsidR="00407A4D" w:rsidRPr="009671AA">
        <w:rPr>
          <w:color w:val="auto"/>
          <w:sz w:val="22"/>
          <w:szCs w:val="22"/>
        </w:rPr>
        <w:t>ij</w:t>
      </w:r>
      <w:r w:rsidR="005F7540" w:rsidRPr="009671AA">
        <w:rPr>
          <w:color w:val="auto"/>
          <w:sz w:val="22"/>
          <w:szCs w:val="22"/>
        </w:rPr>
        <w:t xml:space="preserve">eni </w:t>
      </w:r>
      <w:r w:rsidR="00CC6A35">
        <w:rPr>
          <w:color w:val="auto"/>
          <w:sz w:val="22"/>
          <w:szCs w:val="22"/>
        </w:rPr>
        <w:t xml:space="preserve">  </w:t>
      </w:r>
      <w:r w:rsidR="005F7540" w:rsidRPr="009671AA">
        <w:rPr>
          <w:color w:val="auto"/>
          <w:sz w:val="22"/>
          <w:szCs w:val="22"/>
        </w:rPr>
        <w:t>injekcijom</w:t>
      </w:r>
      <w:r w:rsidR="00CC6A35">
        <w:rPr>
          <w:color w:val="auto"/>
          <w:sz w:val="22"/>
          <w:szCs w:val="22"/>
        </w:rPr>
        <w:t xml:space="preserve"> </w:t>
      </w:r>
      <w:r w:rsidR="005F7540" w:rsidRPr="009671AA">
        <w:rPr>
          <w:color w:val="auto"/>
          <w:sz w:val="22"/>
          <w:szCs w:val="22"/>
        </w:rPr>
        <w:t>u venu (intravenski)</w:t>
      </w:r>
    </w:p>
    <w:p w:rsidR="00CC6A35" w:rsidRDefault="00E23347" w:rsidP="00E23347">
      <w:pPr>
        <w:pStyle w:val="Default"/>
        <w:ind w:left="720" w:hanging="720"/>
        <w:jc w:val="both"/>
        <w:rPr>
          <w:color w:val="auto"/>
          <w:sz w:val="22"/>
          <w:szCs w:val="22"/>
        </w:rPr>
      </w:pPr>
      <w:r w:rsidRPr="009671AA">
        <w:rPr>
          <w:rFonts w:ascii="Symbol" w:hAnsi="Symbol" w:cs="Symbol"/>
          <w:color w:val="auto"/>
          <w:sz w:val="22"/>
          <w:szCs w:val="22"/>
        </w:rPr>
        <w:t></w:t>
      </w:r>
      <w:r w:rsidRPr="009671AA">
        <w:rPr>
          <w:color w:val="auto"/>
          <w:sz w:val="22"/>
          <w:szCs w:val="22"/>
        </w:rPr>
        <w:tab/>
      </w:r>
      <w:r w:rsidR="006F7690" w:rsidRPr="009671AA">
        <w:rPr>
          <w:color w:val="auto"/>
          <w:sz w:val="22"/>
          <w:szCs w:val="22"/>
        </w:rPr>
        <w:t>Lijek</w:t>
      </w:r>
      <w:r w:rsidR="005F7540" w:rsidRPr="009671AA">
        <w:rPr>
          <w:color w:val="auto"/>
          <w:sz w:val="22"/>
          <w:szCs w:val="22"/>
        </w:rPr>
        <w:t xml:space="preserve"> Inhixa se može dodati u c</w:t>
      </w:r>
      <w:r w:rsidR="00407A4D" w:rsidRPr="009671AA">
        <w:rPr>
          <w:color w:val="auto"/>
          <w:sz w:val="22"/>
          <w:szCs w:val="22"/>
        </w:rPr>
        <w:t>ij</w:t>
      </w:r>
      <w:r w:rsidR="005F7540" w:rsidRPr="009671AA">
        <w:rPr>
          <w:color w:val="auto"/>
          <w:sz w:val="22"/>
          <w:szCs w:val="22"/>
        </w:rPr>
        <w:t>ev koja napušta t</w:t>
      </w:r>
      <w:r w:rsidR="00D23E6D" w:rsidRPr="009671AA">
        <w:rPr>
          <w:color w:val="auto"/>
          <w:sz w:val="22"/>
          <w:szCs w:val="22"/>
        </w:rPr>
        <w:t>ij</w:t>
      </w:r>
      <w:r w:rsidR="005F7540" w:rsidRPr="009671AA">
        <w:rPr>
          <w:color w:val="auto"/>
          <w:sz w:val="22"/>
          <w:szCs w:val="22"/>
        </w:rPr>
        <w:t>elo (arterijska linija) na početku dijalize</w:t>
      </w:r>
      <w:r w:rsidR="00D63D08">
        <w:rPr>
          <w:color w:val="auto"/>
          <w:sz w:val="22"/>
          <w:szCs w:val="22"/>
        </w:rPr>
        <w:t>.</w:t>
      </w:r>
    </w:p>
    <w:p w:rsidR="005F7540" w:rsidRPr="009671AA" w:rsidRDefault="005F7540" w:rsidP="00E23347">
      <w:pPr>
        <w:pStyle w:val="Default"/>
        <w:ind w:left="720" w:hanging="720"/>
        <w:jc w:val="both"/>
        <w:rPr>
          <w:color w:val="auto"/>
          <w:sz w:val="22"/>
          <w:szCs w:val="22"/>
        </w:rPr>
      </w:pPr>
      <w:r w:rsidRPr="009671AA">
        <w:rPr>
          <w:color w:val="auto"/>
          <w:sz w:val="22"/>
          <w:szCs w:val="22"/>
        </w:rPr>
        <w:t xml:space="preserve">Nemojte ubrizgavati </w:t>
      </w:r>
      <w:r w:rsidR="006F7690" w:rsidRPr="009671AA">
        <w:rPr>
          <w:color w:val="auto"/>
          <w:sz w:val="22"/>
          <w:szCs w:val="22"/>
        </w:rPr>
        <w:t>lijek</w:t>
      </w:r>
      <w:r w:rsidRPr="009671AA">
        <w:rPr>
          <w:color w:val="auto"/>
          <w:sz w:val="22"/>
          <w:szCs w:val="22"/>
        </w:rPr>
        <w:t xml:space="preserve"> Inhixa </w:t>
      </w:r>
      <w:r w:rsidR="00D63D08">
        <w:rPr>
          <w:color w:val="auto"/>
          <w:sz w:val="22"/>
          <w:szCs w:val="22"/>
        </w:rPr>
        <w:t xml:space="preserve">u </w:t>
      </w:r>
      <w:r w:rsidRPr="009671AA">
        <w:rPr>
          <w:color w:val="auto"/>
          <w:sz w:val="22"/>
          <w:szCs w:val="22"/>
        </w:rPr>
        <w:t>mišić.</w:t>
      </w:r>
      <w:r w:rsidRPr="009671AA">
        <w:rPr>
          <w:b/>
          <w:bCs/>
          <w:color w:val="auto"/>
          <w:sz w:val="22"/>
          <w:szCs w:val="22"/>
        </w:rPr>
        <w:t xml:space="preserve"> </w:t>
      </w:r>
    </w:p>
    <w:p w:rsidR="005F7540" w:rsidRPr="009671AA" w:rsidRDefault="005F7540" w:rsidP="005F7540">
      <w:pPr>
        <w:pStyle w:val="Default"/>
        <w:jc w:val="both"/>
        <w:rPr>
          <w:b/>
          <w:bCs/>
          <w:color w:val="auto"/>
          <w:sz w:val="22"/>
          <w:szCs w:val="22"/>
        </w:rPr>
      </w:pPr>
    </w:p>
    <w:p w:rsidR="000B2A29" w:rsidRPr="009671AA" w:rsidRDefault="000B2A29" w:rsidP="006C2D9C">
      <w:pPr>
        <w:pStyle w:val="Default"/>
        <w:jc w:val="both"/>
        <w:rPr>
          <w:color w:val="auto"/>
          <w:sz w:val="22"/>
          <w:szCs w:val="22"/>
        </w:rPr>
      </w:pPr>
      <w:r w:rsidRPr="009671AA">
        <w:rPr>
          <w:b/>
          <w:bCs/>
          <w:color w:val="auto"/>
          <w:sz w:val="22"/>
          <w:szCs w:val="22"/>
        </w:rPr>
        <w:t xml:space="preserve">Koliko lijeka ćete primiti </w:t>
      </w:r>
    </w:p>
    <w:p w:rsidR="005F7540" w:rsidRPr="009671AA" w:rsidRDefault="00E23347" w:rsidP="00E40A8F">
      <w:pPr>
        <w:autoSpaceDE w:val="0"/>
        <w:autoSpaceDN w:val="0"/>
        <w:adjustRightInd w:val="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F7540" w:rsidRPr="009671AA">
        <w:rPr>
          <w:sz w:val="22"/>
          <w:szCs w:val="22"/>
          <w:lang w:val="sr-Latn-RS" w:eastAsia="sr-Latn-ME"/>
        </w:rPr>
        <w:t xml:space="preserve"> Va</w:t>
      </w:r>
      <w:r w:rsidR="005F7540" w:rsidRPr="009671AA">
        <w:rPr>
          <w:rFonts w:hint="eastAsia"/>
          <w:sz w:val="22"/>
          <w:szCs w:val="22"/>
          <w:lang w:val="sr-Latn-RS" w:eastAsia="sr-Latn-ME"/>
        </w:rPr>
        <w:t>š</w:t>
      </w:r>
      <w:r w:rsidR="005F7540" w:rsidRPr="009671AA">
        <w:rPr>
          <w:sz w:val="22"/>
          <w:szCs w:val="22"/>
          <w:lang w:val="sr-Latn-RS" w:eastAsia="sr-Latn-ME"/>
        </w:rPr>
        <w:t xml:space="preserve"> </w:t>
      </w:r>
      <w:r w:rsidR="006F7690" w:rsidRPr="009671AA">
        <w:rPr>
          <w:sz w:val="22"/>
          <w:szCs w:val="22"/>
          <w:lang w:val="sr-Latn-RS" w:eastAsia="sr-Latn-ME"/>
        </w:rPr>
        <w:t>lijek</w:t>
      </w:r>
      <w:r w:rsidR="005F7540" w:rsidRPr="009671AA">
        <w:rPr>
          <w:sz w:val="22"/>
          <w:szCs w:val="22"/>
          <w:lang w:val="sr-Latn-RS" w:eastAsia="sr-Latn-ME"/>
        </w:rPr>
        <w:t xml:space="preserve">ar </w:t>
      </w:r>
      <w:r w:rsidR="005F7540" w:rsidRPr="009671AA">
        <w:rPr>
          <w:rFonts w:hint="eastAsia"/>
          <w:sz w:val="22"/>
          <w:szCs w:val="22"/>
          <w:lang w:val="sr-Latn-RS" w:eastAsia="sr-Latn-ME"/>
        </w:rPr>
        <w:t>ć</w:t>
      </w:r>
      <w:r w:rsidR="005F7540" w:rsidRPr="009671AA">
        <w:rPr>
          <w:sz w:val="22"/>
          <w:szCs w:val="22"/>
          <w:lang w:val="sr-Latn-RS" w:eastAsia="sr-Latn-ME"/>
        </w:rPr>
        <w:t>e odlu</w:t>
      </w:r>
      <w:r w:rsidR="005F7540" w:rsidRPr="009671AA">
        <w:rPr>
          <w:rFonts w:hint="eastAsia"/>
          <w:sz w:val="22"/>
          <w:szCs w:val="22"/>
          <w:lang w:val="sr-Latn-RS" w:eastAsia="sr-Latn-ME"/>
        </w:rPr>
        <w:t>č</w:t>
      </w:r>
      <w:r w:rsidR="005F7540" w:rsidRPr="009671AA">
        <w:rPr>
          <w:sz w:val="22"/>
          <w:szCs w:val="22"/>
          <w:lang w:val="sr-Latn-RS" w:eastAsia="sr-Latn-ME"/>
        </w:rPr>
        <w:t xml:space="preserve">iti koliko </w:t>
      </w:r>
      <w:r w:rsidR="005F7540" w:rsidRPr="009671AA">
        <w:rPr>
          <w:rFonts w:hint="eastAsia"/>
          <w:sz w:val="22"/>
          <w:szCs w:val="22"/>
          <w:lang w:val="sr-Latn-RS" w:eastAsia="sr-Latn-ME"/>
        </w:rPr>
        <w:t>ć</w:t>
      </w:r>
      <w:r w:rsidR="005F7540" w:rsidRPr="009671AA">
        <w:rPr>
          <w:sz w:val="22"/>
          <w:szCs w:val="22"/>
          <w:lang w:val="sr-Latn-RS" w:eastAsia="sr-Latn-ME"/>
        </w:rPr>
        <w:t xml:space="preserve">ete </w:t>
      </w:r>
      <w:r w:rsidR="006F7690" w:rsidRPr="009671AA">
        <w:rPr>
          <w:sz w:val="22"/>
          <w:szCs w:val="22"/>
          <w:lang w:val="sr-Latn-RS" w:eastAsia="sr-Latn-ME"/>
        </w:rPr>
        <w:t>lijek</w:t>
      </w:r>
      <w:r w:rsidR="005F7540" w:rsidRPr="009671AA">
        <w:rPr>
          <w:sz w:val="22"/>
          <w:szCs w:val="22"/>
          <w:lang w:val="sr-Latn-RS" w:eastAsia="sr-Latn-ME"/>
        </w:rPr>
        <w:t>a Inhixa primati. Koli</w:t>
      </w:r>
      <w:r w:rsidR="005F7540" w:rsidRPr="009671AA">
        <w:rPr>
          <w:rFonts w:hint="eastAsia"/>
          <w:sz w:val="22"/>
          <w:szCs w:val="22"/>
          <w:lang w:val="sr-Latn-RS" w:eastAsia="sr-Latn-ME"/>
        </w:rPr>
        <w:t>č</w:t>
      </w:r>
      <w:r w:rsidR="005F7540" w:rsidRPr="009671AA">
        <w:rPr>
          <w:sz w:val="22"/>
          <w:szCs w:val="22"/>
          <w:lang w:val="sr-Latn-RS" w:eastAsia="sr-Latn-ME"/>
        </w:rPr>
        <w:t xml:space="preserve">ina </w:t>
      </w:r>
      <w:r w:rsidR="006F7690" w:rsidRPr="009671AA">
        <w:rPr>
          <w:sz w:val="22"/>
          <w:szCs w:val="22"/>
          <w:lang w:val="sr-Latn-RS" w:eastAsia="sr-Latn-ME"/>
        </w:rPr>
        <w:t>lijek</w:t>
      </w:r>
      <w:r w:rsidR="005F7540" w:rsidRPr="009671AA">
        <w:rPr>
          <w:sz w:val="22"/>
          <w:szCs w:val="22"/>
          <w:lang w:val="sr-Latn-RS" w:eastAsia="sr-Latn-ME"/>
        </w:rPr>
        <w:t xml:space="preserve">a </w:t>
      </w:r>
      <w:r w:rsidR="005F7540" w:rsidRPr="009671AA">
        <w:rPr>
          <w:rFonts w:hint="eastAsia"/>
          <w:sz w:val="22"/>
          <w:szCs w:val="22"/>
          <w:lang w:val="sr-Latn-RS" w:eastAsia="sr-Latn-ME"/>
        </w:rPr>
        <w:t>ć</w:t>
      </w:r>
      <w:r w:rsidR="005F7540" w:rsidRPr="009671AA">
        <w:rPr>
          <w:sz w:val="22"/>
          <w:szCs w:val="22"/>
          <w:lang w:val="sr-Latn-RS" w:eastAsia="sr-Latn-ME"/>
        </w:rPr>
        <w:t>e zavisiti od</w:t>
      </w:r>
      <w:r w:rsidRPr="009671AA">
        <w:rPr>
          <w:sz w:val="22"/>
          <w:szCs w:val="22"/>
          <w:lang w:val="sr-Latn-RS" w:eastAsia="sr-Latn-ME"/>
        </w:rPr>
        <w:br/>
      </w:r>
      <w:r w:rsidR="005F7540" w:rsidRPr="009671AA">
        <w:rPr>
          <w:sz w:val="22"/>
          <w:szCs w:val="22"/>
          <w:lang w:val="sr-Latn-RS" w:eastAsia="sr-Latn-ME"/>
        </w:rPr>
        <w:t xml:space="preserve"> </w:t>
      </w:r>
      <w:r w:rsidR="000165EE" w:rsidRPr="009671AA">
        <w:rPr>
          <w:sz w:val="22"/>
          <w:szCs w:val="22"/>
          <w:lang w:val="sr-Latn-RS" w:eastAsia="sr-Latn-ME"/>
        </w:rPr>
        <w:t xml:space="preserve">              </w:t>
      </w:r>
      <w:r w:rsidR="005F7540" w:rsidRPr="009671AA">
        <w:rPr>
          <w:sz w:val="22"/>
          <w:szCs w:val="22"/>
          <w:lang w:val="sr-Latn-RS" w:eastAsia="sr-Latn-ME"/>
        </w:rPr>
        <w:t>predvi</w:t>
      </w:r>
      <w:r w:rsidR="005F7540" w:rsidRPr="009671AA">
        <w:rPr>
          <w:rFonts w:hint="eastAsia"/>
          <w:sz w:val="22"/>
          <w:szCs w:val="22"/>
          <w:lang w:val="sr-Latn-RS" w:eastAsia="sr-Latn-ME"/>
        </w:rPr>
        <w:t>đ</w:t>
      </w:r>
      <w:r w:rsidR="005F7540" w:rsidRPr="009671AA">
        <w:rPr>
          <w:sz w:val="22"/>
          <w:szCs w:val="22"/>
          <w:lang w:val="sr-Latn-RS" w:eastAsia="sr-Latn-ME"/>
        </w:rPr>
        <w:t>ene nam</w:t>
      </w:r>
      <w:r w:rsidR="00D23E6D" w:rsidRPr="009671AA">
        <w:rPr>
          <w:sz w:val="22"/>
          <w:szCs w:val="22"/>
          <w:lang w:val="sr-Latn-RS" w:eastAsia="sr-Latn-ME"/>
        </w:rPr>
        <w:t>j</w:t>
      </w:r>
      <w:r w:rsidR="005F7540" w:rsidRPr="009671AA">
        <w:rPr>
          <w:sz w:val="22"/>
          <w:szCs w:val="22"/>
          <w:lang w:val="sr-Latn-RS" w:eastAsia="sr-Latn-ME"/>
        </w:rPr>
        <w:t>ene</w:t>
      </w:r>
      <w:r w:rsidR="00153C0C" w:rsidRPr="009671AA">
        <w:rPr>
          <w:sz w:val="22"/>
          <w:szCs w:val="22"/>
          <w:lang w:val="sr-Latn-RS" w:eastAsia="sr-Latn-ME"/>
        </w:rPr>
        <w:t xml:space="preserve"> </w:t>
      </w:r>
      <w:r w:rsidR="006F7690" w:rsidRPr="009671AA">
        <w:rPr>
          <w:sz w:val="22"/>
          <w:szCs w:val="22"/>
          <w:lang w:val="sr-Latn-RS" w:eastAsia="sr-Latn-ME"/>
        </w:rPr>
        <w:t>lijek</w:t>
      </w:r>
      <w:r w:rsidR="005F7540" w:rsidRPr="009671AA">
        <w:rPr>
          <w:sz w:val="22"/>
          <w:szCs w:val="22"/>
          <w:lang w:val="sr-Latn-RS" w:eastAsia="sr-Latn-ME"/>
        </w:rPr>
        <w:t>a.</w:t>
      </w:r>
    </w:p>
    <w:p w:rsidR="005F7540" w:rsidRPr="009671AA" w:rsidRDefault="00E23347" w:rsidP="00E40A8F">
      <w:pPr>
        <w:autoSpaceDE w:val="0"/>
        <w:autoSpaceDN w:val="0"/>
        <w:adjustRightInd w:val="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ab/>
      </w:r>
      <w:r w:rsidR="005F7540" w:rsidRPr="009671AA">
        <w:rPr>
          <w:sz w:val="22"/>
          <w:szCs w:val="22"/>
          <w:lang w:val="sr-Latn-RS" w:eastAsia="sr-Latn-ME"/>
        </w:rPr>
        <w:t xml:space="preserve"> Ako imate problema sa bubrezima, mo</w:t>
      </w:r>
      <w:r w:rsidR="005F7540" w:rsidRPr="009671AA">
        <w:rPr>
          <w:rFonts w:hint="eastAsia"/>
          <w:sz w:val="22"/>
          <w:szCs w:val="22"/>
          <w:lang w:val="sr-Latn-RS" w:eastAsia="sr-Latn-ME"/>
        </w:rPr>
        <w:t>ž</w:t>
      </w:r>
      <w:r w:rsidR="005F7540" w:rsidRPr="009671AA">
        <w:rPr>
          <w:sz w:val="22"/>
          <w:szCs w:val="22"/>
          <w:lang w:val="sr-Latn-RS" w:eastAsia="sr-Latn-ME"/>
        </w:rPr>
        <w:t xml:space="preserve">da </w:t>
      </w:r>
      <w:r w:rsidR="005F7540" w:rsidRPr="009671AA">
        <w:rPr>
          <w:rFonts w:hint="eastAsia"/>
          <w:sz w:val="22"/>
          <w:szCs w:val="22"/>
          <w:lang w:val="sr-Latn-RS" w:eastAsia="sr-Latn-ME"/>
        </w:rPr>
        <w:t>ć</w:t>
      </w:r>
      <w:r w:rsidR="005F7540" w:rsidRPr="009671AA">
        <w:rPr>
          <w:sz w:val="22"/>
          <w:szCs w:val="22"/>
          <w:lang w:val="sr-Latn-RS" w:eastAsia="sr-Latn-ME"/>
        </w:rPr>
        <w:t>ete dobiti manju koli</w:t>
      </w:r>
      <w:r w:rsidR="005F7540" w:rsidRPr="009671AA">
        <w:rPr>
          <w:rFonts w:hint="eastAsia"/>
          <w:sz w:val="22"/>
          <w:szCs w:val="22"/>
          <w:lang w:val="sr-Latn-RS" w:eastAsia="sr-Latn-ME"/>
        </w:rPr>
        <w:t>č</w:t>
      </w:r>
      <w:r w:rsidR="005F7540" w:rsidRPr="009671AA">
        <w:rPr>
          <w:sz w:val="22"/>
          <w:szCs w:val="22"/>
          <w:lang w:val="sr-Latn-RS" w:eastAsia="sr-Latn-ME"/>
        </w:rPr>
        <w:t xml:space="preserve">inu </w:t>
      </w:r>
      <w:r w:rsidR="006F7690" w:rsidRPr="009671AA">
        <w:rPr>
          <w:sz w:val="22"/>
          <w:szCs w:val="22"/>
          <w:lang w:val="sr-Latn-RS" w:eastAsia="sr-Latn-ME"/>
        </w:rPr>
        <w:t>lijek</w:t>
      </w:r>
      <w:r w:rsidR="005F7540" w:rsidRPr="009671AA">
        <w:rPr>
          <w:sz w:val="22"/>
          <w:szCs w:val="22"/>
          <w:lang w:val="sr-Latn-RS" w:eastAsia="sr-Latn-ME"/>
        </w:rPr>
        <w:t>a Inhixa.</w:t>
      </w:r>
    </w:p>
    <w:p w:rsidR="00153C0C" w:rsidRPr="009671AA" w:rsidRDefault="00153C0C" w:rsidP="00E40A8F">
      <w:pPr>
        <w:autoSpaceDE w:val="0"/>
        <w:autoSpaceDN w:val="0"/>
        <w:adjustRightInd w:val="0"/>
        <w:jc w:val="both"/>
        <w:rPr>
          <w:sz w:val="22"/>
          <w:szCs w:val="22"/>
          <w:lang w:val="sr-Latn-RS" w:eastAsia="sr-Latn-ME"/>
        </w:rPr>
      </w:pPr>
    </w:p>
    <w:p w:rsidR="005F7540" w:rsidRPr="009671AA" w:rsidRDefault="005F7540" w:rsidP="00E40A8F">
      <w:pPr>
        <w:autoSpaceDE w:val="0"/>
        <w:autoSpaceDN w:val="0"/>
        <w:adjustRightInd w:val="0"/>
        <w:jc w:val="both"/>
        <w:rPr>
          <w:sz w:val="22"/>
          <w:szCs w:val="22"/>
          <w:lang w:val="sr-Latn-RS" w:eastAsia="sr-Latn-ME"/>
        </w:rPr>
      </w:pPr>
      <w:r w:rsidRPr="009671AA">
        <w:rPr>
          <w:sz w:val="22"/>
          <w:szCs w:val="22"/>
          <w:lang w:val="sr-Latn-RS" w:eastAsia="sr-Latn-ME"/>
        </w:rPr>
        <w:t>1. Terapija krvnih ugru</w:t>
      </w:r>
      <w:r w:rsidRPr="009671AA">
        <w:rPr>
          <w:rFonts w:hint="eastAsia"/>
          <w:sz w:val="22"/>
          <w:szCs w:val="22"/>
          <w:lang w:val="sr-Latn-RS" w:eastAsia="sr-Latn-ME"/>
        </w:rPr>
        <w:t>š</w:t>
      </w:r>
      <w:r w:rsidRPr="009671AA">
        <w:rPr>
          <w:sz w:val="22"/>
          <w:szCs w:val="22"/>
          <w:lang w:val="sr-Latn-RS" w:eastAsia="sr-Latn-ME"/>
        </w:rPr>
        <w:t>aka u krvi</w:t>
      </w:r>
    </w:p>
    <w:p w:rsidR="005F7540" w:rsidRPr="009671AA" w:rsidRDefault="00E23347" w:rsidP="00E40A8F">
      <w:pPr>
        <w:autoSpaceDE w:val="0"/>
        <w:autoSpaceDN w:val="0"/>
        <w:adjustRightInd w:val="0"/>
        <w:ind w:left="72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5F7540" w:rsidRPr="009671AA">
        <w:rPr>
          <w:sz w:val="22"/>
          <w:szCs w:val="22"/>
          <w:lang w:val="sr-Latn-RS" w:eastAsia="sr-Latn-ME"/>
        </w:rPr>
        <w:t xml:space="preserve"> Uobi</w:t>
      </w:r>
      <w:r w:rsidR="005F7540" w:rsidRPr="009671AA">
        <w:rPr>
          <w:rFonts w:hint="eastAsia"/>
          <w:sz w:val="22"/>
          <w:szCs w:val="22"/>
          <w:lang w:val="sr-Latn-RS" w:eastAsia="sr-Latn-ME"/>
        </w:rPr>
        <w:t>č</w:t>
      </w:r>
      <w:r w:rsidR="005F7540" w:rsidRPr="009671AA">
        <w:rPr>
          <w:sz w:val="22"/>
          <w:szCs w:val="22"/>
          <w:lang w:val="sr-Latn-RS" w:eastAsia="sr-Latn-ME"/>
        </w:rPr>
        <w:t>ajena doza je 150 i.j. (1,5 mg) po kilogramu t</w:t>
      </w:r>
      <w:r w:rsidR="00D23E6D" w:rsidRPr="009671AA">
        <w:rPr>
          <w:sz w:val="22"/>
          <w:szCs w:val="22"/>
          <w:lang w:val="sr-Latn-RS" w:eastAsia="sr-Latn-ME"/>
        </w:rPr>
        <w:t>j</w:t>
      </w:r>
      <w:r w:rsidR="005F7540" w:rsidRPr="009671AA">
        <w:rPr>
          <w:sz w:val="22"/>
          <w:szCs w:val="22"/>
          <w:lang w:val="sr-Latn-RS" w:eastAsia="sr-Latn-ME"/>
        </w:rPr>
        <w:t xml:space="preserve">elesne mase svakog dana ili 100 i.j. </w:t>
      </w:r>
      <w:r w:rsidR="000165EE" w:rsidRPr="009671AA">
        <w:rPr>
          <w:sz w:val="22"/>
          <w:szCs w:val="22"/>
          <w:lang w:val="sr-Latn-RS" w:eastAsia="sr-Latn-ME"/>
        </w:rPr>
        <w:br/>
        <w:t xml:space="preserve">    </w:t>
      </w:r>
      <w:r w:rsidR="005F7540" w:rsidRPr="009671AA">
        <w:rPr>
          <w:sz w:val="22"/>
          <w:szCs w:val="22"/>
          <w:lang w:val="sr-Latn-RS" w:eastAsia="sr-Latn-ME"/>
        </w:rPr>
        <w:t>(1 mg)</w:t>
      </w:r>
      <w:r w:rsidR="00153C0C" w:rsidRPr="009671AA">
        <w:rPr>
          <w:sz w:val="22"/>
          <w:szCs w:val="22"/>
          <w:lang w:val="sr-Latn-RS" w:eastAsia="sr-Latn-ME"/>
        </w:rPr>
        <w:t xml:space="preserve"> </w:t>
      </w:r>
      <w:r w:rsidR="005F7540" w:rsidRPr="009671AA">
        <w:rPr>
          <w:sz w:val="22"/>
          <w:szCs w:val="22"/>
          <w:lang w:val="sr-Latn-RS" w:eastAsia="sr-Latn-ME"/>
        </w:rPr>
        <w:t>po kilogramu Va</w:t>
      </w:r>
      <w:r w:rsidR="005F7540" w:rsidRPr="009671AA">
        <w:rPr>
          <w:rFonts w:hint="eastAsia"/>
          <w:sz w:val="22"/>
          <w:szCs w:val="22"/>
          <w:lang w:val="sr-Latn-RS" w:eastAsia="sr-Latn-ME"/>
        </w:rPr>
        <w:t>š</w:t>
      </w:r>
      <w:r w:rsidR="005F7540" w:rsidRPr="009671AA">
        <w:rPr>
          <w:sz w:val="22"/>
          <w:szCs w:val="22"/>
          <w:lang w:val="sr-Latn-RS" w:eastAsia="sr-Latn-ME"/>
        </w:rPr>
        <w:t>e t</w:t>
      </w:r>
      <w:r w:rsidR="00D23E6D" w:rsidRPr="009671AA">
        <w:rPr>
          <w:sz w:val="22"/>
          <w:szCs w:val="22"/>
          <w:lang w:val="sr-Latn-RS" w:eastAsia="sr-Latn-ME"/>
        </w:rPr>
        <w:t>j</w:t>
      </w:r>
      <w:r w:rsidR="005F7540" w:rsidRPr="009671AA">
        <w:rPr>
          <w:sz w:val="22"/>
          <w:szCs w:val="22"/>
          <w:lang w:val="sr-Latn-RS" w:eastAsia="sr-Latn-ME"/>
        </w:rPr>
        <w:t>elesne mase dva puta na dan.</w:t>
      </w:r>
    </w:p>
    <w:p w:rsidR="005F7540" w:rsidRPr="009671AA" w:rsidRDefault="00E23347" w:rsidP="00E40A8F">
      <w:pPr>
        <w:autoSpaceDE w:val="0"/>
        <w:autoSpaceDN w:val="0"/>
        <w:adjustRightInd w:val="0"/>
        <w:ind w:left="72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5F7540" w:rsidRPr="009671AA">
        <w:rPr>
          <w:sz w:val="22"/>
          <w:szCs w:val="22"/>
          <w:lang w:val="sr-Latn-RS" w:eastAsia="sr-Latn-ME"/>
        </w:rPr>
        <w:t xml:space="preserve"> Va</w:t>
      </w:r>
      <w:r w:rsidR="005F7540" w:rsidRPr="009671AA">
        <w:rPr>
          <w:rFonts w:hint="eastAsia"/>
          <w:sz w:val="22"/>
          <w:szCs w:val="22"/>
          <w:lang w:val="sr-Latn-RS" w:eastAsia="sr-Latn-ME"/>
        </w:rPr>
        <w:t>š</w:t>
      </w:r>
      <w:r w:rsidR="005F7540" w:rsidRPr="009671AA">
        <w:rPr>
          <w:sz w:val="22"/>
          <w:szCs w:val="22"/>
          <w:lang w:val="sr-Latn-RS" w:eastAsia="sr-Latn-ME"/>
        </w:rPr>
        <w:t xml:space="preserve"> </w:t>
      </w:r>
      <w:r w:rsidR="006F7690" w:rsidRPr="009671AA">
        <w:rPr>
          <w:sz w:val="22"/>
          <w:szCs w:val="22"/>
          <w:lang w:val="sr-Latn-RS" w:eastAsia="sr-Latn-ME"/>
        </w:rPr>
        <w:t>ljek</w:t>
      </w:r>
      <w:r w:rsidR="005F7540" w:rsidRPr="009671AA">
        <w:rPr>
          <w:sz w:val="22"/>
          <w:szCs w:val="22"/>
          <w:lang w:val="sr-Latn-RS" w:eastAsia="sr-Latn-ME"/>
        </w:rPr>
        <w:t xml:space="preserve">ar </w:t>
      </w:r>
      <w:r w:rsidR="005F7540" w:rsidRPr="009671AA">
        <w:rPr>
          <w:rFonts w:hint="eastAsia"/>
          <w:sz w:val="22"/>
          <w:szCs w:val="22"/>
          <w:lang w:val="sr-Latn-RS" w:eastAsia="sr-Latn-ME"/>
        </w:rPr>
        <w:t>ć</w:t>
      </w:r>
      <w:r w:rsidR="005F7540" w:rsidRPr="009671AA">
        <w:rPr>
          <w:sz w:val="22"/>
          <w:szCs w:val="22"/>
          <w:lang w:val="sr-Latn-RS" w:eastAsia="sr-Latn-ME"/>
        </w:rPr>
        <w:t>e odlu</w:t>
      </w:r>
      <w:r w:rsidR="005F7540" w:rsidRPr="009671AA">
        <w:rPr>
          <w:rFonts w:hint="eastAsia"/>
          <w:sz w:val="22"/>
          <w:szCs w:val="22"/>
          <w:lang w:val="sr-Latn-RS" w:eastAsia="sr-Latn-ME"/>
        </w:rPr>
        <w:t>č</w:t>
      </w:r>
      <w:r w:rsidR="005F7540" w:rsidRPr="009671AA">
        <w:rPr>
          <w:sz w:val="22"/>
          <w:szCs w:val="22"/>
          <w:lang w:val="sr-Latn-RS" w:eastAsia="sr-Latn-ME"/>
        </w:rPr>
        <w:t xml:space="preserve">iti koliko dugo treba da primate </w:t>
      </w:r>
      <w:r w:rsidR="006F7690" w:rsidRPr="009671AA">
        <w:rPr>
          <w:sz w:val="22"/>
          <w:szCs w:val="22"/>
          <w:lang w:val="sr-Latn-RS" w:eastAsia="sr-Latn-ME"/>
        </w:rPr>
        <w:t>lijek</w:t>
      </w:r>
      <w:r w:rsidR="005F7540" w:rsidRPr="009671AA">
        <w:rPr>
          <w:sz w:val="22"/>
          <w:szCs w:val="22"/>
          <w:lang w:val="sr-Latn-RS" w:eastAsia="sr-Latn-ME"/>
        </w:rPr>
        <w:t xml:space="preserve"> Inhixa.</w:t>
      </w:r>
    </w:p>
    <w:p w:rsidR="00153C0C" w:rsidRPr="009671AA" w:rsidRDefault="00153C0C" w:rsidP="00E40A8F">
      <w:pPr>
        <w:autoSpaceDE w:val="0"/>
        <w:autoSpaceDN w:val="0"/>
        <w:adjustRightInd w:val="0"/>
        <w:jc w:val="both"/>
        <w:rPr>
          <w:sz w:val="22"/>
          <w:szCs w:val="22"/>
          <w:lang w:val="sr-Latn-RS" w:eastAsia="sr-Latn-ME"/>
        </w:rPr>
      </w:pPr>
    </w:p>
    <w:p w:rsidR="005F7540" w:rsidRPr="009671AA" w:rsidRDefault="005F7540" w:rsidP="00E40A8F">
      <w:pPr>
        <w:autoSpaceDE w:val="0"/>
        <w:autoSpaceDN w:val="0"/>
        <w:adjustRightInd w:val="0"/>
        <w:jc w:val="both"/>
        <w:rPr>
          <w:sz w:val="22"/>
          <w:szCs w:val="22"/>
          <w:lang w:val="sr-Latn-RS" w:eastAsia="sr-Latn-ME"/>
        </w:rPr>
      </w:pPr>
      <w:r w:rsidRPr="009671AA">
        <w:rPr>
          <w:sz w:val="22"/>
          <w:szCs w:val="22"/>
          <w:lang w:val="sr-Latn-RS" w:eastAsia="sr-Latn-ME"/>
        </w:rPr>
        <w:t>2. Spre</w:t>
      </w:r>
      <w:r w:rsidRPr="009671AA">
        <w:rPr>
          <w:rFonts w:hint="eastAsia"/>
          <w:sz w:val="22"/>
          <w:szCs w:val="22"/>
          <w:lang w:val="sr-Latn-RS" w:eastAsia="sr-Latn-ME"/>
        </w:rPr>
        <w:t>č</w:t>
      </w:r>
      <w:r w:rsidRPr="009671AA">
        <w:rPr>
          <w:sz w:val="22"/>
          <w:szCs w:val="22"/>
          <w:lang w:val="sr-Latn-RS" w:eastAsia="sr-Latn-ME"/>
        </w:rPr>
        <w:t>avanje nastanka krvnih ugrup</w:t>
      </w:r>
      <w:r w:rsidRPr="009671AA">
        <w:rPr>
          <w:rFonts w:hint="eastAsia"/>
          <w:sz w:val="22"/>
          <w:szCs w:val="22"/>
          <w:lang w:val="sr-Latn-RS" w:eastAsia="sr-Latn-ME"/>
        </w:rPr>
        <w:t>š</w:t>
      </w:r>
      <w:r w:rsidRPr="009671AA">
        <w:rPr>
          <w:sz w:val="22"/>
          <w:szCs w:val="22"/>
          <w:lang w:val="sr-Latn-RS" w:eastAsia="sr-Latn-ME"/>
        </w:rPr>
        <w:t>aka u krvi u sl</w:t>
      </w:r>
      <w:r w:rsidR="00407A4D" w:rsidRPr="009671AA">
        <w:rPr>
          <w:sz w:val="22"/>
          <w:szCs w:val="22"/>
          <w:lang w:val="sr-Latn-RS" w:eastAsia="sr-Latn-ME"/>
        </w:rPr>
        <w:t>j</w:t>
      </w:r>
      <w:r w:rsidRPr="009671AA">
        <w:rPr>
          <w:sz w:val="22"/>
          <w:szCs w:val="22"/>
          <w:lang w:val="sr-Latn-RS" w:eastAsia="sr-Latn-ME"/>
        </w:rPr>
        <w:t>ede</w:t>
      </w:r>
      <w:r w:rsidRPr="009671AA">
        <w:rPr>
          <w:rFonts w:hint="eastAsia"/>
          <w:sz w:val="22"/>
          <w:szCs w:val="22"/>
          <w:lang w:val="sr-Latn-RS" w:eastAsia="sr-Latn-ME"/>
        </w:rPr>
        <w:t>ć</w:t>
      </w:r>
      <w:r w:rsidRPr="009671AA">
        <w:rPr>
          <w:sz w:val="22"/>
          <w:szCs w:val="22"/>
          <w:lang w:val="sr-Latn-RS" w:eastAsia="sr-Latn-ME"/>
        </w:rPr>
        <w:t>im situacijama:</w:t>
      </w:r>
    </w:p>
    <w:p w:rsidR="005F7540" w:rsidRPr="009671AA" w:rsidRDefault="000165EE" w:rsidP="00E40A8F">
      <w:pPr>
        <w:autoSpaceDE w:val="0"/>
        <w:autoSpaceDN w:val="0"/>
        <w:adjustRightInd w:val="0"/>
        <w:jc w:val="both"/>
        <w:rPr>
          <w:sz w:val="22"/>
          <w:szCs w:val="22"/>
          <w:lang w:val="sr-Latn-RS" w:eastAsia="sr-Latn-ME"/>
        </w:rPr>
      </w:pPr>
      <w:r w:rsidRPr="009671AA">
        <w:rPr>
          <w:sz w:val="22"/>
          <w:szCs w:val="22"/>
          <w:lang w:val="sr-Latn-RS" w:eastAsia="sr-Latn-ME"/>
        </w:rPr>
        <w:t xml:space="preserve"> </w:t>
      </w:r>
      <w:r w:rsidR="006C2D9C">
        <w:rPr>
          <w:sz w:val="22"/>
          <w:szCs w:val="22"/>
          <w:lang w:val="sr-Latn-RS" w:eastAsia="sr-Latn-ME"/>
        </w:rPr>
        <w:t>♯</w:t>
      </w:r>
      <w:r w:rsidRPr="009671AA">
        <w:rPr>
          <w:sz w:val="22"/>
          <w:szCs w:val="22"/>
          <w:lang w:val="sr-Latn-RS" w:eastAsia="sr-Latn-ME"/>
        </w:rPr>
        <w:t xml:space="preserve"> </w:t>
      </w:r>
      <w:r w:rsidR="005F7540" w:rsidRPr="009671AA">
        <w:rPr>
          <w:i/>
          <w:sz w:val="22"/>
          <w:szCs w:val="22"/>
          <w:lang w:val="sr-Latn-RS" w:eastAsia="sr-Latn-ME"/>
        </w:rPr>
        <w:t>Kod operacija ili perioda smanjene pokretljivosti zbog bolesti</w:t>
      </w:r>
    </w:p>
    <w:p w:rsidR="005F7540" w:rsidRPr="009671AA" w:rsidRDefault="00E23347" w:rsidP="00E40A8F">
      <w:pPr>
        <w:autoSpaceDE w:val="0"/>
        <w:autoSpaceDN w:val="0"/>
        <w:adjustRightInd w:val="0"/>
        <w:ind w:left="72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5F7540" w:rsidRPr="009671AA">
        <w:rPr>
          <w:sz w:val="22"/>
          <w:szCs w:val="22"/>
          <w:lang w:val="sr-Latn-RS" w:eastAsia="sr-Latn-ME"/>
        </w:rPr>
        <w:t xml:space="preserve"> Doza </w:t>
      </w:r>
      <w:r w:rsidR="005F7540" w:rsidRPr="009671AA">
        <w:rPr>
          <w:rFonts w:hint="eastAsia"/>
          <w:sz w:val="22"/>
          <w:szCs w:val="22"/>
          <w:lang w:val="sr-Latn-RS" w:eastAsia="sr-Latn-ME"/>
        </w:rPr>
        <w:t>ć</w:t>
      </w:r>
      <w:r w:rsidR="005F7540" w:rsidRPr="009671AA">
        <w:rPr>
          <w:sz w:val="22"/>
          <w:szCs w:val="22"/>
          <w:lang w:val="sr-Latn-RS" w:eastAsia="sr-Latn-ME"/>
        </w:rPr>
        <w:t>e zavisiti od toga kolika je v</w:t>
      </w:r>
      <w:r w:rsidR="00D23E6D" w:rsidRPr="009671AA">
        <w:rPr>
          <w:sz w:val="22"/>
          <w:szCs w:val="22"/>
          <w:lang w:val="sr-Latn-RS" w:eastAsia="sr-Latn-ME"/>
        </w:rPr>
        <w:t>j</w:t>
      </w:r>
      <w:r w:rsidR="005F7540" w:rsidRPr="009671AA">
        <w:rPr>
          <w:sz w:val="22"/>
          <w:szCs w:val="22"/>
          <w:lang w:val="sr-Latn-RS" w:eastAsia="sr-Latn-ME"/>
        </w:rPr>
        <w:t>erovatno</w:t>
      </w:r>
      <w:r w:rsidR="005F7540" w:rsidRPr="009671AA">
        <w:rPr>
          <w:rFonts w:hint="eastAsia"/>
          <w:sz w:val="22"/>
          <w:szCs w:val="22"/>
          <w:lang w:val="sr-Latn-RS" w:eastAsia="sr-Latn-ME"/>
        </w:rPr>
        <w:t>ć</w:t>
      </w:r>
      <w:r w:rsidR="005F7540" w:rsidRPr="009671AA">
        <w:rPr>
          <w:sz w:val="22"/>
          <w:szCs w:val="22"/>
          <w:lang w:val="sr-Latn-RS" w:eastAsia="sr-Latn-ME"/>
        </w:rPr>
        <w:t>a nastanka krvnog ugru</w:t>
      </w:r>
      <w:r w:rsidR="005F7540" w:rsidRPr="009671AA">
        <w:rPr>
          <w:rFonts w:hint="eastAsia"/>
          <w:sz w:val="22"/>
          <w:szCs w:val="22"/>
          <w:lang w:val="sr-Latn-RS" w:eastAsia="sr-Latn-ME"/>
        </w:rPr>
        <w:t>š</w:t>
      </w:r>
      <w:r w:rsidR="005F7540" w:rsidRPr="009671AA">
        <w:rPr>
          <w:sz w:val="22"/>
          <w:szCs w:val="22"/>
          <w:lang w:val="sr-Latn-RS" w:eastAsia="sr-Latn-ME"/>
        </w:rPr>
        <w:t xml:space="preserve">ka. Svaki dan </w:t>
      </w:r>
      <w:r w:rsidR="005F7540" w:rsidRPr="009671AA">
        <w:rPr>
          <w:rFonts w:hint="eastAsia"/>
          <w:sz w:val="22"/>
          <w:szCs w:val="22"/>
          <w:lang w:val="sr-Latn-RS" w:eastAsia="sr-Latn-ME"/>
        </w:rPr>
        <w:t>ć</w:t>
      </w:r>
      <w:r w:rsidR="005F7540" w:rsidRPr="009671AA">
        <w:rPr>
          <w:sz w:val="22"/>
          <w:szCs w:val="22"/>
          <w:lang w:val="sr-Latn-RS" w:eastAsia="sr-Latn-ME"/>
        </w:rPr>
        <w:t>ete</w:t>
      </w:r>
    </w:p>
    <w:p w:rsidR="005F7540" w:rsidRPr="009671AA" w:rsidRDefault="005F7540" w:rsidP="00E40A8F">
      <w:pPr>
        <w:autoSpaceDE w:val="0"/>
        <w:autoSpaceDN w:val="0"/>
        <w:adjustRightInd w:val="0"/>
        <w:ind w:left="720"/>
        <w:jc w:val="both"/>
        <w:rPr>
          <w:sz w:val="22"/>
          <w:szCs w:val="22"/>
          <w:lang w:val="sr-Latn-RS" w:eastAsia="sr-Latn-ME"/>
        </w:rPr>
      </w:pPr>
      <w:r w:rsidRPr="009671AA">
        <w:rPr>
          <w:sz w:val="22"/>
          <w:szCs w:val="22"/>
          <w:lang w:val="sr-Latn-RS" w:eastAsia="sr-Latn-ME"/>
        </w:rPr>
        <w:t xml:space="preserve">primati 2000 i.j. (20 mg) ili 4000 i.j. (40 mg) </w:t>
      </w:r>
      <w:r w:rsidR="006F7690" w:rsidRPr="009671AA">
        <w:rPr>
          <w:sz w:val="22"/>
          <w:szCs w:val="22"/>
          <w:lang w:val="sr-Latn-RS" w:eastAsia="sr-Latn-ME"/>
        </w:rPr>
        <w:t>lijek</w:t>
      </w:r>
      <w:r w:rsidRPr="009671AA">
        <w:rPr>
          <w:sz w:val="22"/>
          <w:szCs w:val="22"/>
          <w:lang w:val="sr-Latn-RS" w:eastAsia="sr-Latn-ME"/>
        </w:rPr>
        <w:t>a Inhixa.</w:t>
      </w:r>
    </w:p>
    <w:p w:rsidR="005F7540" w:rsidRPr="009671AA" w:rsidRDefault="00E23347" w:rsidP="00E40A8F">
      <w:pPr>
        <w:autoSpaceDE w:val="0"/>
        <w:autoSpaceDN w:val="0"/>
        <w:adjustRightInd w:val="0"/>
        <w:ind w:left="72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5F7540" w:rsidRPr="009671AA">
        <w:rPr>
          <w:sz w:val="22"/>
          <w:szCs w:val="22"/>
          <w:lang w:val="sr-Latn-RS" w:eastAsia="sr-Latn-ME"/>
        </w:rPr>
        <w:t xml:space="preserve"> Ako idete na operaciju, prvu dozu </w:t>
      </w:r>
      <w:r w:rsidR="005F7540" w:rsidRPr="009671AA">
        <w:rPr>
          <w:rFonts w:hint="eastAsia"/>
          <w:sz w:val="22"/>
          <w:szCs w:val="22"/>
          <w:lang w:val="sr-Latn-RS" w:eastAsia="sr-Latn-ME"/>
        </w:rPr>
        <w:t>ć</w:t>
      </w:r>
      <w:r w:rsidR="005F7540" w:rsidRPr="009671AA">
        <w:rPr>
          <w:sz w:val="22"/>
          <w:szCs w:val="22"/>
          <w:lang w:val="sr-Latn-RS" w:eastAsia="sr-Latn-ME"/>
        </w:rPr>
        <w:t>ete primiti 2 sata ili 12 satu pr</w:t>
      </w:r>
      <w:r w:rsidR="00407A4D" w:rsidRPr="009671AA">
        <w:rPr>
          <w:sz w:val="22"/>
          <w:szCs w:val="22"/>
          <w:lang w:val="sr-Latn-RS" w:eastAsia="sr-Latn-ME"/>
        </w:rPr>
        <w:t>ij</w:t>
      </w:r>
      <w:r w:rsidR="005F7540" w:rsidRPr="009671AA">
        <w:rPr>
          <w:sz w:val="22"/>
          <w:szCs w:val="22"/>
          <w:lang w:val="sr-Latn-RS" w:eastAsia="sr-Latn-ME"/>
        </w:rPr>
        <w:t>e operacije.</w:t>
      </w:r>
    </w:p>
    <w:p w:rsidR="005F7540" w:rsidRPr="009671AA" w:rsidRDefault="00E23347" w:rsidP="00E40A8F">
      <w:pPr>
        <w:autoSpaceDE w:val="0"/>
        <w:autoSpaceDN w:val="0"/>
        <w:adjustRightInd w:val="0"/>
        <w:ind w:left="72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5F7540" w:rsidRPr="009671AA">
        <w:rPr>
          <w:sz w:val="22"/>
          <w:szCs w:val="22"/>
          <w:lang w:val="sr-Latn-RS" w:eastAsia="sr-Latn-ME"/>
        </w:rPr>
        <w:t xml:space="preserve"> Ako Vam je pokretljivost smanjena zbog bolesti, obi</w:t>
      </w:r>
      <w:r w:rsidR="005F7540" w:rsidRPr="009671AA">
        <w:rPr>
          <w:rFonts w:hint="eastAsia"/>
          <w:sz w:val="22"/>
          <w:szCs w:val="22"/>
          <w:lang w:val="sr-Latn-RS" w:eastAsia="sr-Latn-ME"/>
        </w:rPr>
        <w:t>č</w:t>
      </w:r>
      <w:r w:rsidR="005F7540" w:rsidRPr="009671AA">
        <w:rPr>
          <w:sz w:val="22"/>
          <w:szCs w:val="22"/>
          <w:lang w:val="sr-Latn-RS" w:eastAsia="sr-Latn-ME"/>
        </w:rPr>
        <w:t xml:space="preserve">no </w:t>
      </w:r>
      <w:r w:rsidR="005F7540" w:rsidRPr="009671AA">
        <w:rPr>
          <w:rFonts w:hint="eastAsia"/>
          <w:sz w:val="22"/>
          <w:szCs w:val="22"/>
          <w:lang w:val="sr-Latn-RS" w:eastAsia="sr-Latn-ME"/>
        </w:rPr>
        <w:t>ć</w:t>
      </w:r>
      <w:r w:rsidR="005F7540" w:rsidRPr="009671AA">
        <w:rPr>
          <w:sz w:val="22"/>
          <w:szCs w:val="22"/>
          <w:lang w:val="sr-Latn-RS" w:eastAsia="sr-Latn-ME"/>
        </w:rPr>
        <w:t>ete svakodnevno primati 4000</w:t>
      </w:r>
    </w:p>
    <w:p w:rsidR="005F7540" w:rsidRPr="009671AA" w:rsidRDefault="00E23347" w:rsidP="00E40A8F">
      <w:pPr>
        <w:autoSpaceDE w:val="0"/>
        <w:autoSpaceDN w:val="0"/>
        <w:adjustRightInd w:val="0"/>
        <w:ind w:left="720"/>
        <w:jc w:val="both"/>
        <w:rPr>
          <w:sz w:val="22"/>
          <w:szCs w:val="22"/>
          <w:lang w:val="sr-Latn-RS" w:eastAsia="sr-Latn-ME"/>
        </w:rPr>
      </w:pPr>
      <w:r w:rsidRPr="009671AA">
        <w:rPr>
          <w:sz w:val="22"/>
          <w:szCs w:val="22"/>
          <w:lang w:val="sr-Latn-RS" w:eastAsia="sr-Latn-ME"/>
        </w:rPr>
        <w:t xml:space="preserve">     </w:t>
      </w:r>
      <w:r w:rsidR="005F7540" w:rsidRPr="009671AA">
        <w:rPr>
          <w:sz w:val="22"/>
          <w:szCs w:val="22"/>
          <w:lang w:val="sr-Latn-RS" w:eastAsia="sr-Latn-ME"/>
        </w:rPr>
        <w:t xml:space="preserve">i.j. (40 mg) </w:t>
      </w:r>
      <w:r w:rsidR="006F7690" w:rsidRPr="009671AA">
        <w:rPr>
          <w:sz w:val="22"/>
          <w:szCs w:val="22"/>
          <w:lang w:val="sr-Latn-RS" w:eastAsia="sr-Latn-ME"/>
        </w:rPr>
        <w:t>lijek</w:t>
      </w:r>
      <w:r w:rsidR="005F7540" w:rsidRPr="009671AA">
        <w:rPr>
          <w:sz w:val="22"/>
          <w:szCs w:val="22"/>
          <w:lang w:val="sr-Latn-RS" w:eastAsia="sr-Latn-ME"/>
        </w:rPr>
        <w:t>a Inhixa.</w:t>
      </w:r>
    </w:p>
    <w:p w:rsidR="005F7540" w:rsidRPr="009671AA" w:rsidRDefault="00E23347" w:rsidP="00E40A8F">
      <w:pPr>
        <w:autoSpaceDE w:val="0"/>
        <w:autoSpaceDN w:val="0"/>
        <w:adjustRightInd w:val="0"/>
        <w:ind w:left="720"/>
        <w:jc w:val="both"/>
        <w:rPr>
          <w:sz w:val="22"/>
          <w:szCs w:val="22"/>
          <w:lang w:val="sr-Latn-RS" w:eastAsia="sr-Latn-ME"/>
        </w:rPr>
      </w:pPr>
      <w:r w:rsidRPr="009671AA">
        <w:rPr>
          <w:rFonts w:ascii="Symbol" w:hAnsi="Symbol" w:cs="Symbol"/>
          <w:sz w:val="22"/>
          <w:szCs w:val="22"/>
          <w:lang w:val="sr-Latn-RS" w:eastAsia="sr-Latn-ME"/>
        </w:rPr>
        <w:t></w:t>
      </w:r>
      <w:r w:rsidRPr="009671AA">
        <w:rPr>
          <w:rFonts w:ascii="Symbol" w:hAnsi="Symbol" w:cs="Symbol"/>
          <w:sz w:val="22"/>
          <w:szCs w:val="22"/>
          <w:lang w:val="sr-Latn-RS" w:eastAsia="sr-Latn-ME"/>
        </w:rPr>
        <w:t></w:t>
      </w:r>
      <w:r w:rsidR="005F7540" w:rsidRPr="009671AA">
        <w:rPr>
          <w:sz w:val="22"/>
          <w:szCs w:val="22"/>
          <w:lang w:val="sr-Latn-RS" w:eastAsia="sr-Latn-ME"/>
        </w:rPr>
        <w:t xml:space="preserve"> Va</w:t>
      </w:r>
      <w:r w:rsidR="005F7540" w:rsidRPr="009671AA">
        <w:rPr>
          <w:rFonts w:hint="eastAsia"/>
          <w:sz w:val="22"/>
          <w:szCs w:val="22"/>
          <w:lang w:val="sr-Latn-RS" w:eastAsia="sr-Latn-ME"/>
        </w:rPr>
        <w:t>š</w:t>
      </w:r>
      <w:r w:rsidR="005F7540" w:rsidRPr="009671AA">
        <w:rPr>
          <w:sz w:val="22"/>
          <w:szCs w:val="22"/>
          <w:lang w:val="sr-Latn-RS" w:eastAsia="sr-Latn-ME"/>
        </w:rPr>
        <w:t xml:space="preserve"> </w:t>
      </w:r>
      <w:r w:rsidR="00407A4D" w:rsidRPr="009671AA">
        <w:rPr>
          <w:sz w:val="22"/>
          <w:szCs w:val="22"/>
          <w:lang w:val="sr-Latn-RS" w:eastAsia="sr-Latn-ME"/>
        </w:rPr>
        <w:t>l</w:t>
      </w:r>
      <w:r w:rsidR="006F7690" w:rsidRPr="009671AA">
        <w:rPr>
          <w:sz w:val="22"/>
          <w:szCs w:val="22"/>
          <w:lang w:val="sr-Latn-RS" w:eastAsia="sr-Latn-ME"/>
        </w:rPr>
        <w:t>jek</w:t>
      </w:r>
      <w:r w:rsidR="005F7540" w:rsidRPr="009671AA">
        <w:rPr>
          <w:sz w:val="22"/>
          <w:szCs w:val="22"/>
          <w:lang w:val="sr-Latn-RS" w:eastAsia="sr-Latn-ME"/>
        </w:rPr>
        <w:t xml:space="preserve">ar </w:t>
      </w:r>
      <w:r w:rsidR="005F7540" w:rsidRPr="009671AA">
        <w:rPr>
          <w:rFonts w:hint="eastAsia"/>
          <w:sz w:val="22"/>
          <w:szCs w:val="22"/>
          <w:lang w:val="sr-Latn-RS" w:eastAsia="sr-Latn-ME"/>
        </w:rPr>
        <w:t>ć</w:t>
      </w:r>
      <w:r w:rsidR="005F7540" w:rsidRPr="009671AA">
        <w:rPr>
          <w:sz w:val="22"/>
          <w:szCs w:val="22"/>
          <w:lang w:val="sr-Latn-RS" w:eastAsia="sr-Latn-ME"/>
        </w:rPr>
        <w:t>e odlu</w:t>
      </w:r>
      <w:r w:rsidR="005F7540" w:rsidRPr="009671AA">
        <w:rPr>
          <w:rFonts w:hint="eastAsia"/>
          <w:sz w:val="22"/>
          <w:szCs w:val="22"/>
          <w:lang w:val="sr-Latn-RS" w:eastAsia="sr-Latn-ME"/>
        </w:rPr>
        <w:t>č</w:t>
      </w:r>
      <w:r w:rsidR="005F7540" w:rsidRPr="009671AA">
        <w:rPr>
          <w:sz w:val="22"/>
          <w:szCs w:val="22"/>
          <w:lang w:val="sr-Latn-RS" w:eastAsia="sr-Latn-ME"/>
        </w:rPr>
        <w:t xml:space="preserve">iti koliko dugo treba da primate </w:t>
      </w:r>
      <w:r w:rsidR="006F7690" w:rsidRPr="009671AA">
        <w:rPr>
          <w:sz w:val="22"/>
          <w:szCs w:val="22"/>
          <w:lang w:val="sr-Latn-RS" w:eastAsia="sr-Latn-ME"/>
        </w:rPr>
        <w:t>lijek</w:t>
      </w:r>
      <w:r w:rsidR="005F7540" w:rsidRPr="009671AA">
        <w:rPr>
          <w:sz w:val="22"/>
          <w:szCs w:val="22"/>
          <w:lang w:val="sr-Latn-RS" w:eastAsia="sr-Latn-ME"/>
        </w:rPr>
        <w:t xml:space="preserve"> Inhixa.</w:t>
      </w:r>
    </w:p>
    <w:p w:rsidR="00E23347" w:rsidRPr="009671AA" w:rsidRDefault="00E23347" w:rsidP="00E40A8F">
      <w:pPr>
        <w:autoSpaceDE w:val="0"/>
        <w:autoSpaceDN w:val="0"/>
        <w:adjustRightInd w:val="0"/>
        <w:ind w:left="720"/>
        <w:jc w:val="both"/>
        <w:rPr>
          <w:i/>
          <w:sz w:val="22"/>
          <w:szCs w:val="22"/>
          <w:lang w:val="sr-Latn-RS" w:eastAsia="sr-Latn-ME"/>
        </w:rPr>
      </w:pPr>
    </w:p>
    <w:p w:rsidR="005F7540" w:rsidRPr="009671AA" w:rsidRDefault="006C2D9C" w:rsidP="00E40A8F">
      <w:pPr>
        <w:autoSpaceDE w:val="0"/>
        <w:autoSpaceDN w:val="0"/>
        <w:adjustRightInd w:val="0"/>
        <w:jc w:val="both"/>
        <w:rPr>
          <w:i/>
          <w:sz w:val="22"/>
          <w:szCs w:val="22"/>
          <w:lang w:val="sr-Latn-RS" w:eastAsia="sr-Latn-ME"/>
        </w:rPr>
      </w:pPr>
      <w:r>
        <w:rPr>
          <w:i/>
          <w:sz w:val="22"/>
          <w:szCs w:val="22"/>
          <w:lang w:val="sr-Latn-RS" w:eastAsia="sr-Latn-ME"/>
        </w:rPr>
        <w:t xml:space="preserve">♯ </w:t>
      </w:r>
      <w:r w:rsidR="005F7540" w:rsidRPr="009671AA">
        <w:rPr>
          <w:i/>
          <w:sz w:val="22"/>
          <w:szCs w:val="22"/>
          <w:lang w:val="sr-Latn-RS" w:eastAsia="sr-Latn-ME"/>
        </w:rPr>
        <w:t>Nakon sr</w:t>
      </w:r>
      <w:r w:rsidR="005F7540" w:rsidRPr="009671AA">
        <w:rPr>
          <w:rFonts w:hint="eastAsia"/>
          <w:i/>
          <w:sz w:val="22"/>
          <w:szCs w:val="22"/>
          <w:lang w:val="sr-Latn-RS" w:eastAsia="sr-Latn-ME"/>
        </w:rPr>
        <w:t>č</w:t>
      </w:r>
      <w:r w:rsidR="005F7540" w:rsidRPr="009671AA">
        <w:rPr>
          <w:i/>
          <w:sz w:val="22"/>
          <w:szCs w:val="22"/>
          <w:lang w:val="sr-Latn-RS" w:eastAsia="sr-Latn-ME"/>
        </w:rPr>
        <w:t>anog udara</w:t>
      </w:r>
    </w:p>
    <w:p w:rsidR="005F7540" w:rsidRPr="009671AA" w:rsidRDefault="006F7690" w:rsidP="00E40A8F">
      <w:pPr>
        <w:autoSpaceDE w:val="0"/>
        <w:autoSpaceDN w:val="0"/>
        <w:adjustRightInd w:val="0"/>
        <w:jc w:val="both"/>
        <w:rPr>
          <w:sz w:val="22"/>
          <w:szCs w:val="22"/>
          <w:lang w:val="sr-Latn-RS" w:eastAsia="sr-Latn-ME"/>
        </w:rPr>
      </w:pPr>
      <w:r w:rsidRPr="009671AA">
        <w:rPr>
          <w:sz w:val="22"/>
          <w:szCs w:val="22"/>
          <w:lang w:val="sr-Latn-RS" w:eastAsia="sr-Latn-ME"/>
        </w:rPr>
        <w:t>Lijek</w:t>
      </w:r>
      <w:r w:rsidR="005F7540" w:rsidRPr="009671AA">
        <w:rPr>
          <w:sz w:val="22"/>
          <w:szCs w:val="22"/>
          <w:lang w:val="sr-Latn-RS" w:eastAsia="sr-Latn-ME"/>
        </w:rPr>
        <w:t xml:space="preserve"> Inhixa se mo</w:t>
      </w:r>
      <w:r w:rsidR="005F7540" w:rsidRPr="009671AA">
        <w:rPr>
          <w:rFonts w:hint="eastAsia"/>
          <w:sz w:val="22"/>
          <w:szCs w:val="22"/>
          <w:lang w:val="sr-Latn-RS" w:eastAsia="sr-Latn-ME"/>
        </w:rPr>
        <w:t>ž</w:t>
      </w:r>
      <w:r w:rsidR="005F7540" w:rsidRPr="009671AA">
        <w:rPr>
          <w:sz w:val="22"/>
          <w:szCs w:val="22"/>
          <w:lang w:val="sr-Latn-RS" w:eastAsia="sr-Latn-ME"/>
        </w:rPr>
        <w:t>e koristiti za dv</w:t>
      </w:r>
      <w:r w:rsidR="00D23E6D" w:rsidRPr="009671AA">
        <w:rPr>
          <w:sz w:val="22"/>
          <w:szCs w:val="22"/>
          <w:lang w:val="sr-Latn-RS" w:eastAsia="sr-Latn-ME"/>
        </w:rPr>
        <w:t>ij</w:t>
      </w:r>
      <w:r w:rsidR="005F7540" w:rsidRPr="009671AA">
        <w:rPr>
          <w:sz w:val="22"/>
          <w:szCs w:val="22"/>
          <w:lang w:val="sr-Latn-RS" w:eastAsia="sr-Latn-ME"/>
        </w:rPr>
        <w:t>e razli</w:t>
      </w:r>
      <w:r w:rsidR="005F7540" w:rsidRPr="009671AA">
        <w:rPr>
          <w:rFonts w:hint="eastAsia"/>
          <w:sz w:val="22"/>
          <w:szCs w:val="22"/>
          <w:lang w:val="sr-Latn-RS" w:eastAsia="sr-Latn-ME"/>
        </w:rPr>
        <w:t>č</w:t>
      </w:r>
      <w:r w:rsidR="005F7540" w:rsidRPr="009671AA">
        <w:rPr>
          <w:sz w:val="22"/>
          <w:szCs w:val="22"/>
          <w:lang w:val="sr-Latn-RS" w:eastAsia="sr-Latn-ME"/>
        </w:rPr>
        <w:t>ite vrste sr</w:t>
      </w:r>
      <w:r w:rsidR="005F7540" w:rsidRPr="009671AA">
        <w:rPr>
          <w:rFonts w:hint="eastAsia"/>
          <w:sz w:val="22"/>
          <w:szCs w:val="22"/>
          <w:lang w:val="sr-Latn-RS" w:eastAsia="sr-Latn-ME"/>
        </w:rPr>
        <w:t>č</w:t>
      </w:r>
      <w:r w:rsidR="005F7540" w:rsidRPr="009671AA">
        <w:rPr>
          <w:sz w:val="22"/>
          <w:szCs w:val="22"/>
          <w:lang w:val="sr-Latn-RS" w:eastAsia="sr-Latn-ME"/>
        </w:rPr>
        <w:t>anog udara, koje se zovu infarkt</w:t>
      </w:r>
      <w:r w:rsidR="006C2D9C">
        <w:rPr>
          <w:sz w:val="22"/>
          <w:szCs w:val="22"/>
          <w:lang w:val="sr-Latn-RS" w:eastAsia="sr-Latn-ME"/>
        </w:rPr>
        <w:t xml:space="preserve"> </w:t>
      </w:r>
      <w:r w:rsidR="005F7540" w:rsidRPr="009671AA">
        <w:rPr>
          <w:sz w:val="22"/>
          <w:szCs w:val="22"/>
          <w:lang w:val="sr-Latn-RS" w:eastAsia="sr-Latn-ME"/>
        </w:rPr>
        <w:t>miokarda sa elevacijom</w:t>
      </w:r>
      <w:r w:rsidR="00153C0C" w:rsidRPr="009671AA">
        <w:rPr>
          <w:sz w:val="22"/>
          <w:szCs w:val="22"/>
          <w:lang w:val="sr-Latn-RS" w:eastAsia="sr-Latn-ME"/>
        </w:rPr>
        <w:t xml:space="preserve"> </w:t>
      </w:r>
      <w:r w:rsidR="005F7540" w:rsidRPr="009671AA">
        <w:rPr>
          <w:sz w:val="22"/>
          <w:szCs w:val="22"/>
          <w:lang w:val="sr-Latn-RS" w:eastAsia="sr-Latn-ME"/>
        </w:rPr>
        <w:t xml:space="preserve">ST-segmenta (engl. </w:t>
      </w:r>
      <w:r w:rsidR="005F7540" w:rsidRPr="00E40A8F">
        <w:rPr>
          <w:i/>
          <w:sz w:val="22"/>
          <w:szCs w:val="22"/>
          <w:lang w:val="sr-Latn-RS" w:eastAsia="sr-Latn-ME"/>
        </w:rPr>
        <w:t>ST-segment elevation myocardial infarction,</w:t>
      </w:r>
      <w:r w:rsidR="005F7540" w:rsidRPr="009671AA">
        <w:rPr>
          <w:sz w:val="22"/>
          <w:szCs w:val="22"/>
          <w:lang w:val="sr-Latn-RS" w:eastAsia="sr-Latn-ME"/>
        </w:rPr>
        <w:t xml:space="preserve"> STEMI) ili infarkt miokarda bez elevacije</w:t>
      </w:r>
      <w:r w:rsidR="00153C0C" w:rsidRPr="009671AA">
        <w:rPr>
          <w:sz w:val="22"/>
          <w:szCs w:val="22"/>
          <w:lang w:val="sr-Latn-RS" w:eastAsia="sr-Latn-ME"/>
        </w:rPr>
        <w:t xml:space="preserve"> </w:t>
      </w:r>
      <w:r w:rsidR="005F7540" w:rsidRPr="009671AA">
        <w:rPr>
          <w:sz w:val="22"/>
          <w:szCs w:val="22"/>
          <w:lang w:val="sr-Latn-RS" w:eastAsia="sr-Latn-ME"/>
        </w:rPr>
        <w:t xml:space="preserve">ST-segment (engl. </w:t>
      </w:r>
      <w:r w:rsidR="005F7540" w:rsidRPr="00E40A8F">
        <w:rPr>
          <w:i/>
          <w:sz w:val="22"/>
          <w:szCs w:val="22"/>
          <w:lang w:val="sr-Latn-RS" w:eastAsia="sr-Latn-ME"/>
        </w:rPr>
        <w:t>non-ST segment elevation myocardial infarction,</w:t>
      </w:r>
      <w:r w:rsidR="005F7540" w:rsidRPr="009671AA">
        <w:rPr>
          <w:sz w:val="22"/>
          <w:szCs w:val="22"/>
          <w:lang w:val="sr-Latn-RS" w:eastAsia="sr-Latn-ME"/>
        </w:rPr>
        <w:t xml:space="preserve"> NSTEMI). Koli</w:t>
      </w:r>
      <w:r w:rsidR="005F7540" w:rsidRPr="009671AA">
        <w:rPr>
          <w:rFonts w:hint="eastAsia"/>
          <w:sz w:val="22"/>
          <w:szCs w:val="22"/>
          <w:lang w:val="sr-Latn-RS" w:eastAsia="sr-Latn-ME"/>
        </w:rPr>
        <w:t>č</w:t>
      </w:r>
      <w:r w:rsidR="005F7540" w:rsidRPr="009671AA">
        <w:rPr>
          <w:sz w:val="22"/>
          <w:szCs w:val="22"/>
          <w:lang w:val="sr-Latn-RS" w:eastAsia="sr-Latn-ME"/>
        </w:rPr>
        <w:t xml:space="preserve">ina </w:t>
      </w:r>
      <w:r w:rsidRPr="009671AA">
        <w:rPr>
          <w:sz w:val="22"/>
          <w:szCs w:val="22"/>
          <w:lang w:val="sr-Latn-RS" w:eastAsia="sr-Latn-ME"/>
        </w:rPr>
        <w:t>lijek</w:t>
      </w:r>
      <w:r w:rsidR="005F7540" w:rsidRPr="009671AA">
        <w:rPr>
          <w:sz w:val="22"/>
          <w:szCs w:val="22"/>
          <w:lang w:val="sr-Latn-RS" w:eastAsia="sr-Latn-ME"/>
        </w:rPr>
        <w:t>a Inhixa koju</w:t>
      </w:r>
      <w:r w:rsidR="00153C0C" w:rsidRPr="009671AA">
        <w:rPr>
          <w:sz w:val="22"/>
          <w:szCs w:val="22"/>
          <w:lang w:val="sr-Latn-RS" w:eastAsia="sr-Latn-ME"/>
        </w:rPr>
        <w:t xml:space="preserve"> </w:t>
      </w:r>
      <w:r w:rsidR="005F7540" w:rsidRPr="009671AA">
        <w:rPr>
          <w:rFonts w:hint="eastAsia"/>
          <w:sz w:val="22"/>
          <w:szCs w:val="22"/>
          <w:lang w:val="sr-Latn-RS" w:eastAsia="sr-Latn-ME"/>
        </w:rPr>
        <w:t>ć</w:t>
      </w:r>
      <w:r w:rsidR="005F7540" w:rsidRPr="009671AA">
        <w:rPr>
          <w:sz w:val="22"/>
          <w:szCs w:val="22"/>
          <w:lang w:val="sr-Latn-RS" w:eastAsia="sr-Latn-ME"/>
        </w:rPr>
        <w:t xml:space="preserve">ete primiti zavisi </w:t>
      </w:r>
      <w:r w:rsidR="005F7540" w:rsidRPr="009671AA">
        <w:rPr>
          <w:rFonts w:hint="eastAsia"/>
          <w:sz w:val="22"/>
          <w:szCs w:val="22"/>
          <w:lang w:val="sr-Latn-RS" w:eastAsia="sr-Latn-ME"/>
        </w:rPr>
        <w:t>ć</w:t>
      </w:r>
      <w:r w:rsidR="005F7540" w:rsidRPr="009671AA">
        <w:rPr>
          <w:sz w:val="22"/>
          <w:szCs w:val="22"/>
          <w:lang w:val="sr-Latn-RS" w:eastAsia="sr-Latn-ME"/>
        </w:rPr>
        <w:t>e od Va</w:t>
      </w:r>
      <w:r w:rsidR="005F7540" w:rsidRPr="009671AA">
        <w:rPr>
          <w:rFonts w:hint="eastAsia"/>
          <w:sz w:val="22"/>
          <w:szCs w:val="22"/>
          <w:lang w:val="sr-Latn-RS" w:eastAsia="sr-Latn-ME"/>
        </w:rPr>
        <w:t>š</w:t>
      </w:r>
      <w:r w:rsidR="005F7540" w:rsidRPr="009671AA">
        <w:rPr>
          <w:sz w:val="22"/>
          <w:szCs w:val="22"/>
          <w:lang w:val="sr-Latn-RS" w:eastAsia="sr-Latn-ME"/>
        </w:rPr>
        <w:t>ih godina i vrste sr</w:t>
      </w:r>
      <w:r w:rsidR="005F7540" w:rsidRPr="009671AA">
        <w:rPr>
          <w:rFonts w:hint="eastAsia"/>
          <w:sz w:val="22"/>
          <w:szCs w:val="22"/>
          <w:lang w:val="sr-Latn-RS" w:eastAsia="sr-Latn-ME"/>
        </w:rPr>
        <w:t>č</w:t>
      </w:r>
      <w:r w:rsidR="005F7540" w:rsidRPr="009671AA">
        <w:rPr>
          <w:sz w:val="22"/>
          <w:szCs w:val="22"/>
          <w:lang w:val="sr-Latn-RS" w:eastAsia="sr-Latn-ME"/>
        </w:rPr>
        <w:t>anog udara koji ste do</w:t>
      </w:r>
      <w:r w:rsidR="005F7540" w:rsidRPr="009671AA">
        <w:rPr>
          <w:rFonts w:hint="eastAsia"/>
          <w:sz w:val="22"/>
          <w:szCs w:val="22"/>
          <w:lang w:val="sr-Latn-RS" w:eastAsia="sr-Latn-ME"/>
        </w:rPr>
        <w:t>ž</w:t>
      </w:r>
      <w:r w:rsidR="005F7540" w:rsidRPr="009671AA">
        <w:rPr>
          <w:sz w:val="22"/>
          <w:szCs w:val="22"/>
          <w:lang w:val="sr-Latn-RS" w:eastAsia="sr-Latn-ME"/>
        </w:rPr>
        <w:t>iv</w:t>
      </w:r>
      <w:r w:rsidR="00D23E6D" w:rsidRPr="009671AA">
        <w:rPr>
          <w:sz w:val="22"/>
          <w:szCs w:val="22"/>
          <w:lang w:val="sr-Latn-RS" w:eastAsia="sr-Latn-ME"/>
        </w:rPr>
        <w:t>j</w:t>
      </w:r>
      <w:r w:rsidR="005F7540" w:rsidRPr="009671AA">
        <w:rPr>
          <w:sz w:val="22"/>
          <w:szCs w:val="22"/>
          <w:lang w:val="sr-Latn-RS" w:eastAsia="sr-Latn-ME"/>
        </w:rPr>
        <w:t>eli.</w:t>
      </w:r>
    </w:p>
    <w:p w:rsidR="00153C0C" w:rsidRPr="009671AA" w:rsidRDefault="00153C0C" w:rsidP="006C2D9C">
      <w:pPr>
        <w:pStyle w:val="Default"/>
        <w:jc w:val="both"/>
        <w:rPr>
          <w:color w:val="auto"/>
          <w:sz w:val="22"/>
          <w:szCs w:val="22"/>
        </w:rPr>
      </w:pPr>
    </w:p>
    <w:p w:rsidR="00153C0C" w:rsidRPr="009671AA" w:rsidRDefault="00153C0C" w:rsidP="00624BA4">
      <w:pPr>
        <w:pStyle w:val="Default"/>
        <w:jc w:val="both"/>
        <w:rPr>
          <w:color w:val="auto"/>
          <w:sz w:val="22"/>
          <w:szCs w:val="22"/>
        </w:rPr>
      </w:pPr>
      <w:r w:rsidRPr="009671AA">
        <w:rPr>
          <w:color w:val="auto"/>
          <w:sz w:val="22"/>
          <w:szCs w:val="22"/>
        </w:rPr>
        <w:t>NSTEMI vrsta srčanog udara:</w:t>
      </w:r>
    </w:p>
    <w:p w:rsidR="00153C0C" w:rsidRPr="009671AA" w:rsidRDefault="00D2234A" w:rsidP="00BC7B89">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E23347" w:rsidRPr="009671AA">
        <w:rPr>
          <w:rFonts w:ascii="Symbol" w:hAnsi="Symbol" w:cs="Symbol"/>
          <w:color w:val="auto"/>
          <w:sz w:val="22"/>
          <w:szCs w:val="22"/>
        </w:rPr>
        <w:t></w:t>
      </w:r>
      <w:r w:rsidR="00E23347" w:rsidRPr="009671AA">
        <w:rPr>
          <w:rFonts w:ascii="Symbol" w:hAnsi="Symbol" w:cs="Symbol"/>
          <w:color w:val="auto"/>
          <w:sz w:val="22"/>
          <w:szCs w:val="22"/>
        </w:rPr>
        <w:t></w:t>
      </w:r>
      <w:r w:rsidR="00153C0C" w:rsidRPr="009671AA">
        <w:rPr>
          <w:color w:val="auto"/>
          <w:sz w:val="22"/>
          <w:szCs w:val="22"/>
        </w:rPr>
        <w:t xml:space="preserve"> Uobičajena doza je 100 i.j. (1 mg) po kilogramu t</w:t>
      </w:r>
      <w:r w:rsidR="00D23E6D" w:rsidRPr="009671AA">
        <w:rPr>
          <w:color w:val="auto"/>
          <w:sz w:val="22"/>
          <w:szCs w:val="22"/>
        </w:rPr>
        <w:t>j</w:t>
      </w:r>
      <w:r w:rsidR="00153C0C" w:rsidRPr="009671AA">
        <w:rPr>
          <w:color w:val="auto"/>
          <w:sz w:val="22"/>
          <w:szCs w:val="22"/>
        </w:rPr>
        <w:t>elesne mase na svakih 12 sati.</w:t>
      </w:r>
    </w:p>
    <w:p w:rsidR="00153C0C" w:rsidRPr="009671AA" w:rsidRDefault="00D2234A" w:rsidP="00BC7B89">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E23347" w:rsidRPr="009671AA">
        <w:rPr>
          <w:rFonts w:ascii="Symbol" w:hAnsi="Symbol" w:cs="Symbol"/>
          <w:color w:val="auto"/>
          <w:sz w:val="22"/>
          <w:szCs w:val="22"/>
        </w:rPr>
        <w:t></w:t>
      </w:r>
      <w:r w:rsidR="00E23347" w:rsidRPr="009671AA">
        <w:rPr>
          <w:rFonts w:ascii="Symbol" w:hAnsi="Symbol" w:cs="Symbol"/>
          <w:color w:val="auto"/>
          <w:sz w:val="22"/>
          <w:szCs w:val="22"/>
        </w:rPr>
        <w:t></w:t>
      </w:r>
      <w:r w:rsidR="00153C0C" w:rsidRPr="009671AA">
        <w:rPr>
          <w:color w:val="auto"/>
          <w:sz w:val="22"/>
          <w:szCs w:val="22"/>
        </w:rPr>
        <w:t xml:space="preserve"> Vaš </w:t>
      </w:r>
      <w:r w:rsidR="00D23E6D" w:rsidRPr="009671AA">
        <w:rPr>
          <w:color w:val="auto"/>
          <w:sz w:val="22"/>
          <w:szCs w:val="22"/>
        </w:rPr>
        <w:t>l</w:t>
      </w:r>
      <w:r w:rsidR="006F7690" w:rsidRPr="009671AA">
        <w:rPr>
          <w:color w:val="auto"/>
          <w:sz w:val="22"/>
          <w:szCs w:val="22"/>
        </w:rPr>
        <w:t>jek</w:t>
      </w:r>
      <w:r w:rsidR="00153C0C" w:rsidRPr="009671AA">
        <w:rPr>
          <w:color w:val="auto"/>
          <w:sz w:val="22"/>
          <w:szCs w:val="22"/>
        </w:rPr>
        <w:t>ar će obično tražiti da uzimate i aspirin (acetilsalicilnu kiselinu).</w:t>
      </w:r>
    </w:p>
    <w:p w:rsidR="00153C0C" w:rsidRPr="009671AA" w:rsidRDefault="00D2234A" w:rsidP="00BC7B89">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E23347" w:rsidRPr="009671AA">
        <w:rPr>
          <w:rFonts w:ascii="Symbol" w:hAnsi="Symbol" w:cs="Symbol"/>
          <w:color w:val="auto"/>
          <w:sz w:val="22"/>
          <w:szCs w:val="22"/>
        </w:rPr>
        <w:t></w:t>
      </w:r>
      <w:r w:rsidR="00E23347" w:rsidRPr="009671AA">
        <w:rPr>
          <w:rFonts w:ascii="Symbol" w:hAnsi="Symbol" w:cs="Symbol"/>
          <w:color w:val="auto"/>
          <w:sz w:val="22"/>
          <w:szCs w:val="22"/>
        </w:rPr>
        <w:t></w:t>
      </w:r>
      <w:r w:rsidR="00153C0C" w:rsidRPr="009671AA">
        <w:rPr>
          <w:color w:val="auto"/>
          <w:sz w:val="22"/>
          <w:szCs w:val="22"/>
        </w:rPr>
        <w:t xml:space="preserve"> Vaš </w:t>
      </w:r>
      <w:r w:rsidR="00D23E6D" w:rsidRPr="009671AA">
        <w:rPr>
          <w:color w:val="auto"/>
          <w:sz w:val="22"/>
          <w:szCs w:val="22"/>
        </w:rPr>
        <w:t>l</w:t>
      </w:r>
      <w:r w:rsidR="006F7690" w:rsidRPr="009671AA">
        <w:rPr>
          <w:color w:val="auto"/>
          <w:sz w:val="22"/>
          <w:szCs w:val="22"/>
        </w:rPr>
        <w:t>jek</w:t>
      </w:r>
      <w:r w:rsidR="00153C0C" w:rsidRPr="009671AA">
        <w:rPr>
          <w:color w:val="auto"/>
          <w:sz w:val="22"/>
          <w:szCs w:val="22"/>
        </w:rPr>
        <w:t xml:space="preserve">ar će odlučiti koliko dugo treba da primate </w:t>
      </w:r>
      <w:r w:rsidR="006F7690" w:rsidRPr="009671AA">
        <w:rPr>
          <w:color w:val="auto"/>
          <w:sz w:val="22"/>
          <w:szCs w:val="22"/>
        </w:rPr>
        <w:t>lijek</w:t>
      </w:r>
      <w:r w:rsidR="00153C0C" w:rsidRPr="009671AA">
        <w:rPr>
          <w:color w:val="auto"/>
          <w:sz w:val="22"/>
          <w:szCs w:val="22"/>
        </w:rPr>
        <w:t xml:space="preserve"> Inhixa.</w:t>
      </w:r>
    </w:p>
    <w:p w:rsidR="00153C0C" w:rsidRPr="009671AA" w:rsidRDefault="00153C0C" w:rsidP="00BC7B89">
      <w:pPr>
        <w:pStyle w:val="Default"/>
        <w:jc w:val="both"/>
        <w:rPr>
          <w:color w:val="auto"/>
          <w:sz w:val="22"/>
          <w:szCs w:val="22"/>
        </w:rPr>
      </w:pPr>
    </w:p>
    <w:p w:rsidR="00153C0C" w:rsidRPr="009671AA" w:rsidRDefault="00153C0C" w:rsidP="00AA6D97">
      <w:pPr>
        <w:pStyle w:val="Default"/>
        <w:jc w:val="both"/>
        <w:rPr>
          <w:color w:val="auto"/>
          <w:sz w:val="22"/>
          <w:szCs w:val="22"/>
        </w:rPr>
      </w:pPr>
      <w:r w:rsidRPr="009671AA">
        <w:rPr>
          <w:color w:val="auto"/>
          <w:sz w:val="22"/>
          <w:szCs w:val="22"/>
        </w:rPr>
        <w:t>STEMI vrsta srčanog udara, ako ste mlađi od 75 godina:</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E23347" w:rsidRPr="009671AA">
        <w:rPr>
          <w:rFonts w:ascii="Symbol" w:hAnsi="Symbol" w:cs="Symbol"/>
          <w:color w:val="auto"/>
          <w:sz w:val="22"/>
          <w:szCs w:val="22"/>
        </w:rPr>
        <w:t></w:t>
      </w:r>
      <w:r w:rsidR="00E23347" w:rsidRPr="009671AA">
        <w:rPr>
          <w:rFonts w:ascii="Symbol" w:hAnsi="Symbol" w:cs="Symbol"/>
          <w:color w:val="auto"/>
          <w:sz w:val="22"/>
          <w:szCs w:val="22"/>
        </w:rPr>
        <w:t></w:t>
      </w:r>
      <w:r w:rsidR="00153C0C" w:rsidRPr="009671AA">
        <w:rPr>
          <w:color w:val="auto"/>
          <w:sz w:val="22"/>
          <w:szCs w:val="22"/>
        </w:rPr>
        <w:t xml:space="preserve"> Početnu dozu od 3000 i.j. (30 mg) </w:t>
      </w:r>
      <w:r w:rsidR="006F7690" w:rsidRPr="009671AA">
        <w:rPr>
          <w:color w:val="auto"/>
          <w:sz w:val="22"/>
          <w:szCs w:val="22"/>
        </w:rPr>
        <w:t>lijek</w:t>
      </w:r>
      <w:r w:rsidR="00153C0C" w:rsidRPr="009671AA">
        <w:rPr>
          <w:color w:val="auto"/>
          <w:sz w:val="22"/>
          <w:szCs w:val="22"/>
        </w:rPr>
        <w:t>a Inhixa primićete kao injekciju u venu</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E23347" w:rsidRPr="009671AA">
        <w:rPr>
          <w:rFonts w:ascii="Symbol" w:hAnsi="Symbol" w:cs="Symbol"/>
          <w:color w:val="auto"/>
          <w:sz w:val="22"/>
          <w:szCs w:val="22"/>
        </w:rPr>
        <w:t></w:t>
      </w:r>
      <w:r w:rsidR="00E23347" w:rsidRPr="009671AA">
        <w:rPr>
          <w:rFonts w:ascii="Symbol" w:hAnsi="Symbol" w:cs="Symbol"/>
          <w:color w:val="auto"/>
          <w:sz w:val="22"/>
          <w:szCs w:val="22"/>
        </w:rPr>
        <w:t></w:t>
      </w:r>
      <w:r w:rsidR="00153C0C" w:rsidRPr="009671AA">
        <w:rPr>
          <w:color w:val="auto"/>
          <w:sz w:val="22"/>
          <w:szCs w:val="22"/>
        </w:rPr>
        <w:t xml:space="preserve"> U isto vr</w:t>
      </w:r>
      <w:r w:rsidR="00D23E6D" w:rsidRPr="009671AA">
        <w:rPr>
          <w:color w:val="auto"/>
          <w:sz w:val="22"/>
          <w:szCs w:val="22"/>
        </w:rPr>
        <w:t>ij</w:t>
      </w:r>
      <w:r w:rsidR="00153C0C" w:rsidRPr="009671AA">
        <w:rPr>
          <w:color w:val="auto"/>
          <w:sz w:val="22"/>
          <w:szCs w:val="22"/>
        </w:rPr>
        <w:t xml:space="preserve">eme ćete primiti i </w:t>
      </w:r>
      <w:r w:rsidR="006F7690" w:rsidRPr="009671AA">
        <w:rPr>
          <w:color w:val="auto"/>
          <w:sz w:val="22"/>
          <w:szCs w:val="22"/>
        </w:rPr>
        <w:t>lijek</w:t>
      </w:r>
      <w:r w:rsidR="00153C0C" w:rsidRPr="009671AA">
        <w:rPr>
          <w:color w:val="auto"/>
          <w:sz w:val="22"/>
          <w:szCs w:val="22"/>
        </w:rPr>
        <w:t xml:space="preserve"> Inhixa kao injekciju pod kožu (supkutana injekcija).</w:t>
      </w:r>
      <w:r w:rsidR="00E23347" w:rsidRPr="009671AA">
        <w:rPr>
          <w:color w:val="auto"/>
          <w:sz w:val="22"/>
          <w:szCs w:val="22"/>
        </w:rPr>
        <w:br/>
        <w:t xml:space="preserve"> </w:t>
      </w:r>
      <w:r w:rsidR="00153C0C" w:rsidRPr="009671AA">
        <w:rPr>
          <w:color w:val="auto"/>
          <w:sz w:val="22"/>
          <w:szCs w:val="22"/>
        </w:rPr>
        <w:t xml:space="preserve"> </w:t>
      </w:r>
      <w:r w:rsidR="00E23347" w:rsidRPr="009671AA">
        <w:rPr>
          <w:color w:val="auto"/>
          <w:sz w:val="22"/>
          <w:szCs w:val="22"/>
        </w:rPr>
        <w:t xml:space="preserve">  </w:t>
      </w:r>
      <w:r w:rsidRPr="009671AA">
        <w:rPr>
          <w:color w:val="auto"/>
          <w:sz w:val="22"/>
          <w:szCs w:val="22"/>
        </w:rPr>
        <w:t xml:space="preserve">        </w:t>
      </w:r>
      <w:r w:rsidR="00DB1B6E">
        <w:rPr>
          <w:color w:val="auto"/>
          <w:sz w:val="22"/>
          <w:szCs w:val="22"/>
        </w:rPr>
        <w:t xml:space="preserve"> </w:t>
      </w:r>
      <w:r w:rsidR="00153C0C" w:rsidRPr="009671AA">
        <w:rPr>
          <w:color w:val="auto"/>
          <w:sz w:val="22"/>
          <w:szCs w:val="22"/>
        </w:rPr>
        <w:t>Uobičajena doza je 100 i.j. (1 mg) po kilogramu t</w:t>
      </w:r>
      <w:r w:rsidR="00D23E6D" w:rsidRPr="009671AA">
        <w:rPr>
          <w:color w:val="auto"/>
          <w:sz w:val="22"/>
          <w:szCs w:val="22"/>
        </w:rPr>
        <w:t>j</w:t>
      </w:r>
      <w:r w:rsidR="00153C0C" w:rsidRPr="009671AA">
        <w:rPr>
          <w:color w:val="auto"/>
          <w:sz w:val="22"/>
          <w:szCs w:val="22"/>
        </w:rPr>
        <w:t>elesne mase svakih 12 sati.</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E23347" w:rsidRPr="009671AA">
        <w:rPr>
          <w:rFonts w:ascii="Symbol" w:hAnsi="Symbol" w:cs="Symbol"/>
          <w:color w:val="auto"/>
          <w:sz w:val="22"/>
          <w:szCs w:val="22"/>
        </w:rPr>
        <w:t></w:t>
      </w:r>
      <w:r w:rsidR="00E23347" w:rsidRPr="009671AA">
        <w:rPr>
          <w:rFonts w:ascii="Symbol" w:hAnsi="Symbol" w:cs="Symbol"/>
          <w:color w:val="auto"/>
          <w:sz w:val="22"/>
          <w:szCs w:val="22"/>
        </w:rPr>
        <w:t></w:t>
      </w:r>
      <w:r w:rsidR="00153C0C" w:rsidRPr="009671AA">
        <w:rPr>
          <w:color w:val="auto"/>
          <w:sz w:val="22"/>
          <w:szCs w:val="22"/>
        </w:rPr>
        <w:t xml:space="preserve"> Vaš </w:t>
      </w:r>
      <w:r w:rsidR="00D23E6D" w:rsidRPr="009671AA">
        <w:rPr>
          <w:color w:val="auto"/>
          <w:sz w:val="22"/>
          <w:szCs w:val="22"/>
        </w:rPr>
        <w:t>l</w:t>
      </w:r>
      <w:r w:rsidR="006F7690" w:rsidRPr="009671AA">
        <w:rPr>
          <w:color w:val="auto"/>
          <w:sz w:val="22"/>
          <w:szCs w:val="22"/>
        </w:rPr>
        <w:t>jek</w:t>
      </w:r>
      <w:r w:rsidR="00153C0C" w:rsidRPr="009671AA">
        <w:rPr>
          <w:color w:val="auto"/>
          <w:sz w:val="22"/>
          <w:szCs w:val="22"/>
        </w:rPr>
        <w:t>ar će obično tražiti da uzimate i aspirin (acetilsalicilnu kiselinu).</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E23347" w:rsidRPr="009671AA">
        <w:rPr>
          <w:rFonts w:ascii="Symbol" w:hAnsi="Symbol" w:cs="Symbol"/>
          <w:color w:val="auto"/>
          <w:sz w:val="22"/>
          <w:szCs w:val="22"/>
        </w:rPr>
        <w:t></w:t>
      </w:r>
      <w:r w:rsidR="00E23347" w:rsidRPr="009671AA">
        <w:rPr>
          <w:rFonts w:ascii="Symbol" w:hAnsi="Symbol" w:cs="Symbol"/>
          <w:color w:val="auto"/>
          <w:sz w:val="22"/>
          <w:szCs w:val="22"/>
        </w:rPr>
        <w:t></w:t>
      </w:r>
      <w:r w:rsidR="00153C0C" w:rsidRPr="009671AA">
        <w:rPr>
          <w:color w:val="auto"/>
          <w:sz w:val="22"/>
          <w:szCs w:val="22"/>
        </w:rPr>
        <w:t xml:space="preserve"> Vaš </w:t>
      </w:r>
      <w:r w:rsidR="00D23E6D" w:rsidRPr="009671AA">
        <w:rPr>
          <w:color w:val="auto"/>
          <w:sz w:val="22"/>
          <w:szCs w:val="22"/>
        </w:rPr>
        <w:t>l</w:t>
      </w:r>
      <w:r w:rsidR="006F7690" w:rsidRPr="009671AA">
        <w:rPr>
          <w:color w:val="auto"/>
          <w:sz w:val="22"/>
          <w:szCs w:val="22"/>
        </w:rPr>
        <w:t>jek</w:t>
      </w:r>
      <w:r w:rsidR="00153C0C" w:rsidRPr="009671AA">
        <w:rPr>
          <w:color w:val="auto"/>
          <w:sz w:val="22"/>
          <w:szCs w:val="22"/>
        </w:rPr>
        <w:t xml:space="preserve">ar će odlučiti koliko dugo treba da primate </w:t>
      </w:r>
      <w:r w:rsidR="006F7690" w:rsidRPr="009671AA">
        <w:rPr>
          <w:color w:val="auto"/>
          <w:sz w:val="22"/>
          <w:szCs w:val="22"/>
        </w:rPr>
        <w:t>lijek</w:t>
      </w:r>
      <w:r w:rsidR="00153C0C" w:rsidRPr="009671AA">
        <w:rPr>
          <w:color w:val="auto"/>
          <w:sz w:val="22"/>
          <w:szCs w:val="22"/>
        </w:rPr>
        <w:t xml:space="preserve"> Inhixa.</w:t>
      </w:r>
    </w:p>
    <w:p w:rsidR="00153C0C" w:rsidRPr="009671AA" w:rsidRDefault="00153C0C" w:rsidP="00153C0C">
      <w:pPr>
        <w:pStyle w:val="Default"/>
        <w:jc w:val="both"/>
        <w:rPr>
          <w:color w:val="auto"/>
          <w:sz w:val="22"/>
          <w:szCs w:val="22"/>
        </w:rPr>
      </w:pPr>
    </w:p>
    <w:p w:rsidR="00153C0C" w:rsidRPr="009671AA" w:rsidRDefault="00153C0C" w:rsidP="00153C0C">
      <w:pPr>
        <w:pStyle w:val="Default"/>
        <w:jc w:val="both"/>
        <w:rPr>
          <w:color w:val="auto"/>
          <w:sz w:val="22"/>
          <w:szCs w:val="22"/>
        </w:rPr>
      </w:pPr>
      <w:r w:rsidRPr="009671AA">
        <w:rPr>
          <w:color w:val="auto"/>
          <w:sz w:val="22"/>
          <w:szCs w:val="22"/>
        </w:rPr>
        <w:t>STEMI vrsta srčanog udara, ako imate 75 godina ili više:</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5B38E8"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Uobičajena doza je 75 i.j. (0,75 mg) po kilogramu t</w:t>
      </w:r>
      <w:r w:rsidR="00D23E6D" w:rsidRPr="009671AA">
        <w:rPr>
          <w:color w:val="auto"/>
          <w:sz w:val="22"/>
          <w:szCs w:val="22"/>
        </w:rPr>
        <w:t>j</w:t>
      </w:r>
      <w:r w:rsidR="00153C0C" w:rsidRPr="009671AA">
        <w:rPr>
          <w:color w:val="auto"/>
          <w:sz w:val="22"/>
          <w:szCs w:val="22"/>
        </w:rPr>
        <w:t>elesne mase svakih 12 sati.</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lastRenderedPageBreak/>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5B38E8"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Maksimalna doza </w:t>
      </w:r>
      <w:r w:rsidR="006F7690" w:rsidRPr="009671AA">
        <w:rPr>
          <w:color w:val="auto"/>
          <w:sz w:val="22"/>
          <w:szCs w:val="22"/>
        </w:rPr>
        <w:t>lijek</w:t>
      </w:r>
      <w:r w:rsidR="00153C0C" w:rsidRPr="009671AA">
        <w:rPr>
          <w:color w:val="auto"/>
          <w:sz w:val="22"/>
          <w:szCs w:val="22"/>
        </w:rPr>
        <w:t>a Inhixa koju ćete primiti u prve dv</w:t>
      </w:r>
      <w:r w:rsidR="00D23E6D" w:rsidRPr="009671AA">
        <w:rPr>
          <w:color w:val="auto"/>
          <w:sz w:val="22"/>
          <w:szCs w:val="22"/>
        </w:rPr>
        <w:t>ij</w:t>
      </w:r>
      <w:r w:rsidR="00153C0C" w:rsidRPr="009671AA">
        <w:rPr>
          <w:color w:val="auto"/>
          <w:sz w:val="22"/>
          <w:szCs w:val="22"/>
        </w:rPr>
        <w:t>e injekcije je 7500 i.j.</w:t>
      </w:r>
      <w:r w:rsidR="00DB1B6E">
        <w:rPr>
          <w:color w:val="auto"/>
          <w:sz w:val="22"/>
          <w:szCs w:val="22"/>
        </w:rPr>
        <w:t xml:space="preserve"> (75 mg)</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5B38E8"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Vaš </w:t>
      </w:r>
      <w:r w:rsidR="00D23E6D" w:rsidRPr="009671AA">
        <w:rPr>
          <w:color w:val="auto"/>
          <w:sz w:val="22"/>
          <w:szCs w:val="22"/>
        </w:rPr>
        <w:t>l</w:t>
      </w:r>
      <w:r w:rsidR="006F7690" w:rsidRPr="009671AA">
        <w:rPr>
          <w:color w:val="auto"/>
          <w:sz w:val="22"/>
          <w:szCs w:val="22"/>
        </w:rPr>
        <w:t>jek</w:t>
      </w:r>
      <w:r w:rsidR="00153C0C" w:rsidRPr="009671AA">
        <w:rPr>
          <w:color w:val="auto"/>
          <w:sz w:val="22"/>
          <w:szCs w:val="22"/>
        </w:rPr>
        <w:t xml:space="preserve">ar će odlučiti koliko dugo treba da primate </w:t>
      </w:r>
      <w:r w:rsidR="006F7690" w:rsidRPr="009671AA">
        <w:rPr>
          <w:color w:val="auto"/>
          <w:sz w:val="22"/>
          <w:szCs w:val="22"/>
        </w:rPr>
        <w:t>lijek</w:t>
      </w:r>
      <w:r w:rsidR="00153C0C" w:rsidRPr="009671AA">
        <w:rPr>
          <w:color w:val="auto"/>
          <w:sz w:val="22"/>
          <w:szCs w:val="22"/>
        </w:rPr>
        <w:t xml:space="preserve"> Inhixa.</w:t>
      </w:r>
    </w:p>
    <w:p w:rsidR="005B38E8" w:rsidRPr="009671AA" w:rsidRDefault="005B38E8" w:rsidP="00153C0C">
      <w:pPr>
        <w:pStyle w:val="Default"/>
        <w:jc w:val="both"/>
        <w:rPr>
          <w:color w:val="auto"/>
          <w:sz w:val="22"/>
          <w:szCs w:val="22"/>
        </w:rPr>
      </w:pPr>
    </w:p>
    <w:p w:rsidR="00153C0C" w:rsidRPr="009671AA" w:rsidRDefault="00153C0C" w:rsidP="00153C0C">
      <w:pPr>
        <w:pStyle w:val="Default"/>
        <w:jc w:val="both"/>
        <w:rPr>
          <w:color w:val="auto"/>
          <w:sz w:val="22"/>
          <w:szCs w:val="22"/>
        </w:rPr>
      </w:pPr>
      <w:r w:rsidRPr="009671AA">
        <w:rPr>
          <w:color w:val="auto"/>
          <w:sz w:val="22"/>
          <w:szCs w:val="22"/>
        </w:rPr>
        <w:t xml:space="preserve">Za pacijente koji idu na operaciju koja se zove perkutana koronarna intervencija (engl. </w:t>
      </w:r>
      <w:r w:rsidR="00DB1B6E" w:rsidRPr="00E40A8F">
        <w:rPr>
          <w:i/>
          <w:sz w:val="22"/>
          <w:szCs w:val="22"/>
        </w:rPr>
        <w:t>P</w:t>
      </w:r>
      <w:r w:rsidRPr="00E40A8F">
        <w:rPr>
          <w:i/>
          <w:sz w:val="22"/>
          <w:szCs w:val="22"/>
        </w:rPr>
        <w:t>ercutaneous</w:t>
      </w:r>
      <w:r w:rsidR="00DB1B6E" w:rsidRPr="00E40A8F">
        <w:rPr>
          <w:i/>
          <w:sz w:val="22"/>
          <w:szCs w:val="22"/>
        </w:rPr>
        <w:t xml:space="preserve"> </w:t>
      </w:r>
      <w:r w:rsidRPr="00E40A8F">
        <w:rPr>
          <w:i/>
          <w:color w:val="auto"/>
          <w:sz w:val="22"/>
          <w:szCs w:val="22"/>
        </w:rPr>
        <w:t>coronary intervention</w:t>
      </w:r>
      <w:r w:rsidRPr="009671AA">
        <w:rPr>
          <w:color w:val="auto"/>
          <w:sz w:val="22"/>
          <w:szCs w:val="22"/>
        </w:rPr>
        <w:t>, PCI):</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5B38E8"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U zavisnosti kad ste posl</w:t>
      </w:r>
      <w:r w:rsidR="00D23E6D" w:rsidRPr="009671AA">
        <w:rPr>
          <w:color w:val="auto"/>
          <w:sz w:val="22"/>
          <w:szCs w:val="22"/>
        </w:rPr>
        <w:t>j</w:t>
      </w:r>
      <w:r w:rsidR="00153C0C" w:rsidRPr="009671AA">
        <w:rPr>
          <w:color w:val="auto"/>
          <w:sz w:val="22"/>
          <w:szCs w:val="22"/>
        </w:rPr>
        <w:t xml:space="preserve">ednji put primili </w:t>
      </w:r>
      <w:r w:rsidR="006F7690" w:rsidRPr="009671AA">
        <w:rPr>
          <w:color w:val="auto"/>
          <w:sz w:val="22"/>
          <w:szCs w:val="22"/>
        </w:rPr>
        <w:t>lijek</w:t>
      </w:r>
      <w:r w:rsidR="00153C0C" w:rsidRPr="009671AA">
        <w:rPr>
          <w:color w:val="auto"/>
          <w:sz w:val="22"/>
          <w:szCs w:val="22"/>
        </w:rPr>
        <w:t xml:space="preserve"> Inhixa, Vaš </w:t>
      </w:r>
      <w:r w:rsidR="00407A4D" w:rsidRPr="009671AA">
        <w:rPr>
          <w:color w:val="auto"/>
          <w:sz w:val="22"/>
          <w:szCs w:val="22"/>
        </w:rPr>
        <w:t>l</w:t>
      </w:r>
      <w:r w:rsidR="006F7690" w:rsidRPr="009671AA">
        <w:rPr>
          <w:color w:val="auto"/>
          <w:sz w:val="22"/>
          <w:szCs w:val="22"/>
        </w:rPr>
        <w:t>jek</w:t>
      </w:r>
      <w:r w:rsidR="00153C0C" w:rsidRPr="009671AA">
        <w:rPr>
          <w:color w:val="auto"/>
          <w:sz w:val="22"/>
          <w:szCs w:val="22"/>
        </w:rPr>
        <w:t>ar može odlučiti da Vam</w:t>
      </w:r>
      <w:r w:rsidR="005B38E8" w:rsidRPr="009671AA">
        <w:rPr>
          <w:color w:val="auto"/>
          <w:sz w:val="22"/>
          <w:szCs w:val="22"/>
        </w:rPr>
        <w:br/>
        <w:t xml:space="preserve">   </w:t>
      </w:r>
      <w:r w:rsidR="00153C0C" w:rsidRPr="009671AA">
        <w:rPr>
          <w:color w:val="auto"/>
          <w:sz w:val="22"/>
          <w:szCs w:val="22"/>
        </w:rPr>
        <w:t xml:space="preserve"> </w:t>
      </w:r>
      <w:r w:rsidRPr="009671AA">
        <w:rPr>
          <w:color w:val="auto"/>
          <w:sz w:val="22"/>
          <w:szCs w:val="22"/>
        </w:rPr>
        <w:t xml:space="preserve">        </w:t>
      </w:r>
      <w:r w:rsidR="00153C0C" w:rsidRPr="009671AA">
        <w:rPr>
          <w:color w:val="auto"/>
          <w:sz w:val="22"/>
          <w:szCs w:val="22"/>
        </w:rPr>
        <w:t>prim</w:t>
      </w:r>
      <w:r w:rsidR="00407A4D" w:rsidRPr="009671AA">
        <w:rPr>
          <w:color w:val="auto"/>
          <w:sz w:val="22"/>
          <w:szCs w:val="22"/>
        </w:rPr>
        <w:t>i</w:t>
      </w:r>
      <w:r w:rsidR="00D23E6D" w:rsidRPr="009671AA">
        <w:rPr>
          <w:color w:val="auto"/>
          <w:sz w:val="22"/>
          <w:szCs w:val="22"/>
        </w:rPr>
        <w:t>j</w:t>
      </w:r>
      <w:r w:rsidR="00153C0C" w:rsidRPr="009671AA">
        <w:rPr>
          <w:color w:val="auto"/>
          <w:sz w:val="22"/>
          <w:szCs w:val="22"/>
        </w:rPr>
        <w:t>eni</w:t>
      </w:r>
      <w:r w:rsidR="00D23E6D" w:rsidRPr="009671AA">
        <w:rPr>
          <w:color w:val="auto"/>
          <w:sz w:val="22"/>
          <w:szCs w:val="22"/>
        </w:rPr>
        <w:t xml:space="preserve"> </w:t>
      </w:r>
      <w:r w:rsidR="00153C0C" w:rsidRPr="009671AA">
        <w:rPr>
          <w:color w:val="auto"/>
          <w:sz w:val="22"/>
          <w:szCs w:val="22"/>
        </w:rPr>
        <w:t xml:space="preserve">dodatnu dozu </w:t>
      </w:r>
      <w:r w:rsidR="006F7690" w:rsidRPr="009671AA">
        <w:rPr>
          <w:color w:val="auto"/>
          <w:sz w:val="22"/>
          <w:szCs w:val="22"/>
        </w:rPr>
        <w:t>lijek</w:t>
      </w:r>
      <w:r w:rsidR="00153C0C" w:rsidRPr="009671AA">
        <w:rPr>
          <w:color w:val="auto"/>
          <w:sz w:val="22"/>
          <w:szCs w:val="22"/>
        </w:rPr>
        <w:t>a Inhixa pr</w:t>
      </w:r>
      <w:r w:rsidR="00DB1B6E">
        <w:rPr>
          <w:color w:val="auto"/>
          <w:sz w:val="22"/>
          <w:szCs w:val="22"/>
        </w:rPr>
        <w:t>ij</w:t>
      </w:r>
      <w:r w:rsidR="00153C0C" w:rsidRPr="009671AA">
        <w:rPr>
          <w:color w:val="auto"/>
          <w:sz w:val="22"/>
          <w:szCs w:val="22"/>
        </w:rPr>
        <w:t>e PCI operacije. Ova doza će se prim</w:t>
      </w:r>
      <w:r w:rsidR="00D23E6D" w:rsidRPr="009671AA">
        <w:rPr>
          <w:color w:val="auto"/>
          <w:sz w:val="22"/>
          <w:szCs w:val="22"/>
        </w:rPr>
        <w:t>ij</w:t>
      </w:r>
      <w:r w:rsidR="00153C0C" w:rsidRPr="009671AA">
        <w:rPr>
          <w:color w:val="auto"/>
          <w:sz w:val="22"/>
          <w:szCs w:val="22"/>
        </w:rPr>
        <w:t>eniti</w:t>
      </w:r>
      <w:r w:rsidR="005B38E8" w:rsidRPr="009671AA">
        <w:rPr>
          <w:color w:val="auto"/>
          <w:sz w:val="22"/>
          <w:szCs w:val="22"/>
        </w:rPr>
        <w:br/>
        <w:t xml:space="preserve">   </w:t>
      </w:r>
      <w:r w:rsidR="00153C0C" w:rsidRPr="009671AA">
        <w:rPr>
          <w:color w:val="auto"/>
          <w:sz w:val="22"/>
          <w:szCs w:val="22"/>
        </w:rPr>
        <w:t xml:space="preserve"> </w:t>
      </w:r>
      <w:r w:rsidRPr="009671AA">
        <w:rPr>
          <w:color w:val="auto"/>
          <w:sz w:val="22"/>
          <w:szCs w:val="22"/>
        </w:rPr>
        <w:t xml:space="preserve">        </w:t>
      </w:r>
      <w:r w:rsidR="00153C0C" w:rsidRPr="009671AA">
        <w:rPr>
          <w:color w:val="auto"/>
          <w:sz w:val="22"/>
          <w:szCs w:val="22"/>
        </w:rPr>
        <w:t>injekcijom u venu.</w:t>
      </w:r>
    </w:p>
    <w:p w:rsidR="00153C0C" w:rsidRPr="009671AA" w:rsidRDefault="00153C0C" w:rsidP="00153C0C">
      <w:pPr>
        <w:pStyle w:val="Default"/>
        <w:ind w:left="720"/>
        <w:jc w:val="both"/>
        <w:rPr>
          <w:color w:val="auto"/>
          <w:sz w:val="22"/>
          <w:szCs w:val="22"/>
        </w:rPr>
      </w:pPr>
    </w:p>
    <w:p w:rsidR="00153C0C" w:rsidRPr="009671AA" w:rsidRDefault="00153C0C" w:rsidP="00153C0C">
      <w:pPr>
        <w:pStyle w:val="Default"/>
        <w:jc w:val="both"/>
        <w:rPr>
          <w:color w:val="auto"/>
          <w:sz w:val="22"/>
          <w:szCs w:val="22"/>
        </w:rPr>
      </w:pPr>
      <w:r w:rsidRPr="009671AA">
        <w:rPr>
          <w:color w:val="auto"/>
          <w:sz w:val="22"/>
          <w:szCs w:val="22"/>
        </w:rPr>
        <w:t>3. Sprečavanje nastanka krvnih ugrušaka u c</w:t>
      </w:r>
      <w:r w:rsidR="00D23E6D" w:rsidRPr="009671AA">
        <w:rPr>
          <w:color w:val="auto"/>
          <w:sz w:val="22"/>
          <w:szCs w:val="22"/>
        </w:rPr>
        <w:t>ij</w:t>
      </w:r>
      <w:r w:rsidRPr="009671AA">
        <w:rPr>
          <w:color w:val="auto"/>
          <w:sz w:val="22"/>
          <w:szCs w:val="22"/>
        </w:rPr>
        <w:t>evima uređaja za dijalizu</w:t>
      </w:r>
    </w:p>
    <w:p w:rsidR="00153C0C"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5B38E8"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Uobičajena doza je 100 i.j. (1 mg) po kilogramu t</w:t>
      </w:r>
      <w:r w:rsidR="00D23E6D" w:rsidRPr="009671AA">
        <w:rPr>
          <w:color w:val="auto"/>
          <w:sz w:val="22"/>
          <w:szCs w:val="22"/>
        </w:rPr>
        <w:t>j</w:t>
      </w:r>
      <w:r w:rsidR="00153C0C" w:rsidRPr="009671AA">
        <w:rPr>
          <w:color w:val="auto"/>
          <w:sz w:val="22"/>
          <w:szCs w:val="22"/>
        </w:rPr>
        <w:t>elesne mase.</w:t>
      </w:r>
    </w:p>
    <w:p w:rsidR="004427B9" w:rsidRPr="009671AA" w:rsidRDefault="00D2234A" w:rsidP="00D2234A">
      <w:pPr>
        <w:pStyle w:val="Default"/>
        <w:jc w:val="both"/>
        <w:rPr>
          <w:color w:val="auto"/>
          <w:sz w:val="22"/>
          <w:szCs w:val="22"/>
        </w:rPr>
      </w:pP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Pr="009671AA">
        <w:rPr>
          <w:rFonts w:ascii="Symbol" w:hAnsi="Symbol" w:cs="Symbol"/>
          <w:color w:val="auto"/>
          <w:sz w:val="22"/>
          <w:szCs w:val="22"/>
        </w:rPr>
        <w:t></w:t>
      </w:r>
      <w:r w:rsidR="005B38E8"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w:t>
      </w:r>
      <w:r w:rsidR="006F7690" w:rsidRPr="009671AA">
        <w:rPr>
          <w:color w:val="auto"/>
          <w:sz w:val="22"/>
          <w:szCs w:val="22"/>
        </w:rPr>
        <w:t>Lijek</w:t>
      </w:r>
      <w:r w:rsidR="00153C0C" w:rsidRPr="009671AA">
        <w:rPr>
          <w:color w:val="auto"/>
          <w:sz w:val="22"/>
          <w:szCs w:val="22"/>
        </w:rPr>
        <w:t xml:space="preserve"> Inhixa se dodaje u c</w:t>
      </w:r>
      <w:r w:rsidR="00D23E6D" w:rsidRPr="009671AA">
        <w:rPr>
          <w:color w:val="auto"/>
          <w:sz w:val="22"/>
          <w:szCs w:val="22"/>
        </w:rPr>
        <w:t>ij</w:t>
      </w:r>
      <w:r w:rsidR="00153C0C" w:rsidRPr="009671AA">
        <w:rPr>
          <w:color w:val="auto"/>
          <w:sz w:val="22"/>
          <w:szCs w:val="22"/>
        </w:rPr>
        <w:t>ev koja izlazi iz t</w:t>
      </w:r>
      <w:r w:rsidR="00D23E6D" w:rsidRPr="009671AA">
        <w:rPr>
          <w:color w:val="auto"/>
          <w:sz w:val="22"/>
          <w:szCs w:val="22"/>
        </w:rPr>
        <w:t>ij</w:t>
      </w:r>
      <w:r w:rsidR="00153C0C" w:rsidRPr="009671AA">
        <w:rPr>
          <w:color w:val="auto"/>
          <w:sz w:val="22"/>
          <w:szCs w:val="22"/>
        </w:rPr>
        <w:t>ela (arterijska linija) na početku dijalize. Ova</w:t>
      </w:r>
      <w:r w:rsidR="005B38E8" w:rsidRPr="009671AA">
        <w:rPr>
          <w:color w:val="auto"/>
          <w:sz w:val="22"/>
          <w:szCs w:val="22"/>
        </w:rPr>
        <w:br/>
        <w:t xml:space="preserve">   </w:t>
      </w:r>
      <w:r w:rsidR="00153C0C" w:rsidRPr="009671AA">
        <w:rPr>
          <w:color w:val="auto"/>
          <w:sz w:val="22"/>
          <w:szCs w:val="22"/>
        </w:rPr>
        <w:t xml:space="preserve"> </w:t>
      </w:r>
      <w:r w:rsidRPr="009671AA">
        <w:rPr>
          <w:color w:val="auto"/>
          <w:sz w:val="22"/>
          <w:szCs w:val="22"/>
        </w:rPr>
        <w:t xml:space="preserve">        </w:t>
      </w:r>
      <w:r w:rsidR="00153C0C" w:rsidRPr="009671AA">
        <w:rPr>
          <w:color w:val="auto"/>
          <w:sz w:val="22"/>
          <w:szCs w:val="22"/>
        </w:rPr>
        <w:t xml:space="preserve">količina je najčešće dovoljna za 4-satnu dijalizu. Međutim, Vaš </w:t>
      </w:r>
      <w:r w:rsidR="00D23E6D" w:rsidRPr="009671AA">
        <w:rPr>
          <w:color w:val="auto"/>
          <w:sz w:val="22"/>
          <w:szCs w:val="22"/>
        </w:rPr>
        <w:t>l</w:t>
      </w:r>
      <w:r w:rsidR="006F7690" w:rsidRPr="009671AA">
        <w:rPr>
          <w:color w:val="auto"/>
          <w:sz w:val="22"/>
          <w:szCs w:val="22"/>
        </w:rPr>
        <w:t>jek</w:t>
      </w:r>
      <w:r w:rsidR="00153C0C" w:rsidRPr="009671AA">
        <w:rPr>
          <w:color w:val="auto"/>
          <w:sz w:val="22"/>
          <w:szCs w:val="22"/>
        </w:rPr>
        <w:t>ar može odlučiti da</w:t>
      </w:r>
      <w:r w:rsidR="005B38E8" w:rsidRPr="009671AA">
        <w:rPr>
          <w:color w:val="auto"/>
          <w:sz w:val="22"/>
          <w:szCs w:val="22"/>
        </w:rPr>
        <w:br/>
        <w:t xml:space="preserve">   </w:t>
      </w:r>
      <w:r w:rsidR="00153C0C" w:rsidRPr="009671AA">
        <w:rPr>
          <w:color w:val="auto"/>
          <w:sz w:val="22"/>
          <w:szCs w:val="22"/>
        </w:rPr>
        <w:t xml:space="preserve"> </w:t>
      </w:r>
      <w:r w:rsidRPr="009671AA">
        <w:rPr>
          <w:color w:val="auto"/>
          <w:sz w:val="22"/>
          <w:szCs w:val="22"/>
        </w:rPr>
        <w:t xml:space="preserve">        </w:t>
      </w:r>
      <w:r w:rsidR="00153C0C" w:rsidRPr="009671AA">
        <w:rPr>
          <w:color w:val="auto"/>
          <w:sz w:val="22"/>
          <w:szCs w:val="22"/>
        </w:rPr>
        <w:t>Vam prim</w:t>
      </w:r>
      <w:r w:rsidR="00407A4D" w:rsidRPr="009671AA">
        <w:rPr>
          <w:color w:val="auto"/>
          <w:sz w:val="22"/>
          <w:szCs w:val="22"/>
        </w:rPr>
        <w:t>i</w:t>
      </w:r>
      <w:r w:rsidR="00D23E6D" w:rsidRPr="009671AA">
        <w:rPr>
          <w:color w:val="auto"/>
          <w:sz w:val="22"/>
          <w:szCs w:val="22"/>
        </w:rPr>
        <w:t>j</w:t>
      </w:r>
      <w:r w:rsidR="00153C0C" w:rsidRPr="009671AA">
        <w:rPr>
          <w:color w:val="auto"/>
          <w:sz w:val="22"/>
          <w:szCs w:val="22"/>
        </w:rPr>
        <w:t>eni dodatnu dozu od 50 i.j. do 100 i.j. (0,5 do 1 mg) po kilogramu t</w:t>
      </w:r>
      <w:r w:rsidR="00D23E6D" w:rsidRPr="009671AA">
        <w:rPr>
          <w:color w:val="auto"/>
          <w:sz w:val="22"/>
          <w:szCs w:val="22"/>
        </w:rPr>
        <w:t>j</w:t>
      </w:r>
      <w:r w:rsidR="00153C0C" w:rsidRPr="009671AA">
        <w:rPr>
          <w:color w:val="auto"/>
          <w:sz w:val="22"/>
          <w:szCs w:val="22"/>
        </w:rPr>
        <w:t>elesne mase,</w:t>
      </w:r>
      <w:r w:rsidR="005B38E8" w:rsidRPr="009671AA">
        <w:rPr>
          <w:color w:val="auto"/>
          <w:sz w:val="22"/>
          <w:szCs w:val="22"/>
        </w:rPr>
        <w:br/>
        <w:t xml:space="preserve">   </w:t>
      </w:r>
      <w:r w:rsidR="00153C0C" w:rsidRPr="009671AA">
        <w:rPr>
          <w:color w:val="auto"/>
          <w:sz w:val="22"/>
          <w:szCs w:val="22"/>
        </w:rPr>
        <w:t xml:space="preserve"> </w:t>
      </w:r>
      <w:r w:rsidRPr="009671AA">
        <w:rPr>
          <w:color w:val="auto"/>
          <w:sz w:val="22"/>
          <w:szCs w:val="22"/>
        </w:rPr>
        <w:t xml:space="preserve">        </w:t>
      </w:r>
      <w:r w:rsidR="00153C0C" w:rsidRPr="009671AA">
        <w:rPr>
          <w:color w:val="auto"/>
          <w:sz w:val="22"/>
          <w:szCs w:val="22"/>
        </w:rPr>
        <w:t>ukoliko to bude potrebno.</w:t>
      </w:r>
    </w:p>
    <w:p w:rsidR="00153C0C" w:rsidRPr="009671AA" w:rsidRDefault="00153C0C" w:rsidP="000E433F">
      <w:pPr>
        <w:pStyle w:val="Default"/>
        <w:jc w:val="both"/>
        <w:rPr>
          <w:b/>
          <w:bCs/>
          <w:color w:val="auto"/>
          <w:sz w:val="22"/>
          <w:szCs w:val="22"/>
        </w:rPr>
      </w:pPr>
    </w:p>
    <w:p w:rsidR="004427B9" w:rsidRPr="00E40A8F" w:rsidRDefault="004427B9" w:rsidP="000E433F">
      <w:pPr>
        <w:pStyle w:val="Default"/>
        <w:jc w:val="both"/>
        <w:rPr>
          <w:color w:val="auto"/>
          <w:sz w:val="22"/>
          <w:szCs w:val="22"/>
          <w:u w:val="single"/>
        </w:rPr>
      </w:pPr>
      <w:r w:rsidRPr="00E40A8F">
        <w:rPr>
          <w:b/>
          <w:bCs/>
          <w:color w:val="auto"/>
          <w:sz w:val="22"/>
          <w:szCs w:val="22"/>
          <w:u w:val="single"/>
        </w:rPr>
        <w:t xml:space="preserve">Samostalna primjena injekcije lijeka </w:t>
      </w:r>
      <w:r w:rsidR="0038673E" w:rsidRPr="00E40A8F">
        <w:rPr>
          <w:b/>
          <w:bCs/>
          <w:color w:val="auto"/>
          <w:sz w:val="22"/>
          <w:szCs w:val="22"/>
          <w:u w:val="single"/>
        </w:rPr>
        <w:t>Inhixa</w:t>
      </w:r>
      <w:r w:rsidR="00E4686D" w:rsidRPr="00E40A8F">
        <w:rPr>
          <w:b/>
          <w:bCs/>
          <w:color w:val="auto"/>
          <w:sz w:val="22"/>
          <w:szCs w:val="22"/>
          <w:u w:val="single"/>
        </w:rPr>
        <w:t xml:space="preserve"> </w:t>
      </w:r>
      <w:r w:rsidRPr="00E40A8F">
        <w:rPr>
          <w:b/>
          <w:bCs/>
          <w:color w:val="auto"/>
          <w:sz w:val="22"/>
          <w:szCs w:val="22"/>
          <w:u w:val="single"/>
        </w:rPr>
        <w:t xml:space="preserve"> </w:t>
      </w:r>
      <w:r w:rsidR="00DB1B6E" w:rsidRPr="00E40A8F">
        <w:rPr>
          <w:b/>
          <w:bCs/>
          <w:color w:val="auto"/>
          <w:sz w:val="22"/>
          <w:szCs w:val="22"/>
          <w:u w:val="single"/>
        </w:rPr>
        <w:t>sa napunjenim špricem bez štitnika za iglu</w:t>
      </w:r>
    </w:p>
    <w:p w:rsidR="00153C0C" w:rsidRPr="009671AA" w:rsidRDefault="00153C0C" w:rsidP="00153C0C">
      <w:pPr>
        <w:pStyle w:val="Default"/>
        <w:jc w:val="both"/>
        <w:rPr>
          <w:b/>
          <w:bCs/>
          <w:color w:val="auto"/>
          <w:sz w:val="22"/>
          <w:szCs w:val="22"/>
          <w:lang w:val="en-US" w:eastAsia="en-US"/>
        </w:rPr>
      </w:pPr>
      <w:r w:rsidRPr="009671AA">
        <w:rPr>
          <w:color w:val="auto"/>
          <w:sz w:val="22"/>
          <w:szCs w:val="22"/>
          <w:lang w:val="en-US" w:eastAsia="en-US"/>
        </w:rPr>
        <w:t xml:space="preserve">Ukoliko možete sami sebi da date ovaj </w:t>
      </w:r>
      <w:r w:rsidR="006F7690" w:rsidRPr="009671AA">
        <w:rPr>
          <w:color w:val="auto"/>
          <w:sz w:val="22"/>
          <w:szCs w:val="22"/>
          <w:lang w:val="en-US" w:eastAsia="en-US"/>
        </w:rPr>
        <w:t>lijek</w:t>
      </w:r>
      <w:r w:rsidRPr="009671AA">
        <w:rPr>
          <w:color w:val="auto"/>
          <w:sz w:val="22"/>
          <w:szCs w:val="22"/>
          <w:lang w:val="en-US" w:eastAsia="en-US"/>
        </w:rPr>
        <w:t xml:space="preserve">, Vaš doktor ili medicinska sestra će Vam pokazati kako da to učinite. Nemojte ubrizgavati sami sebi </w:t>
      </w:r>
      <w:r w:rsidR="006F7690" w:rsidRPr="009671AA">
        <w:rPr>
          <w:color w:val="auto"/>
          <w:sz w:val="22"/>
          <w:szCs w:val="22"/>
          <w:lang w:val="en-US" w:eastAsia="en-US"/>
        </w:rPr>
        <w:t>lijek</w:t>
      </w:r>
      <w:r w:rsidRPr="009671AA">
        <w:rPr>
          <w:color w:val="auto"/>
          <w:sz w:val="22"/>
          <w:szCs w:val="22"/>
          <w:lang w:val="en-US" w:eastAsia="en-US"/>
        </w:rPr>
        <w:t xml:space="preserve"> ukoliko ni</w:t>
      </w:r>
      <w:r w:rsidR="00DB1B6E">
        <w:rPr>
          <w:color w:val="auto"/>
          <w:sz w:val="22"/>
          <w:szCs w:val="22"/>
          <w:lang w:val="en-US" w:eastAsia="en-US"/>
        </w:rPr>
        <w:t>je</w:t>
      </w:r>
      <w:r w:rsidRPr="009671AA">
        <w:rPr>
          <w:color w:val="auto"/>
          <w:sz w:val="22"/>
          <w:szCs w:val="22"/>
          <w:lang w:val="en-US" w:eastAsia="en-US"/>
        </w:rPr>
        <w:t>ste dobili obuku za to. Ako ni</w:t>
      </w:r>
      <w:r w:rsidR="00DB1B6E">
        <w:rPr>
          <w:color w:val="auto"/>
          <w:sz w:val="22"/>
          <w:szCs w:val="22"/>
          <w:lang w:val="en-US" w:eastAsia="en-US"/>
        </w:rPr>
        <w:t>je</w:t>
      </w:r>
      <w:r w:rsidRPr="009671AA">
        <w:rPr>
          <w:color w:val="auto"/>
          <w:sz w:val="22"/>
          <w:szCs w:val="22"/>
          <w:lang w:val="en-US" w:eastAsia="en-US"/>
        </w:rPr>
        <w:t xml:space="preserve">ste sigurni šta da uradite, odmah se obratite Vašem </w:t>
      </w:r>
      <w:r w:rsidR="006F7690" w:rsidRPr="009671AA">
        <w:rPr>
          <w:color w:val="auto"/>
          <w:sz w:val="22"/>
          <w:szCs w:val="22"/>
          <w:lang w:val="en-US" w:eastAsia="en-US"/>
        </w:rPr>
        <w:t>lijek</w:t>
      </w:r>
      <w:r w:rsidRPr="009671AA">
        <w:rPr>
          <w:color w:val="auto"/>
          <w:sz w:val="22"/>
          <w:szCs w:val="22"/>
          <w:lang w:val="en-US" w:eastAsia="en-US"/>
        </w:rPr>
        <w:t>aru ili medicinskoj sestri.</w:t>
      </w:r>
      <w:r w:rsidRPr="009671AA">
        <w:rPr>
          <w:b/>
          <w:bCs/>
          <w:color w:val="auto"/>
          <w:sz w:val="22"/>
          <w:szCs w:val="22"/>
          <w:lang w:val="en-US" w:eastAsia="en-US"/>
        </w:rPr>
        <w:t xml:space="preserve"> </w:t>
      </w:r>
    </w:p>
    <w:p w:rsidR="00153C0C" w:rsidRPr="009671AA" w:rsidRDefault="00153C0C" w:rsidP="00153C0C">
      <w:pPr>
        <w:pStyle w:val="Default"/>
        <w:jc w:val="both"/>
        <w:rPr>
          <w:b/>
          <w:bCs/>
          <w:color w:val="auto"/>
          <w:sz w:val="22"/>
          <w:szCs w:val="22"/>
          <w:lang w:val="en-US" w:eastAsia="en-US"/>
        </w:rPr>
      </w:pPr>
    </w:p>
    <w:p w:rsidR="004427B9" w:rsidRPr="00E40A8F" w:rsidRDefault="004427B9" w:rsidP="00153C0C">
      <w:pPr>
        <w:pStyle w:val="Default"/>
        <w:jc w:val="both"/>
        <w:rPr>
          <w:i/>
          <w:color w:val="auto"/>
          <w:sz w:val="22"/>
          <w:szCs w:val="22"/>
        </w:rPr>
      </w:pPr>
      <w:r w:rsidRPr="00E40A8F">
        <w:rPr>
          <w:b/>
          <w:bCs/>
          <w:i/>
          <w:color w:val="auto"/>
          <w:sz w:val="22"/>
          <w:szCs w:val="22"/>
        </w:rPr>
        <w:t xml:space="preserve">Prije samostalne primjene injekcije lijeka </w:t>
      </w:r>
      <w:r w:rsidR="0038673E" w:rsidRPr="00E40A8F">
        <w:rPr>
          <w:b/>
          <w:bCs/>
          <w:i/>
          <w:color w:val="auto"/>
          <w:sz w:val="22"/>
          <w:szCs w:val="22"/>
        </w:rPr>
        <w:t>Inhixa</w:t>
      </w:r>
      <w:r w:rsidR="00E4686D" w:rsidRPr="00E40A8F">
        <w:rPr>
          <w:b/>
          <w:bCs/>
          <w:i/>
          <w:color w:val="auto"/>
          <w:sz w:val="22"/>
          <w:szCs w:val="22"/>
        </w:rPr>
        <w:t xml:space="preserve"> </w:t>
      </w:r>
      <w:r w:rsidRPr="00E40A8F">
        <w:rPr>
          <w:b/>
          <w:bCs/>
          <w:i/>
          <w:color w:val="auto"/>
          <w:sz w:val="22"/>
          <w:szCs w:val="22"/>
        </w:rPr>
        <w:t xml:space="preserve"> </w:t>
      </w:r>
    </w:p>
    <w:p w:rsidR="00153C0C" w:rsidRPr="009671AA" w:rsidRDefault="00D2234A" w:rsidP="005B38E8">
      <w:pPr>
        <w:pStyle w:val="Default"/>
        <w:spacing w:after="38"/>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Prov</w:t>
      </w:r>
      <w:r w:rsidR="00407A4D" w:rsidRPr="009671AA">
        <w:rPr>
          <w:color w:val="auto"/>
          <w:sz w:val="22"/>
          <w:szCs w:val="22"/>
        </w:rPr>
        <w:t>j</w:t>
      </w:r>
      <w:r w:rsidR="00153C0C" w:rsidRPr="009671AA">
        <w:rPr>
          <w:color w:val="auto"/>
          <w:sz w:val="22"/>
          <w:szCs w:val="22"/>
        </w:rPr>
        <w:t xml:space="preserve">erite rok upotrebe </w:t>
      </w:r>
      <w:r w:rsidR="006F7690" w:rsidRPr="009671AA">
        <w:rPr>
          <w:color w:val="auto"/>
          <w:sz w:val="22"/>
          <w:szCs w:val="22"/>
        </w:rPr>
        <w:t>lijek</w:t>
      </w:r>
      <w:r w:rsidR="00153C0C" w:rsidRPr="009671AA">
        <w:rPr>
          <w:color w:val="auto"/>
          <w:sz w:val="22"/>
          <w:szCs w:val="22"/>
        </w:rPr>
        <w:t xml:space="preserve">a. Nemojte upotrebljavati </w:t>
      </w:r>
      <w:r w:rsidR="006F7690" w:rsidRPr="009671AA">
        <w:rPr>
          <w:color w:val="auto"/>
          <w:sz w:val="22"/>
          <w:szCs w:val="22"/>
        </w:rPr>
        <w:t>lijek</w:t>
      </w:r>
      <w:r w:rsidR="00153C0C" w:rsidRPr="009671AA">
        <w:rPr>
          <w:color w:val="auto"/>
          <w:sz w:val="22"/>
          <w:szCs w:val="22"/>
        </w:rPr>
        <w:t xml:space="preserve"> ako je rok trajanja istekao.</w:t>
      </w:r>
    </w:p>
    <w:p w:rsidR="00153C0C" w:rsidRPr="009671AA" w:rsidRDefault="00D2234A" w:rsidP="00DB1B6E">
      <w:pPr>
        <w:pStyle w:val="Default"/>
        <w:spacing w:after="38"/>
        <w:ind w:left="284" w:hanging="284"/>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Prov</w:t>
      </w:r>
      <w:r w:rsidR="00407A4D" w:rsidRPr="009671AA">
        <w:rPr>
          <w:color w:val="auto"/>
          <w:sz w:val="22"/>
          <w:szCs w:val="22"/>
        </w:rPr>
        <w:t>j</w:t>
      </w:r>
      <w:r w:rsidR="00153C0C" w:rsidRPr="009671AA">
        <w:rPr>
          <w:color w:val="auto"/>
          <w:sz w:val="22"/>
          <w:szCs w:val="22"/>
        </w:rPr>
        <w:t>erite da je špric neoštećen i da je rastvor unutar šprica bistar. Ukoliko nije tako, upotr</w:t>
      </w:r>
      <w:r w:rsidR="00BB2431">
        <w:rPr>
          <w:color w:val="auto"/>
          <w:sz w:val="22"/>
          <w:szCs w:val="22"/>
        </w:rPr>
        <w:t>ij</w:t>
      </w:r>
      <w:r w:rsidR="00153C0C" w:rsidRPr="009671AA">
        <w:rPr>
          <w:color w:val="auto"/>
          <w:sz w:val="22"/>
          <w:szCs w:val="22"/>
        </w:rPr>
        <w:t>ebite</w:t>
      </w:r>
      <w:r w:rsidR="00DB1B6E">
        <w:rPr>
          <w:color w:val="auto"/>
          <w:sz w:val="22"/>
          <w:szCs w:val="22"/>
        </w:rPr>
        <w:t xml:space="preserve"> drugi špric</w:t>
      </w:r>
    </w:p>
    <w:p w:rsidR="00153C0C" w:rsidRPr="009671AA" w:rsidRDefault="00D2234A" w:rsidP="00DB1B6E">
      <w:pPr>
        <w:pStyle w:val="Default"/>
        <w:spacing w:after="38"/>
        <w:ind w:left="284" w:hanging="284"/>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Prov</w:t>
      </w:r>
      <w:r w:rsidR="00407A4D" w:rsidRPr="009671AA">
        <w:rPr>
          <w:color w:val="auto"/>
          <w:sz w:val="22"/>
          <w:szCs w:val="22"/>
        </w:rPr>
        <w:t>j</w:t>
      </w:r>
      <w:r w:rsidR="00153C0C" w:rsidRPr="009671AA">
        <w:rPr>
          <w:color w:val="auto"/>
          <w:sz w:val="22"/>
          <w:szCs w:val="22"/>
        </w:rPr>
        <w:t>erite da je špric neoštećen i da je rastvor unutar šprica bistar. Ukoliko nije tako, upotr</w:t>
      </w:r>
      <w:r w:rsidR="00BB2431">
        <w:rPr>
          <w:color w:val="auto"/>
          <w:sz w:val="22"/>
          <w:szCs w:val="22"/>
        </w:rPr>
        <w:t>ij</w:t>
      </w:r>
      <w:r w:rsidR="00153C0C" w:rsidRPr="009671AA">
        <w:rPr>
          <w:color w:val="auto"/>
          <w:sz w:val="22"/>
          <w:szCs w:val="22"/>
        </w:rPr>
        <w:t>ebite</w:t>
      </w:r>
      <w:r w:rsidR="00DB1B6E">
        <w:rPr>
          <w:color w:val="auto"/>
          <w:sz w:val="22"/>
          <w:szCs w:val="22"/>
        </w:rPr>
        <w:t xml:space="preserve"> </w:t>
      </w:r>
      <w:r w:rsidR="00153C0C" w:rsidRPr="009671AA">
        <w:rPr>
          <w:color w:val="auto"/>
          <w:sz w:val="22"/>
          <w:szCs w:val="22"/>
        </w:rPr>
        <w:t>drugi</w:t>
      </w:r>
      <w:r w:rsidRPr="009671AA">
        <w:rPr>
          <w:color w:val="auto"/>
          <w:sz w:val="22"/>
          <w:szCs w:val="22"/>
        </w:rPr>
        <w:t xml:space="preserve"> </w:t>
      </w:r>
      <w:r w:rsidR="00DB1B6E">
        <w:rPr>
          <w:color w:val="auto"/>
          <w:sz w:val="22"/>
          <w:szCs w:val="22"/>
        </w:rPr>
        <w:t xml:space="preserve"> </w:t>
      </w:r>
      <w:r w:rsidR="00153C0C" w:rsidRPr="009671AA">
        <w:rPr>
          <w:color w:val="auto"/>
          <w:sz w:val="22"/>
          <w:szCs w:val="22"/>
        </w:rPr>
        <w:t>špric.</w:t>
      </w:r>
    </w:p>
    <w:p w:rsidR="00153C0C" w:rsidRPr="009671AA" w:rsidRDefault="00D2234A" w:rsidP="005B38E8">
      <w:pPr>
        <w:pStyle w:val="Default"/>
        <w:spacing w:after="38"/>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Nemojte prim</w:t>
      </w:r>
      <w:r w:rsidR="00407A4D" w:rsidRPr="009671AA">
        <w:rPr>
          <w:color w:val="auto"/>
          <w:sz w:val="22"/>
          <w:szCs w:val="22"/>
        </w:rPr>
        <w:t>j</w:t>
      </w:r>
      <w:r w:rsidR="00153C0C" w:rsidRPr="009671AA">
        <w:rPr>
          <w:color w:val="auto"/>
          <w:sz w:val="22"/>
          <w:szCs w:val="22"/>
        </w:rPr>
        <w:t xml:space="preserve">enjivati ovaj </w:t>
      </w:r>
      <w:r w:rsidR="006F7690" w:rsidRPr="009671AA">
        <w:rPr>
          <w:color w:val="auto"/>
          <w:sz w:val="22"/>
          <w:szCs w:val="22"/>
        </w:rPr>
        <w:t>lijek</w:t>
      </w:r>
      <w:r w:rsidR="00153C0C" w:rsidRPr="009671AA">
        <w:rPr>
          <w:color w:val="auto"/>
          <w:sz w:val="22"/>
          <w:szCs w:val="22"/>
        </w:rPr>
        <w:t xml:space="preserve"> ako prim</w:t>
      </w:r>
      <w:r w:rsidR="00D23E6D" w:rsidRPr="009671AA">
        <w:rPr>
          <w:color w:val="auto"/>
          <w:sz w:val="22"/>
          <w:szCs w:val="22"/>
        </w:rPr>
        <w:t>ij</w:t>
      </w:r>
      <w:r w:rsidR="00153C0C" w:rsidRPr="009671AA">
        <w:rPr>
          <w:color w:val="auto"/>
          <w:sz w:val="22"/>
          <w:szCs w:val="22"/>
        </w:rPr>
        <w:t>etite bilo kakvu prom</w:t>
      </w:r>
      <w:r w:rsidR="00D23E6D" w:rsidRPr="009671AA">
        <w:rPr>
          <w:color w:val="auto"/>
          <w:sz w:val="22"/>
          <w:szCs w:val="22"/>
        </w:rPr>
        <w:t>j</w:t>
      </w:r>
      <w:r w:rsidR="00153C0C" w:rsidRPr="009671AA">
        <w:rPr>
          <w:color w:val="auto"/>
          <w:sz w:val="22"/>
          <w:szCs w:val="22"/>
        </w:rPr>
        <w:t xml:space="preserve">enu u izgledu </w:t>
      </w:r>
      <w:r w:rsidR="006F7690" w:rsidRPr="009671AA">
        <w:rPr>
          <w:color w:val="auto"/>
          <w:sz w:val="22"/>
          <w:szCs w:val="22"/>
        </w:rPr>
        <w:t>lijek</w:t>
      </w:r>
      <w:r w:rsidR="00153C0C" w:rsidRPr="009671AA">
        <w:rPr>
          <w:color w:val="auto"/>
          <w:sz w:val="22"/>
          <w:szCs w:val="22"/>
        </w:rPr>
        <w:t>a.</w:t>
      </w:r>
    </w:p>
    <w:p w:rsidR="00153C0C" w:rsidRPr="009671AA" w:rsidRDefault="00D2234A" w:rsidP="005B38E8">
      <w:pPr>
        <w:pStyle w:val="Default"/>
        <w:spacing w:after="38"/>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Budite sigurni u to koliko </w:t>
      </w:r>
      <w:r w:rsidR="006F7690" w:rsidRPr="009671AA">
        <w:rPr>
          <w:color w:val="auto"/>
          <w:sz w:val="22"/>
          <w:szCs w:val="22"/>
        </w:rPr>
        <w:t>lijek</w:t>
      </w:r>
      <w:r w:rsidR="00153C0C" w:rsidRPr="009671AA">
        <w:rPr>
          <w:color w:val="auto"/>
          <w:sz w:val="22"/>
          <w:szCs w:val="22"/>
        </w:rPr>
        <w:t>a treba da ubrizgate.</w:t>
      </w:r>
    </w:p>
    <w:p w:rsidR="00153C0C" w:rsidRPr="009671AA" w:rsidRDefault="00D2234A" w:rsidP="005B38E8">
      <w:pPr>
        <w:pStyle w:val="Default"/>
        <w:spacing w:after="38"/>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Pregledajte stomak kako biste prov</w:t>
      </w:r>
      <w:r w:rsidR="00407A4D" w:rsidRPr="009671AA">
        <w:rPr>
          <w:color w:val="auto"/>
          <w:sz w:val="22"/>
          <w:szCs w:val="22"/>
        </w:rPr>
        <w:t>j</w:t>
      </w:r>
      <w:r w:rsidR="00153C0C" w:rsidRPr="009671AA">
        <w:rPr>
          <w:color w:val="auto"/>
          <w:sz w:val="22"/>
          <w:szCs w:val="22"/>
        </w:rPr>
        <w:t>erili da li je posl</w:t>
      </w:r>
      <w:r w:rsidR="00D23E6D" w:rsidRPr="009671AA">
        <w:rPr>
          <w:color w:val="auto"/>
          <w:sz w:val="22"/>
          <w:szCs w:val="22"/>
        </w:rPr>
        <w:t>j</w:t>
      </w:r>
      <w:r w:rsidR="00153C0C" w:rsidRPr="009671AA">
        <w:rPr>
          <w:color w:val="auto"/>
          <w:sz w:val="22"/>
          <w:szCs w:val="22"/>
        </w:rPr>
        <w:t>ednja injekcija izazvala crvenilo, prom</w:t>
      </w:r>
      <w:r w:rsidR="00D23E6D" w:rsidRPr="009671AA">
        <w:rPr>
          <w:color w:val="auto"/>
          <w:sz w:val="22"/>
          <w:szCs w:val="22"/>
        </w:rPr>
        <w:t>j</w:t>
      </w:r>
      <w:r w:rsidR="00153C0C" w:rsidRPr="009671AA">
        <w:rPr>
          <w:color w:val="auto"/>
          <w:sz w:val="22"/>
          <w:szCs w:val="22"/>
        </w:rPr>
        <w:t>ene u</w:t>
      </w:r>
      <w:r w:rsidR="005B38E8" w:rsidRPr="009671AA">
        <w:rPr>
          <w:color w:val="auto"/>
          <w:sz w:val="22"/>
          <w:szCs w:val="22"/>
        </w:rPr>
        <w:br/>
        <w:t xml:space="preserve">   </w:t>
      </w:r>
      <w:r w:rsidR="00153C0C" w:rsidRPr="009671AA">
        <w:rPr>
          <w:color w:val="auto"/>
          <w:sz w:val="22"/>
          <w:szCs w:val="22"/>
        </w:rPr>
        <w:t xml:space="preserve"> boji kože, otok, curenje ili je m</w:t>
      </w:r>
      <w:r w:rsidR="00D23E6D" w:rsidRPr="009671AA">
        <w:rPr>
          <w:color w:val="auto"/>
          <w:sz w:val="22"/>
          <w:szCs w:val="22"/>
        </w:rPr>
        <w:t>j</w:t>
      </w:r>
      <w:r w:rsidR="00153C0C" w:rsidRPr="009671AA">
        <w:rPr>
          <w:color w:val="auto"/>
          <w:sz w:val="22"/>
          <w:szCs w:val="22"/>
        </w:rPr>
        <w:t xml:space="preserve">esto uboda i dalje bolno. Ako jeste tako, obratite se svom </w:t>
      </w:r>
      <w:r w:rsidR="006F7690" w:rsidRPr="009671AA">
        <w:rPr>
          <w:color w:val="auto"/>
          <w:sz w:val="22"/>
          <w:szCs w:val="22"/>
        </w:rPr>
        <w:t>ljek</w:t>
      </w:r>
      <w:r w:rsidR="00153C0C" w:rsidRPr="009671AA">
        <w:rPr>
          <w:color w:val="auto"/>
          <w:sz w:val="22"/>
          <w:szCs w:val="22"/>
        </w:rPr>
        <w:t>aru ili</w:t>
      </w:r>
      <w:r w:rsidR="005B38E8" w:rsidRPr="009671AA">
        <w:rPr>
          <w:color w:val="auto"/>
          <w:sz w:val="22"/>
          <w:szCs w:val="22"/>
        </w:rPr>
        <w:br/>
        <w:t xml:space="preserve">   </w:t>
      </w:r>
      <w:r w:rsidR="00153C0C" w:rsidRPr="009671AA">
        <w:rPr>
          <w:color w:val="auto"/>
          <w:sz w:val="22"/>
          <w:szCs w:val="22"/>
        </w:rPr>
        <w:t xml:space="preserve"> medicinskoj sestri.</w:t>
      </w:r>
    </w:p>
    <w:p w:rsidR="00153C0C" w:rsidRPr="009671AA" w:rsidRDefault="00D2234A" w:rsidP="00837CDB">
      <w:pPr>
        <w:pStyle w:val="Default"/>
        <w:spacing w:after="38"/>
        <w:ind w:left="284" w:hanging="284"/>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Odlučite na kom m</w:t>
      </w:r>
      <w:r w:rsidR="00407A4D" w:rsidRPr="009671AA">
        <w:rPr>
          <w:color w:val="auto"/>
          <w:sz w:val="22"/>
          <w:szCs w:val="22"/>
        </w:rPr>
        <w:t>j</w:t>
      </w:r>
      <w:r w:rsidR="00153C0C" w:rsidRPr="009671AA">
        <w:rPr>
          <w:color w:val="auto"/>
          <w:sz w:val="22"/>
          <w:szCs w:val="22"/>
        </w:rPr>
        <w:t xml:space="preserve">estu ćete ubrizgati </w:t>
      </w:r>
      <w:r w:rsidR="006F7690" w:rsidRPr="009671AA">
        <w:rPr>
          <w:color w:val="auto"/>
          <w:sz w:val="22"/>
          <w:szCs w:val="22"/>
        </w:rPr>
        <w:t>lijek</w:t>
      </w:r>
      <w:r w:rsidR="00153C0C" w:rsidRPr="009671AA">
        <w:rPr>
          <w:color w:val="auto"/>
          <w:sz w:val="22"/>
          <w:szCs w:val="22"/>
        </w:rPr>
        <w:t>. Svaki put prom</w:t>
      </w:r>
      <w:r w:rsidR="00407A4D" w:rsidRPr="009671AA">
        <w:rPr>
          <w:color w:val="auto"/>
          <w:sz w:val="22"/>
          <w:szCs w:val="22"/>
        </w:rPr>
        <w:t>ij</w:t>
      </w:r>
      <w:r w:rsidR="00153C0C" w:rsidRPr="009671AA">
        <w:rPr>
          <w:color w:val="auto"/>
          <w:sz w:val="22"/>
          <w:szCs w:val="22"/>
        </w:rPr>
        <w:t>enite m</w:t>
      </w:r>
      <w:r w:rsidR="00407A4D" w:rsidRPr="009671AA">
        <w:rPr>
          <w:color w:val="auto"/>
          <w:sz w:val="22"/>
          <w:szCs w:val="22"/>
        </w:rPr>
        <w:t>j</w:t>
      </w:r>
      <w:r w:rsidR="00153C0C" w:rsidRPr="009671AA">
        <w:rPr>
          <w:color w:val="auto"/>
          <w:sz w:val="22"/>
          <w:szCs w:val="22"/>
        </w:rPr>
        <w:t>esto uboda injekcije sa desne</w:t>
      </w:r>
      <w:r w:rsidR="00837CDB">
        <w:rPr>
          <w:color w:val="auto"/>
          <w:sz w:val="22"/>
          <w:szCs w:val="22"/>
        </w:rPr>
        <w:t xml:space="preserve"> </w:t>
      </w:r>
      <w:r w:rsidR="00153C0C" w:rsidRPr="009671AA">
        <w:rPr>
          <w:color w:val="auto"/>
          <w:sz w:val="22"/>
          <w:szCs w:val="22"/>
        </w:rPr>
        <w:t>na l</w:t>
      </w:r>
      <w:r w:rsidR="00D23E6D" w:rsidRPr="009671AA">
        <w:rPr>
          <w:color w:val="auto"/>
          <w:sz w:val="22"/>
          <w:szCs w:val="22"/>
        </w:rPr>
        <w:t>ij</w:t>
      </w:r>
      <w:r w:rsidR="00153C0C" w:rsidRPr="009671AA">
        <w:rPr>
          <w:color w:val="auto"/>
          <w:sz w:val="22"/>
          <w:szCs w:val="22"/>
        </w:rPr>
        <w:t>evu stranu stomaka naizm</w:t>
      </w:r>
      <w:r w:rsidR="00D23E6D" w:rsidRPr="009671AA">
        <w:rPr>
          <w:color w:val="auto"/>
          <w:sz w:val="22"/>
          <w:szCs w:val="22"/>
        </w:rPr>
        <w:t>j</w:t>
      </w:r>
      <w:r w:rsidR="00153C0C" w:rsidRPr="009671AA">
        <w:rPr>
          <w:color w:val="auto"/>
          <w:sz w:val="22"/>
          <w:szCs w:val="22"/>
        </w:rPr>
        <w:t xml:space="preserve">enično. Ovaj </w:t>
      </w:r>
      <w:r w:rsidR="006F7690" w:rsidRPr="009671AA">
        <w:rPr>
          <w:color w:val="auto"/>
          <w:sz w:val="22"/>
          <w:szCs w:val="22"/>
        </w:rPr>
        <w:t>lijek</w:t>
      </w:r>
      <w:r w:rsidR="00153C0C" w:rsidRPr="009671AA">
        <w:rPr>
          <w:color w:val="auto"/>
          <w:sz w:val="22"/>
          <w:szCs w:val="22"/>
        </w:rPr>
        <w:t xml:space="preserve"> treba da se prim</w:t>
      </w:r>
      <w:r w:rsidR="00407A4D" w:rsidRPr="009671AA">
        <w:rPr>
          <w:color w:val="auto"/>
          <w:sz w:val="22"/>
          <w:szCs w:val="22"/>
        </w:rPr>
        <w:t>i</w:t>
      </w:r>
      <w:r w:rsidR="00D23E6D" w:rsidRPr="009671AA">
        <w:rPr>
          <w:color w:val="auto"/>
          <w:sz w:val="22"/>
          <w:szCs w:val="22"/>
        </w:rPr>
        <w:t>j</w:t>
      </w:r>
      <w:r w:rsidR="00153C0C" w:rsidRPr="009671AA">
        <w:rPr>
          <w:color w:val="auto"/>
          <w:sz w:val="22"/>
          <w:szCs w:val="22"/>
        </w:rPr>
        <w:t>eni samo ispod kože na stomaku, ali ne previše blizu pupka ili bilo kakvog ožiljka (najmanje na 5 cm udaljenosti).</w:t>
      </w:r>
    </w:p>
    <w:p w:rsidR="00153C0C" w:rsidRPr="009671AA" w:rsidRDefault="00D2234A" w:rsidP="00E40A8F">
      <w:pPr>
        <w:pStyle w:val="Default"/>
        <w:jc w:val="both"/>
        <w:rPr>
          <w:color w:val="auto"/>
          <w:sz w:val="22"/>
          <w:szCs w:val="22"/>
        </w:rPr>
      </w:pPr>
      <w:r w:rsidRPr="009671AA">
        <w:rPr>
          <w:rFonts w:ascii="Symbol" w:hAnsi="Symbol" w:cs="Symbol"/>
          <w:color w:val="auto"/>
          <w:sz w:val="22"/>
          <w:szCs w:val="22"/>
        </w:rPr>
        <w:t></w:t>
      </w:r>
      <w:r w:rsidR="005B38E8" w:rsidRPr="009671AA">
        <w:rPr>
          <w:rFonts w:ascii="Symbol" w:hAnsi="Symbol" w:cs="Symbol"/>
          <w:color w:val="auto"/>
          <w:sz w:val="22"/>
          <w:szCs w:val="22"/>
        </w:rPr>
        <w:t></w:t>
      </w:r>
      <w:r w:rsidR="00153C0C" w:rsidRPr="009671AA">
        <w:rPr>
          <w:color w:val="auto"/>
          <w:sz w:val="22"/>
          <w:szCs w:val="22"/>
        </w:rPr>
        <w:t xml:space="preserve"> Napunjeni injekcioni špric nam</w:t>
      </w:r>
      <w:r w:rsidR="00D23E6D" w:rsidRPr="009671AA">
        <w:rPr>
          <w:color w:val="auto"/>
          <w:sz w:val="22"/>
          <w:szCs w:val="22"/>
        </w:rPr>
        <w:t>ij</w:t>
      </w:r>
      <w:r w:rsidR="00153C0C" w:rsidRPr="009671AA">
        <w:rPr>
          <w:color w:val="auto"/>
          <w:sz w:val="22"/>
          <w:szCs w:val="22"/>
        </w:rPr>
        <w:t xml:space="preserve">enjen je samo za </w:t>
      </w:r>
      <w:r w:rsidR="00837CDB">
        <w:rPr>
          <w:color w:val="auto"/>
          <w:sz w:val="22"/>
          <w:szCs w:val="22"/>
        </w:rPr>
        <w:t>pojedinačnu</w:t>
      </w:r>
      <w:r w:rsidR="00837CDB" w:rsidRPr="009671AA">
        <w:rPr>
          <w:color w:val="auto"/>
          <w:sz w:val="22"/>
          <w:szCs w:val="22"/>
        </w:rPr>
        <w:t xml:space="preserve"> </w:t>
      </w:r>
      <w:r w:rsidR="00153C0C" w:rsidRPr="009671AA">
        <w:rPr>
          <w:color w:val="auto"/>
          <w:sz w:val="22"/>
          <w:szCs w:val="22"/>
        </w:rPr>
        <w:t>upotrebu.</w:t>
      </w:r>
    </w:p>
    <w:p w:rsidR="00153C0C" w:rsidRPr="009671AA" w:rsidRDefault="00153C0C" w:rsidP="00E40A8F">
      <w:pPr>
        <w:pStyle w:val="Default"/>
        <w:jc w:val="both"/>
        <w:rPr>
          <w:color w:val="auto"/>
          <w:sz w:val="22"/>
          <w:szCs w:val="22"/>
        </w:rPr>
      </w:pPr>
    </w:p>
    <w:p w:rsidR="00153C0C" w:rsidRPr="00E40A8F" w:rsidRDefault="00153C0C" w:rsidP="00E40A8F">
      <w:pPr>
        <w:pStyle w:val="Default"/>
        <w:jc w:val="both"/>
        <w:rPr>
          <w:b/>
          <w:i/>
          <w:color w:val="auto"/>
          <w:sz w:val="22"/>
          <w:szCs w:val="22"/>
        </w:rPr>
      </w:pPr>
      <w:r w:rsidRPr="00E40A8F">
        <w:rPr>
          <w:b/>
          <w:i/>
          <w:color w:val="auto"/>
          <w:sz w:val="22"/>
          <w:szCs w:val="22"/>
        </w:rPr>
        <w:t xml:space="preserve">Uputstvo za ubrizgavanje </w:t>
      </w:r>
      <w:r w:rsidR="006F7690" w:rsidRPr="00E40A8F">
        <w:rPr>
          <w:b/>
          <w:i/>
          <w:color w:val="auto"/>
          <w:sz w:val="22"/>
          <w:szCs w:val="22"/>
        </w:rPr>
        <w:t>lijek</w:t>
      </w:r>
      <w:r w:rsidRPr="00E40A8F">
        <w:rPr>
          <w:b/>
          <w:i/>
          <w:color w:val="auto"/>
          <w:sz w:val="22"/>
          <w:szCs w:val="22"/>
        </w:rPr>
        <w:t>a Inhixa:</w:t>
      </w:r>
    </w:p>
    <w:p w:rsidR="00153C0C" w:rsidRPr="009671AA" w:rsidRDefault="00153C0C" w:rsidP="005B38E8">
      <w:pPr>
        <w:pStyle w:val="Default"/>
        <w:spacing w:after="38"/>
        <w:jc w:val="both"/>
        <w:rPr>
          <w:color w:val="auto"/>
          <w:sz w:val="22"/>
          <w:szCs w:val="22"/>
        </w:rPr>
      </w:pPr>
      <w:r w:rsidRPr="009671AA">
        <w:rPr>
          <w:color w:val="auto"/>
          <w:sz w:val="22"/>
          <w:szCs w:val="22"/>
        </w:rPr>
        <w:t>1) Vodom i sapunom operite ruke i m</w:t>
      </w:r>
      <w:r w:rsidR="0013052E" w:rsidRPr="009671AA">
        <w:rPr>
          <w:color w:val="auto"/>
          <w:sz w:val="22"/>
          <w:szCs w:val="22"/>
        </w:rPr>
        <w:t>j</w:t>
      </w:r>
      <w:r w:rsidRPr="009671AA">
        <w:rPr>
          <w:color w:val="auto"/>
          <w:sz w:val="22"/>
          <w:szCs w:val="22"/>
        </w:rPr>
        <w:t>esto gd</w:t>
      </w:r>
      <w:r w:rsidR="00D23E6D" w:rsidRPr="009671AA">
        <w:rPr>
          <w:color w:val="auto"/>
          <w:sz w:val="22"/>
          <w:szCs w:val="22"/>
        </w:rPr>
        <w:t>j</w:t>
      </w:r>
      <w:r w:rsidRPr="009671AA">
        <w:rPr>
          <w:color w:val="auto"/>
          <w:sz w:val="22"/>
          <w:szCs w:val="22"/>
        </w:rPr>
        <w:t xml:space="preserve">e ćete ubrizgati </w:t>
      </w:r>
      <w:r w:rsidR="006F7690" w:rsidRPr="009671AA">
        <w:rPr>
          <w:color w:val="auto"/>
          <w:sz w:val="22"/>
          <w:szCs w:val="22"/>
        </w:rPr>
        <w:t>lijek</w:t>
      </w:r>
      <w:r w:rsidRPr="009671AA">
        <w:rPr>
          <w:color w:val="auto"/>
          <w:sz w:val="22"/>
          <w:szCs w:val="22"/>
        </w:rPr>
        <w:t>. Osušite ih.</w:t>
      </w:r>
    </w:p>
    <w:p w:rsidR="00153C0C" w:rsidRPr="009671AA" w:rsidRDefault="00153C0C" w:rsidP="005B38E8">
      <w:pPr>
        <w:pStyle w:val="Default"/>
        <w:spacing w:after="38"/>
        <w:jc w:val="both"/>
        <w:rPr>
          <w:color w:val="auto"/>
          <w:sz w:val="22"/>
          <w:szCs w:val="22"/>
        </w:rPr>
      </w:pPr>
      <w:r w:rsidRPr="009671AA">
        <w:rPr>
          <w:color w:val="auto"/>
          <w:sz w:val="22"/>
          <w:szCs w:val="22"/>
        </w:rPr>
        <w:t>2) S</w:t>
      </w:r>
      <w:r w:rsidR="00D23E6D" w:rsidRPr="009671AA">
        <w:rPr>
          <w:color w:val="auto"/>
          <w:sz w:val="22"/>
          <w:szCs w:val="22"/>
        </w:rPr>
        <w:t>j</w:t>
      </w:r>
      <w:r w:rsidRPr="009671AA">
        <w:rPr>
          <w:color w:val="auto"/>
          <w:sz w:val="22"/>
          <w:szCs w:val="22"/>
        </w:rPr>
        <w:t>edite ili lezite u udoban položaj tako da budete opušteni. Budite sigurni da možete da vidite</w:t>
      </w:r>
      <w:r w:rsidR="005B38E8" w:rsidRPr="009671AA">
        <w:rPr>
          <w:color w:val="auto"/>
          <w:sz w:val="22"/>
          <w:szCs w:val="22"/>
        </w:rPr>
        <w:br/>
        <w:t xml:space="preserve">    </w:t>
      </w:r>
      <w:r w:rsidRPr="009671AA">
        <w:rPr>
          <w:color w:val="auto"/>
          <w:sz w:val="22"/>
          <w:szCs w:val="22"/>
        </w:rPr>
        <w:t xml:space="preserve"> m</w:t>
      </w:r>
      <w:r w:rsidR="009D3849" w:rsidRPr="009671AA">
        <w:rPr>
          <w:color w:val="auto"/>
          <w:sz w:val="22"/>
          <w:szCs w:val="22"/>
        </w:rPr>
        <w:t>j</w:t>
      </w:r>
      <w:r w:rsidRPr="009671AA">
        <w:rPr>
          <w:color w:val="auto"/>
          <w:sz w:val="22"/>
          <w:szCs w:val="22"/>
        </w:rPr>
        <w:t>esto</w:t>
      </w:r>
      <w:r w:rsidR="00DF069F" w:rsidRPr="009671AA">
        <w:rPr>
          <w:color w:val="auto"/>
          <w:sz w:val="22"/>
          <w:szCs w:val="22"/>
        </w:rPr>
        <w:t xml:space="preserve"> </w:t>
      </w:r>
      <w:r w:rsidRPr="009671AA">
        <w:rPr>
          <w:color w:val="auto"/>
          <w:sz w:val="22"/>
          <w:szCs w:val="22"/>
        </w:rPr>
        <w:t>gd</w:t>
      </w:r>
      <w:r w:rsidR="00407A4D" w:rsidRPr="009671AA">
        <w:rPr>
          <w:color w:val="auto"/>
          <w:sz w:val="22"/>
          <w:szCs w:val="22"/>
        </w:rPr>
        <w:t>j</w:t>
      </w:r>
      <w:r w:rsidRPr="009671AA">
        <w:rPr>
          <w:color w:val="auto"/>
          <w:sz w:val="22"/>
          <w:szCs w:val="22"/>
        </w:rPr>
        <w:t xml:space="preserve">e ćete ubrizgati </w:t>
      </w:r>
      <w:r w:rsidR="006F7690" w:rsidRPr="009671AA">
        <w:rPr>
          <w:color w:val="auto"/>
          <w:sz w:val="22"/>
          <w:szCs w:val="22"/>
        </w:rPr>
        <w:t>lijek</w:t>
      </w:r>
      <w:r w:rsidRPr="009671AA">
        <w:rPr>
          <w:color w:val="auto"/>
          <w:sz w:val="22"/>
          <w:szCs w:val="22"/>
        </w:rPr>
        <w:t>. Fotelja ili stolica sa naslonom za noge, ili krevet poduprt jastucima</w:t>
      </w:r>
      <w:r w:rsidR="00DF069F" w:rsidRPr="009671AA">
        <w:rPr>
          <w:color w:val="auto"/>
          <w:sz w:val="22"/>
          <w:szCs w:val="22"/>
        </w:rPr>
        <w:br/>
        <w:t xml:space="preserve">   </w:t>
      </w:r>
      <w:r w:rsidRPr="009671AA">
        <w:rPr>
          <w:color w:val="auto"/>
          <w:sz w:val="22"/>
          <w:szCs w:val="22"/>
        </w:rPr>
        <w:t xml:space="preserve"> su</w:t>
      </w:r>
      <w:r w:rsidR="00DF069F" w:rsidRPr="009671AA">
        <w:rPr>
          <w:color w:val="auto"/>
          <w:sz w:val="22"/>
          <w:szCs w:val="22"/>
        </w:rPr>
        <w:t xml:space="preserve"> </w:t>
      </w:r>
      <w:r w:rsidRPr="009671AA">
        <w:rPr>
          <w:color w:val="auto"/>
          <w:sz w:val="22"/>
          <w:szCs w:val="22"/>
        </w:rPr>
        <w:t>idealni.</w:t>
      </w:r>
    </w:p>
    <w:p w:rsidR="00153C0C" w:rsidRPr="009671AA" w:rsidRDefault="00153C0C" w:rsidP="00E40A8F">
      <w:pPr>
        <w:pStyle w:val="Default"/>
        <w:jc w:val="both"/>
        <w:rPr>
          <w:color w:val="auto"/>
          <w:sz w:val="22"/>
          <w:szCs w:val="22"/>
        </w:rPr>
      </w:pPr>
      <w:r w:rsidRPr="009671AA">
        <w:rPr>
          <w:color w:val="auto"/>
          <w:sz w:val="22"/>
          <w:szCs w:val="22"/>
        </w:rPr>
        <w:t>3) Odaberite m</w:t>
      </w:r>
      <w:r w:rsidR="0013052E" w:rsidRPr="009671AA">
        <w:rPr>
          <w:color w:val="auto"/>
          <w:sz w:val="22"/>
          <w:szCs w:val="22"/>
        </w:rPr>
        <w:t>j</w:t>
      </w:r>
      <w:r w:rsidRPr="009671AA">
        <w:rPr>
          <w:color w:val="auto"/>
          <w:sz w:val="22"/>
          <w:szCs w:val="22"/>
        </w:rPr>
        <w:t>esto na desnoj ili l</w:t>
      </w:r>
      <w:r w:rsidR="00D23E6D" w:rsidRPr="009671AA">
        <w:rPr>
          <w:color w:val="auto"/>
          <w:sz w:val="22"/>
          <w:szCs w:val="22"/>
        </w:rPr>
        <w:t>ije</w:t>
      </w:r>
      <w:r w:rsidRPr="009671AA">
        <w:rPr>
          <w:color w:val="auto"/>
          <w:sz w:val="22"/>
          <w:szCs w:val="22"/>
        </w:rPr>
        <w:t>voj strani stomaka. M</w:t>
      </w:r>
      <w:r w:rsidR="00D23E6D" w:rsidRPr="009671AA">
        <w:rPr>
          <w:color w:val="auto"/>
          <w:sz w:val="22"/>
          <w:szCs w:val="22"/>
        </w:rPr>
        <w:t>j</w:t>
      </w:r>
      <w:r w:rsidRPr="009671AA">
        <w:rPr>
          <w:color w:val="auto"/>
          <w:sz w:val="22"/>
          <w:szCs w:val="22"/>
        </w:rPr>
        <w:t>esto ubrizgavanja mora biti najmanje 5 cm</w:t>
      </w:r>
      <w:r w:rsidR="005B38E8" w:rsidRPr="009671AA">
        <w:rPr>
          <w:color w:val="auto"/>
          <w:sz w:val="22"/>
          <w:szCs w:val="22"/>
        </w:rPr>
        <w:br/>
        <w:t xml:space="preserve">   </w:t>
      </w:r>
      <w:r w:rsidRPr="009671AA">
        <w:rPr>
          <w:color w:val="auto"/>
          <w:sz w:val="22"/>
          <w:szCs w:val="22"/>
        </w:rPr>
        <w:t xml:space="preserve"> udaljeno od pupka i spolja prema boku.</w:t>
      </w:r>
    </w:p>
    <w:p w:rsidR="00300BE0" w:rsidRPr="009671AA" w:rsidRDefault="00300BE0" w:rsidP="00E40A8F">
      <w:pPr>
        <w:pStyle w:val="Default"/>
        <w:jc w:val="both"/>
        <w:rPr>
          <w:color w:val="auto"/>
          <w:sz w:val="22"/>
          <w:szCs w:val="22"/>
        </w:rPr>
      </w:pPr>
    </w:p>
    <w:p w:rsidR="005B38E8" w:rsidRPr="009671AA" w:rsidRDefault="00300BE0" w:rsidP="00E40A8F">
      <w:pPr>
        <w:pStyle w:val="Default"/>
        <w:jc w:val="both"/>
        <w:rPr>
          <w:color w:val="auto"/>
          <w:sz w:val="22"/>
          <w:szCs w:val="22"/>
        </w:rPr>
      </w:pPr>
      <w:r w:rsidRPr="009671AA">
        <w:rPr>
          <w:b/>
          <w:color w:val="auto"/>
          <w:sz w:val="22"/>
          <w:szCs w:val="22"/>
        </w:rPr>
        <w:t>Zapamtite:</w:t>
      </w:r>
      <w:r w:rsidRPr="009671AA">
        <w:rPr>
          <w:color w:val="auto"/>
          <w:sz w:val="22"/>
          <w:szCs w:val="22"/>
        </w:rPr>
        <w:t xml:space="preserve"> Nemojte ubrizgavati sebi </w:t>
      </w:r>
      <w:r w:rsidR="006F7690" w:rsidRPr="009671AA">
        <w:rPr>
          <w:color w:val="auto"/>
          <w:sz w:val="22"/>
          <w:szCs w:val="22"/>
        </w:rPr>
        <w:t>lijek</w:t>
      </w:r>
      <w:r w:rsidRPr="009671AA">
        <w:rPr>
          <w:color w:val="auto"/>
          <w:sz w:val="22"/>
          <w:szCs w:val="22"/>
        </w:rPr>
        <w:t xml:space="preserve"> u krugu od 5 cm od pupka ili oko postojećih ožiljaka ili modrica.</w:t>
      </w:r>
      <w:r w:rsidR="005B38E8" w:rsidRPr="009671AA">
        <w:rPr>
          <w:color w:val="auto"/>
          <w:sz w:val="22"/>
          <w:szCs w:val="22"/>
        </w:rPr>
        <w:t xml:space="preserve"> </w:t>
      </w:r>
      <w:r w:rsidRPr="009671AA">
        <w:rPr>
          <w:color w:val="auto"/>
          <w:sz w:val="22"/>
          <w:szCs w:val="22"/>
        </w:rPr>
        <w:t>M</w:t>
      </w:r>
      <w:r w:rsidR="00D23E6D" w:rsidRPr="009671AA">
        <w:rPr>
          <w:color w:val="auto"/>
          <w:sz w:val="22"/>
          <w:szCs w:val="22"/>
        </w:rPr>
        <w:t>ij</w:t>
      </w:r>
      <w:r w:rsidRPr="009671AA">
        <w:rPr>
          <w:color w:val="auto"/>
          <w:sz w:val="22"/>
          <w:szCs w:val="22"/>
        </w:rPr>
        <w:t>enjajte m</w:t>
      </w:r>
      <w:r w:rsidR="00D23E6D" w:rsidRPr="009671AA">
        <w:rPr>
          <w:color w:val="auto"/>
          <w:sz w:val="22"/>
          <w:szCs w:val="22"/>
        </w:rPr>
        <w:t>j</w:t>
      </w:r>
      <w:r w:rsidRPr="009671AA">
        <w:rPr>
          <w:color w:val="auto"/>
          <w:sz w:val="22"/>
          <w:szCs w:val="22"/>
        </w:rPr>
        <w:t>esto uboda između l</w:t>
      </w:r>
      <w:r w:rsidR="00D23E6D" w:rsidRPr="009671AA">
        <w:rPr>
          <w:color w:val="auto"/>
          <w:sz w:val="22"/>
          <w:szCs w:val="22"/>
        </w:rPr>
        <w:t>ij</w:t>
      </w:r>
      <w:r w:rsidRPr="009671AA">
        <w:rPr>
          <w:color w:val="auto"/>
          <w:sz w:val="22"/>
          <w:szCs w:val="22"/>
        </w:rPr>
        <w:t>eve i desne strana stomaka, u zavisnosti od strane na kojoj ste prethodno</w:t>
      </w:r>
      <w:r w:rsidR="00D23E6D" w:rsidRPr="009671AA">
        <w:rPr>
          <w:color w:val="auto"/>
          <w:sz w:val="22"/>
          <w:szCs w:val="22"/>
        </w:rPr>
        <w:t xml:space="preserve"> </w:t>
      </w:r>
      <w:r w:rsidRPr="009671AA">
        <w:rPr>
          <w:color w:val="auto"/>
          <w:sz w:val="22"/>
          <w:szCs w:val="22"/>
        </w:rPr>
        <w:t xml:space="preserve">ubrizgali </w:t>
      </w:r>
      <w:r w:rsidR="006F7690" w:rsidRPr="009671AA">
        <w:rPr>
          <w:color w:val="auto"/>
          <w:sz w:val="22"/>
          <w:szCs w:val="22"/>
        </w:rPr>
        <w:t>lijek</w:t>
      </w:r>
      <w:r w:rsidRPr="009671AA">
        <w:rPr>
          <w:color w:val="auto"/>
          <w:sz w:val="22"/>
          <w:szCs w:val="22"/>
        </w:rPr>
        <w:t>.</w:t>
      </w:r>
    </w:p>
    <w:p w:rsidR="00084AFA" w:rsidRPr="009671AA" w:rsidRDefault="00084AFA" w:rsidP="00E40A8F">
      <w:pPr>
        <w:pStyle w:val="Default"/>
        <w:jc w:val="both"/>
        <w:rPr>
          <w:color w:val="auto"/>
          <w:sz w:val="22"/>
          <w:szCs w:val="22"/>
        </w:rPr>
      </w:pPr>
    </w:p>
    <w:p w:rsidR="00153C0C" w:rsidRPr="009671AA" w:rsidRDefault="00300BE0" w:rsidP="00E40A8F">
      <w:pPr>
        <w:pStyle w:val="Default"/>
        <w:jc w:val="both"/>
        <w:rPr>
          <w:color w:val="auto"/>
          <w:sz w:val="22"/>
          <w:szCs w:val="22"/>
        </w:rPr>
      </w:pPr>
      <w:r w:rsidRPr="009671AA">
        <w:rPr>
          <w:color w:val="auto"/>
          <w:sz w:val="22"/>
          <w:szCs w:val="22"/>
        </w:rPr>
        <w:t xml:space="preserve">4) </w:t>
      </w:r>
      <w:r w:rsidR="00BC7B89">
        <w:rPr>
          <w:sz w:val="22"/>
          <w:szCs w:val="22"/>
        </w:rPr>
        <w:t>Izvadite plastični blister sa napunjenim špricem iz kutije.</w:t>
      </w:r>
      <w:r w:rsidR="00BC7B89" w:rsidRPr="00625031">
        <w:rPr>
          <w:sz w:val="22"/>
          <w:szCs w:val="22"/>
        </w:rPr>
        <w:t xml:space="preserve"> </w:t>
      </w:r>
      <w:r w:rsidR="00BC7B89">
        <w:rPr>
          <w:sz w:val="22"/>
          <w:szCs w:val="22"/>
        </w:rPr>
        <w:t>Otvorite blister</w:t>
      </w:r>
      <w:r w:rsidR="00BC7B89" w:rsidRPr="00625031">
        <w:rPr>
          <w:sz w:val="22"/>
          <w:szCs w:val="22"/>
        </w:rPr>
        <w:t xml:space="preserve"> </w:t>
      </w:r>
      <w:r w:rsidR="00BC7B89">
        <w:rPr>
          <w:sz w:val="22"/>
          <w:szCs w:val="22"/>
        </w:rPr>
        <w:t>i izvadite napunjeni</w:t>
      </w:r>
      <w:r w:rsidR="00BC7B89" w:rsidRPr="00625031">
        <w:rPr>
          <w:sz w:val="22"/>
          <w:szCs w:val="22"/>
        </w:rPr>
        <w:t xml:space="preserve"> špric</w:t>
      </w:r>
      <w:r w:rsidR="00BC7B89">
        <w:rPr>
          <w:sz w:val="22"/>
          <w:szCs w:val="22"/>
        </w:rPr>
        <w:t>.</w:t>
      </w:r>
    </w:p>
    <w:p w:rsidR="00BC7B89" w:rsidRPr="00E40A8F" w:rsidRDefault="00C3744C" w:rsidP="00E40A8F">
      <w:pPr>
        <w:rPr>
          <w:rStyle w:val="markedcontent"/>
          <w:sz w:val="22"/>
          <w:szCs w:val="22"/>
        </w:rPr>
      </w:pPr>
      <w:r>
        <w:rPr>
          <w:sz w:val="22"/>
          <w:szCs w:val="22"/>
        </w:rPr>
        <w:t xml:space="preserve">5) </w:t>
      </w:r>
      <w:r w:rsidR="00BC7B89" w:rsidRPr="00BC7B89">
        <w:rPr>
          <w:rStyle w:val="markedcontent"/>
          <w:sz w:val="22"/>
          <w:szCs w:val="22"/>
        </w:rPr>
        <w:t>Oprezno povlačenjem skinite zaštitnu kapicu sa šprica. Zaštitnu kapicu bacite. Ovo je napunjen špric</w:t>
      </w:r>
      <w:r w:rsidR="00BC7B89" w:rsidRPr="00BC7B89">
        <w:t xml:space="preserve"> </w:t>
      </w:r>
      <w:r w:rsidR="00BC7B89" w:rsidRPr="00BC7B89">
        <w:rPr>
          <w:rStyle w:val="markedcontent"/>
          <w:sz w:val="22"/>
          <w:szCs w:val="22"/>
        </w:rPr>
        <w:t>i spreman je za upotrebu</w:t>
      </w:r>
    </w:p>
    <w:p w:rsidR="00BC7B89" w:rsidRDefault="00BC7B89" w:rsidP="00BC7B89">
      <w:pPr>
        <w:pStyle w:val="Default"/>
        <w:spacing w:after="38"/>
        <w:jc w:val="both"/>
        <w:rPr>
          <w:color w:val="auto"/>
          <w:sz w:val="22"/>
          <w:szCs w:val="22"/>
        </w:rPr>
      </w:pPr>
    </w:p>
    <w:p w:rsidR="00BC7B89" w:rsidRPr="009671AA" w:rsidRDefault="00BC7B89" w:rsidP="005B38E8">
      <w:pPr>
        <w:pStyle w:val="Default"/>
        <w:spacing w:after="38"/>
        <w:jc w:val="both"/>
        <w:rPr>
          <w:color w:val="auto"/>
          <w:sz w:val="22"/>
          <w:szCs w:val="22"/>
        </w:rPr>
      </w:pPr>
      <w:r w:rsidRPr="009671AA">
        <w:rPr>
          <w:noProof/>
          <w:color w:val="auto"/>
          <w:sz w:val="22"/>
          <w:szCs w:val="22"/>
          <w:lang w:val="en-US" w:eastAsia="en-US"/>
        </w:rPr>
        <w:lastRenderedPageBreak/>
        <w:drawing>
          <wp:inline distT="0" distB="0" distL="0" distR="0" wp14:anchorId="2D303469" wp14:editId="2D5772F1">
            <wp:extent cx="1295400" cy="1163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543" cy="1170222"/>
                    </a:xfrm>
                    <a:prstGeom prst="rect">
                      <a:avLst/>
                    </a:prstGeom>
                    <a:noFill/>
                    <a:ln>
                      <a:noFill/>
                    </a:ln>
                  </pic:spPr>
                </pic:pic>
              </a:graphicData>
            </a:graphic>
          </wp:inline>
        </w:drawing>
      </w:r>
    </w:p>
    <w:p w:rsidR="00300BE0" w:rsidRDefault="00300BE0" w:rsidP="00300BE0">
      <w:pPr>
        <w:pStyle w:val="Default"/>
        <w:spacing w:after="38"/>
        <w:jc w:val="both"/>
        <w:rPr>
          <w:color w:val="auto"/>
          <w:sz w:val="22"/>
          <w:szCs w:val="22"/>
        </w:rPr>
      </w:pPr>
    </w:p>
    <w:p w:rsidR="00BC7B89" w:rsidRPr="009671AA" w:rsidRDefault="00BC7B89" w:rsidP="00BC7B89">
      <w:pPr>
        <w:pStyle w:val="Default"/>
        <w:spacing w:after="38"/>
        <w:jc w:val="both"/>
        <w:rPr>
          <w:color w:val="auto"/>
          <w:sz w:val="22"/>
          <w:szCs w:val="22"/>
        </w:rPr>
      </w:pPr>
    </w:p>
    <w:p w:rsidR="00BC7B89" w:rsidRPr="009671AA" w:rsidRDefault="00BC7B89" w:rsidP="00E40A8F">
      <w:pPr>
        <w:pStyle w:val="Default"/>
        <w:jc w:val="both"/>
        <w:rPr>
          <w:color w:val="auto"/>
          <w:sz w:val="22"/>
          <w:szCs w:val="22"/>
        </w:rPr>
      </w:pPr>
      <w:r w:rsidRPr="009671AA">
        <w:rPr>
          <w:b/>
          <w:color w:val="auto"/>
          <w:sz w:val="22"/>
          <w:szCs w:val="22"/>
        </w:rPr>
        <w:t>Nemojte</w:t>
      </w:r>
      <w:r w:rsidRPr="009671AA">
        <w:rPr>
          <w:color w:val="auto"/>
          <w:sz w:val="22"/>
          <w:szCs w:val="22"/>
        </w:rPr>
        <w:t xml:space="preserve"> da potiskujete klip šprica kako biste izbacili mjehuriće vazduha prije ubrizgavanja injekcije. Ovo može dovesti do prosipanja lijeka. Nakon što ste skinuli štitnik, pazite da iglom ništa ne dodirujete. Tako ćete biti sigurni da je igla ostala čista (sterilna).</w:t>
      </w:r>
    </w:p>
    <w:p w:rsidR="005B38E8" w:rsidRPr="009671AA" w:rsidRDefault="005B38E8" w:rsidP="00E40A8F">
      <w:pPr>
        <w:pStyle w:val="Default"/>
        <w:jc w:val="both"/>
        <w:rPr>
          <w:color w:val="auto"/>
          <w:sz w:val="22"/>
          <w:szCs w:val="22"/>
        </w:rPr>
      </w:pPr>
    </w:p>
    <w:p w:rsidR="00BC7B89" w:rsidRPr="00E40A8F" w:rsidRDefault="00300BE0" w:rsidP="00E40A8F">
      <w:pPr>
        <w:autoSpaceDE w:val="0"/>
        <w:autoSpaceDN w:val="0"/>
        <w:adjustRightInd w:val="0"/>
        <w:spacing w:line="264" w:lineRule="auto"/>
        <w:jc w:val="both"/>
        <w:rPr>
          <w:sz w:val="22"/>
          <w:szCs w:val="22"/>
        </w:rPr>
      </w:pPr>
      <w:r w:rsidRPr="00E40A8F">
        <w:rPr>
          <w:sz w:val="22"/>
          <w:szCs w:val="22"/>
        </w:rPr>
        <w:t xml:space="preserve">6) </w:t>
      </w:r>
      <w:r w:rsidR="00BC7B89" w:rsidRPr="00E40A8F">
        <w:rPr>
          <w:sz w:val="22"/>
          <w:szCs w:val="22"/>
        </w:rPr>
        <w:t>Dok špric držite rukom kojom pišete (poput olovke), palcem i kažiprstom druge ruke na</w:t>
      </w:r>
      <w:r w:rsidR="00BC7B89" w:rsidRPr="00E40A8F">
        <w:rPr>
          <w:sz w:val="22"/>
          <w:szCs w:val="22"/>
        </w:rPr>
        <w:br/>
        <w:t>očišćenom dijelu kože trbuha napravite nabor kože.</w:t>
      </w:r>
    </w:p>
    <w:p w:rsidR="00BC7B89" w:rsidRPr="00625031" w:rsidRDefault="00BC7B89" w:rsidP="00BC7B89">
      <w:pPr>
        <w:autoSpaceDE w:val="0"/>
        <w:autoSpaceDN w:val="0"/>
        <w:adjustRightInd w:val="0"/>
        <w:jc w:val="both"/>
        <w:rPr>
          <w:sz w:val="22"/>
          <w:szCs w:val="22"/>
        </w:rPr>
      </w:pPr>
    </w:p>
    <w:p w:rsidR="004072F7" w:rsidRDefault="00BC7B89" w:rsidP="00E40A8F">
      <w:pPr>
        <w:autoSpaceDE w:val="0"/>
        <w:autoSpaceDN w:val="0"/>
        <w:adjustRightInd w:val="0"/>
        <w:jc w:val="both"/>
        <w:rPr>
          <w:b/>
          <w:sz w:val="22"/>
          <w:szCs w:val="22"/>
        </w:rPr>
      </w:pPr>
      <w:r w:rsidRPr="00625031">
        <w:rPr>
          <w:sz w:val="22"/>
          <w:szCs w:val="22"/>
        </w:rPr>
        <w:t xml:space="preserve">Vodite računa da </w:t>
      </w:r>
      <w:r w:rsidRPr="00625031">
        <w:rPr>
          <w:b/>
          <w:sz w:val="22"/>
          <w:szCs w:val="22"/>
        </w:rPr>
        <w:t xml:space="preserve">tokom davanja injekcije ne puštate nabor kože. </w:t>
      </w:r>
    </w:p>
    <w:p w:rsidR="004072F7" w:rsidRDefault="004072F7" w:rsidP="00E40A8F">
      <w:pPr>
        <w:autoSpaceDE w:val="0"/>
        <w:autoSpaceDN w:val="0"/>
        <w:adjustRightInd w:val="0"/>
        <w:jc w:val="both"/>
        <w:rPr>
          <w:b/>
          <w:sz w:val="22"/>
          <w:szCs w:val="22"/>
        </w:rPr>
      </w:pPr>
    </w:p>
    <w:p w:rsidR="00BC7B89" w:rsidRPr="00E40A8F" w:rsidRDefault="004072F7" w:rsidP="00E40A8F">
      <w:pPr>
        <w:autoSpaceDE w:val="0"/>
        <w:autoSpaceDN w:val="0"/>
        <w:adjustRightInd w:val="0"/>
        <w:jc w:val="both"/>
        <w:rPr>
          <w:b/>
          <w:sz w:val="22"/>
          <w:szCs w:val="22"/>
        </w:rPr>
      </w:pPr>
      <w:r>
        <w:rPr>
          <w:b/>
          <w:sz w:val="22"/>
          <w:szCs w:val="22"/>
        </w:rPr>
        <w:t xml:space="preserve">7) </w:t>
      </w:r>
      <w:r w:rsidR="00BC7B89" w:rsidRPr="00E40A8F">
        <w:rPr>
          <w:sz w:val="22"/>
          <w:szCs w:val="22"/>
        </w:rPr>
        <w:t>Špric držite tako da igla bude usmjerena prema dolje (na dolje pod uglom od 90°). Ubodite</w:t>
      </w:r>
      <w:r w:rsidR="00BC7B89" w:rsidRPr="00E40A8F">
        <w:rPr>
          <w:sz w:val="22"/>
          <w:szCs w:val="22"/>
        </w:rPr>
        <w:br/>
        <w:t>iglu cijelom dužinom u kožni nabor.</w:t>
      </w:r>
    </w:p>
    <w:p w:rsidR="00BC7B89" w:rsidRPr="00625031" w:rsidRDefault="00BC7B89" w:rsidP="00BC7B89">
      <w:pPr>
        <w:autoSpaceDE w:val="0"/>
        <w:autoSpaceDN w:val="0"/>
        <w:adjustRightInd w:val="0"/>
        <w:jc w:val="both"/>
        <w:rPr>
          <w:b/>
          <w:sz w:val="22"/>
          <w:szCs w:val="22"/>
        </w:rPr>
      </w:pPr>
    </w:p>
    <w:p w:rsidR="00300BE0" w:rsidRPr="009671AA" w:rsidRDefault="00300BE0" w:rsidP="00BC7B89">
      <w:pPr>
        <w:pStyle w:val="Default"/>
        <w:spacing w:after="38"/>
        <w:jc w:val="both"/>
        <w:rPr>
          <w:color w:val="auto"/>
          <w:sz w:val="22"/>
          <w:szCs w:val="22"/>
        </w:rPr>
      </w:pPr>
    </w:p>
    <w:p w:rsidR="00300BE0" w:rsidRPr="009671AA" w:rsidRDefault="00300BE0" w:rsidP="00300BE0">
      <w:pPr>
        <w:pStyle w:val="Default"/>
        <w:spacing w:after="38"/>
        <w:ind w:left="720"/>
        <w:jc w:val="both"/>
        <w:rPr>
          <w:color w:val="auto"/>
          <w:sz w:val="22"/>
          <w:szCs w:val="22"/>
        </w:rPr>
      </w:pPr>
    </w:p>
    <w:p w:rsidR="00300BE0" w:rsidRPr="009671AA" w:rsidRDefault="00DF069F" w:rsidP="00DF069F">
      <w:pPr>
        <w:pStyle w:val="Default"/>
        <w:spacing w:after="38"/>
        <w:jc w:val="both"/>
        <w:rPr>
          <w:color w:val="auto"/>
          <w:sz w:val="22"/>
          <w:szCs w:val="22"/>
        </w:rPr>
      </w:pPr>
      <w:r w:rsidRPr="009671AA">
        <w:rPr>
          <w:noProof/>
          <w:color w:val="auto"/>
          <w:sz w:val="22"/>
          <w:szCs w:val="22"/>
          <w:lang w:val="en-US" w:eastAsia="en-US"/>
        </w:rPr>
        <w:drawing>
          <wp:inline distT="0" distB="0" distL="0" distR="0" wp14:anchorId="66F591D9" wp14:editId="75E921FF">
            <wp:extent cx="1609832" cy="1323975"/>
            <wp:effectExtent l="0" t="0" r="9525" b="0"/>
            <wp:docPr id="7" name="Picture 7" descr="C:\Users\Milan Milcic\AppData\Local\Microsoft\Windows\INetCache\Content.Outlook\DWG7YJQ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an Milcic\AppData\Local\Microsoft\Windows\INetCache\Content.Outlook\DWG7YJQ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789" cy="1328052"/>
                    </a:xfrm>
                    <a:prstGeom prst="rect">
                      <a:avLst/>
                    </a:prstGeom>
                    <a:noFill/>
                    <a:ln>
                      <a:noFill/>
                    </a:ln>
                  </pic:spPr>
                </pic:pic>
              </a:graphicData>
            </a:graphic>
          </wp:inline>
        </w:drawing>
      </w:r>
    </w:p>
    <w:p w:rsidR="00300BE0" w:rsidRPr="009671AA" w:rsidRDefault="00300BE0" w:rsidP="00300BE0">
      <w:pPr>
        <w:pStyle w:val="Default"/>
        <w:spacing w:after="38"/>
        <w:ind w:left="720"/>
        <w:jc w:val="both"/>
        <w:rPr>
          <w:color w:val="auto"/>
          <w:sz w:val="22"/>
          <w:szCs w:val="22"/>
        </w:rPr>
      </w:pPr>
    </w:p>
    <w:p w:rsidR="00AA6D97" w:rsidRPr="00E40A8F" w:rsidRDefault="00BC7B89" w:rsidP="00E40A8F">
      <w:pPr>
        <w:pStyle w:val="Default"/>
        <w:numPr>
          <w:ilvl w:val="0"/>
          <w:numId w:val="42"/>
        </w:numPr>
        <w:spacing w:after="38"/>
        <w:ind w:left="360"/>
        <w:jc w:val="both"/>
        <w:rPr>
          <w:sz w:val="22"/>
          <w:szCs w:val="22"/>
        </w:rPr>
      </w:pPr>
      <w:r w:rsidRPr="00E40A8F">
        <w:rPr>
          <w:sz w:val="22"/>
          <w:szCs w:val="22"/>
        </w:rPr>
        <w:t xml:space="preserve">Palcem pritisnite klip prema dolje. Tako će se lijek potisnuti u </w:t>
      </w:r>
      <w:r w:rsidRPr="00CF46F5">
        <w:rPr>
          <w:sz w:val="22"/>
          <w:szCs w:val="22"/>
        </w:rPr>
        <w:t xml:space="preserve">masno tkivo na trbuhu. Pazite da </w:t>
      </w:r>
      <w:r w:rsidRPr="00E40A8F">
        <w:rPr>
          <w:sz w:val="22"/>
          <w:szCs w:val="22"/>
        </w:rPr>
        <w:t>nabor kože držite za sve vrijeme injiciranja.</w:t>
      </w:r>
      <w:r w:rsidR="00AA6D97" w:rsidRPr="00E40A8F">
        <w:rPr>
          <w:b/>
          <w:color w:val="auto"/>
          <w:sz w:val="22"/>
          <w:szCs w:val="22"/>
        </w:rPr>
        <w:t xml:space="preserve"> </w:t>
      </w:r>
    </w:p>
    <w:p w:rsidR="005B38E8" w:rsidRPr="009671AA" w:rsidRDefault="005B38E8" w:rsidP="005B38E8">
      <w:pPr>
        <w:pStyle w:val="Default"/>
        <w:spacing w:after="38"/>
        <w:jc w:val="both"/>
        <w:rPr>
          <w:color w:val="auto"/>
          <w:sz w:val="22"/>
          <w:szCs w:val="22"/>
        </w:rPr>
      </w:pPr>
    </w:p>
    <w:p w:rsidR="00300BE0" w:rsidRPr="009671AA" w:rsidRDefault="00AA6D97" w:rsidP="00E40A8F">
      <w:pPr>
        <w:pStyle w:val="Default"/>
        <w:jc w:val="both"/>
        <w:rPr>
          <w:color w:val="auto"/>
          <w:sz w:val="22"/>
          <w:szCs w:val="22"/>
        </w:rPr>
      </w:pPr>
      <w:r>
        <w:rPr>
          <w:color w:val="auto"/>
          <w:sz w:val="22"/>
          <w:szCs w:val="22"/>
        </w:rPr>
        <w:t>9)</w:t>
      </w:r>
      <w:r w:rsidR="00300BE0" w:rsidRPr="009671AA">
        <w:rPr>
          <w:color w:val="auto"/>
          <w:sz w:val="22"/>
          <w:szCs w:val="22"/>
        </w:rPr>
        <w:t xml:space="preserve"> Izvadite iglu tako što ćete je izvući napolje pod pravim uglom</w:t>
      </w:r>
      <w:r w:rsidR="002303F1" w:rsidRPr="009671AA">
        <w:rPr>
          <w:color w:val="auto"/>
          <w:sz w:val="22"/>
          <w:szCs w:val="22"/>
        </w:rPr>
        <w:t xml:space="preserve">. </w:t>
      </w:r>
    </w:p>
    <w:p w:rsidR="002303F1" w:rsidRPr="009671AA" w:rsidRDefault="002303F1" w:rsidP="002303F1">
      <w:pPr>
        <w:pStyle w:val="Default"/>
        <w:spacing w:after="38"/>
        <w:ind w:left="720"/>
        <w:jc w:val="both"/>
        <w:rPr>
          <w:color w:val="auto"/>
          <w:sz w:val="22"/>
          <w:szCs w:val="22"/>
        </w:rPr>
      </w:pPr>
    </w:p>
    <w:p w:rsidR="00300BE0" w:rsidRPr="009671AA" w:rsidRDefault="00B87E1E" w:rsidP="000E433F">
      <w:pPr>
        <w:pStyle w:val="Default"/>
        <w:spacing w:after="38"/>
        <w:jc w:val="both"/>
        <w:rPr>
          <w:color w:val="auto"/>
          <w:sz w:val="22"/>
          <w:szCs w:val="22"/>
        </w:rPr>
      </w:pPr>
      <w:r w:rsidRPr="009671AA">
        <w:rPr>
          <w:noProof/>
          <w:color w:val="auto"/>
          <w:sz w:val="22"/>
          <w:szCs w:val="22"/>
          <w:lang w:val="en-US" w:eastAsia="en-US"/>
        </w:rPr>
        <w:drawing>
          <wp:inline distT="0" distB="0" distL="0" distR="0" wp14:anchorId="0BCA309F" wp14:editId="66B7F656">
            <wp:extent cx="1495425" cy="145756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397" cy="1461439"/>
                    </a:xfrm>
                    <a:prstGeom prst="rect">
                      <a:avLst/>
                    </a:prstGeom>
                    <a:noFill/>
                    <a:ln>
                      <a:noFill/>
                    </a:ln>
                  </pic:spPr>
                </pic:pic>
              </a:graphicData>
            </a:graphic>
          </wp:inline>
        </w:drawing>
      </w:r>
    </w:p>
    <w:p w:rsidR="00300BE0" w:rsidRPr="009671AA" w:rsidRDefault="00300BE0" w:rsidP="000E433F">
      <w:pPr>
        <w:pStyle w:val="Default"/>
        <w:spacing w:after="38"/>
        <w:jc w:val="both"/>
        <w:rPr>
          <w:color w:val="auto"/>
          <w:sz w:val="22"/>
          <w:szCs w:val="22"/>
        </w:rPr>
      </w:pPr>
    </w:p>
    <w:p w:rsidR="00221814" w:rsidRPr="009671AA" w:rsidRDefault="00221814" w:rsidP="002303F1">
      <w:pPr>
        <w:pStyle w:val="Default"/>
        <w:spacing w:after="38"/>
        <w:ind w:left="720"/>
        <w:jc w:val="both"/>
        <w:rPr>
          <w:color w:val="auto"/>
          <w:sz w:val="22"/>
          <w:szCs w:val="22"/>
        </w:rPr>
      </w:pPr>
    </w:p>
    <w:p w:rsidR="00AA6D97" w:rsidRPr="00E40A8F" w:rsidRDefault="00AA6D97" w:rsidP="00E40A8F">
      <w:pPr>
        <w:autoSpaceDE w:val="0"/>
        <w:autoSpaceDN w:val="0"/>
        <w:adjustRightInd w:val="0"/>
        <w:jc w:val="both"/>
        <w:rPr>
          <w:b/>
          <w:sz w:val="22"/>
          <w:szCs w:val="22"/>
        </w:rPr>
      </w:pPr>
      <w:r w:rsidRPr="00625031">
        <w:rPr>
          <w:b/>
          <w:sz w:val="22"/>
          <w:szCs w:val="22"/>
        </w:rPr>
        <w:t>Kako bi se izbjeglo stvaranje modreca, nakon injiciranja lijeka nemojte trljati mjesto injekcije.</w:t>
      </w:r>
    </w:p>
    <w:p w:rsidR="00AA6D97" w:rsidRDefault="00AA6D97" w:rsidP="0075128D">
      <w:pPr>
        <w:pStyle w:val="Default"/>
        <w:spacing w:after="38"/>
        <w:jc w:val="both"/>
        <w:rPr>
          <w:color w:val="auto"/>
          <w:sz w:val="22"/>
          <w:szCs w:val="22"/>
        </w:rPr>
      </w:pPr>
    </w:p>
    <w:p w:rsidR="002303F1" w:rsidRPr="009671AA" w:rsidRDefault="00B22DF8" w:rsidP="00E40A8F">
      <w:pPr>
        <w:pStyle w:val="Default"/>
        <w:jc w:val="both"/>
        <w:rPr>
          <w:color w:val="auto"/>
          <w:sz w:val="22"/>
          <w:szCs w:val="22"/>
        </w:rPr>
      </w:pPr>
      <w:r>
        <w:rPr>
          <w:color w:val="auto"/>
          <w:sz w:val="22"/>
          <w:szCs w:val="22"/>
        </w:rPr>
        <w:t>10</w:t>
      </w:r>
      <w:r w:rsidR="002303F1" w:rsidRPr="009671AA">
        <w:rPr>
          <w:color w:val="auto"/>
          <w:sz w:val="22"/>
          <w:szCs w:val="22"/>
        </w:rPr>
        <w:t>) Odložite upotrebljeni špric u kontejner za oštre predmete. Čvrsto zatvorite poklopac kontejnera i</w:t>
      </w:r>
      <w:r w:rsidR="0075128D" w:rsidRPr="009671AA">
        <w:rPr>
          <w:color w:val="auto"/>
          <w:sz w:val="22"/>
          <w:szCs w:val="22"/>
        </w:rPr>
        <w:br/>
        <w:t xml:space="preserve">     </w:t>
      </w:r>
      <w:r w:rsidR="002303F1" w:rsidRPr="009671AA">
        <w:rPr>
          <w:color w:val="auto"/>
          <w:sz w:val="22"/>
          <w:szCs w:val="22"/>
        </w:rPr>
        <w:t xml:space="preserve"> držite kontejner na m</w:t>
      </w:r>
      <w:r w:rsidR="00D23E6D" w:rsidRPr="009671AA">
        <w:rPr>
          <w:color w:val="auto"/>
          <w:sz w:val="22"/>
          <w:szCs w:val="22"/>
        </w:rPr>
        <w:t>j</w:t>
      </w:r>
      <w:r w:rsidR="002303F1" w:rsidRPr="009671AA">
        <w:rPr>
          <w:color w:val="auto"/>
          <w:sz w:val="22"/>
          <w:szCs w:val="22"/>
        </w:rPr>
        <w:t>estu van domašaja dece.</w:t>
      </w:r>
    </w:p>
    <w:p w:rsidR="002303F1" w:rsidRPr="009671AA" w:rsidRDefault="002303F1" w:rsidP="002303F1">
      <w:pPr>
        <w:pStyle w:val="Default"/>
        <w:spacing w:after="38"/>
        <w:jc w:val="both"/>
        <w:rPr>
          <w:b/>
          <w:color w:val="auto"/>
          <w:sz w:val="22"/>
          <w:szCs w:val="22"/>
        </w:rPr>
      </w:pPr>
    </w:p>
    <w:p w:rsidR="002303F1" w:rsidRPr="009671AA" w:rsidRDefault="002303F1" w:rsidP="006127D9">
      <w:pPr>
        <w:pStyle w:val="Default"/>
        <w:spacing w:after="38"/>
        <w:jc w:val="both"/>
        <w:rPr>
          <w:b/>
          <w:color w:val="auto"/>
          <w:sz w:val="22"/>
          <w:szCs w:val="22"/>
        </w:rPr>
      </w:pPr>
      <w:r w:rsidRPr="009671AA">
        <w:rPr>
          <w:b/>
          <w:color w:val="auto"/>
          <w:sz w:val="22"/>
          <w:szCs w:val="22"/>
        </w:rPr>
        <w:lastRenderedPageBreak/>
        <w:t xml:space="preserve">Kada se kontejner napuni, odložite ga u skladu sa uputstvima </w:t>
      </w:r>
      <w:r w:rsidR="006F7690" w:rsidRPr="009671AA">
        <w:rPr>
          <w:b/>
          <w:color w:val="auto"/>
          <w:sz w:val="22"/>
          <w:szCs w:val="22"/>
        </w:rPr>
        <w:t>lijek</w:t>
      </w:r>
      <w:r w:rsidRPr="009671AA">
        <w:rPr>
          <w:b/>
          <w:color w:val="auto"/>
          <w:sz w:val="22"/>
          <w:szCs w:val="22"/>
        </w:rPr>
        <w:t>ara ili farmaceuta. Nemojte ga</w:t>
      </w:r>
      <w:r w:rsidR="0075128D" w:rsidRPr="009671AA">
        <w:rPr>
          <w:b/>
          <w:color w:val="auto"/>
          <w:sz w:val="22"/>
          <w:szCs w:val="22"/>
        </w:rPr>
        <w:t xml:space="preserve"> </w:t>
      </w:r>
      <w:r w:rsidRPr="009671AA">
        <w:rPr>
          <w:b/>
          <w:color w:val="auto"/>
          <w:sz w:val="22"/>
          <w:szCs w:val="22"/>
        </w:rPr>
        <w:t>odlagati sa kućnim otpadom</w:t>
      </w:r>
      <w:r w:rsidRPr="009671AA">
        <w:rPr>
          <w:color w:val="auto"/>
          <w:sz w:val="22"/>
          <w:szCs w:val="22"/>
        </w:rPr>
        <w:t>.</w:t>
      </w:r>
    </w:p>
    <w:p w:rsidR="002303F1" w:rsidRPr="009671AA" w:rsidRDefault="002303F1" w:rsidP="008C6D2C">
      <w:pPr>
        <w:pStyle w:val="Default"/>
        <w:spacing w:after="38"/>
        <w:jc w:val="both"/>
        <w:rPr>
          <w:color w:val="auto"/>
          <w:sz w:val="22"/>
          <w:szCs w:val="22"/>
        </w:rPr>
      </w:pPr>
    </w:p>
    <w:p w:rsidR="005E077A" w:rsidRDefault="005B28BC" w:rsidP="00E40A8F">
      <w:pPr>
        <w:autoSpaceDE w:val="0"/>
        <w:autoSpaceDN w:val="0"/>
        <w:adjustRightInd w:val="0"/>
        <w:jc w:val="both"/>
        <w:rPr>
          <w:b/>
          <w:i/>
          <w:sz w:val="22"/>
          <w:szCs w:val="22"/>
        </w:rPr>
      </w:pPr>
      <w:r w:rsidRPr="00E40A8F">
        <w:rPr>
          <w:b/>
          <w:sz w:val="22"/>
          <w:szCs w:val="22"/>
          <w:u w:val="single"/>
        </w:rPr>
        <w:t>Kako da sami sebi date injekciju l</w:t>
      </w:r>
      <w:r w:rsidR="00407A4D" w:rsidRPr="00E40A8F">
        <w:rPr>
          <w:b/>
          <w:sz w:val="22"/>
          <w:szCs w:val="22"/>
          <w:u w:val="single"/>
        </w:rPr>
        <w:t>ij</w:t>
      </w:r>
      <w:r w:rsidRPr="00E40A8F">
        <w:rPr>
          <w:b/>
          <w:sz w:val="22"/>
          <w:szCs w:val="22"/>
          <w:u w:val="single"/>
        </w:rPr>
        <w:t xml:space="preserve">eka Inhixa </w:t>
      </w:r>
      <w:r w:rsidR="00B22DF8" w:rsidRPr="00E40A8F">
        <w:rPr>
          <w:b/>
          <w:sz w:val="22"/>
          <w:szCs w:val="22"/>
          <w:u w:val="single"/>
        </w:rPr>
        <w:t>sa napunjenim špricen sa štitnikom za iglu</w:t>
      </w:r>
      <w:r w:rsidRPr="009671AA">
        <w:rPr>
          <w:sz w:val="22"/>
          <w:szCs w:val="22"/>
        </w:rPr>
        <w:br/>
        <w:t>Vaš napunjeni špric ima pričvršćenu zaštitnu kapicu radi zaštite od povrede ubodom igle. Ukoliko možete sami sebi da date ovaj l</w:t>
      </w:r>
      <w:r w:rsidR="00407A4D" w:rsidRPr="009671AA">
        <w:rPr>
          <w:sz w:val="22"/>
          <w:szCs w:val="22"/>
        </w:rPr>
        <w:t>ij</w:t>
      </w:r>
      <w:r w:rsidRPr="009671AA">
        <w:rPr>
          <w:sz w:val="22"/>
          <w:szCs w:val="22"/>
        </w:rPr>
        <w:t>ek, Vaš doktor ili medicinska sestra će Vam pokazati kako da to učinite. Nemojte ubrizgavati sami sebi l</w:t>
      </w:r>
      <w:r w:rsidR="00407A4D" w:rsidRPr="009671AA">
        <w:rPr>
          <w:sz w:val="22"/>
          <w:szCs w:val="22"/>
        </w:rPr>
        <w:t>ij</w:t>
      </w:r>
      <w:r w:rsidRPr="009671AA">
        <w:rPr>
          <w:sz w:val="22"/>
          <w:szCs w:val="22"/>
        </w:rPr>
        <w:t>ek ukoliko ni</w:t>
      </w:r>
      <w:r w:rsidR="00672E08">
        <w:rPr>
          <w:sz w:val="22"/>
          <w:szCs w:val="22"/>
        </w:rPr>
        <w:t>je</w:t>
      </w:r>
      <w:r w:rsidRPr="009671AA">
        <w:rPr>
          <w:sz w:val="22"/>
          <w:szCs w:val="22"/>
        </w:rPr>
        <w:t>ste dobili obuku za to. Ako ni</w:t>
      </w:r>
      <w:r w:rsidR="00672E08">
        <w:rPr>
          <w:sz w:val="22"/>
          <w:szCs w:val="22"/>
        </w:rPr>
        <w:t>je</w:t>
      </w:r>
      <w:r w:rsidRPr="009671AA">
        <w:rPr>
          <w:sz w:val="22"/>
          <w:szCs w:val="22"/>
        </w:rPr>
        <w:t>ste sigurni šta da uradite, odmah se obratite Vašem l</w:t>
      </w:r>
      <w:r w:rsidR="00672E08">
        <w:rPr>
          <w:sz w:val="22"/>
          <w:szCs w:val="22"/>
        </w:rPr>
        <w:t>j</w:t>
      </w:r>
      <w:r w:rsidRPr="009671AA">
        <w:rPr>
          <w:sz w:val="22"/>
          <w:szCs w:val="22"/>
        </w:rPr>
        <w:t>ekaru ili medicinskoj sestri.</w:t>
      </w:r>
      <w:r w:rsidR="005E077A">
        <w:rPr>
          <w:b/>
          <w:i/>
          <w:sz w:val="22"/>
          <w:szCs w:val="22"/>
        </w:rPr>
        <w:t xml:space="preserve"> </w:t>
      </w:r>
    </w:p>
    <w:p w:rsidR="005E077A" w:rsidRPr="009671AA" w:rsidRDefault="005E077A" w:rsidP="00E40A8F">
      <w:pPr>
        <w:autoSpaceDE w:val="0"/>
        <w:autoSpaceDN w:val="0"/>
        <w:adjustRightInd w:val="0"/>
        <w:jc w:val="both"/>
        <w:rPr>
          <w:sz w:val="22"/>
          <w:szCs w:val="22"/>
        </w:rPr>
      </w:pPr>
    </w:p>
    <w:p w:rsidR="005E077A" w:rsidRDefault="005B28BC" w:rsidP="00E40A8F">
      <w:pPr>
        <w:autoSpaceDE w:val="0"/>
        <w:autoSpaceDN w:val="0"/>
        <w:adjustRightInd w:val="0"/>
        <w:jc w:val="both"/>
        <w:rPr>
          <w:sz w:val="22"/>
          <w:szCs w:val="22"/>
        </w:rPr>
      </w:pPr>
      <w:r w:rsidRPr="009671AA">
        <w:rPr>
          <w:b/>
          <w:i/>
          <w:sz w:val="22"/>
          <w:szCs w:val="22"/>
        </w:rPr>
        <w:t>Pr</w:t>
      </w:r>
      <w:r w:rsidR="00407A4D" w:rsidRPr="009671AA">
        <w:rPr>
          <w:b/>
          <w:i/>
          <w:sz w:val="22"/>
          <w:szCs w:val="22"/>
        </w:rPr>
        <w:t>ij</w:t>
      </w:r>
      <w:r w:rsidRPr="009671AA">
        <w:rPr>
          <w:b/>
          <w:i/>
          <w:sz w:val="22"/>
          <w:szCs w:val="22"/>
        </w:rPr>
        <w:t>e nego što sami sebi date injekciju l</w:t>
      </w:r>
      <w:r w:rsidR="00407A4D" w:rsidRPr="009671AA">
        <w:rPr>
          <w:b/>
          <w:i/>
          <w:sz w:val="22"/>
          <w:szCs w:val="22"/>
        </w:rPr>
        <w:t>ij</w:t>
      </w:r>
      <w:r w:rsidRPr="009671AA">
        <w:rPr>
          <w:b/>
          <w:i/>
          <w:sz w:val="22"/>
          <w:szCs w:val="22"/>
        </w:rPr>
        <w:t>eka Inhixa</w:t>
      </w:r>
      <w:r w:rsidR="005E077A">
        <w:rPr>
          <w:sz w:val="22"/>
          <w:szCs w:val="22"/>
        </w:rPr>
        <w:t xml:space="preserve"> </w:t>
      </w:r>
    </w:p>
    <w:p w:rsidR="005E077A" w:rsidRDefault="005B28BC" w:rsidP="00E40A8F">
      <w:pPr>
        <w:pStyle w:val="ListParagraph"/>
        <w:numPr>
          <w:ilvl w:val="0"/>
          <w:numId w:val="35"/>
        </w:numPr>
        <w:autoSpaceDE w:val="0"/>
        <w:autoSpaceDN w:val="0"/>
        <w:adjustRightInd w:val="0"/>
        <w:jc w:val="both"/>
      </w:pPr>
      <w:r w:rsidRPr="00E40A8F">
        <w:rPr>
          <w:sz w:val="22"/>
          <w:szCs w:val="22"/>
        </w:rPr>
        <w:t>Prov</w:t>
      </w:r>
      <w:r w:rsidR="00407A4D" w:rsidRPr="00E40A8F">
        <w:rPr>
          <w:sz w:val="22"/>
          <w:szCs w:val="22"/>
        </w:rPr>
        <w:t>j</w:t>
      </w:r>
      <w:r w:rsidRPr="00E40A8F">
        <w:rPr>
          <w:sz w:val="22"/>
          <w:szCs w:val="22"/>
        </w:rPr>
        <w:t>erite rok upotrebe l</w:t>
      </w:r>
      <w:r w:rsidR="00407A4D" w:rsidRPr="00E40A8F">
        <w:rPr>
          <w:sz w:val="22"/>
          <w:szCs w:val="22"/>
        </w:rPr>
        <w:t>ij</w:t>
      </w:r>
      <w:r w:rsidRPr="00E40A8F">
        <w:rPr>
          <w:sz w:val="22"/>
          <w:szCs w:val="22"/>
        </w:rPr>
        <w:t>eka. Nemojte upotrebljavati l</w:t>
      </w:r>
      <w:r w:rsidR="00407A4D" w:rsidRPr="00E40A8F">
        <w:rPr>
          <w:sz w:val="22"/>
          <w:szCs w:val="22"/>
        </w:rPr>
        <w:t>ij</w:t>
      </w:r>
      <w:r w:rsidRPr="00E40A8F">
        <w:rPr>
          <w:sz w:val="22"/>
          <w:szCs w:val="22"/>
        </w:rPr>
        <w:t xml:space="preserve">ek ako je rok trajanja istekao. </w:t>
      </w:r>
      <w:r w:rsidRPr="00E40A8F">
        <w:rPr>
          <w:sz w:val="22"/>
          <w:szCs w:val="22"/>
        </w:rPr>
        <w:br/>
        <w:t>Prov</w:t>
      </w:r>
      <w:r w:rsidR="00407A4D" w:rsidRPr="00E40A8F">
        <w:rPr>
          <w:sz w:val="22"/>
          <w:szCs w:val="22"/>
        </w:rPr>
        <w:t>j</w:t>
      </w:r>
      <w:r w:rsidRPr="00E40A8F">
        <w:rPr>
          <w:sz w:val="22"/>
          <w:szCs w:val="22"/>
        </w:rPr>
        <w:t>erite da je špric neoštećen i da je rastvor unutar šprica bistar. Ukoliko nije tako, upotr</w:t>
      </w:r>
      <w:r w:rsidR="00672E08">
        <w:rPr>
          <w:sz w:val="22"/>
          <w:szCs w:val="22"/>
        </w:rPr>
        <w:t>ij</w:t>
      </w:r>
      <w:r w:rsidRPr="00E40A8F">
        <w:rPr>
          <w:sz w:val="22"/>
          <w:szCs w:val="22"/>
        </w:rPr>
        <w:t>ebite drugi špric. Nemojte prim</w:t>
      </w:r>
      <w:r w:rsidR="008C6D2C">
        <w:rPr>
          <w:sz w:val="22"/>
          <w:szCs w:val="22"/>
        </w:rPr>
        <w:t>j</w:t>
      </w:r>
      <w:r w:rsidRPr="00E40A8F">
        <w:rPr>
          <w:sz w:val="22"/>
          <w:szCs w:val="22"/>
        </w:rPr>
        <w:t>enjivati ovaj l</w:t>
      </w:r>
      <w:r w:rsidR="00407A4D" w:rsidRPr="00E40A8F">
        <w:rPr>
          <w:sz w:val="22"/>
          <w:szCs w:val="22"/>
        </w:rPr>
        <w:t>ij</w:t>
      </w:r>
      <w:r w:rsidRPr="00E40A8F">
        <w:rPr>
          <w:sz w:val="22"/>
          <w:szCs w:val="22"/>
        </w:rPr>
        <w:t>ek ako prim</w:t>
      </w:r>
      <w:r w:rsidR="00407A4D" w:rsidRPr="00E40A8F">
        <w:rPr>
          <w:sz w:val="22"/>
          <w:szCs w:val="22"/>
        </w:rPr>
        <w:t>ij</w:t>
      </w:r>
      <w:r w:rsidRPr="00E40A8F">
        <w:rPr>
          <w:sz w:val="22"/>
          <w:szCs w:val="22"/>
        </w:rPr>
        <w:t>etite bilo kakvu prom</w:t>
      </w:r>
      <w:r w:rsidR="00407A4D" w:rsidRPr="00E40A8F">
        <w:rPr>
          <w:sz w:val="22"/>
          <w:szCs w:val="22"/>
        </w:rPr>
        <w:t>j</w:t>
      </w:r>
      <w:r w:rsidRPr="00E40A8F">
        <w:rPr>
          <w:sz w:val="22"/>
          <w:szCs w:val="22"/>
        </w:rPr>
        <w:t>enu u izgledu l</w:t>
      </w:r>
      <w:r w:rsidR="00407A4D" w:rsidRPr="00E40A8F">
        <w:rPr>
          <w:sz w:val="22"/>
          <w:szCs w:val="22"/>
        </w:rPr>
        <w:t>ij</w:t>
      </w:r>
      <w:r w:rsidRPr="00E40A8F">
        <w:rPr>
          <w:sz w:val="22"/>
          <w:szCs w:val="22"/>
        </w:rPr>
        <w:t xml:space="preserve">eka. </w:t>
      </w:r>
    </w:p>
    <w:p w:rsidR="005E077A" w:rsidRDefault="005B28BC" w:rsidP="00E40A8F">
      <w:pPr>
        <w:pStyle w:val="ListParagraph"/>
        <w:numPr>
          <w:ilvl w:val="0"/>
          <w:numId w:val="35"/>
        </w:numPr>
        <w:autoSpaceDE w:val="0"/>
        <w:autoSpaceDN w:val="0"/>
        <w:adjustRightInd w:val="0"/>
        <w:jc w:val="both"/>
      </w:pPr>
      <w:r w:rsidRPr="00E40A8F">
        <w:rPr>
          <w:sz w:val="22"/>
          <w:szCs w:val="22"/>
        </w:rPr>
        <w:t>Budite sigurni u to koliko l</w:t>
      </w:r>
      <w:r w:rsidR="00407A4D" w:rsidRPr="00E40A8F">
        <w:rPr>
          <w:sz w:val="22"/>
          <w:szCs w:val="22"/>
        </w:rPr>
        <w:t>ij</w:t>
      </w:r>
      <w:r w:rsidRPr="00E40A8F">
        <w:rPr>
          <w:sz w:val="22"/>
          <w:szCs w:val="22"/>
        </w:rPr>
        <w:t xml:space="preserve">eka treba da ubrizgate. </w:t>
      </w:r>
    </w:p>
    <w:p w:rsidR="008C6D2C" w:rsidRDefault="005B28BC" w:rsidP="00E40A8F">
      <w:pPr>
        <w:pStyle w:val="ListParagraph"/>
        <w:numPr>
          <w:ilvl w:val="0"/>
          <w:numId w:val="35"/>
        </w:numPr>
        <w:autoSpaceDE w:val="0"/>
        <w:autoSpaceDN w:val="0"/>
        <w:adjustRightInd w:val="0"/>
        <w:jc w:val="both"/>
      </w:pPr>
      <w:r w:rsidRPr="00E40A8F">
        <w:rPr>
          <w:sz w:val="22"/>
          <w:szCs w:val="22"/>
        </w:rPr>
        <w:t>Pregledajte stomak kako biste prov</w:t>
      </w:r>
      <w:r w:rsidR="00407A4D" w:rsidRPr="00E40A8F">
        <w:rPr>
          <w:sz w:val="22"/>
          <w:szCs w:val="22"/>
        </w:rPr>
        <w:t>j</w:t>
      </w:r>
      <w:r w:rsidRPr="00E40A8F">
        <w:rPr>
          <w:sz w:val="22"/>
          <w:szCs w:val="22"/>
        </w:rPr>
        <w:t>erili da li je posl</w:t>
      </w:r>
      <w:r w:rsidR="00407A4D" w:rsidRPr="00E40A8F">
        <w:rPr>
          <w:sz w:val="22"/>
          <w:szCs w:val="22"/>
        </w:rPr>
        <w:t>j</w:t>
      </w:r>
      <w:r w:rsidRPr="00E40A8F">
        <w:rPr>
          <w:sz w:val="22"/>
          <w:szCs w:val="22"/>
        </w:rPr>
        <w:t>ednja injekcija izazvala crvenilo, prom</w:t>
      </w:r>
      <w:r w:rsidR="00407A4D" w:rsidRPr="00E40A8F">
        <w:rPr>
          <w:sz w:val="22"/>
          <w:szCs w:val="22"/>
        </w:rPr>
        <w:t>j</w:t>
      </w:r>
      <w:r w:rsidRPr="00E40A8F">
        <w:rPr>
          <w:sz w:val="22"/>
          <w:szCs w:val="22"/>
        </w:rPr>
        <w:t>ene u boji kože, otok, curenje ili je m</w:t>
      </w:r>
      <w:r w:rsidR="00407A4D" w:rsidRPr="00E40A8F">
        <w:rPr>
          <w:sz w:val="22"/>
          <w:szCs w:val="22"/>
        </w:rPr>
        <w:t>j</w:t>
      </w:r>
      <w:r w:rsidRPr="00E40A8F">
        <w:rPr>
          <w:sz w:val="22"/>
          <w:szCs w:val="22"/>
        </w:rPr>
        <w:t>esto uboda i dalje bolno. Ako jeste tako, obratite se svom l</w:t>
      </w:r>
      <w:r w:rsidR="00407A4D" w:rsidRPr="00E40A8F">
        <w:rPr>
          <w:sz w:val="22"/>
          <w:szCs w:val="22"/>
        </w:rPr>
        <w:t>j</w:t>
      </w:r>
      <w:r w:rsidRPr="00E40A8F">
        <w:rPr>
          <w:sz w:val="22"/>
          <w:szCs w:val="22"/>
        </w:rPr>
        <w:t xml:space="preserve">ekaru ili medicinskoj sestri. </w:t>
      </w:r>
    </w:p>
    <w:p w:rsidR="005E077A" w:rsidRDefault="005B28BC" w:rsidP="00E40A8F">
      <w:pPr>
        <w:pStyle w:val="ListParagraph"/>
        <w:numPr>
          <w:ilvl w:val="0"/>
          <w:numId w:val="35"/>
        </w:numPr>
        <w:autoSpaceDE w:val="0"/>
        <w:autoSpaceDN w:val="0"/>
        <w:adjustRightInd w:val="0"/>
        <w:jc w:val="both"/>
      </w:pPr>
      <w:r w:rsidRPr="00E40A8F">
        <w:rPr>
          <w:sz w:val="22"/>
          <w:szCs w:val="22"/>
        </w:rPr>
        <w:t>Odlučite na kom m</w:t>
      </w:r>
      <w:r w:rsidR="00407A4D" w:rsidRPr="00E40A8F">
        <w:rPr>
          <w:sz w:val="22"/>
          <w:szCs w:val="22"/>
        </w:rPr>
        <w:t>j</w:t>
      </w:r>
      <w:r w:rsidRPr="00E40A8F">
        <w:rPr>
          <w:sz w:val="22"/>
          <w:szCs w:val="22"/>
        </w:rPr>
        <w:t>estu ćete ubrizgati l</w:t>
      </w:r>
      <w:r w:rsidR="00407A4D" w:rsidRPr="00E40A8F">
        <w:rPr>
          <w:sz w:val="22"/>
          <w:szCs w:val="22"/>
        </w:rPr>
        <w:t>ij</w:t>
      </w:r>
      <w:r w:rsidRPr="00E40A8F">
        <w:rPr>
          <w:sz w:val="22"/>
          <w:szCs w:val="22"/>
        </w:rPr>
        <w:t>ek. Svaki put prom</w:t>
      </w:r>
      <w:r w:rsidR="00407A4D" w:rsidRPr="00E40A8F">
        <w:rPr>
          <w:sz w:val="22"/>
          <w:szCs w:val="22"/>
        </w:rPr>
        <w:t>ij</w:t>
      </w:r>
      <w:r w:rsidRPr="00E40A8F">
        <w:rPr>
          <w:sz w:val="22"/>
          <w:szCs w:val="22"/>
        </w:rPr>
        <w:t>enite m</w:t>
      </w:r>
      <w:r w:rsidR="00407A4D" w:rsidRPr="00E40A8F">
        <w:rPr>
          <w:sz w:val="22"/>
          <w:szCs w:val="22"/>
        </w:rPr>
        <w:t>j</w:t>
      </w:r>
      <w:r w:rsidRPr="00E40A8F">
        <w:rPr>
          <w:sz w:val="22"/>
          <w:szCs w:val="22"/>
        </w:rPr>
        <w:t>esto uboda injekcije sa desne na l</w:t>
      </w:r>
      <w:r w:rsidR="00407A4D" w:rsidRPr="00E40A8F">
        <w:rPr>
          <w:sz w:val="22"/>
          <w:szCs w:val="22"/>
        </w:rPr>
        <w:t>ij</w:t>
      </w:r>
      <w:r w:rsidRPr="00E40A8F">
        <w:rPr>
          <w:sz w:val="22"/>
          <w:szCs w:val="22"/>
        </w:rPr>
        <w:t>evu stranu stomaka naizm</w:t>
      </w:r>
      <w:r w:rsidR="00407A4D" w:rsidRPr="00E40A8F">
        <w:rPr>
          <w:sz w:val="22"/>
          <w:szCs w:val="22"/>
        </w:rPr>
        <w:t>j</w:t>
      </w:r>
      <w:r w:rsidRPr="00E40A8F">
        <w:rPr>
          <w:sz w:val="22"/>
          <w:szCs w:val="22"/>
        </w:rPr>
        <w:t>enično. Ovaj l</w:t>
      </w:r>
      <w:r w:rsidR="00407A4D" w:rsidRPr="00E40A8F">
        <w:rPr>
          <w:sz w:val="22"/>
          <w:szCs w:val="22"/>
        </w:rPr>
        <w:t>ij</w:t>
      </w:r>
      <w:r w:rsidRPr="00E40A8F">
        <w:rPr>
          <w:sz w:val="22"/>
          <w:szCs w:val="22"/>
        </w:rPr>
        <w:t>ek treba da se prim</w:t>
      </w:r>
      <w:r w:rsidR="00407A4D" w:rsidRPr="00E40A8F">
        <w:rPr>
          <w:sz w:val="22"/>
          <w:szCs w:val="22"/>
        </w:rPr>
        <w:t>ij</w:t>
      </w:r>
      <w:r w:rsidRPr="00E40A8F">
        <w:rPr>
          <w:sz w:val="22"/>
          <w:szCs w:val="22"/>
        </w:rPr>
        <w:t xml:space="preserve">eni samo ispod kože na stomaku, ali ne previše blizu pupka ili bilo kakvog ožiljka (najmanje na 5 cm udaljenosti). </w:t>
      </w:r>
    </w:p>
    <w:p w:rsidR="005B28BC" w:rsidRPr="00E40A8F" w:rsidRDefault="005B28BC" w:rsidP="00E40A8F">
      <w:pPr>
        <w:pStyle w:val="ListParagraph"/>
        <w:numPr>
          <w:ilvl w:val="0"/>
          <w:numId w:val="35"/>
        </w:numPr>
        <w:autoSpaceDE w:val="0"/>
        <w:autoSpaceDN w:val="0"/>
        <w:adjustRightInd w:val="0"/>
        <w:ind w:left="0"/>
        <w:jc w:val="both"/>
        <w:rPr>
          <w:sz w:val="22"/>
          <w:szCs w:val="22"/>
          <w:lang w:val="sr-Latn-RS"/>
        </w:rPr>
      </w:pPr>
      <w:r w:rsidRPr="00E40A8F">
        <w:rPr>
          <w:sz w:val="22"/>
          <w:szCs w:val="22"/>
        </w:rPr>
        <w:t>Napunjeni injekcioni špric nam</w:t>
      </w:r>
      <w:r w:rsidR="007A2005" w:rsidRPr="00E40A8F">
        <w:rPr>
          <w:sz w:val="22"/>
          <w:szCs w:val="22"/>
        </w:rPr>
        <w:t>ij</w:t>
      </w:r>
      <w:r w:rsidRPr="00E40A8F">
        <w:rPr>
          <w:sz w:val="22"/>
          <w:szCs w:val="22"/>
        </w:rPr>
        <w:t xml:space="preserve">enjen je samo za </w:t>
      </w:r>
      <w:r w:rsidR="008C6D2C">
        <w:rPr>
          <w:sz w:val="22"/>
          <w:szCs w:val="22"/>
        </w:rPr>
        <w:t>pojedinačnu</w:t>
      </w:r>
      <w:r w:rsidR="008C6D2C" w:rsidRPr="00E40A8F">
        <w:rPr>
          <w:sz w:val="22"/>
          <w:szCs w:val="22"/>
        </w:rPr>
        <w:t xml:space="preserve"> </w:t>
      </w:r>
      <w:r w:rsidRPr="00E40A8F">
        <w:rPr>
          <w:sz w:val="22"/>
          <w:szCs w:val="22"/>
        </w:rPr>
        <w:t>upotrebu.</w:t>
      </w:r>
    </w:p>
    <w:p w:rsidR="005B28BC" w:rsidRPr="009671AA" w:rsidRDefault="005B28BC" w:rsidP="00E40A8F">
      <w:pPr>
        <w:pStyle w:val="Default"/>
        <w:jc w:val="both"/>
        <w:rPr>
          <w:color w:val="auto"/>
          <w:sz w:val="22"/>
          <w:szCs w:val="22"/>
        </w:rPr>
      </w:pPr>
    </w:p>
    <w:p w:rsidR="008C6D2C" w:rsidRDefault="005B28BC" w:rsidP="00E40A8F">
      <w:pPr>
        <w:autoSpaceDE w:val="0"/>
        <w:autoSpaceDN w:val="0"/>
        <w:adjustRightInd w:val="0"/>
        <w:jc w:val="both"/>
        <w:rPr>
          <w:sz w:val="22"/>
          <w:szCs w:val="22"/>
        </w:rPr>
      </w:pPr>
      <w:r w:rsidRPr="009671AA">
        <w:rPr>
          <w:b/>
          <w:i/>
          <w:sz w:val="22"/>
          <w:szCs w:val="22"/>
        </w:rPr>
        <w:t>Uputstvo za ubrizgavanje l</w:t>
      </w:r>
      <w:r w:rsidR="007A2005" w:rsidRPr="009671AA">
        <w:rPr>
          <w:b/>
          <w:i/>
          <w:sz w:val="22"/>
          <w:szCs w:val="22"/>
        </w:rPr>
        <w:t>ij</w:t>
      </w:r>
      <w:r w:rsidRPr="009671AA">
        <w:rPr>
          <w:b/>
          <w:i/>
          <w:sz w:val="22"/>
          <w:szCs w:val="22"/>
        </w:rPr>
        <w:t>eka Inhixa:</w:t>
      </w:r>
      <w:r w:rsidRPr="009671AA">
        <w:rPr>
          <w:sz w:val="22"/>
          <w:szCs w:val="22"/>
        </w:rPr>
        <w:t xml:space="preserve"> </w:t>
      </w:r>
    </w:p>
    <w:p w:rsidR="008C6D2C" w:rsidRPr="00E40A8F" w:rsidRDefault="005B28BC" w:rsidP="00E40A8F">
      <w:pPr>
        <w:pStyle w:val="ListParagraph"/>
        <w:numPr>
          <w:ilvl w:val="0"/>
          <w:numId w:val="36"/>
        </w:numPr>
        <w:autoSpaceDE w:val="0"/>
        <w:autoSpaceDN w:val="0"/>
        <w:adjustRightInd w:val="0"/>
        <w:ind w:left="0"/>
        <w:jc w:val="both"/>
        <w:rPr>
          <w:b/>
          <w:sz w:val="22"/>
          <w:szCs w:val="22"/>
        </w:rPr>
      </w:pPr>
      <w:r w:rsidRPr="00E40A8F">
        <w:rPr>
          <w:sz w:val="22"/>
          <w:szCs w:val="22"/>
        </w:rPr>
        <w:t>Vodom i sapunom operite ruke i m</w:t>
      </w:r>
      <w:r w:rsidR="007A2005" w:rsidRPr="00E40A8F">
        <w:rPr>
          <w:sz w:val="22"/>
          <w:szCs w:val="22"/>
        </w:rPr>
        <w:t>j</w:t>
      </w:r>
      <w:r w:rsidRPr="00E40A8F">
        <w:rPr>
          <w:sz w:val="22"/>
          <w:szCs w:val="22"/>
        </w:rPr>
        <w:t>esto gd</w:t>
      </w:r>
      <w:r w:rsidR="007A2005" w:rsidRPr="00E40A8F">
        <w:rPr>
          <w:sz w:val="22"/>
          <w:szCs w:val="22"/>
        </w:rPr>
        <w:t>j</w:t>
      </w:r>
      <w:r w:rsidRPr="00E40A8F">
        <w:rPr>
          <w:sz w:val="22"/>
          <w:szCs w:val="22"/>
        </w:rPr>
        <w:t>e ćete ubrizgati l</w:t>
      </w:r>
      <w:r w:rsidR="007A2005" w:rsidRPr="00E40A8F">
        <w:rPr>
          <w:sz w:val="22"/>
          <w:szCs w:val="22"/>
        </w:rPr>
        <w:t>ij</w:t>
      </w:r>
      <w:r w:rsidRPr="00E40A8F">
        <w:rPr>
          <w:sz w:val="22"/>
          <w:szCs w:val="22"/>
        </w:rPr>
        <w:t xml:space="preserve">ek. Osušite ih. </w:t>
      </w:r>
    </w:p>
    <w:p w:rsidR="0000252B" w:rsidRPr="00E40A8F" w:rsidRDefault="005B28BC" w:rsidP="00E40A8F">
      <w:pPr>
        <w:pStyle w:val="ListParagraph"/>
        <w:numPr>
          <w:ilvl w:val="0"/>
          <w:numId w:val="36"/>
        </w:numPr>
        <w:autoSpaceDE w:val="0"/>
        <w:autoSpaceDN w:val="0"/>
        <w:adjustRightInd w:val="0"/>
        <w:ind w:left="0"/>
        <w:jc w:val="both"/>
        <w:rPr>
          <w:b/>
          <w:sz w:val="22"/>
          <w:szCs w:val="22"/>
        </w:rPr>
      </w:pPr>
      <w:r w:rsidRPr="00E40A8F">
        <w:rPr>
          <w:sz w:val="22"/>
          <w:szCs w:val="22"/>
        </w:rPr>
        <w:t>S</w:t>
      </w:r>
      <w:r w:rsidR="00A07F4D" w:rsidRPr="00E40A8F">
        <w:rPr>
          <w:sz w:val="22"/>
          <w:szCs w:val="22"/>
        </w:rPr>
        <w:t>j</w:t>
      </w:r>
      <w:r w:rsidRPr="00E40A8F">
        <w:rPr>
          <w:sz w:val="22"/>
          <w:szCs w:val="22"/>
        </w:rPr>
        <w:t>edite ili lezite u udoban položaj tako da budete opušteni. Budite sigurni da možete da vidite m</w:t>
      </w:r>
      <w:r w:rsidR="00A07F4D" w:rsidRPr="00E40A8F">
        <w:rPr>
          <w:sz w:val="22"/>
          <w:szCs w:val="22"/>
        </w:rPr>
        <w:t>j</w:t>
      </w:r>
      <w:r w:rsidRPr="00E40A8F">
        <w:rPr>
          <w:sz w:val="22"/>
          <w:szCs w:val="22"/>
        </w:rPr>
        <w:t>esto gd</w:t>
      </w:r>
      <w:r w:rsidR="00A07F4D" w:rsidRPr="00E40A8F">
        <w:rPr>
          <w:sz w:val="22"/>
          <w:szCs w:val="22"/>
        </w:rPr>
        <w:t>j</w:t>
      </w:r>
      <w:r w:rsidRPr="00E40A8F">
        <w:rPr>
          <w:sz w:val="22"/>
          <w:szCs w:val="22"/>
        </w:rPr>
        <w:t>e ćete ubrizgati l</w:t>
      </w:r>
      <w:r w:rsidR="00A07F4D" w:rsidRPr="00E40A8F">
        <w:rPr>
          <w:sz w:val="22"/>
          <w:szCs w:val="22"/>
        </w:rPr>
        <w:t>ij</w:t>
      </w:r>
      <w:r w:rsidRPr="00E40A8F">
        <w:rPr>
          <w:sz w:val="22"/>
          <w:szCs w:val="22"/>
        </w:rPr>
        <w:t xml:space="preserve">ek. Fotelja ili stolica sa naslonom za noge, ili krevet poduprt jastucima su idealni. </w:t>
      </w:r>
      <w:r w:rsidR="0000252B">
        <w:rPr>
          <w:sz w:val="22"/>
          <w:szCs w:val="22"/>
        </w:rPr>
        <w:t xml:space="preserve"> </w:t>
      </w:r>
    </w:p>
    <w:p w:rsidR="008C6D2C" w:rsidRPr="00E40A8F" w:rsidRDefault="005B28BC" w:rsidP="00E40A8F">
      <w:pPr>
        <w:pStyle w:val="ListParagraph"/>
        <w:numPr>
          <w:ilvl w:val="0"/>
          <w:numId w:val="36"/>
        </w:numPr>
        <w:autoSpaceDE w:val="0"/>
        <w:autoSpaceDN w:val="0"/>
        <w:adjustRightInd w:val="0"/>
        <w:ind w:left="0"/>
        <w:jc w:val="both"/>
        <w:rPr>
          <w:b/>
          <w:sz w:val="22"/>
          <w:szCs w:val="22"/>
        </w:rPr>
      </w:pPr>
      <w:r w:rsidRPr="00E40A8F">
        <w:rPr>
          <w:sz w:val="22"/>
          <w:szCs w:val="22"/>
        </w:rPr>
        <w:t>Odaberite m</w:t>
      </w:r>
      <w:r w:rsidR="00A07F4D" w:rsidRPr="00E40A8F">
        <w:rPr>
          <w:sz w:val="22"/>
          <w:szCs w:val="22"/>
        </w:rPr>
        <w:t>j</w:t>
      </w:r>
      <w:r w:rsidRPr="00E40A8F">
        <w:rPr>
          <w:sz w:val="22"/>
          <w:szCs w:val="22"/>
        </w:rPr>
        <w:t>esto na desnoj ili l</w:t>
      </w:r>
      <w:r w:rsidR="00A07F4D" w:rsidRPr="00E40A8F">
        <w:rPr>
          <w:sz w:val="22"/>
          <w:szCs w:val="22"/>
        </w:rPr>
        <w:t>ij</w:t>
      </w:r>
      <w:r w:rsidRPr="00E40A8F">
        <w:rPr>
          <w:sz w:val="22"/>
          <w:szCs w:val="22"/>
        </w:rPr>
        <w:t>evoj strani stomaka. M</w:t>
      </w:r>
      <w:r w:rsidR="00A07F4D" w:rsidRPr="00E40A8F">
        <w:rPr>
          <w:sz w:val="22"/>
          <w:szCs w:val="22"/>
        </w:rPr>
        <w:t>j</w:t>
      </w:r>
      <w:r w:rsidRPr="00E40A8F">
        <w:rPr>
          <w:sz w:val="22"/>
          <w:szCs w:val="22"/>
        </w:rPr>
        <w:t xml:space="preserve">esto ubrizgavanja mora biti najmanje 5 cm udaljeno od pupka i spolja prema boku. </w:t>
      </w:r>
    </w:p>
    <w:p w:rsidR="008C6D2C" w:rsidRPr="00E40A8F" w:rsidRDefault="008C6D2C" w:rsidP="00E40A8F">
      <w:pPr>
        <w:autoSpaceDE w:val="0"/>
        <w:autoSpaceDN w:val="0"/>
        <w:adjustRightInd w:val="0"/>
        <w:jc w:val="both"/>
        <w:rPr>
          <w:b/>
          <w:sz w:val="22"/>
          <w:szCs w:val="22"/>
        </w:rPr>
      </w:pPr>
    </w:p>
    <w:p w:rsidR="008C6D2C" w:rsidRDefault="005B28BC" w:rsidP="00E40A8F">
      <w:pPr>
        <w:autoSpaceDE w:val="0"/>
        <w:autoSpaceDN w:val="0"/>
        <w:adjustRightInd w:val="0"/>
        <w:jc w:val="both"/>
        <w:rPr>
          <w:sz w:val="22"/>
          <w:szCs w:val="22"/>
        </w:rPr>
      </w:pPr>
      <w:r w:rsidRPr="00E40A8F">
        <w:rPr>
          <w:b/>
          <w:sz w:val="22"/>
          <w:szCs w:val="22"/>
        </w:rPr>
        <w:t>Zapamtite:</w:t>
      </w:r>
      <w:r w:rsidRPr="00E40A8F">
        <w:rPr>
          <w:sz w:val="22"/>
          <w:szCs w:val="22"/>
        </w:rPr>
        <w:t xml:space="preserve"> Nemojte ubrizgavati sebi l</w:t>
      </w:r>
      <w:r w:rsidR="00A07F4D" w:rsidRPr="00E40A8F">
        <w:rPr>
          <w:sz w:val="22"/>
          <w:szCs w:val="22"/>
        </w:rPr>
        <w:t>ij</w:t>
      </w:r>
      <w:r w:rsidRPr="00E40A8F">
        <w:rPr>
          <w:sz w:val="22"/>
          <w:szCs w:val="22"/>
        </w:rPr>
        <w:t>ek u krugu od 5 cm od pupka ili oko postojećih ožiljaka ili modrica. M</w:t>
      </w:r>
      <w:r w:rsidR="00A07F4D" w:rsidRPr="00E40A8F">
        <w:rPr>
          <w:sz w:val="22"/>
          <w:szCs w:val="22"/>
        </w:rPr>
        <w:t>ij</w:t>
      </w:r>
      <w:r w:rsidRPr="00E40A8F">
        <w:rPr>
          <w:sz w:val="22"/>
          <w:szCs w:val="22"/>
        </w:rPr>
        <w:t>enjajte m</w:t>
      </w:r>
      <w:r w:rsidR="00A07F4D" w:rsidRPr="00E40A8F">
        <w:rPr>
          <w:sz w:val="22"/>
          <w:szCs w:val="22"/>
        </w:rPr>
        <w:t>j</w:t>
      </w:r>
      <w:r w:rsidRPr="00E40A8F">
        <w:rPr>
          <w:sz w:val="22"/>
          <w:szCs w:val="22"/>
        </w:rPr>
        <w:t>esto uboda između l</w:t>
      </w:r>
      <w:r w:rsidR="00A07F4D" w:rsidRPr="00E40A8F">
        <w:rPr>
          <w:sz w:val="22"/>
          <w:szCs w:val="22"/>
        </w:rPr>
        <w:t>ij</w:t>
      </w:r>
      <w:r w:rsidRPr="00E40A8F">
        <w:rPr>
          <w:sz w:val="22"/>
          <w:szCs w:val="22"/>
        </w:rPr>
        <w:t>eve i desne strana stomaka, u zavisnosti od strane na kojoj ste prethodno ubrizgali l</w:t>
      </w:r>
      <w:r w:rsidR="00A07F4D" w:rsidRPr="00E40A8F">
        <w:rPr>
          <w:sz w:val="22"/>
          <w:szCs w:val="22"/>
        </w:rPr>
        <w:t>ij</w:t>
      </w:r>
      <w:r w:rsidRPr="00E40A8F">
        <w:rPr>
          <w:sz w:val="22"/>
          <w:szCs w:val="22"/>
        </w:rPr>
        <w:t xml:space="preserve">ek. </w:t>
      </w:r>
    </w:p>
    <w:p w:rsidR="008C6D2C" w:rsidRDefault="008C6D2C" w:rsidP="00E40A8F">
      <w:pPr>
        <w:autoSpaceDE w:val="0"/>
        <w:autoSpaceDN w:val="0"/>
        <w:adjustRightInd w:val="0"/>
        <w:jc w:val="both"/>
        <w:rPr>
          <w:sz w:val="22"/>
          <w:szCs w:val="22"/>
        </w:rPr>
      </w:pPr>
    </w:p>
    <w:p w:rsidR="005B28BC" w:rsidRPr="009671AA" w:rsidRDefault="00CA5267" w:rsidP="00E40A8F">
      <w:pPr>
        <w:pStyle w:val="Default"/>
        <w:numPr>
          <w:ilvl w:val="0"/>
          <w:numId w:val="36"/>
        </w:numPr>
        <w:ind w:left="0"/>
        <w:jc w:val="both"/>
        <w:rPr>
          <w:color w:val="auto"/>
          <w:sz w:val="22"/>
          <w:szCs w:val="22"/>
        </w:rPr>
      </w:pPr>
      <w:r>
        <w:rPr>
          <w:sz w:val="22"/>
          <w:szCs w:val="22"/>
        </w:rPr>
        <w:t>Izvadite plastični blister sa napunjenim špricem iz kutije.</w:t>
      </w:r>
      <w:r w:rsidRPr="00625031">
        <w:rPr>
          <w:sz w:val="22"/>
          <w:szCs w:val="22"/>
        </w:rPr>
        <w:t xml:space="preserve"> </w:t>
      </w:r>
      <w:r>
        <w:rPr>
          <w:sz w:val="22"/>
          <w:szCs w:val="22"/>
        </w:rPr>
        <w:t>Otvorite blister</w:t>
      </w:r>
      <w:r w:rsidRPr="00625031">
        <w:rPr>
          <w:sz w:val="22"/>
          <w:szCs w:val="22"/>
        </w:rPr>
        <w:t xml:space="preserve"> </w:t>
      </w:r>
      <w:r>
        <w:rPr>
          <w:sz w:val="22"/>
          <w:szCs w:val="22"/>
        </w:rPr>
        <w:t>i izvadite napunjeni</w:t>
      </w:r>
      <w:r w:rsidRPr="008B69E1" w:rsidDel="008B69E1">
        <w:rPr>
          <w:sz w:val="22"/>
          <w:szCs w:val="22"/>
        </w:rPr>
        <w:t xml:space="preserve"> </w:t>
      </w:r>
      <w:r>
        <w:rPr>
          <w:sz w:val="22"/>
          <w:szCs w:val="22"/>
        </w:rPr>
        <w:t>špric</w:t>
      </w:r>
      <w:r w:rsidR="002F61EF">
        <w:rPr>
          <w:sz w:val="22"/>
          <w:szCs w:val="22"/>
        </w:rPr>
        <w:t>.</w:t>
      </w:r>
    </w:p>
    <w:p w:rsidR="005B28BC" w:rsidRPr="009671AA" w:rsidRDefault="005B28BC" w:rsidP="00E40A8F">
      <w:pPr>
        <w:pStyle w:val="Default"/>
        <w:jc w:val="both"/>
        <w:rPr>
          <w:color w:val="auto"/>
          <w:sz w:val="22"/>
          <w:szCs w:val="22"/>
        </w:rPr>
      </w:pPr>
    </w:p>
    <w:p w:rsidR="00CA5267" w:rsidRPr="00625031" w:rsidRDefault="00CA5267" w:rsidP="00E40A8F">
      <w:pPr>
        <w:pStyle w:val="ListParagraph"/>
        <w:numPr>
          <w:ilvl w:val="0"/>
          <w:numId w:val="36"/>
        </w:numPr>
        <w:autoSpaceDE w:val="0"/>
        <w:autoSpaceDN w:val="0"/>
        <w:adjustRightInd w:val="0"/>
        <w:ind w:left="0"/>
        <w:jc w:val="both"/>
        <w:rPr>
          <w:rStyle w:val="markedcontent"/>
          <w:sz w:val="22"/>
          <w:szCs w:val="22"/>
        </w:rPr>
      </w:pPr>
      <w:r w:rsidRPr="008B69E1">
        <w:rPr>
          <w:rStyle w:val="markedcontent"/>
          <w:sz w:val="22"/>
          <w:szCs w:val="22"/>
        </w:rPr>
        <w:t>Oprezno povlačenjem skinite zaštitnu kapicu sa šprica. Zaštitnu kapicu bacite. Ovo je napunjen špric</w:t>
      </w:r>
      <w:r w:rsidRPr="008B69E1">
        <w:rPr>
          <w:sz w:val="22"/>
          <w:szCs w:val="22"/>
        </w:rPr>
        <w:t xml:space="preserve"> </w:t>
      </w:r>
      <w:r w:rsidRPr="008B69E1">
        <w:rPr>
          <w:rStyle w:val="markedcontent"/>
          <w:sz w:val="22"/>
          <w:szCs w:val="22"/>
        </w:rPr>
        <w:t>i spreman je za upotrebu</w:t>
      </w:r>
      <w:r w:rsidR="0026200C">
        <w:rPr>
          <w:rStyle w:val="markedcontent"/>
          <w:sz w:val="22"/>
          <w:szCs w:val="22"/>
        </w:rPr>
        <w:t>.</w:t>
      </w:r>
    </w:p>
    <w:p w:rsidR="00CA5267" w:rsidRDefault="00CA5267" w:rsidP="00E40A8F">
      <w:pPr>
        <w:autoSpaceDE w:val="0"/>
        <w:autoSpaceDN w:val="0"/>
        <w:adjustRightInd w:val="0"/>
        <w:jc w:val="both"/>
        <w:rPr>
          <w:sz w:val="22"/>
          <w:szCs w:val="22"/>
        </w:rPr>
      </w:pPr>
      <w:r w:rsidRPr="009671AA">
        <w:rPr>
          <w:noProof/>
          <w:sz w:val="22"/>
          <w:szCs w:val="22"/>
        </w:rPr>
        <w:drawing>
          <wp:inline distT="0" distB="0" distL="0" distR="0" wp14:anchorId="39604BAB" wp14:editId="3E43B8A9">
            <wp:extent cx="1385610" cy="12763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82" cy="1281022"/>
                    </a:xfrm>
                    <a:prstGeom prst="rect">
                      <a:avLst/>
                    </a:prstGeom>
                    <a:noFill/>
                    <a:ln>
                      <a:noFill/>
                    </a:ln>
                  </pic:spPr>
                </pic:pic>
              </a:graphicData>
            </a:graphic>
          </wp:inline>
        </w:drawing>
      </w:r>
    </w:p>
    <w:p w:rsidR="00CA5267" w:rsidRPr="00E40A8F" w:rsidRDefault="00CA5267" w:rsidP="00E40A8F">
      <w:pPr>
        <w:autoSpaceDE w:val="0"/>
        <w:autoSpaceDN w:val="0"/>
        <w:adjustRightInd w:val="0"/>
        <w:jc w:val="both"/>
        <w:rPr>
          <w:sz w:val="22"/>
          <w:szCs w:val="22"/>
        </w:rPr>
      </w:pPr>
    </w:p>
    <w:p w:rsidR="0026200C" w:rsidRDefault="0026200C" w:rsidP="0026200C">
      <w:pPr>
        <w:autoSpaceDE w:val="0"/>
        <w:autoSpaceDN w:val="0"/>
        <w:adjustRightInd w:val="0"/>
        <w:jc w:val="both"/>
        <w:rPr>
          <w:sz w:val="22"/>
          <w:szCs w:val="22"/>
        </w:rPr>
      </w:pPr>
      <w:r w:rsidRPr="009671AA">
        <w:rPr>
          <w:b/>
          <w:sz w:val="22"/>
          <w:szCs w:val="22"/>
        </w:rPr>
        <w:t>Nemojte</w:t>
      </w:r>
      <w:r w:rsidRPr="009671AA">
        <w:rPr>
          <w:sz w:val="22"/>
          <w:szCs w:val="22"/>
        </w:rPr>
        <w:t xml:space="preserve"> da potiskujete klip šprica kako biste izbacili mjehuriće vazduha prije ubrizgavanja injekcije. Ovo može dovesti do prosipanja lijeka. Nakon što ste skinuli štitnik, pazite da iglom ništa ne dodirujete. Tako ćete biti sigurni da je igla ostala čista (sterilna). </w:t>
      </w:r>
    </w:p>
    <w:p w:rsidR="00CA5267" w:rsidRPr="009671AA" w:rsidRDefault="00CA5267" w:rsidP="00E40A8F">
      <w:pPr>
        <w:autoSpaceDE w:val="0"/>
        <w:autoSpaceDN w:val="0"/>
        <w:adjustRightInd w:val="0"/>
        <w:jc w:val="both"/>
        <w:rPr>
          <w:sz w:val="22"/>
          <w:szCs w:val="22"/>
        </w:rPr>
      </w:pPr>
    </w:p>
    <w:p w:rsidR="00CA5267" w:rsidRPr="00E40A8F" w:rsidRDefault="005B28BC" w:rsidP="00CA5267">
      <w:pPr>
        <w:autoSpaceDE w:val="0"/>
        <w:autoSpaceDN w:val="0"/>
        <w:adjustRightInd w:val="0"/>
        <w:jc w:val="both"/>
        <w:rPr>
          <w:sz w:val="22"/>
          <w:szCs w:val="22"/>
        </w:rPr>
      </w:pPr>
      <w:r w:rsidRPr="009671AA">
        <w:rPr>
          <w:sz w:val="22"/>
          <w:szCs w:val="22"/>
        </w:rPr>
        <w:t xml:space="preserve">6) </w:t>
      </w:r>
      <w:r w:rsidR="00CA5267" w:rsidRPr="00625031">
        <w:rPr>
          <w:sz w:val="22"/>
          <w:szCs w:val="22"/>
        </w:rPr>
        <w:t>Dok špric držite rukom kojom pišete (poput olovke), palcem i kažiprstom druge ruke na</w:t>
      </w:r>
      <w:r w:rsidR="00CA5267" w:rsidRPr="00625031">
        <w:rPr>
          <w:sz w:val="22"/>
          <w:szCs w:val="22"/>
        </w:rPr>
        <w:br/>
        <w:t>očišćenom dijelu kože trbuha napravite nabor kože.</w:t>
      </w:r>
      <w:r w:rsidR="00CA5267" w:rsidRPr="008B69E1">
        <w:rPr>
          <w:rFonts w:ascii="Arial" w:hAnsi="Arial" w:cs="Arial"/>
          <w:sz w:val="28"/>
          <w:szCs w:val="28"/>
        </w:rPr>
        <w:t xml:space="preserve"> </w:t>
      </w:r>
    </w:p>
    <w:p w:rsidR="008B03A3" w:rsidRDefault="008B03A3" w:rsidP="00E40A8F">
      <w:pPr>
        <w:autoSpaceDE w:val="0"/>
        <w:autoSpaceDN w:val="0"/>
        <w:adjustRightInd w:val="0"/>
        <w:jc w:val="both"/>
        <w:rPr>
          <w:sz w:val="22"/>
          <w:szCs w:val="22"/>
        </w:rPr>
      </w:pPr>
    </w:p>
    <w:p w:rsidR="00CA5267" w:rsidRDefault="00CA5267" w:rsidP="00E40A8F">
      <w:pPr>
        <w:autoSpaceDE w:val="0"/>
        <w:autoSpaceDN w:val="0"/>
        <w:adjustRightInd w:val="0"/>
        <w:jc w:val="both"/>
        <w:rPr>
          <w:sz w:val="22"/>
          <w:szCs w:val="22"/>
        </w:rPr>
      </w:pPr>
      <w:r w:rsidRPr="00625031">
        <w:rPr>
          <w:sz w:val="22"/>
          <w:szCs w:val="22"/>
        </w:rPr>
        <w:t>Pazite da nabor kože držite za sve vrijeme injiciranj</w:t>
      </w:r>
      <w:r>
        <w:rPr>
          <w:sz w:val="22"/>
          <w:szCs w:val="22"/>
        </w:rPr>
        <w:t>a.</w:t>
      </w:r>
    </w:p>
    <w:p w:rsidR="0026200C" w:rsidRDefault="0026200C" w:rsidP="00E40A8F">
      <w:pPr>
        <w:autoSpaceDE w:val="0"/>
        <w:autoSpaceDN w:val="0"/>
        <w:adjustRightInd w:val="0"/>
        <w:jc w:val="both"/>
        <w:rPr>
          <w:sz w:val="22"/>
          <w:szCs w:val="22"/>
        </w:rPr>
      </w:pPr>
    </w:p>
    <w:p w:rsidR="0026200C" w:rsidRDefault="0026200C" w:rsidP="00E40A8F">
      <w:pPr>
        <w:autoSpaceDE w:val="0"/>
        <w:autoSpaceDN w:val="0"/>
        <w:adjustRightInd w:val="0"/>
        <w:jc w:val="both"/>
        <w:rPr>
          <w:color w:val="000000"/>
          <w:sz w:val="24"/>
          <w:szCs w:val="24"/>
          <w:lang w:val="sr-Latn-RS" w:eastAsia="sr-Latn-ME"/>
        </w:rPr>
      </w:pPr>
    </w:p>
    <w:p w:rsidR="00CA5267" w:rsidRDefault="00CA5267" w:rsidP="00E40A8F">
      <w:pPr>
        <w:autoSpaceDE w:val="0"/>
        <w:autoSpaceDN w:val="0"/>
        <w:adjustRightInd w:val="0"/>
        <w:jc w:val="both"/>
        <w:rPr>
          <w:color w:val="000000"/>
          <w:sz w:val="24"/>
          <w:szCs w:val="24"/>
          <w:lang w:val="sr-Latn-RS" w:eastAsia="sr-Latn-ME"/>
        </w:rPr>
      </w:pPr>
    </w:p>
    <w:p w:rsidR="008B03A3" w:rsidRPr="00E40A8F" w:rsidRDefault="008B03A3" w:rsidP="00E40A8F">
      <w:pPr>
        <w:pStyle w:val="ListParagraph"/>
        <w:numPr>
          <w:ilvl w:val="0"/>
          <w:numId w:val="44"/>
        </w:numPr>
        <w:ind w:left="360"/>
        <w:rPr>
          <w:sz w:val="22"/>
          <w:szCs w:val="22"/>
        </w:rPr>
      </w:pPr>
      <w:r w:rsidRPr="00E40A8F">
        <w:rPr>
          <w:sz w:val="22"/>
          <w:szCs w:val="22"/>
        </w:rPr>
        <w:t>Špric držite tako da igla bude usmjerena prema dolje (na d</w:t>
      </w:r>
      <w:r>
        <w:rPr>
          <w:sz w:val="22"/>
          <w:szCs w:val="22"/>
        </w:rPr>
        <w:t xml:space="preserve">olje pod uglom od 90°). Ubodite </w:t>
      </w:r>
      <w:r w:rsidRPr="00E40A8F">
        <w:rPr>
          <w:sz w:val="22"/>
          <w:szCs w:val="22"/>
        </w:rPr>
        <w:t>iglu cijelom dužinom u kožni nabor.</w:t>
      </w:r>
    </w:p>
    <w:p w:rsidR="00CA5267" w:rsidRPr="00E40A8F" w:rsidRDefault="00CA5267" w:rsidP="00E40A8F">
      <w:pPr>
        <w:autoSpaceDE w:val="0"/>
        <w:autoSpaceDN w:val="0"/>
        <w:adjustRightInd w:val="0"/>
        <w:jc w:val="both"/>
        <w:rPr>
          <w:sz w:val="22"/>
          <w:szCs w:val="22"/>
        </w:rPr>
      </w:pPr>
    </w:p>
    <w:p w:rsidR="005B28BC" w:rsidRDefault="00CA5267" w:rsidP="00E40A8F">
      <w:pPr>
        <w:autoSpaceDE w:val="0"/>
        <w:autoSpaceDN w:val="0"/>
        <w:adjustRightInd w:val="0"/>
        <w:jc w:val="both"/>
        <w:rPr>
          <w:sz w:val="22"/>
          <w:szCs w:val="22"/>
        </w:rPr>
      </w:pPr>
      <w:r w:rsidRPr="00E40A8F">
        <w:rPr>
          <w:noProof/>
          <w:sz w:val="22"/>
          <w:szCs w:val="22"/>
        </w:rPr>
        <w:drawing>
          <wp:inline distT="0" distB="0" distL="0" distR="0" wp14:anchorId="7A32F7A6" wp14:editId="10538FE5">
            <wp:extent cx="1487905" cy="114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090" cy="1146983"/>
                    </a:xfrm>
                    <a:prstGeom prst="rect">
                      <a:avLst/>
                    </a:prstGeom>
                    <a:noFill/>
                    <a:ln>
                      <a:noFill/>
                    </a:ln>
                  </pic:spPr>
                </pic:pic>
              </a:graphicData>
            </a:graphic>
          </wp:inline>
        </w:drawing>
      </w:r>
      <w:r w:rsidR="005B28BC" w:rsidRPr="00E40A8F">
        <w:rPr>
          <w:sz w:val="22"/>
          <w:szCs w:val="22"/>
        </w:rPr>
        <w:br/>
      </w:r>
      <w:r w:rsidR="005B28BC" w:rsidRPr="00E40A8F">
        <w:rPr>
          <w:sz w:val="22"/>
          <w:szCs w:val="22"/>
        </w:rPr>
        <w:br/>
        <w:t>8) Izvadite iglu tako što ćete je izvući napolje pod pravim uglom. Nemojte otpustiti pritisak na klip!</w:t>
      </w:r>
    </w:p>
    <w:p w:rsidR="00CA5267" w:rsidRDefault="00CA5267" w:rsidP="00E40A8F">
      <w:pPr>
        <w:autoSpaceDE w:val="0"/>
        <w:autoSpaceDN w:val="0"/>
        <w:adjustRightInd w:val="0"/>
        <w:jc w:val="both"/>
        <w:rPr>
          <w:sz w:val="22"/>
          <w:szCs w:val="22"/>
        </w:rPr>
      </w:pPr>
    </w:p>
    <w:p w:rsidR="008B03A3" w:rsidRDefault="00CA5267" w:rsidP="00E40A8F">
      <w:pPr>
        <w:pStyle w:val="Default"/>
        <w:jc w:val="both"/>
        <w:rPr>
          <w:color w:val="auto"/>
          <w:sz w:val="22"/>
          <w:szCs w:val="22"/>
        </w:rPr>
      </w:pPr>
      <w:r w:rsidRPr="006921A1">
        <w:rPr>
          <w:b/>
          <w:sz w:val="22"/>
          <w:szCs w:val="22"/>
        </w:rPr>
        <w:t>Kako biste izbjegli stvaranje modrica, nakon što ubrizgate sebi lijek nemojte trljati mjesto uboda injekcije.</w:t>
      </w:r>
      <w:r w:rsidR="008B03A3">
        <w:rPr>
          <w:sz w:val="22"/>
          <w:szCs w:val="22"/>
        </w:rPr>
        <w:t xml:space="preserve"> </w:t>
      </w:r>
    </w:p>
    <w:p w:rsidR="008B03A3" w:rsidRDefault="008B03A3" w:rsidP="00E40A8F">
      <w:pPr>
        <w:pStyle w:val="Default"/>
        <w:jc w:val="both"/>
        <w:rPr>
          <w:color w:val="auto"/>
          <w:sz w:val="20"/>
          <w:szCs w:val="20"/>
          <w:lang w:val="en-US" w:eastAsia="en-US"/>
        </w:rPr>
      </w:pPr>
    </w:p>
    <w:p w:rsidR="00CA5267" w:rsidRPr="00E40A8F" w:rsidRDefault="008B03A3">
      <w:pPr>
        <w:autoSpaceDE w:val="0"/>
        <w:autoSpaceDN w:val="0"/>
        <w:adjustRightInd w:val="0"/>
        <w:jc w:val="both"/>
        <w:rPr>
          <w:sz w:val="22"/>
          <w:szCs w:val="22"/>
        </w:rPr>
      </w:pPr>
      <w:r>
        <w:rPr>
          <w:sz w:val="22"/>
          <w:szCs w:val="22"/>
        </w:rPr>
        <w:t xml:space="preserve">9) </w:t>
      </w:r>
      <w:r w:rsidR="00CA5267" w:rsidRPr="00E40A8F">
        <w:rPr>
          <w:sz w:val="22"/>
          <w:szCs w:val="22"/>
        </w:rPr>
        <w:t>Snažno pritisnite klip. Zaštitna kapica, koja je u obliku plastičnog cilindra, će se automatki aktivirati i u potpunosti će pokriti iglu.</w:t>
      </w:r>
    </w:p>
    <w:p w:rsidR="00CA5267" w:rsidRPr="00E40A8F" w:rsidRDefault="00CA5267" w:rsidP="00E40A8F">
      <w:pPr>
        <w:pStyle w:val="ListParagraph"/>
        <w:autoSpaceDE w:val="0"/>
        <w:autoSpaceDN w:val="0"/>
        <w:adjustRightInd w:val="0"/>
        <w:jc w:val="both"/>
        <w:rPr>
          <w:sz w:val="22"/>
          <w:szCs w:val="22"/>
        </w:rPr>
      </w:pPr>
    </w:p>
    <w:p w:rsidR="00CA5267" w:rsidRPr="009671AA" w:rsidRDefault="00CA5267" w:rsidP="006127D9">
      <w:pPr>
        <w:pStyle w:val="Default"/>
        <w:spacing w:after="38"/>
        <w:jc w:val="both"/>
        <w:rPr>
          <w:color w:val="auto"/>
          <w:sz w:val="22"/>
          <w:szCs w:val="22"/>
        </w:rPr>
      </w:pPr>
    </w:p>
    <w:p w:rsidR="00CA5267" w:rsidRDefault="005B28BC" w:rsidP="002303F1">
      <w:pPr>
        <w:pStyle w:val="Default"/>
        <w:spacing w:after="38"/>
        <w:jc w:val="both"/>
        <w:rPr>
          <w:color w:val="auto"/>
          <w:sz w:val="22"/>
          <w:szCs w:val="22"/>
        </w:rPr>
      </w:pPr>
      <w:r w:rsidRPr="009671AA">
        <w:rPr>
          <w:noProof/>
          <w:color w:val="auto"/>
          <w:sz w:val="22"/>
          <w:szCs w:val="22"/>
          <w:lang w:val="en-US" w:eastAsia="en-US"/>
        </w:rPr>
        <w:drawing>
          <wp:inline distT="0" distB="0" distL="0" distR="0" wp14:anchorId="32E7819A" wp14:editId="7663BB7F">
            <wp:extent cx="1447773" cy="13430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8839" cy="1344014"/>
                    </a:xfrm>
                    <a:prstGeom prst="rect">
                      <a:avLst/>
                    </a:prstGeom>
                    <a:noFill/>
                    <a:ln>
                      <a:noFill/>
                    </a:ln>
                  </pic:spPr>
                </pic:pic>
              </a:graphicData>
            </a:graphic>
          </wp:inline>
        </w:drawing>
      </w:r>
    </w:p>
    <w:p w:rsidR="00CA5267" w:rsidRPr="009671AA" w:rsidRDefault="00CA5267" w:rsidP="002303F1">
      <w:pPr>
        <w:pStyle w:val="Default"/>
        <w:spacing w:after="38"/>
        <w:jc w:val="both"/>
        <w:rPr>
          <w:color w:val="auto"/>
          <w:sz w:val="22"/>
          <w:szCs w:val="22"/>
        </w:rPr>
      </w:pPr>
    </w:p>
    <w:p w:rsidR="005B28BC" w:rsidRPr="009671AA" w:rsidRDefault="005B28BC" w:rsidP="002303F1">
      <w:pPr>
        <w:pStyle w:val="Default"/>
        <w:spacing w:after="38"/>
        <w:jc w:val="both"/>
        <w:rPr>
          <w:b/>
          <w:color w:val="auto"/>
          <w:sz w:val="22"/>
          <w:szCs w:val="22"/>
        </w:rPr>
      </w:pPr>
    </w:p>
    <w:p w:rsidR="00DB67A1" w:rsidRPr="00625031" w:rsidRDefault="00DB67A1" w:rsidP="00DB67A1">
      <w:pPr>
        <w:pStyle w:val="ListParagraph"/>
        <w:numPr>
          <w:ilvl w:val="0"/>
          <w:numId w:val="37"/>
        </w:numPr>
        <w:autoSpaceDE w:val="0"/>
        <w:autoSpaceDN w:val="0"/>
        <w:adjustRightInd w:val="0"/>
        <w:spacing w:line="264" w:lineRule="auto"/>
        <w:ind w:left="360"/>
        <w:jc w:val="both"/>
        <w:rPr>
          <w:sz w:val="22"/>
          <w:szCs w:val="22"/>
        </w:rPr>
      </w:pPr>
      <w:r w:rsidRPr="00625031">
        <w:rPr>
          <w:sz w:val="22"/>
          <w:szCs w:val="22"/>
        </w:rPr>
        <w:t>Snažno potisnite klip. Štitnik za iglu u obliku plastičnog cilindra automatski će biti aktiviran i u</w:t>
      </w:r>
      <w:r w:rsidRPr="00625031">
        <w:rPr>
          <w:sz w:val="22"/>
          <w:szCs w:val="22"/>
        </w:rPr>
        <w:br/>
        <w:t>potpunosti će pokriti iglu.</w:t>
      </w:r>
    </w:p>
    <w:p w:rsidR="005B28BC" w:rsidRPr="009671AA" w:rsidRDefault="005B28BC" w:rsidP="005B28BC">
      <w:pPr>
        <w:autoSpaceDE w:val="0"/>
        <w:autoSpaceDN w:val="0"/>
        <w:adjustRightInd w:val="0"/>
        <w:jc w:val="both"/>
        <w:rPr>
          <w:sz w:val="22"/>
          <w:szCs w:val="22"/>
          <w:lang w:val="sr-Latn-RS"/>
        </w:rPr>
      </w:pPr>
      <w:r w:rsidRPr="009671AA">
        <w:rPr>
          <w:sz w:val="22"/>
          <w:szCs w:val="22"/>
        </w:rPr>
        <w:br/>
      </w:r>
    </w:p>
    <w:p w:rsidR="005B28BC" w:rsidRPr="009671AA" w:rsidRDefault="005B28BC" w:rsidP="002303F1">
      <w:pPr>
        <w:pStyle w:val="Default"/>
        <w:spacing w:after="38"/>
        <w:jc w:val="both"/>
        <w:rPr>
          <w:b/>
          <w:color w:val="auto"/>
          <w:sz w:val="22"/>
          <w:szCs w:val="22"/>
        </w:rPr>
      </w:pPr>
    </w:p>
    <w:p w:rsidR="005B28BC" w:rsidRPr="009671AA" w:rsidRDefault="00B87E1E" w:rsidP="002303F1">
      <w:pPr>
        <w:pStyle w:val="Default"/>
        <w:spacing w:after="38"/>
        <w:jc w:val="both"/>
        <w:rPr>
          <w:b/>
          <w:color w:val="auto"/>
          <w:sz w:val="22"/>
          <w:szCs w:val="22"/>
        </w:rPr>
      </w:pPr>
      <w:r w:rsidRPr="009671AA">
        <w:rPr>
          <w:b/>
          <w:noProof/>
          <w:color w:val="auto"/>
          <w:sz w:val="22"/>
          <w:szCs w:val="22"/>
          <w:lang w:val="en-US" w:eastAsia="en-US"/>
        </w:rPr>
        <w:drawing>
          <wp:inline distT="0" distB="0" distL="0" distR="0" wp14:anchorId="6B1CED12" wp14:editId="4FBFC825">
            <wp:extent cx="1556586" cy="942975"/>
            <wp:effectExtent l="0" t="0" r="5715" b="0"/>
            <wp:docPr id="10" name="Picture 10" descr="C:\Users\Milan Milcic\AppData\Local\Microsoft\Windows\INetCache\Content.Outlook\DWG7YJQ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an Milcic\AppData\Local\Microsoft\Windows\INetCache\Content.Outlook\DWG7YJQ0\0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6586" cy="942975"/>
                    </a:xfrm>
                    <a:prstGeom prst="rect">
                      <a:avLst/>
                    </a:prstGeom>
                    <a:noFill/>
                    <a:ln>
                      <a:noFill/>
                    </a:ln>
                  </pic:spPr>
                </pic:pic>
              </a:graphicData>
            </a:graphic>
          </wp:inline>
        </w:drawing>
      </w:r>
    </w:p>
    <w:p w:rsidR="005B28BC" w:rsidRPr="009671AA" w:rsidRDefault="005B28BC" w:rsidP="002303F1">
      <w:pPr>
        <w:pStyle w:val="Default"/>
        <w:spacing w:after="38"/>
        <w:jc w:val="both"/>
        <w:rPr>
          <w:b/>
          <w:color w:val="auto"/>
          <w:sz w:val="22"/>
          <w:szCs w:val="22"/>
        </w:rPr>
      </w:pPr>
    </w:p>
    <w:p w:rsidR="00DB67A1" w:rsidRDefault="00612C66" w:rsidP="00E40A8F">
      <w:pPr>
        <w:autoSpaceDE w:val="0"/>
        <w:autoSpaceDN w:val="0"/>
        <w:adjustRightInd w:val="0"/>
        <w:jc w:val="both"/>
        <w:rPr>
          <w:b/>
          <w:sz w:val="22"/>
          <w:szCs w:val="22"/>
        </w:rPr>
      </w:pPr>
      <w:r w:rsidRPr="009671AA">
        <w:rPr>
          <w:sz w:val="22"/>
          <w:szCs w:val="22"/>
        </w:rPr>
        <w:t>1</w:t>
      </w:r>
      <w:r w:rsidR="00DB67A1">
        <w:rPr>
          <w:sz w:val="22"/>
          <w:szCs w:val="22"/>
        </w:rPr>
        <w:t>1</w:t>
      </w:r>
      <w:r w:rsidRPr="009671AA">
        <w:rPr>
          <w:sz w:val="22"/>
          <w:szCs w:val="22"/>
        </w:rPr>
        <w:t>) Odložite upotr</w:t>
      </w:r>
      <w:r w:rsidR="00A07F4D" w:rsidRPr="009671AA">
        <w:rPr>
          <w:sz w:val="22"/>
          <w:szCs w:val="22"/>
        </w:rPr>
        <w:t>ij</w:t>
      </w:r>
      <w:r w:rsidRPr="009671AA">
        <w:rPr>
          <w:sz w:val="22"/>
          <w:szCs w:val="22"/>
        </w:rPr>
        <w:t>ebljeni špric u kontejner za oštre predmete. Čvrsto zatvorite poklopac kontejnera i držite kontejner na m</w:t>
      </w:r>
      <w:r w:rsidR="00A07F4D" w:rsidRPr="009671AA">
        <w:rPr>
          <w:sz w:val="22"/>
          <w:szCs w:val="22"/>
        </w:rPr>
        <w:t>j</w:t>
      </w:r>
      <w:r w:rsidRPr="009671AA">
        <w:rPr>
          <w:sz w:val="22"/>
          <w:szCs w:val="22"/>
        </w:rPr>
        <w:t>estu van domašaja d</w:t>
      </w:r>
      <w:r w:rsidR="00A07F4D" w:rsidRPr="009671AA">
        <w:rPr>
          <w:sz w:val="22"/>
          <w:szCs w:val="22"/>
        </w:rPr>
        <w:t>j</w:t>
      </w:r>
      <w:r w:rsidRPr="009671AA">
        <w:rPr>
          <w:sz w:val="22"/>
          <w:szCs w:val="22"/>
        </w:rPr>
        <w:t xml:space="preserve">ece. </w:t>
      </w:r>
    </w:p>
    <w:p w:rsidR="00DB67A1" w:rsidRDefault="00DB67A1" w:rsidP="00E40A8F">
      <w:pPr>
        <w:autoSpaceDE w:val="0"/>
        <w:autoSpaceDN w:val="0"/>
        <w:adjustRightInd w:val="0"/>
        <w:jc w:val="both"/>
        <w:rPr>
          <w:b/>
          <w:sz w:val="22"/>
          <w:szCs w:val="22"/>
        </w:rPr>
      </w:pPr>
    </w:p>
    <w:p w:rsidR="00612C66" w:rsidRPr="009671AA" w:rsidRDefault="00612C66" w:rsidP="00E40A8F">
      <w:pPr>
        <w:autoSpaceDE w:val="0"/>
        <w:autoSpaceDN w:val="0"/>
        <w:adjustRightInd w:val="0"/>
        <w:jc w:val="both"/>
        <w:rPr>
          <w:sz w:val="22"/>
          <w:szCs w:val="22"/>
        </w:rPr>
      </w:pPr>
      <w:r w:rsidRPr="009671AA">
        <w:rPr>
          <w:b/>
          <w:sz w:val="22"/>
          <w:szCs w:val="22"/>
        </w:rPr>
        <w:t>Kada se kontejner napuni, odložite ga u skladu sa uputstvima l</w:t>
      </w:r>
      <w:r w:rsidR="00A07F4D" w:rsidRPr="009671AA">
        <w:rPr>
          <w:b/>
          <w:sz w:val="22"/>
          <w:szCs w:val="22"/>
        </w:rPr>
        <w:t>j</w:t>
      </w:r>
      <w:r w:rsidRPr="009671AA">
        <w:rPr>
          <w:b/>
          <w:sz w:val="22"/>
          <w:szCs w:val="22"/>
        </w:rPr>
        <w:t>ekara ili farmaceuta. Nemojte ga odlagati sa kućnim otpadom.</w:t>
      </w:r>
    </w:p>
    <w:p w:rsidR="005B28BC" w:rsidRPr="009671AA" w:rsidRDefault="005B28BC" w:rsidP="00E40A8F">
      <w:pPr>
        <w:pStyle w:val="Default"/>
        <w:jc w:val="both"/>
        <w:rPr>
          <w:b/>
          <w:color w:val="auto"/>
          <w:sz w:val="22"/>
          <w:szCs w:val="22"/>
        </w:rPr>
      </w:pPr>
    </w:p>
    <w:p w:rsidR="005B28BC" w:rsidRPr="00E40A8F" w:rsidRDefault="00DB67A1" w:rsidP="00E40A8F">
      <w:pPr>
        <w:autoSpaceDE w:val="0"/>
        <w:autoSpaceDN w:val="0"/>
        <w:adjustRightInd w:val="0"/>
        <w:jc w:val="both"/>
        <w:rPr>
          <w:sz w:val="22"/>
          <w:szCs w:val="22"/>
        </w:rPr>
      </w:pPr>
      <w:r w:rsidRPr="006921A1">
        <w:rPr>
          <w:sz w:val="22"/>
          <w:szCs w:val="22"/>
        </w:rPr>
        <w:t>Svu neiskorišćenu količinu lijeka ili otpadnog materijala nakon njegove upotrebe treba ukloniti, u skladu sa važećim propisima</w:t>
      </w:r>
      <w:r>
        <w:rPr>
          <w:sz w:val="22"/>
          <w:szCs w:val="22"/>
        </w:rPr>
        <w:t>.</w:t>
      </w:r>
    </w:p>
    <w:p w:rsidR="00574CD4" w:rsidRDefault="00574CD4" w:rsidP="002303F1">
      <w:pPr>
        <w:pStyle w:val="Default"/>
        <w:spacing w:after="38"/>
        <w:jc w:val="both"/>
        <w:rPr>
          <w:b/>
          <w:color w:val="auto"/>
          <w:sz w:val="22"/>
          <w:szCs w:val="22"/>
        </w:rPr>
      </w:pPr>
    </w:p>
    <w:p w:rsidR="00574CD4" w:rsidRDefault="00574CD4" w:rsidP="002303F1">
      <w:pPr>
        <w:pStyle w:val="Default"/>
        <w:spacing w:after="38"/>
        <w:jc w:val="both"/>
        <w:rPr>
          <w:b/>
          <w:color w:val="auto"/>
          <w:sz w:val="22"/>
          <w:szCs w:val="22"/>
        </w:rPr>
      </w:pPr>
    </w:p>
    <w:p w:rsidR="00574CD4" w:rsidRPr="009671AA" w:rsidRDefault="00574CD4" w:rsidP="002303F1">
      <w:pPr>
        <w:pStyle w:val="Default"/>
        <w:spacing w:after="38"/>
        <w:jc w:val="both"/>
        <w:rPr>
          <w:b/>
          <w:color w:val="auto"/>
          <w:sz w:val="22"/>
          <w:szCs w:val="22"/>
        </w:rPr>
      </w:pPr>
    </w:p>
    <w:p w:rsidR="005B28BC" w:rsidRPr="009671AA" w:rsidRDefault="005B28BC" w:rsidP="002303F1">
      <w:pPr>
        <w:pStyle w:val="Default"/>
        <w:spacing w:after="38"/>
        <w:jc w:val="both"/>
        <w:rPr>
          <w:b/>
          <w:color w:val="auto"/>
          <w:sz w:val="22"/>
          <w:szCs w:val="22"/>
        </w:rPr>
      </w:pPr>
    </w:p>
    <w:p w:rsidR="002303F1" w:rsidRPr="009671AA" w:rsidRDefault="002303F1" w:rsidP="00652F6C">
      <w:pPr>
        <w:pStyle w:val="Default"/>
        <w:spacing w:after="38"/>
        <w:jc w:val="both"/>
        <w:rPr>
          <w:b/>
          <w:color w:val="auto"/>
          <w:sz w:val="22"/>
          <w:szCs w:val="22"/>
        </w:rPr>
      </w:pPr>
      <w:r w:rsidRPr="009671AA">
        <w:rPr>
          <w:b/>
          <w:color w:val="auto"/>
          <w:sz w:val="22"/>
          <w:szCs w:val="22"/>
        </w:rPr>
        <w:lastRenderedPageBreak/>
        <w:t>Prom</w:t>
      </w:r>
      <w:r w:rsidR="00D23E6D" w:rsidRPr="009671AA">
        <w:rPr>
          <w:b/>
          <w:color w:val="auto"/>
          <w:sz w:val="22"/>
          <w:szCs w:val="22"/>
        </w:rPr>
        <w:t>j</w:t>
      </w:r>
      <w:r w:rsidRPr="009671AA">
        <w:rPr>
          <w:b/>
          <w:color w:val="auto"/>
          <w:sz w:val="22"/>
          <w:szCs w:val="22"/>
        </w:rPr>
        <w:t>ena antikoagulantne terapije</w:t>
      </w:r>
    </w:p>
    <w:p w:rsidR="002303F1" w:rsidRPr="009671AA" w:rsidRDefault="002303F1" w:rsidP="00CA6F34">
      <w:pPr>
        <w:pStyle w:val="Default"/>
        <w:spacing w:after="38"/>
        <w:jc w:val="both"/>
        <w:rPr>
          <w:i/>
          <w:color w:val="auto"/>
          <w:sz w:val="22"/>
          <w:szCs w:val="22"/>
        </w:rPr>
      </w:pPr>
      <w:r w:rsidRPr="009671AA">
        <w:rPr>
          <w:i/>
          <w:color w:val="auto"/>
          <w:sz w:val="22"/>
          <w:szCs w:val="22"/>
        </w:rPr>
        <w:t xml:space="preserve">- Prelazak sa </w:t>
      </w:r>
      <w:r w:rsidR="006F7690" w:rsidRPr="009671AA">
        <w:rPr>
          <w:i/>
          <w:color w:val="auto"/>
          <w:sz w:val="22"/>
          <w:szCs w:val="22"/>
        </w:rPr>
        <w:t>lijek</w:t>
      </w:r>
      <w:r w:rsidRPr="009671AA">
        <w:rPr>
          <w:i/>
          <w:color w:val="auto"/>
          <w:sz w:val="22"/>
          <w:szCs w:val="22"/>
        </w:rPr>
        <w:t xml:space="preserve">a Inhixa na </w:t>
      </w:r>
      <w:r w:rsidR="006F7690" w:rsidRPr="009671AA">
        <w:rPr>
          <w:i/>
          <w:color w:val="auto"/>
          <w:sz w:val="22"/>
          <w:szCs w:val="22"/>
        </w:rPr>
        <w:t>ljek</w:t>
      </w:r>
      <w:r w:rsidRPr="009671AA">
        <w:rPr>
          <w:i/>
          <w:color w:val="auto"/>
          <w:sz w:val="22"/>
          <w:szCs w:val="22"/>
        </w:rPr>
        <w:t>ove za razr</w:t>
      </w:r>
      <w:r w:rsidR="00574CD4">
        <w:rPr>
          <w:i/>
          <w:color w:val="auto"/>
          <w:sz w:val="22"/>
          <w:szCs w:val="22"/>
        </w:rPr>
        <w:t>j</w:t>
      </w:r>
      <w:r w:rsidRPr="009671AA">
        <w:rPr>
          <w:i/>
          <w:color w:val="auto"/>
          <w:sz w:val="22"/>
          <w:szCs w:val="22"/>
        </w:rPr>
        <w:t>eđivanje krvi koji se zovu antagonisti vitamina K (npr.</w:t>
      </w:r>
      <w:r w:rsidR="00574CD4">
        <w:rPr>
          <w:i/>
          <w:color w:val="auto"/>
          <w:sz w:val="22"/>
          <w:szCs w:val="22"/>
        </w:rPr>
        <w:t xml:space="preserve"> </w:t>
      </w:r>
      <w:r w:rsidRPr="009671AA">
        <w:rPr>
          <w:i/>
          <w:color w:val="auto"/>
          <w:sz w:val="22"/>
          <w:szCs w:val="22"/>
        </w:rPr>
        <w:t>varfarin)</w:t>
      </w:r>
    </w:p>
    <w:p w:rsidR="002303F1" w:rsidRPr="009671AA" w:rsidRDefault="002303F1">
      <w:pPr>
        <w:pStyle w:val="Default"/>
        <w:spacing w:after="38"/>
        <w:jc w:val="both"/>
        <w:rPr>
          <w:color w:val="auto"/>
          <w:sz w:val="22"/>
          <w:szCs w:val="22"/>
        </w:rPr>
      </w:pPr>
      <w:r w:rsidRPr="009671AA">
        <w:rPr>
          <w:color w:val="auto"/>
          <w:sz w:val="22"/>
          <w:szCs w:val="22"/>
        </w:rPr>
        <w:t xml:space="preserve">Vaš </w:t>
      </w:r>
      <w:r w:rsidR="00D23E6D" w:rsidRPr="009671AA">
        <w:rPr>
          <w:color w:val="auto"/>
          <w:sz w:val="22"/>
          <w:szCs w:val="22"/>
        </w:rPr>
        <w:t>l</w:t>
      </w:r>
      <w:r w:rsidR="006F7690" w:rsidRPr="009671AA">
        <w:rPr>
          <w:color w:val="auto"/>
          <w:sz w:val="22"/>
          <w:szCs w:val="22"/>
        </w:rPr>
        <w:t>jek</w:t>
      </w:r>
      <w:r w:rsidRPr="009671AA">
        <w:rPr>
          <w:color w:val="auto"/>
          <w:sz w:val="22"/>
          <w:szCs w:val="22"/>
        </w:rPr>
        <w:t>ar će tražiti da uradite analize krvi u cilju određivanja vr</w:t>
      </w:r>
      <w:r w:rsidR="00A07F4D" w:rsidRPr="009671AA">
        <w:rPr>
          <w:color w:val="auto"/>
          <w:sz w:val="22"/>
          <w:szCs w:val="22"/>
        </w:rPr>
        <w:t>ij</w:t>
      </w:r>
      <w:r w:rsidRPr="009671AA">
        <w:rPr>
          <w:color w:val="auto"/>
          <w:sz w:val="22"/>
          <w:szCs w:val="22"/>
        </w:rPr>
        <w:t>ednosti INR, i u skladu s</w:t>
      </w:r>
      <w:r w:rsidR="00652F6C">
        <w:rPr>
          <w:color w:val="auto"/>
          <w:sz w:val="22"/>
          <w:szCs w:val="22"/>
        </w:rPr>
        <w:t>a</w:t>
      </w:r>
      <w:r w:rsidRPr="009671AA">
        <w:rPr>
          <w:color w:val="auto"/>
          <w:sz w:val="22"/>
          <w:szCs w:val="22"/>
        </w:rPr>
        <w:t xml:space="preserve"> dobijenim</w:t>
      </w:r>
    </w:p>
    <w:p w:rsidR="002303F1" w:rsidRPr="009671AA" w:rsidRDefault="002303F1" w:rsidP="00E40A8F">
      <w:pPr>
        <w:pStyle w:val="Default"/>
        <w:jc w:val="both"/>
        <w:rPr>
          <w:color w:val="auto"/>
          <w:sz w:val="22"/>
          <w:szCs w:val="22"/>
        </w:rPr>
      </w:pPr>
      <w:r w:rsidRPr="009671AA">
        <w:rPr>
          <w:color w:val="auto"/>
          <w:sz w:val="22"/>
          <w:szCs w:val="22"/>
        </w:rPr>
        <w:t>rezultatima reći će Vam kada trebate prestati prim</w:t>
      </w:r>
      <w:r w:rsidR="00A07F4D" w:rsidRPr="009671AA">
        <w:rPr>
          <w:color w:val="auto"/>
          <w:sz w:val="22"/>
          <w:szCs w:val="22"/>
        </w:rPr>
        <w:t>j</w:t>
      </w:r>
      <w:r w:rsidRPr="009671AA">
        <w:rPr>
          <w:color w:val="auto"/>
          <w:sz w:val="22"/>
          <w:szCs w:val="22"/>
        </w:rPr>
        <w:t xml:space="preserve">enjivati </w:t>
      </w:r>
      <w:r w:rsidR="006F7690" w:rsidRPr="009671AA">
        <w:rPr>
          <w:color w:val="auto"/>
          <w:sz w:val="22"/>
          <w:szCs w:val="22"/>
        </w:rPr>
        <w:t>lijek</w:t>
      </w:r>
      <w:r w:rsidRPr="009671AA">
        <w:rPr>
          <w:color w:val="auto"/>
          <w:sz w:val="22"/>
          <w:szCs w:val="22"/>
        </w:rPr>
        <w:t xml:space="preserve"> Inhixa.</w:t>
      </w:r>
    </w:p>
    <w:p w:rsidR="002303F1" w:rsidRPr="009671AA" w:rsidRDefault="002303F1" w:rsidP="00E40A8F">
      <w:pPr>
        <w:pStyle w:val="Default"/>
        <w:jc w:val="both"/>
        <w:rPr>
          <w:color w:val="auto"/>
          <w:sz w:val="22"/>
          <w:szCs w:val="22"/>
        </w:rPr>
      </w:pPr>
    </w:p>
    <w:p w:rsidR="002303F1" w:rsidRPr="009671AA" w:rsidRDefault="002303F1" w:rsidP="00E40A8F">
      <w:pPr>
        <w:pStyle w:val="Default"/>
        <w:jc w:val="both"/>
        <w:rPr>
          <w:i/>
          <w:color w:val="auto"/>
          <w:sz w:val="22"/>
          <w:szCs w:val="22"/>
        </w:rPr>
      </w:pPr>
      <w:r w:rsidRPr="009671AA">
        <w:rPr>
          <w:i/>
          <w:color w:val="auto"/>
          <w:sz w:val="22"/>
          <w:szCs w:val="22"/>
        </w:rPr>
        <w:t xml:space="preserve">- Prelazak sa </w:t>
      </w:r>
      <w:r w:rsidR="006F7690" w:rsidRPr="009671AA">
        <w:rPr>
          <w:i/>
          <w:color w:val="auto"/>
          <w:sz w:val="22"/>
          <w:szCs w:val="22"/>
        </w:rPr>
        <w:t>ljek</w:t>
      </w:r>
      <w:r w:rsidRPr="009671AA">
        <w:rPr>
          <w:i/>
          <w:color w:val="auto"/>
          <w:sz w:val="22"/>
          <w:szCs w:val="22"/>
        </w:rPr>
        <w:t xml:space="preserve">ova za razređivanje krvi koji se zovu antagonisti vitamina K (npr. varfarin) na </w:t>
      </w:r>
      <w:r w:rsidR="006F7690" w:rsidRPr="009671AA">
        <w:rPr>
          <w:i/>
          <w:color w:val="auto"/>
          <w:sz w:val="22"/>
          <w:szCs w:val="22"/>
        </w:rPr>
        <w:t>lijek</w:t>
      </w:r>
    </w:p>
    <w:p w:rsidR="002303F1" w:rsidRPr="009671AA" w:rsidRDefault="002303F1" w:rsidP="00E40A8F">
      <w:pPr>
        <w:pStyle w:val="Default"/>
        <w:jc w:val="both"/>
        <w:rPr>
          <w:i/>
          <w:color w:val="auto"/>
          <w:sz w:val="22"/>
          <w:szCs w:val="22"/>
        </w:rPr>
      </w:pPr>
      <w:r w:rsidRPr="009671AA">
        <w:rPr>
          <w:i/>
          <w:color w:val="auto"/>
          <w:sz w:val="22"/>
          <w:szCs w:val="22"/>
        </w:rPr>
        <w:t>Inhixa</w:t>
      </w:r>
    </w:p>
    <w:p w:rsidR="002303F1" w:rsidRPr="009671AA" w:rsidRDefault="002303F1" w:rsidP="00E40A8F">
      <w:pPr>
        <w:pStyle w:val="Default"/>
        <w:jc w:val="both"/>
        <w:rPr>
          <w:color w:val="auto"/>
          <w:sz w:val="22"/>
          <w:szCs w:val="22"/>
        </w:rPr>
      </w:pPr>
      <w:r w:rsidRPr="009671AA">
        <w:rPr>
          <w:color w:val="auto"/>
          <w:sz w:val="22"/>
          <w:szCs w:val="22"/>
        </w:rPr>
        <w:t xml:space="preserve">Prestanite uzimati antagoniste vitamina K. Vaš </w:t>
      </w:r>
      <w:r w:rsidR="00D23E6D" w:rsidRPr="009671AA">
        <w:rPr>
          <w:color w:val="auto"/>
          <w:sz w:val="22"/>
          <w:szCs w:val="22"/>
        </w:rPr>
        <w:t>l</w:t>
      </w:r>
      <w:r w:rsidR="006F7690" w:rsidRPr="009671AA">
        <w:rPr>
          <w:color w:val="auto"/>
          <w:sz w:val="22"/>
          <w:szCs w:val="22"/>
        </w:rPr>
        <w:t>jek</w:t>
      </w:r>
      <w:r w:rsidRPr="009671AA">
        <w:rPr>
          <w:color w:val="auto"/>
          <w:sz w:val="22"/>
          <w:szCs w:val="22"/>
        </w:rPr>
        <w:t>ar će tražiti da uradite analize krvi u cilju</w:t>
      </w:r>
      <w:r w:rsidR="000D41C9">
        <w:rPr>
          <w:color w:val="auto"/>
          <w:sz w:val="22"/>
          <w:szCs w:val="22"/>
        </w:rPr>
        <w:t xml:space="preserve"> </w:t>
      </w:r>
      <w:r w:rsidRPr="009671AA">
        <w:rPr>
          <w:color w:val="auto"/>
          <w:sz w:val="22"/>
          <w:szCs w:val="22"/>
        </w:rPr>
        <w:t>određivanja vr</w:t>
      </w:r>
      <w:r w:rsidR="00A07F4D" w:rsidRPr="009671AA">
        <w:rPr>
          <w:color w:val="auto"/>
          <w:sz w:val="22"/>
          <w:szCs w:val="22"/>
        </w:rPr>
        <w:t>ij</w:t>
      </w:r>
      <w:r w:rsidRPr="009671AA">
        <w:rPr>
          <w:color w:val="auto"/>
          <w:sz w:val="22"/>
          <w:szCs w:val="22"/>
        </w:rPr>
        <w:t>ednosti INR, i u skladu s</w:t>
      </w:r>
      <w:r w:rsidR="000D41C9">
        <w:rPr>
          <w:color w:val="auto"/>
          <w:sz w:val="22"/>
          <w:szCs w:val="22"/>
        </w:rPr>
        <w:t>a</w:t>
      </w:r>
      <w:r w:rsidRPr="009671AA">
        <w:rPr>
          <w:color w:val="auto"/>
          <w:sz w:val="22"/>
          <w:szCs w:val="22"/>
        </w:rPr>
        <w:t xml:space="preserve"> dobijenim rezultatima reći će Vam kada trebate prestati</w:t>
      </w:r>
      <w:r w:rsidR="000D41C9">
        <w:rPr>
          <w:color w:val="auto"/>
          <w:sz w:val="22"/>
          <w:szCs w:val="22"/>
        </w:rPr>
        <w:t xml:space="preserve"> </w:t>
      </w:r>
      <w:r w:rsidRPr="009671AA">
        <w:rPr>
          <w:color w:val="auto"/>
          <w:sz w:val="22"/>
          <w:szCs w:val="22"/>
        </w:rPr>
        <w:t>prim</w:t>
      </w:r>
      <w:r w:rsidR="00D23E6D" w:rsidRPr="009671AA">
        <w:rPr>
          <w:color w:val="auto"/>
          <w:sz w:val="22"/>
          <w:szCs w:val="22"/>
        </w:rPr>
        <w:t>j</w:t>
      </w:r>
      <w:r w:rsidRPr="009671AA">
        <w:rPr>
          <w:color w:val="auto"/>
          <w:sz w:val="22"/>
          <w:szCs w:val="22"/>
        </w:rPr>
        <w:t xml:space="preserve">enjivati </w:t>
      </w:r>
      <w:r w:rsidR="006F7690" w:rsidRPr="009671AA">
        <w:rPr>
          <w:color w:val="auto"/>
          <w:sz w:val="22"/>
          <w:szCs w:val="22"/>
        </w:rPr>
        <w:t>lijek</w:t>
      </w:r>
      <w:r w:rsidRPr="009671AA">
        <w:rPr>
          <w:color w:val="auto"/>
          <w:sz w:val="22"/>
          <w:szCs w:val="22"/>
        </w:rPr>
        <w:t xml:space="preserve"> Inhixa.</w:t>
      </w:r>
    </w:p>
    <w:p w:rsidR="002303F1" w:rsidRPr="009671AA" w:rsidRDefault="002303F1" w:rsidP="00E40A8F">
      <w:pPr>
        <w:pStyle w:val="Default"/>
        <w:jc w:val="both"/>
        <w:rPr>
          <w:color w:val="auto"/>
          <w:sz w:val="22"/>
          <w:szCs w:val="22"/>
        </w:rPr>
      </w:pPr>
    </w:p>
    <w:p w:rsidR="002303F1" w:rsidRPr="009671AA" w:rsidRDefault="002303F1" w:rsidP="00E40A8F">
      <w:pPr>
        <w:pStyle w:val="Default"/>
        <w:jc w:val="both"/>
        <w:rPr>
          <w:i/>
          <w:color w:val="auto"/>
          <w:sz w:val="22"/>
          <w:szCs w:val="22"/>
        </w:rPr>
      </w:pPr>
      <w:r w:rsidRPr="009671AA">
        <w:rPr>
          <w:i/>
          <w:color w:val="auto"/>
          <w:sz w:val="22"/>
          <w:szCs w:val="22"/>
        </w:rPr>
        <w:t xml:space="preserve">- Prelazak sa </w:t>
      </w:r>
      <w:r w:rsidR="006F7690" w:rsidRPr="009671AA">
        <w:rPr>
          <w:i/>
          <w:color w:val="auto"/>
          <w:sz w:val="22"/>
          <w:szCs w:val="22"/>
        </w:rPr>
        <w:t>lijek</w:t>
      </w:r>
      <w:r w:rsidRPr="009671AA">
        <w:rPr>
          <w:i/>
          <w:color w:val="auto"/>
          <w:sz w:val="22"/>
          <w:szCs w:val="22"/>
        </w:rPr>
        <w:t>a Inhixa na terapiju direktnim oralnim antikoagulansima</w:t>
      </w:r>
    </w:p>
    <w:p w:rsidR="002303F1" w:rsidRPr="009671AA" w:rsidRDefault="002303F1" w:rsidP="00E40A8F">
      <w:pPr>
        <w:pStyle w:val="Default"/>
        <w:jc w:val="both"/>
        <w:rPr>
          <w:color w:val="auto"/>
          <w:sz w:val="22"/>
          <w:szCs w:val="22"/>
        </w:rPr>
      </w:pPr>
      <w:r w:rsidRPr="009671AA">
        <w:rPr>
          <w:color w:val="auto"/>
          <w:sz w:val="22"/>
          <w:szCs w:val="22"/>
        </w:rPr>
        <w:t>Prestanite prim</w:t>
      </w:r>
      <w:r w:rsidR="00D23E6D" w:rsidRPr="009671AA">
        <w:rPr>
          <w:color w:val="auto"/>
          <w:sz w:val="22"/>
          <w:szCs w:val="22"/>
        </w:rPr>
        <w:t>j</w:t>
      </w:r>
      <w:r w:rsidRPr="009671AA">
        <w:rPr>
          <w:color w:val="auto"/>
          <w:sz w:val="22"/>
          <w:szCs w:val="22"/>
        </w:rPr>
        <w:t xml:space="preserve">enjivati </w:t>
      </w:r>
      <w:r w:rsidR="006F7690" w:rsidRPr="009671AA">
        <w:rPr>
          <w:color w:val="auto"/>
          <w:sz w:val="22"/>
          <w:szCs w:val="22"/>
        </w:rPr>
        <w:t>lijek</w:t>
      </w:r>
      <w:r w:rsidRPr="009671AA">
        <w:rPr>
          <w:color w:val="auto"/>
          <w:sz w:val="22"/>
          <w:szCs w:val="22"/>
        </w:rPr>
        <w:t xml:space="preserve"> Inhixa. Počnite uzimati direktni oralni antikoagulans 0-2 sata pr</w:t>
      </w:r>
      <w:r w:rsidR="00D23E6D" w:rsidRPr="009671AA">
        <w:rPr>
          <w:color w:val="auto"/>
          <w:sz w:val="22"/>
          <w:szCs w:val="22"/>
        </w:rPr>
        <w:t>ij</w:t>
      </w:r>
      <w:r w:rsidRPr="009671AA">
        <w:rPr>
          <w:color w:val="auto"/>
          <w:sz w:val="22"/>
          <w:szCs w:val="22"/>
        </w:rPr>
        <w:t>e nego što</w:t>
      </w:r>
      <w:r w:rsidR="00D23E6D" w:rsidRPr="009671AA">
        <w:rPr>
          <w:color w:val="auto"/>
          <w:sz w:val="22"/>
          <w:szCs w:val="22"/>
        </w:rPr>
        <w:t xml:space="preserve"> </w:t>
      </w:r>
      <w:r w:rsidRPr="009671AA">
        <w:rPr>
          <w:color w:val="auto"/>
          <w:sz w:val="22"/>
          <w:szCs w:val="22"/>
        </w:rPr>
        <w:t>biste inače prim</w:t>
      </w:r>
      <w:r w:rsidR="00D23E6D" w:rsidRPr="009671AA">
        <w:rPr>
          <w:color w:val="auto"/>
          <w:sz w:val="22"/>
          <w:szCs w:val="22"/>
        </w:rPr>
        <w:t>ij</w:t>
      </w:r>
      <w:r w:rsidRPr="009671AA">
        <w:rPr>
          <w:color w:val="auto"/>
          <w:sz w:val="22"/>
          <w:szCs w:val="22"/>
        </w:rPr>
        <w:t>enili sl</w:t>
      </w:r>
      <w:r w:rsidR="00D23E6D" w:rsidRPr="009671AA">
        <w:rPr>
          <w:color w:val="auto"/>
          <w:sz w:val="22"/>
          <w:szCs w:val="22"/>
        </w:rPr>
        <w:t>j</w:t>
      </w:r>
      <w:r w:rsidRPr="009671AA">
        <w:rPr>
          <w:color w:val="auto"/>
          <w:sz w:val="22"/>
          <w:szCs w:val="22"/>
        </w:rPr>
        <w:t>edeću injekciju, a zatim nastavite sa terapijom prema uobičajenom rasporedu.</w:t>
      </w:r>
    </w:p>
    <w:p w:rsidR="002303F1" w:rsidRPr="009671AA" w:rsidRDefault="002303F1" w:rsidP="00E40A8F">
      <w:pPr>
        <w:pStyle w:val="Default"/>
        <w:jc w:val="both"/>
        <w:rPr>
          <w:i/>
          <w:color w:val="auto"/>
          <w:sz w:val="22"/>
          <w:szCs w:val="22"/>
        </w:rPr>
      </w:pPr>
    </w:p>
    <w:p w:rsidR="002303F1" w:rsidRPr="009671AA" w:rsidRDefault="002303F1" w:rsidP="00E40A8F">
      <w:pPr>
        <w:pStyle w:val="Default"/>
        <w:jc w:val="both"/>
        <w:rPr>
          <w:i/>
          <w:color w:val="auto"/>
          <w:sz w:val="22"/>
          <w:szCs w:val="22"/>
        </w:rPr>
      </w:pPr>
      <w:r w:rsidRPr="009671AA">
        <w:rPr>
          <w:i/>
          <w:color w:val="auto"/>
          <w:sz w:val="22"/>
          <w:szCs w:val="22"/>
        </w:rPr>
        <w:t xml:space="preserve">- Prelazak sa terapije direktnim oralnim antikoagulansima na </w:t>
      </w:r>
      <w:r w:rsidR="006F7690" w:rsidRPr="009671AA">
        <w:rPr>
          <w:i/>
          <w:color w:val="auto"/>
          <w:sz w:val="22"/>
          <w:szCs w:val="22"/>
        </w:rPr>
        <w:t>lijek</w:t>
      </w:r>
      <w:r w:rsidRPr="009671AA">
        <w:rPr>
          <w:i/>
          <w:color w:val="auto"/>
          <w:sz w:val="22"/>
          <w:szCs w:val="22"/>
        </w:rPr>
        <w:t xml:space="preserve"> Inhixa</w:t>
      </w:r>
    </w:p>
    <w:p w:rsidR="002303F1" w:rsidRPr="009671AA" w:rsidRDefault="002303F1" w:rsidP="00E40A8F">
      <w:pPr>
        <w:pStyle w:val="Default"/>
        <w:jc w:val="both"/>
        <w:rPr>
          <w:color w:val="auto"/>
          <w:sz w:val="22"/>
          <w:szCs w:val="22"/>
        </w:rPr>
      </w:pPr>
      <w:r w:rsidRPr="009671AA">
        <w:rPr>
          <w:color w:val="auto"/>
          <w:sz w:val="22"/>
          <w:szCs w:val="22"/>
        </w:rPr>
        <w:t xml:space="preserve">Prestanite uzimati direktne oralne antikoagulanse. Nemojte započinjati terapiju sa </w:t>
      </w:r>
      <w:r w:rsidR="006F7690" w:rsidRPr="009671AA">
        <w:rPr>
          <w:color w:val="auto"/>
          <w:sz w:val="22"/>
          <w:szCs w:val="22"/>
        </w:rPr>
        <w:t>lijek</w:t>
      </w:r>
      <w:r w:rsidRPr="009671AA">
        <w:rPr>
          <w:color w:val="auto"/>
          <w:sz w:val="22"/>
          <w:szCs w:val="22"/>
        </w:rPr>
        <w:t>om Inhixa dok</w:t>
      </w:r>
    </w:p>
    <w:p w:rsidR="002303F1" w:rsidRPr="009671AA" w:rsidRDefault="002303F1" w:rsidP="00E40A8F">
      <w:pPr>
        <w:pStyle w:val="Default"/>
        <w:jc w:val="both"/>
        <w:rPr>
          <w:color w:val="auto"/>
          <w:sz w:val="22"/>
          <w:szCs w:val="22"/>
        </w:rPr>
      </w:pPr>
      <w:r w:rsidRPr="009671AA">
        <w:rPr>
          <w:color w:val="auto"/>
          <w:sz w:val="22"/>
          <w:szCs w:val="22"/>
        </w:rPr>
        <w:t>ne prođe 12 sati od posl</w:t>
      </w:r>
      <w:r w:rsidR="00D23E6D" w:rsidRPr="009671AA">
        <w:rPr>
          <w:color w:val="auto"/>
          <w:sz w:val="22"/>
          <w:szCs w:val="22"/>
        </w:rPr>
        <w:t>j</w:t>
      </w:r>
      <w:r w:rsidRPr="009671AA">
        <w:rPr>
          <w:color w:val="auto"/>
          <w:sz w:val="22"/>
          <w:szCs w:val="22"/>
        </w:rPr>
        <w:t>ednje doze direktnog oralnog antikoagulansa.</w:t>
      </w:r>
    </w:p>
    <w:p w:rsidR="002303F1" w:rsidRPr="009671AA" w:rsidRDefault="002303F1" w:rsidP="00E40A8F">
      <w:pPr>
        <w:pStyle w:val="Default"/>
        <w:jc w:val="both"/>
        <w:rPr>
          <w:color w:val="auto"/>
          <w:sz w:val="22"/>
          <w:szCs w:val="22"/>
        </w:rPr>
      </w:pPr>
    </w:p>
    <w:p w:rsidR="00D0580B" w:rsidRPr="009671AA" w:rsidRDefault="00D0580B">
      <w:pPr>
        <w:jc w:val="both"/>
        <w:rPr>
          <w:b/>
          <w:sz w:val="22"/>
          <w:szCs w:val="22"/>
          <w:lang w:val="sr-Latn-CS"/>
        </w:rPr>
      </w:pPr>
      <w:r w:rsidRPr="009671AA">
        <w:rPr>
          <w:b/>
          <w:sz w:val="22"/>
          <w:szCs w:val="22"/>
          <w:lang w:val="sr-Latn-CS"/>
        </w:rPr>
        <w:t>Primjena kod djece</w:t>
      </w:r>
      <w:r w:rsidR="002B301E" w:rsidRPr="009671AA">
        <w:rPr>
          <w:b/>
          <w:sz w:val="22"/>
          <w:szCs w:val="22"/>
          <w:lang w:val="sr-Latn-CS"/>
        </w:rPr>
        <w:t xml:space="preserve"> i adolescenata</w:t>
      </w:r>
    </w:p>
    <w:p w:rsidR="00D0580B" w:rsidRPr="009671AA" w:rsidRDefault="002303F1">
      <w:pPr>
        <w:jc w:val="both"/>
        <w:rPr>
          <w:sz w:val="22"/>
          <w:szCs w:val="22"/>
          <w:lang w:val="sr-Latn-CS"/>
        </w:rPr>
      </w:pPr>
      <w:r w:rsidRPr="009671AA">
        <w:rPr>
          <w:sz w:val="22"/>
          <w:szCs w:val="22"/>
          <w:lang w:val="sr-Latn-CS"/>
        </w:rPr>
        <w:t>Bezb</w:t>
      </w:r>
      <w:r w:rsidR="00D23E6D" w:rsidRPr="009671AA">
        <w:rPr>
          <w:sz w:val="22"/>
          <w:szCs w:val="22"/>
          <w:lang w:val="sr-Latn-CS"/>
        </w:rPr>
        <w:t>j</w:t>
      </w:r>
      <w:r w:rsidRPr="009671AA">
        <w:rPr>
          <w:sz w:val="22"/>
          <w:szCs w:val="22"/>
          <w:lang w:val="sr-Latn-CS"/>
        </w:rPr>
        <w:t xml:space="preserve">ednost i efikasnost </w:t>
      </w:r>
      <w:r w:rsidR="006F7690" w:rsidRPr="009671AA">
        <w:rPr>
          <w:sz w:val="22"/>
          <w:szCs w:val="22"/>
          <w:lang w:val="sr-Latn-CS"/>
        </w:rPr>
        <w:t>lijek</w:t>
      </w:r>
      <w:r w:rsidRPr="009671AA">
        <w:rPr>
          <w:sz w:val="22"/>
          <w:szCs w:val="22"/>
          <w:lang w:val="sr-Latn-CS"/>
        </w:rPr>
        <w:t>a Inhixa nije ispitivana kod d</w:t>
      </w:r>
      <w:r w:rsidR="005660FD">
        <w:rPr>
          <w:sz w:val="22"/>
          <w:szCs w:val="22"/>
          <w:lang w:val="sr-Latn-CS"/>
        </w:rPr>
        <w:t>j</w:t>
      </w:r>
      <w:r w:rsidRPr="009671AA">
        <w:rPr>
          <w:sz w:val="22"/>
          <w:szCs w:val="22"/>
          <w:lang w:val="sr-Latn-CS"/>
        </w:rPr>
        <w:t>ece i adolescenata.</w:t>
      </w:r>
    </w:p>
    <w:p w:rsidR="002303F1" w:rsidRPr="009671AA" w:rsidRDefault="002303F1">
      <w:pPr>
        <w:jc w:val="both"/>
        <w:rPr>
          <w:sz w:val="22"/>
          <w:szCs w:val="22"/>
          <w:lang w:val="sr-Latn-CS"/>
        </w:rPr>
      </w:pPr>
    </w:p>
    <w:p w:rsidR="002303F1" w:rsidRPr="009671AA" w:rsidRDefault="002303F1" w:rsidP="00E40A8F">
      <w:pPr>
        <w:autoSpaceDE w:val="0"/>
        <w:autoSpaceDN w:val="0"/>
        <w:adjustRightInd w:val="0"/>
        <w:jc w:val="both"/>
        <w:rPr>
          <w:b/>
          <w:bCs/>
          <w:sz w:val="22"/>
          <w:szCs w:val="22"/>
          <w:lang w:val="sr-Latn-RS" w:eastAsia="sr-Latn-ME"/>
        </w:rPr>
      </w:pPr>
      <w:r w:rsidRPr="009671AA">
        <w:rPr>
          <w:b/>
          <w:bCs/>
          <w:sz w:val="22"/>
          <w:szCs w:val="22"/>
          <w:lang w:val="sr-Latn-RS" w:eastAsia="sr-Latn-ME"/>
        </w:rPr>
        <w:t>Ako ste prim</w:t>
      </w:r>
      <w:r w:rsidR="00A07F4D" w:rsidRPr="009671AA">
        <w:rPr>
          <w:b/>
          <w:bCs/>
          <w:sz w:val="22"/>
          <w:szCs w:val="22"/>
          <w:lang w:val="sr-Latn-RS" w:eastAsia="sr-Latn-ME"/>
        </w:rPr>
        <w:t>ij</w:t>
      </w:r>
      <w:r w:rsidRPr="009671AA">
        <w:rPr>
          <w:b/>
          <w:bCs/>
          <w:sz w:val="22"/>
          <w:szCs w:val="22"/>
          <w:lang w:val="sr-Latn-RS" w:eastAsia="sr-Latn-ME"/>
        </w:rPr>
        <w:t xml:space="preserve">enili više </w:t>
      </w:r>
      <w:r w:rsidR="006F7690" w:rsidRPr="009671AA">
        <w:rPr>
          <w:b/>
          <w:bCs/>
          <w:sz w:val="22"/>
          <w:szCs w:val="22"/>
          <w:lang w:val="sr-Latn-RS" w:eastAsia="sr-Latn-ME"/>
        </w:rPr>
        <w:t>lijek</w:t>
      </w:r>
      <w:r w:rsidRPr="009671AA">
        <w:rPr>
          <w:b/>
          <w:bCs/>
          <w:sz w:val="22"/>
          <w:szCs w:val="22"/>
          <w:lang w:val="sr-Latn-RS" w:eastAsia="sr-Latn-ME"/>
        </w:rPr>
        <w:t>a Inhixa nego što treba</w:t>
      </w: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Ako mislite da ste prim</w:t>
      </w:r>
      <w:r w:rsidR="00D23E6D" w:rsidRPr="009671AA">
        <w:rPr>
          <w:rFonts w:eastAsia="TimesNewRoman"/>
          <w:sz w:val="22"/>
          <w:szCs w:val="22"/>
          <w:lang w:val="sr-Latn-RS" w:eastAsia="sr-Latn-ME"/>
        </w:rPr>
        <w:t>ij</w:t>
      </w:r>
      <w:r w:rsidRPr="009671AA">
        <w:rPr>
          <w:rFonts w:eastAsia="TimesNewRoman"/>
          <w:sz w:val="22"/>
          <w:szCs w:val="22"/>
          <w:lang w:val="sr-Latn-RS" w:eastAsia="sr-Latn-ME"/>
        </w:rPr>
        <w:t xml:space="preserve">enili previše ili premalo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a Inhixa, odmah obav</w:t>
      </w:r>
      <w:r w:rsidR="00A07F4D" w:rsidRPr="009671AA">
        <w:rPr>
          <w:rFonts w:eastAsia="TimesNewRoman"/>
          <w:sz w:val="22"/>
          <w:szCs w:val="22"/>
          <w:lang w:val="sr-Latn-RS" w:eastAsia="sr-Latn-ME"/>
        </w:rPr>
        <w:t>ij</w:t>
      </w:r>
      <w:r w:rsidRPr="009671AA">
        <w:rPr>
          <w:rFonts w:eastAsia="TimesNewRoman"/>
          <w:sz w:val="22"/>
          <w:szCs w:val="22"/>
          <w:lang w:val="sr-Latn-RS" w:eastAsia="sr-Latn-ME"/>
        </w:rPr>
        <w:t xml:space="preserve">estite Vašeg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ara, medicinsku</w:t>
      </w:r>
      <w:r w:rsidR="00776CEC" w:rsidRPr="009671AA">
        <w:rPr>
          <w:rFonts w:eastAsia="TimesNewRoman"/>
          <w:sz w:val="22"/>
          <w:szCs w:val="22"/>
          <w:lang w:val="sr-Latn-RS" w:eastAsia="sr-Latn-ME"/>
        </w:rPr>
        <w:t xml:space="preserve"> </w:t>
      </w:r>
      <w:r w:rsidRPr="009671AA">
        <w:rPr>
          <w:rFonts w:eastAsia="TimesNewRoman"/>
          <w:sz w:val="22"/>
          <w:szCs w:val="22"/>
          <w:lang w:val="sr-Latn-RS" w:eastAsia="sr-Latn-ME"/>
        </w:rPr>
        <w:t>sestru ili farmaceuta, čak i ako nemate nikakve simptome. Ukoliko d</w:t>
      </w:r>
      <w:r w:rsidR="00D23E6D" w:rsidRPr="009671AA">
        <w:rPr>
          <w:rFonts w:eastAsia="TimesNewRoman"/>
          <w:sz w:val="22"/>
          <w:szCs w:val="22"/>
          <w:lang w:val="sr-Latn-RS" w:eastAsia="sr-Latn-ME"/>
        </w:rPr>
        <w:t>ij</w:t>
      </w:r>
      <w:r w:rsidRPr="009671AA">
        <w:rPr>
          <w:rFonts w:eastAsia="TimesNewRoman"/>
          <w:sz w:val="22"/>
          <w:szCs w:val="22"/>
          <w:lang w:val="sr-Latn-RS" w:eastAsia="sr-Latn-ME"/>
        </w:rPr>
        <w:t xml:space="preserve">ete slučajno ubrizga ili proguta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odmah ga odvedite u najbližu bolnicu.</w:t>
      </w:r>
    </w:p>
    <w:p w:rsidR="002303F1" w:rsidRPr="009671AA" w:rsidRDefault="002303F1" w:rsidP="00E40A8F">
      <w:pPr>
        <w:autoSpaceDE w:val="0"/>
        <w:autoSpaceDN w:val="0"/>
        <w:adjustRightInd w:val="0"/>
        <w:jc w:val="both"/>
        <w:rPr>
          <w:rFonts w:eastAsia="TimesNewRoman"/>
          <w:sz w:val="22"/>
          <w:szCs w:val="22"/>
          <w:lang w:val="sr-Latn-RS" w:eastAsia="sr-Latn-ME"/>
        </w:rPr>
      </w:pPr>
    </w:p>
    <w:p w:rsidR="002303F1" w:rsidRPr="009671AA" w:rsidRDefault="002303F1" w:rsidP="00E40A8F">
      <w:pPr>
        <w:autoSpaceDE w:val="0"/>
        <w:autoSpaceDN w:val="0"/>
        <w:adjustRightInd w:val="0"/>
        <w:jc w:val="both"/>
        <w:rPr>
          <w:b/>
          <w:bCs/>
          <w:sz w:val="22"/>
          <w:szCs w:val="22"/>
          <w:lang w:val="sr-Latn-RS" w:eastAsia="sr-Latn-ME"/>
        </w:rPr>
      </w:pPr>
      <w:r w:rsidRPr="009671AA">
        <w:rPr>
          <w:b/>
          <w:bCs/>
          <w:sz w:val="22"/>
          <w:szCs w:val="22"/>
          <w:lang w:val="sr-Latn-RS" w:eastAsia="sr-Latn-ME"/>
        </w:rPr>
        <w:t>Ako ste zaboravili da prim</w:t>
      </w:r>
      <w:r w:rsidR="00D23E6D" w:rsidRPr="009671AA">
        <w:rPr>
          <w:b/>
          <w:bCs/>
          <w:sz w:val="22"/>
          <w:szCs w:val="22"/>
          <w:lang w:val="sr-Latn-RS" w:eastAsia="sr-Latn-ME"/>
        </w:rPr>
        <w:t>ij</w:t>
      </w:r>
      <w:r w:rsidRPr="009671AA">
        <w:rPr>
          <w:b/>
          <w:bCs/>
          <w:sz w:val="22"/>
          <w:szCs w:val="22"/>
          <w:lang w:val="sr-Latn-RS" w:eastAsia="sr-Latn-ME"/>
        </w:rPr>
        <w:t xml:space="preserve">enite </w:t>
      </w:r>
      <w:r w:rsidR="006F7690" w:rsidRPr="009671AA">
        <w:rPr>
          <w:b/>
          <w:bCs/>
          <w:sz w:val="22"/>
          <w:szCs w:val="22"/>
          <w:lang w:val="sr-Latn-RS" w:eastAsia="sr-Latn-ME"/>
        </w:rPr>
        <w:t>lijek</w:t>
      </w:r>
      <w:r w:rsidRPr="009671AA">
        <w:rPr>
          <w:b/>
          <w:bCs/>
          <w:sz w:val="22"/>
          <w:szCs w:val="22"/>
          <w:lang w:val="sr-Latn-RS" w:eastAsia="sr-Latn-ME"/>
        </w:rPr>
        <w:t xml:space="preserve"> Inhixa</w:t>
      </w: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Ako ste zaboravili da prim</w:t>
      </w:r>
      <w:r w:rsidR="00D23E6D" w:rsidRPr="009671AA">
        <w:rPr>
          <w:rFonts w:eastAsia="TimesNewRoman"/>
          <w:sz w:val="22"/>
          <w:szCs w:val="22"/>
          <w:lang w:val="sr-Latn-RS" w:eastAsia="sr-Latn-ME"/>
        </w:rPr>
        <w:t>ije</w:t>
      </w:r>
      <w:r w:rsidRPr="009671AA">
        <w:rPr>
          <w:rFonts w:eastAsia="TimesNewRoman"/>
          <w:sz w:val="22"/>
          <w:szCs w:val="22"/>
          <w:lang w:val="sr-Latn-RS" w:eastAsia="sr-Latn-ME"/>
        </w:rPr>
        <w:t>nite sebi dozu, prim</w:t>
      </w:r>
      <w:r w:rsidR="00D23E6D" w:rsidRPr="009671AA">
        <w:rPr>
          <w:rFonts w:eastAsia="TimesNewRoman"/>
          <w:sz w:val="22"/>
          <w:szCs w:val="22"/>
          <w:lang w:val="sr-Latn-RS" w:eastAsia="sr-Latn-ME"/>
        </w:rPr>
        <w:t>ij</w:t>
      </w:r>
      <w:r w:rsidRPr="009671AA">
        <w:rPr>
          <w:rFonts w:eastAsia="TimesNewRoman"/>
          <w:sz w:val="22"/>
          <w:szCs w:val="22"/>
          <w:lang w:val="sr-Latn-RS" w:eastAsia="sr-Latn-ME"/>
        </w:rPr>
        <w:t>enite je čim se s</w:t>
      </w:r>
      <w:r w:rsidR="00D23E6D" w:rsidRPr="009671AA">
        <w:rPr>
          <w:rFonts w:eastAsia="TimesNewRoman"/>
          <w:sz w:val="22"/>
          <w:szCs w:val="22"/>
          <w:lang w:val="sr-Latn-RS" w:eastAsia="sr-Latn-ME"/>
        </w:rPr>
        <w:t>j</w:t>
      </w:r>
      <w:r w:rsidRPr="009671AA">
        <w:rPr>
          <w:rFonts w:eastAsia="TimesNewRoman"/>
          <w:sz w:val="22"/>
          <w:szCs w:val="22"/>
          <w:lang w:val="sr-Latn-RS" w:eastAsia="sr-Latn-ME"/>
        </w:rPr>
        <w:t>etite. Ne uzimajte duplu dozu da bi</w:t>
      </w: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nadoknadili propuštenu dozu. Vođenje dnevnika će Vam pomoći da ne propustite prim</w:t>
      </w:r>
      <w:r w:rsidR="00D237BC" w:rsidRPr="009671AA">
        <w:rPr>
          <w:rFonts w:eastAsia="TimesNewRoman"/>
          <w:sz w:val="22"/>
          <w:szCs w:val="22"/>
          <w:lang w:val="sr-Latn-RS" w:eastAsia="sr-Latn-ME"/>
        </w:rPr>
        <w:t>ij</w:t>
      </w:r>
      <w:r w:rsidRPr="009671AA">
        <w:rPr>
          <w:rFonts w:eastAsia="TimesNewRoman"/>
          <w:sz w:val="22"/>
          <w:szCs w:val="22"/>
          <w:lang w:val="sr-Latn-RS" w:eastAsia="sr-Latn-ME"/>
        </w:rPr>
        <w:t>eniti dozu.</w:t>
      </w:r>
    </w:p>
    <w:p w:rsidR="002303F1" w:rsidRPr="009671AA" w:rsidRDefault="002303F1" w:rsidP="00E40A8F">
      <w:pPr>
        <w:autoSpaceDE w:val="0"/>
        <w:autoSpaceDN w:val="0"/>
        <w:adjustRightInd w:val="0"/>
        <w:jc w:val="both"/>
        <w:rPr>
          <w:rFonts w:eastAsia="TimesNewRoman"/>
          <w:sz w:val="22"/>
          <w:szCs w:val="22"/>
          <w:lang w:val="sr-Latn-RS" w:eastAsia="sr-Latn-ME"/>
        </w:rPr>
      </w:pPr>
    </w:p>
    <w:p w:rsidR="002303F1" w:rsidRPr="009671AA" w:rsidRDefault="002303F1" w:rsidP="00E40A8F">
      <w:pPr>
        <w:autoSpaceDE w:val="0"/>
        <w:autoSpaceDN w:val="0"/>
        <w:adjustRightInd w:val="0"/>
        <w:jc w:val="both"/>
        <w:rPr>
          <w:b/>
          <w:bCs/>
          <w:sz w:val="22"/>
          <w:szCs w:val="22"/>
          <w:lang w:val="sr-Latn-RS" w:eastAsia="sr-Latn-ME"/>
        </w:rPr>
      </w:pPr>
      <w:r w:rsidRPr="009671AA">
        <w:rPr>
          <w:b/>
          <w:bCs/>
          <w:sz w:val="22"/>
          <w:szCs w:val="22"/>
          <w:lang w:val="sr-Latn-RS" w:eastAsia="sr-Latn-ME"/>
        </w:rPr>
        <w:t>Ako naglo prestanete da prim</w:t>
      </w:r>
      <w:r w:rsidR="00D237BC" w:rsidRPr="009671AA">
        <w:rPr>
          <w:b/>
          <w:bCs/>
          <w:sz w:val="22"/>
          <w:szCs w:val="22"/>
          <w:lang w:val="sr-Latn-RS" w:eastAsia="sr-Latn-ME"/>
        </w:rPr>
        <w:t>ij</w:t>
      </w:r>
      <w:r w:rsidRPr="009671AA">
        <w:rPr>
          <w:b/>
          <w:bCs/>
          <w:sz w:val="22"/>
          <w:szCs w:val="22"/>
          <w:lang w:val="sr-Latn-RS" w:eastAsia="sr-Latn-ME"/>
        </w:rPr>
        <w:t xml:space="preserve">enjujete </w:t>
      </w:r>
      <w:r w:rsidR="006F7690" w:rsidRPr="009671AA">
        <w:rPr>
          <w:b/>
          <w:bCs/>
          <w:sz w:val="22"/>
          <w:szCs w:val="22"/>
          <w:lang w:val="sr-Latn-RS" w:eastAsia="sr-Latn-ME"/>
        </w:rPr>
        <w:t>lijek</w:t>
      </w:r>
      <w:r w:rsidRPr="009671AA">
        <w:rPr>
          <w:b/>
          <w:bCs/>
          <w:sz w:val="22"/>
          <w:szCs w:val="22"/>
          <w:lang w:val="sr-Latn-RS" w:eastAsia="sr-Latn-ME"/>
        </w:rPr>
        <w:t xml:space="preserve"> Inhixa</w:t>
      </w: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Ako imate dodatna pitanja o prim</w:t>
      </w:r>
      <w:r w:rsidR="00D237BC" w:rsidRPr="009671AA">
        <w:rPr>
          <w:rFonts w:eastAsia="TimesNewRoman"/>
          <w:sz w:val="22"/>
          <w:szCs w:val="22"/>
          <w:lang w:val="sr-Latn-RS" w:eastAsia="sr-Latn-ME"/>
        </w:rPr>
        <w:t>j</w:t>
      </w:r>
      <w:r w:rsidRPr="009671AA">
        <w:rPr>
          <w:rFonts w:eastAsia="TimesNewRoman"/>
          <w:sz w:val="22"/>
          <w:szCs w:val="22"/>
          <w:lang w:val="sr-Latn-RS" w:eastAsia="sr-Latn-ME"/>
        </w:rPr>
        <w:t xml:space="preserve">eni ovog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xml:space="preserve">a, obratite se svom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aru, farmaceutu ili medicinskoj sestri.</w:t>
      </w: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Važno je da prim</w:t>
      </w:r>
      <w:r w:rsidR="00D237BC" w:rsidRPr="009671AA">
        <w:rPr>
          <w:rFonts w:eastAsia="TimesNewRoman"/>
          <w:sz w:val="22"/>
          <w:szCs w:val="22"/>
          <w:lang w:val="sr-Latn-RS" w:eastAsia="sr-Latn-ME"/>
        </w:rPr>
        <w:t>j</w:t>
      </w:r>
      <w:r w:rsidRPr="009671AA">
        <w:rPr>
          <w:rFonts w:eastAsia="TimesNewRoman"/>
          <w:sz w:val="22"/>
          <w:szCs w:val="22"/>
          <w:lang w:val="sr-Latn-RS" w:eastAsia="sr-Latn-ME"/>
        </w:rPr>
        <w:t xml:space="preserve">enjujete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xml:space="preserve"> Inhixa sve dok </w:t>
      </w:r>
      <w:r w:rsidR="00D237BC" w:rsidRPr="009671AA">
        <w:rPr>
          <w:rFonts w:eastAsia="TimesNewRoman"/>
          <w:sz w:val="22"/>
          <w:szCs w:val="22"/>
          <w:lang w:val="sr-Latn-RS" w:eastAsia="sr-Latn-ME"/>
        </w:rPr>
        <w:t>l</w:t>
      </w:r>
      <w:r w:rsidR="006F7690" w:rsidRPr="009671AA">
        <w:rPr>
          <w:rFonts w:eastAsia="TimesNewRoman"/>
          <w:sz w:val="22"/>
          <w:szCs w:val="22"/>
          <w:lang w:val="sr-Latn-RS" w:eastAsia="sr-Latn-ME"/>
        </w:rPr>
        <w:t>jek</w:t>
      </w:r>
      <w:r w:rsidRPr="009671AA">
        <w:rPr>
          <w:rFonts w:eastAsia="TimesNewRoman"/>
          <w:sz w:val="22"/>
          <w:szCs w:val="22"/>
          <w:lang w:val="sr-Latn-RS" w:eastAsia="sr-Latn-ME"/>
        </w:rPr>
        <w:t>ar ne odluči da prekine terapiju. Ako prestanete da</w:t>
      </w:r>
    </w:p>
    <w:p w:rsidR="004427B9" w:rsidRPr="009671AA" w:rsidRDefault="002303F1" w:rsidP="00652F6C">
      <w:pPr>
        <w:jc w:val="both"/>
        <w:rPr>
          <w:rFonts w:eastAsia="TimesNewRoman"/>
          <w:sz w:val="22"/>
          <w:szCs w:val="22"/>
          <w:lang w:val="sr-Latn-RS" w:eastAsia="sr-Latn-ME"/>
        </w:rPr>
      </w:pPr>
      <w:r w:rsidRPr="009671AA">
        <w:rPr>
          <w:rFonts w:eastAsia="TimesNewRoman"/>
          <w:sz w:val="22"/>
          <w:szCs w:val="22"/>
          <w:lang w:val="sr-Latn-RS" w:eastAsia="sr-Latn-ME"/>
        </w:rPr>
        <w:t>prim</w:t>
      </w:r>
      <w:r w:rsidR="00D237BC" w:rsidRPr="009671AA">
        <w:rPr>
          <w:rFonts w:eastAsia="TimesNewRoman"/>
          <w:sz w:val="22"/>
          <w:szCs w:val="22"/>
          <w:lang w:val="sr-Latn-RS" w:eastAsia="sr-Latn-ME"/>
        </w:rPr>
        <w:t>je</w:t>
      </w:r>
      <w:r w:rsidRPr="009671AA">
        <w:rPr>
          <w:rFonts w:eastAsia="TimesNewRoman"/>
          <w:sz w:val="22"/>
          <w:szCs w:val="22"/>
          <w:lang w:val="sr-Latn-RS" w:eastAsia="sr-Latn-ME"/>
        </w:rPr>
        <w:t xml:space="preserve">njujete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može da Vam se formira krvni ugrušak, što može biti veoma opasno.</w:t>
      </w:r>
    </w:p>
    <w:p w:rsidR="002303F1" w:rsidRPr="009671AA" w:rsidRDefault="002303F1" w:rsidP="002303F1">
      <w:pPr>
        <w:jc w:val="both"/>
        <w:rPr>
          <w:sz w:val="22"/>
          <w:szCs w:val="22"/>
          <w:lang w:val="pt-PT"/>
        </w:rPr>
      </w:pPr>
    </w:p>
    <w:p w:rsidR="00A32113" w:rsidRPr="009671AA" w:rsidRDefault="00A32113" w:rsidP="005660FD">
      <w:pPr>
        <w:tabs>
          <w:tab w:val="left" w:pos="540"/>
          <w:tab w:val="left" w:pos="569"/>
        </w:tabs>
        <w:jc w:val="both"/>
        <w:rPr>
          <w:b/>
          <w:bCs/>
          <w:sz w:val="22"/>
          <w:szCs w:val="22"/>
          <w:lang w:val="ru-RU"/>
        </w:rPr>
      </w:pPr>
      <w:r w:rsidRPr="009671AA">
        <w:rPr>
          <w:b/>
          <w:bCs/>
          <w:sz w:val="22"/>
          <w:szCs w:val="22"/>
          <w:lang w:val="ru-RU"/>
        </w:rPr>
        <w:t xml:space="preserve">4. </w:t>
      </w:r>
      <w:r w:rsidR="00291DAD" w:rsidRPr="009671AA">
        <w:rPr>
          <w:b/>
          <w:bCs/>
          <w:sz w:val="22"/>
          <w:szCs w:val="22"/>
          <w:lang w:val="sr-Latn-CS"/>
        </w:rPr>
        <w:tab/>
      </w:r>
      <w:r w:rsidRPr="009671AA">
        <w:rPr>
          <w:b/>
          <w:bCs/>
          <w:sz w:val="22"/>
          <w:szCs w:val="22"/>
          <w:lang w:val="ru-RU"/>
        </w:rPr>
        <w:t>MOGUĆA NEŽELJENA DEJSTVA</w:t>
      </w:r>
    </w:p>
    <w:p w:rsidR="002303F1" w:rsidRPr="009671AA" w:rsidRDefault="002303F1" w:rsidP="00E40A8F">
      <w:pPr>
        <w:numPr>
          <w:ilvl w:val="12"/>
          <w:numId w:val="0"/>
        </w:numPr>
        <w:tabs>
          <w:tab w:val="left" w:pos="720"/>
        </w:tabs>
        <w:jc w:val="both"/>
        <w:rPr>
          <w:sz w:val="22"/>
          <w:szCs w:val="22"/>
        </w:rPr>
      </w:pP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 xml:space="preserve">Kao i svi </w:t>
      </w:r>
      <w:r w:rsidR="006F7690" w:rsidRPr="009671AA">
        <w:rPr>
          <w:rFonts w:eastAsia="TimesNewRoman"/>
          <w:sz w:val="22"/>
          <w:szCs w:val="22"/>
          <w:lang w:val="sr-Latn-RS" w:eastAsia="sr-Latn-ME"/>
        </w:rPr>
        <w:t>ljek</w:t>
      </w:r>
      <w:r w:rsidRPr="009671AA">
        <w:rPr>
          <w:rFonts w:eastAsia="TimesNewRoman"/>
          <w:sz w:val="22"/>
          <w:szCs w:val="22"/>
          <w:lang w:val="sr-Latn-RS" w:eastAsia="sr-Latn-ME"/>
        </w:rPr>
        <w:t xml:space="preserve">ovi, ovaj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xml:space="preserve"> može da prouzrokuje neželjena dejstva, iako ona ne moraju da se jave kod svih pacijenata koji uzimaju ovaj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w:t>
      </w:r>
    </w:p>
    <w:p w:rsidR="002303F1" w:rsidRPr="009671AA" w:rsidRDefault="002303F1" w:rsidP="00E40A8F">
      <w:pPr>
        <w:autoSpaceDE w:val="0"/>
        <w:autoSpaceDN w:val="0"/>
        <w:adjustRightInd w:val="0"/>
        <w:jc w:val="both"/>
        <w:rPr>
          <w:rFonts w:eastAsia="TimesNewRoman"/>
          <w:sz w:val="22"/>
          <w:szCs w:val="22"/>
          <w:lang w:val="sr-Latn-RS" w:eastAsia="sr-Latn-ME"/>
        </w:rPr>
      </w:pP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 xml:space="preserve">Kao i drugi slični </w:t>
      </w:r>
      <w:r w:rsidR="006F7690" w:rsidRPr="009671AA">
        <w:rPr>
          <w:rFonts w:eastAsia="TimesNewRoman"/>
          <w:sz w:val="22"/>
          <w:szCs w:val="22"/>
          <w:lang w:val="sr-Latn-RS" w:eastAsia="sr-Latn-ME"/>
        </w:rPr>
        <w:t>ljek</w:t>
      </w:r>
      <w:r w:rsidRPr="009671AA">
        <w:rPr>
          <w:rFonts w:eastAsia="TimesNewRoman"/>
          <w:sz w:val="22"/>
          <w:szCs w:val="22"/>
          <w:lang w:val="sr-Latn-RS" w:eastAsia="sr-Latn-ME"/>
        </w:rPr>
        <w:t>ovi (</w:t>
      </w:r>
      <w:r w:rsidR="006F7690" w:rsidRPr="009671AA">
        <w:rPr>
          <w:rFonts w:eastAsia="TimesNewRoman"/>
          <w:sz w:val="22"/>
          <w:szCs w:val="22"/>
          <w:lang w:val="sr-Latn-RS" w:eastAsia="sr-Latn-ME"/>
        </w:rPr>
        <w:t>ljek</w:t>
      </w:r>
      <w:r w:rsidRPr="009671AA">
        <w:rPr>
          <w:rFonts w:eastAsia="TimesNewRoman"/>
          <w:sz w:val="22"/>
          <w:szCs w:val="22"/>
          <w:lang w:val="sr-Latn-RS" w:eastAsia="sr-Latn-ME"/>
        </w:rPr>
        <w:t xml:space="preserve">ovi koji smanjuju zgrušavanje krvi), i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xml:space="preserve"> Inhixa može izazvati krvarenje koje može biti opasno po život. U nekim slučajevima krvarenje možda neće biti očigledno.</w:t>
      </w:r>
    </w:p>
    <w:p w:rsidR="002303F1" w:rsidRPr="009671AA" w:rsidRDefault="002303F1" w:rsidP="00E40A8F">
      <w:pPr>
        <w:autoSpaceDE w:val="0"/>
        <w:autoSpaceDN w:val="0"/>
        <w:adjustRightInd w:val="0"/>
        <w:jc w:val="both"/>
        <w:rPr>
          <w:rFonts w:eastAsia="TimesNewRoman"/>
          <w:sz w:val="22"/>
          <w:szCs w:val="22"/>
          <w:lang w:val="sr-Latn-RS" w:eastAsia="sr-Latn-ME"/>
        </w:rPr>
      </w:pP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Ako prim</w:t>
      </w:r>
      <w:r w:rsidR="00D237BC" w:rsidRPr="009671AA">
        <w:rPr>
          <w:rFonts w:eastAsia="TimesNewRoman"/>
          <w:sz w:val="22"/>
          <w:szCs w:val="22"/>
          <w:lang w:val="sr-Latn-RS" w:eastAsia="sr-Latn-ME"/>
        </w:rPr>
        <w:t>ij</w:t>
      </w:r>
      <w:r w:rsidRPr="009671AA">
        <w:rPr>
          <w:rFonts w:eastAsia="TimesNewRoman"/>
          <w:sz w:val="22"/>
          <w:szCs w:val="22"/>
          <w:lang w:val="sr-Latn-RS" w:eastAsia="sr-Latn-ME"/>
        </w:rPr>
        <w:t>etite bilo kakvo krvarenje koje se ne zaustavlja samo po sebi ili ako prim</w:t>
      </w:r>
      <w:r w:rsidR="00B6536C" w:rsidRPr="009671AA">
        <w:rPr>
          <w:rFonts w:eastAsia="TimesNewRoman"/>
          <w:sz w:val="22"/>
          <w:szCs w:val="22"/>
          <w:lang w:val="sr-Latn-RS" w:eastAsia="sr-Latn-ME"/>
        </w:rPr>
        <w:t>ij</w:t>
      </w:r>
      <w:r w:rsidRPr="009671AA">
        <w:rPr>
          <w:rFonts w:eastAsia="TimesNewRoman"/>
          <w:sz w:val="22"/>
          <w:szCs w:val="22"/>
          <w:lang w:val="sr-Latn-RS" w:eastAsia="sr-Latn-ME"/>
        </w:rPr>
        <w:t>etite znake prekom</w:t>
      </w:r>
      <w:r w:rsidR="00A07F4D" w:rsidRPr="009671AA">
        <w:rPr>
          <w:rFonts w:eastAsia="TimesNewRoman"/>
          <w:sz w:val="22"/>
          <w:szCs w:val="22"/>
          <w:lang w:val="sr-Latn-RS" w:eastAsia="sr-Latn-ME"/>
        </w:rPr>
        <w:t>j</w:t>
      </w:r>
      <w:r w:rsidRPr="009671AA">
        <w:rPr>
          <w:rFonts w:eastAsia="TimesNewRoman"/>
          <w:sz w:val="22"/>
          <w:szCs w:val="22"/>
          <w:lang w:val="sr-Latn-RS" w:eastAsia="sr-Latn-ME"/>
        </w:rPr>
        <w:t>ernog krvare</w:t>
      </w:r>
      <w:r w:rsidR="00D237BC" w:rsidRPr="009671AA">
        <w:rPr>
          <w:rFonts w:eastAsia="TimesNewRoman"/>
          <w:sz w:val="22"/>
          <w:szCs w:val="22"/>
          <w:lang w:val="sr-Latn-RS" w:eastAsia="sr-Latn-ME"/>
        </w:rPr>
        <w:t>nja (izuzetna slabost. umor, blje</w:t>
      </w:r>
      <w:r w:rsidRPr="009671AA">
        <w:rPr>
          <w:rFonts w:eastAsia="TimesNewRoman"/>
          <w:sz w:val="22"/>
          <w:szCs w:val="22"/>
          <w:lang w:val="sr-Latn-RS" w:eastAsia="sr-Latn-ME"/>
        </w:rPr>
        <w:t>dilo, vrtoglavica, glavobolja ili neobjašnjivo oticanje), odmah se posav</w:t>
      </w:r>
      <w:r w:rsidR="00D237BC" w:rsidRPr="009671AA">
        <w:rPr>
          <w:rFonts w:eastAsia="TimesNewRoman"/>
          <w:sz w:val="22"/>
          <w:szCs w:val="22"/>
          <w:lang w:val="sr-Latn-RS" w:eastAsia="sr-Latn-ME"/>
        </w:rPr>
        <w:t>j</w:t>
      </w:r>
      <w:r w:rsidRPr="009671AA">
        <w:rPr>
          <w:rFonts w:eastAsia="TimesNewRoman"/>
          <w:sz w:val="22"/>
          <w:szCs w:val="22"/>
          <w:lang w:val="sr-Latn-RS" w:eastAsia="sr-Latn-ME"/>
        </w:rPr>
        <w:t xml:space="preserve">etujte sa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xml:space="preserve">arom. Vaš </w:t>
      </w:r>
      <w:r w:rsidR="00D237BC" w:rsidRPr="009671AA">
        <w:rPr>
          <w:rFonts w:eastAsia="TimesNewRoman"/>
          <w:sz w:val="22"/>
          <w:szCs w:val="22"/>
          <w:lang w:val="sr-Latn-RS" w:eastAsia="sr-Latn-ME"/>
        </w:rPr>
        <w:t>l</w:t>
      </w:r>
      <w:r w:rsidR="006F7690" w:rsidRPr="009671AA">
        <w:rPr>
          <w:rFonts w:eastAsia="TimesNewRoman"/>
          <w:sz w:val="22"/>
          <w:szCs w:val="22"/>
          <w:lang w:val="sr-Latn-RS" w:eastAsia="sr-Latn-ME"/>
        </w:rPr>
        <w:t>jek</w:t>
      </w:r>
      <w:r w:rsidRPr="009671AA">
        <w:rPr>
          <w:rFonts w:eastAsia="TimesNewRoman"/>
          <w:sz w:val="22"/>
          <w:szCs w:val="22"/>
          <w:lang w:val="sr-Latn-RS" w:eastAsia="sr-Latn-ME"/>
        </w:rPr>
        <w:t>ar može odlučiti da Vas pažljivo prati ili prom</w:t>
      </w:r>
      <w:r w:rsidR="00D237BC" w:rsidRPr="009671AA">
        <w:rPr>
          <w:rFonts w:eastAsia="TimesNewRoman"/>
          <w:sz w:val="22"/>
          <w:szCs w:val="22"/>
          <w:lang w:val="sr-Latn-RS" w:eastAsia="sr-Latn-ME"/>
        </w:rPr>
        <w:t>ij</w:t>
      </w:r>
      <w:r w:rsidRPr="009671AA">
        <w:rPr>
          <w:rFonts w:eastAsia="TimesNewRoman"/>
          <w:sz w:val="22"/>
          <w:szCs w:val="22"/>
          <w:lang w:val="sr-Latn-RS" w:eastAsia="sr-Latn-ME"/>
        </w:rPr>
        <w:t xml:space="preserve">eni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xml:space="preserve"> koji koristite.</w:t>
      </w:r>
    </w:p>
    <w:p w:rsidR="002303F1" w:rsidRPr="009671AA" w:rsidRDefault="002303F1" w:rsidP="00E40A8F">
      <w:pPr>
        <w:autoSpaceDE w:val="0"/>
        <w:autoSpaceDN w:val="0"/>
        <w:adjustRightInd w:val="0"/>
        <w:jc w:val="both"/>
        <w:rPr>
          <w:rFonts w:eastAsia="TimesNewRoman"/>
          <w:sz w:val="22"/>
          <w:szCs w:val="22"/>
          <w:lang w:val="sr-Latn-RS" w:eastAsia="sr-Latn-ME"/>
        </w:rPr>
      </w:pPr>
    </w:p>
    <w:p w:rsidR="002303F1" w:rsidRPr="009671AA" w:rsidRDefault="002303F1" w:rsidP="00E40A8F">
      <w:pPr>
        <w:autoSpaceDE w:val="0"/>
        <w:autoSpaceDN w:val="0"/>
        <w:adjustRightInd w:val="0"/>
        <w:jc w:val="both"/>
        <w:rPr>
          <w:rFonts w:eastAsia="TimesNewRoman"/>
          <w:sz w:val="22"/>
          <w:szCs w:val="22"/>
          <w:lang w:val="sr-Latn-RS" w:eastAsia="sr-Latn-ME"/>
        </w:rPr>
      </w:pPr>
      <w:r w:rsidRPr="009671AA">
        <w:rPr>
          <w:rFonts w:eastAsia="TimesNewRoman"/>
          <w:sz w:val="22"/>
          <w:szCs w:val="22"/>
          <w:lang w:val="sr-Latn-RS" w:eastAsia="sr-Latn-ME"/>
        </w:rPr>
        <w:t>Prestanite sa prim</w:t>
      </w:r>
      <w:r w:rsidR="00D237BC" w:rsidRPr="009671AA">
        <w:rPr>
          <w:rFonts w:eastAsia="TimesNewRoman"/>
          <w:sz w:val="22"/>
          <w:szCs w:val="22"/>
          <w:lang w:val="sr-Latn-RS" w:eastAsia="sr-Latn-ME"/>
        </w:rPr>
        <w:t>j</w:t>
      </w:r>
      <w:r w:rsidRPr="009671AA">
        <w:rPr>
          <w:rFonts w:eastAsia="TimesNewRoman"/>
          <w:sz w:val="22"/>
          <w:szCs w:val="22"/>
          <w:lang w:val="sr-Latn-RS" w:eastAsia="sr-Latn-ME"/>
        </w:rPr>
        <w:t xml:space="preserve">enom </w:t>
      </w:r>
      <w:r w:rsidR="006F7690" w:rsidRPr="009671AA">
        <w:rPr>
          <w:rFonts w:eastAsia="TimesNewRoman"/>
          <w:sz w:val="22"/>
          <w:szCs w:val="22"/>
          <w:lang w:val="sr-Latn-RS" w:eastAsia="sr-Latn-ME"/>
        </w:rPr>
        <w:t>lijek</w:t>
      </w:r>
      <w:r w:rsidRPr="009671AA">
        <w:rPr>
          <w:rFonts w:eastAsia="TimesNewRoman"/>
          <w:sz w:val="22"/>
          <w:szCs w:val="22"/>
          <w:lang w:val="sr-Latn-RS" w:eastAsia="sr-Latn-ME"/>
        </w:rPr>
        <w:t xml:space="preserve">a Inhixa i odmah razgovarajte sa </w:t>
      </w:r>
      <w:r w:rsidR="00D237BC" w:rsidRPr="009671AA">
        <w:rPr>
          <w:rFonts w:eastAsia="TimesNewRoman"/>
          <w:sz w:val="22"/>
          <w:szCs w:val="22"/>
          <w:lang w:val="sr-Latn-RS" w:eastAsia="sr-Latn-ME"/>
        </w:rPr>
        <w:t>l</w:t>
      </w:r>
      <w:r w:rsidR="006F7690" w:rsidRPr="009671AA">
        <w:rPr>
          <w:rFonts w:eastAsia="TimesNewRoman"/>
          <w:sz w:val="22"/>
          <w:szCs w:val="22"/>
          <w:lang w:val="sr-Latn-RS" w:eastAsia="sr-Latn-ME"/>
        </w:rPr>
        <w:t>jek</w:t>
      </w:r>
      <w:r w:rsidRPr="009671AA">
        <w:rPr>
          <w:rFonts w:eastAsia="TimesNewRoman"/>
          <w:sz w:val="22"/>
          <w:szCs w:val="22"/>
          <w:lang w:val="sr-Latn-RS" w:eastAsia="sr-Latn-ME"/>
        </w:rPr>
        <w:t>arom ili medicinskom sestrom ako prim</w:t>
      </w:r>
      <w:r w:rsidR="00D237BC" w:rsidRPr="009671AA">
        <w:rPr>
          <w:rFonts w:eastAsia="TimesNewRoman"/>
          <w:sz w:val="22"/>
          <w:szCs w:val="22"/>
          <w:lang w:val="sr-Latn-RS" w:eastAsia="sr-Latn-ME"/>
        </w:rPr>
        <w:t>ij</w:t>
      </w:r>
      <w:r w:rsidRPr="009671AA">
        <w:rPr>
          <w:rFonts w:eastAsia="TimesNewRoman"/>
          <w:sz w:val="22"/>
          <w:szCs w:val="22"/>
          <w:lang w:val="sr-Latn-RS" w:eastAsia="sr-Latn-ME"/>
        </w:rPr>
        <w:t>etite bilo kakve znakove teške alergijske reakcije (kao što su otežano disanje, oticanje usana, usta, grla ili očiju).</w:t>
      </w:r>
    </w:p>
    <w:p w:rsidR="00543912" w:rsidRPr="009671AA" w:rsidRDefault="00543912" w:rsidP="002303F1">
      <w:pPr>
        <w:autoSpaceDE w:val="0"/>
        <w:autoSpaceDN w:val="0"/>
        <w:adjustRightInd w:val="0"/>
        <w:rPr>
          <w:rFonts w:eastAsia="TimesNewRoman"/>
          <w:sz w:val="22"/>
          <w:szCs w:val="22"/>
          <w:lang w:val="sr-Latn-RS" w:eastAsia="sr-Latn-ME"/>
        </w:rPr>
      </w:pPr>
    </w:p>
    <w:p w:rsidR="00543912" w:rsidRPr="005660FD" w:rsidRDefault="00543912" w:rsidP="00E40A8F">
      <w:pPr>
        <w:pStyle w:val="Default"/>
        <w:jc w:val="both"/>
        <w:rPr>
          <w:color w:val="auto"/>
          <w:sz w:val="22"/>
          <w:szCs w:val="22"/>
        </w:rPr>
      </w:pPr>
      <w:r w:rsidRPr="005660FD">
        <w:rPr>
          <w:color w:val="auto"/>
          <w:sz w:val="22"/>
          <w:szCs w:val="22"/>
        </w:rPr>
        <w:lastRenderedPageBreak/>
        <w:t xml:space="preserve">Prestanite primjenjivati enoksaparin i hitno zatražite pomoć </w:t>
      </w:r>
      <w:r w:rsidR="00B6536C" w:rsidRPr="005660FD">
        <w:rPr>
          <w:color w:val="auto"/>
          <w:sz w:val="22"/>
          <w:szCs w:val="22"/>
        </w:rPr>
        <w:t>ljekara</w:t>
      </w:r>
      <w:r w:rsidRPr="005660FD">
        <w:rPr>
          <w:color w:val="auto"/>
          <w:sz w:val="22"/>
          <w:szCs w:val="22"/>
        </w:rPr>
        <w:t xml:space="preserve"> ako primijetite bilo koji od sljedećih simptoma: </w:t>
      </w:r>
    </w:p>
    <w:p w:rsidR="00543912" w:rsidRPr="00FB1BD9" w:rsidRDefault="00B6536C" w:rsidP="00E40A8F">
      <w:pPr>
        <w:pStyle w:val="Default"/>
        <w:jc w:val="both"/>
        <w:rPr>
          <w:color w:val="auto"/>
          <w:sz w:val="22"/>
          <w:szCs w:val="22"/>
        </w:rPr>
      </w:pPr>
      <w:r w:rsidRPr="00E40A8F">
        <w:rPr>
          <w:sz w:val="22"/>
          <w:szCs w:val="22"/>
        </w:rPr>
        <w:t xml:space="preserve">    </w:t>
      </w:r>
      <w:r w:rsidRPr="005660FD">
        <w:rPr>
          <w:color w:val="auto"/>
          <w:sz w:val="22"/>
          <w:szCs w:val="22"/>
        </w:rPr>
        <w:t xml:space="preserve"> </w:t>
      </w:r>
      <w:r w:rsidRPr="005660FD">
        <w:rPr>
          <w:color w:val="auto"/>
          <w:sz w:val="22"/>
          <w:szCs w:val="22"/>
        </w:rPr>
        <w:sym w:font="Symbol" w:char="F0B7"/>
      </w:r>
      <w:r w:rsidRPr="005660FD">
        <w:rPr>
          <w:rFonts w:eastAsia="TimesNewRoman"/>
          <w:color w:val="auto"/>
          <w:sz w:val="22"/>
          <w:szCs w:val="22"/>
        </w:rPr>
        <w:t xml:space="preserve"> </w:t>
      </w:r>
      <w:r w:rsidR="00543912" w:rsidRPr="005660FD">
        <w:rPr>
          <w:color w:val="auto"/>
          <w:sz w:val="22"/>
          <w:szCs w:val="22"/>
        </w:rPr>
        <w:t xml:space="preserve"> crveni, ljuskasti rašireni osip s potkožnim izbočinama i mjehurićima praćen </w:t>
      </w:r>
      <w:r w:rsidRPr="005660FD">
        <w:rPr>
          <w:color w:val="auto"/>
          <w:sz w:val="22"/>
          <w:szCs w:val="22"/>
        </w:rPr>
        <w:t>groznicom</w:t>
      </w:r>
      <w:r w:rsidR="00FB1BD9">
        <w:rPr>
          <w:color w:val="auto"/>
          <w:sz w:val="22"/>
          <w:szCs w:val="22"/>
        </w:rPr>
        <w:t xml:space="preserve">. </w:t>
      </w:r>
      <w:r w:rsidR="00543912" w:rsidRPr="00FB1BD9">
        <w:rPr>
          <w:color w:val="auto"/>
          <w:sz w:val="22"/>
          <w:szCs w:val="22"/>
        </w:rPr>
        <w:t>Simptomi</w:t>
      </w:r>
      <w:r w:rsidRPr="00FB1BD9">
        <w:rPr>
          <w:color w:val="auto"/>
          <w:sz w:val="22"/>
          <w:szCs w:val="22"/>
        </w:rPr>
        <w:t xml:space="preserve"> </w:t>
      </w:r>
      <w:r w:rsidR="00543912" w:rsidRPr="00FB1BD9">
        <w:rPr>
          <w:color w:val="auto"/>
          <w:sz w:val="22"/>
          <w:szCs w:val="22"/>
        </w:rPr>
        <w:t>se obično javljaju na početku liječ</w:t>
      </w:r>
      <w:r w:rsidRPr="00FB1BD9">
        <w:rPr>
          <w:color w:val="auto"/>
          <w:sz w:val="22"/>
          <w:szCs w:val="22"/>
        </w:rPr>
        <w:t>enja (akutna generalizovan</w:t>
      </w:r>
      <w:r w:rsidR="00543912" w:rsidRPr="00FB1BD9">
        <w:rPr>
          <w:color w:val="auto"/>
          <w:sz w:val="22"/>
          <w:szCs w:val="22"/>
        </w:rPr>
        <w:t xml:space="preserve">a egzantematozna </w:t>
      </w:r>
      <w:r w:rsidRPr="00FB1BD9">
        <w:rPr>
          <w:color w:val="auto"/>
          <w:sz w:val="22"/>
          <w:szCs w:val="22"/>
        </w:rPr>
        <w:t xml:space="preserve"> </w:t>
      </w:r>
      <w:r w:rsidR="00543912" w:rsidRPr="00FB1BD9">
        <w:rPr>
          <w:color w:val="auto"/>
          <w:sz w:val="22"/>
          <w:szCs w:val="22"/>
        </w:rPr>
        <w:t xml:space="preserve">pustuloza). </w:t>
      </w:r>
    </w:p>
    <w:p w:rsidR="00543912" w:rsidRPr="00FB1BD9" w:rsidRDefault="00543912" w:rsidP="00E40A8F">
      <w:pPr>
        <w:autoSpaceDE w:val="0"/>
        <w:autoSpaceDN w:val="0"/>
        <w:adjustRightInd w:val="0"/>
        <w:jc w:val="both"/>
        <w:rPr>
          <w:rFonts w:eastAsia="TimesNewRoman"/>
          <w:sz w:val="22"/>
          <w:szCs w:val="22"/>
          <w:lang w:val="sr-Latn-RS" w:eastAsia="sr-Latn-ME"/>
        </w:rPr>
      </w:pPr>
    </w:p>
    <w:p w:rsidR="002303F1" w:rsidRPr="00FB1BD9" w:rsidRDefault="002303F1" w:rsidP="00E40A8F">
      <w:pPr>
        <w:autoSpaceDE w:val="0"/>
        <w:autoSpaceDN w:val="0"/>
        <w:adjustRightInd w:val="0"/>
        <w:jc w:val="both"/>
        <w:rPr>
          <w:rFonts w:eastAsia="TimesNewRoman"/>
          <w:sz w:val="22"/>
          <w:szCs w:val="22"/>
          <w:lang w:val="sr-Latn-RS" w:eastAsia="sr-Latn-ME"/>
        </w:rPr>
      </w:pPr>
      <w:r w:rsidRPr="00FB1BD9">
        <w:rPr>
          <w:rFonts w:eastAsia="TimesNewRoman"/>
          <w:sz w:val="22"/>
          <w:szCs w:val="22"/>
          <w:lang w:val="sr-Latn-RS" w:eastAsia="sr-Latn-ME"/>
        </w:rPr>
        <w:t>Odmah obav</w:t>
      </w:r>
      <w:r w:rsidR="00D237BC" w:rsidRPr="00FB1BD9">
        <w:rPr>
          <w:rFonts w:eastAsia="TimesNewRoman"/>
          <w:sz w:val="22"/>
          <w:szCs w:val="22"/>
          <w:lang w:val="sr-Latn-RS" w:eastAsia="sr-Latn-ME"/>
        </w:rPr>
        <w:t>ij</w:t>
      </w:r>
      <w:r w:rsidRPr="00FB1BD9">
        <w:rPr>
          <w:rFonts w:eastAsia="TimesNewRoman"/>
          <w:sz w:val="22"/>
          <w:szCs w:val="22"/>
          <w:lang w:val="sr-Latn-RS" w:eastAsia="sr-Latn-ME"/>
        </w:rPr>
        <w:t xml:space="preserve">estite svog </w:t>
      </w:r>
      <w:r w:rsidR="006F7690" w:rsidRPr="00FB1BD9">
        <w:rPr>
          <w:rFonts w:eastAsia="TimesNewRoman"/>
          <w:sz w:val="22"/>
          <w:szCs w:val="22"/>
          <w:lang w:val="sr-Latn-RS" w:eastAsia="sr-Latn-ME"/>
        </w:rPr>
        <w:t>ljek</w:t>
      </w:r>
      <w:r w:rsidRPr="00FB1BD9">
        <w:rPr>
          <w:rFonts w:eastAsia="TimesNewRoman"/>
          <w:sz w:val="22"/>
          <w:szCs w:val="22"/>
          <w:lang w:val="sr-Latn-RS" w:eastAsia="sr-Latn-ME"/>
        </w:rPr>
        <w:t>ara</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00626911" w:rsidRPr="00E40A8F">
        <w:rPr>
          <w:sz w:val="22"/>
          <w:szCs w:val="22"/>
        </w:rPr>
        <w:sym w:font="Symbol" w:char="F0B7"/>
      </w:r>
      <w:r w:rsidR="002303F1" w:rsidRPr="005660FD">
        <w:rPr>
          <w:rFonts w:eastAsia="TimesNewRoman"/>
          <w:sz w:val="22"/>
          <w:szCs w:val="22"/>
          <w:lang w:val="sr-Latn-RS" w:eastAsia="sr-Latn-ME"/>
        </w:rPr>
        <w:t xml:space="preserve"> Ako imate bilo kakav znak začepljenja krvnog suda krvnim ugruškom kao što su:</w:t>
      </w:r>
    </w:p>
    <w:p w:rsidR="002303F1" w:rsidRPr="005660FD" w:rsidRDefault="00626911" w:rsidP="00E40A8F">
      <w:pPr>
        <w:autoSpaceDE w:val="0"/>
        <w:autoSpaceDN w:val="0"/>
        <w:adjustRightInd w:val="0"/>
        <w:ind w:left="851" w:hanging="131"/>
        <w:jc w:val="both"/>
        <w:rPr>
          <w:rFonts w:eastAsia="TimesNewRoman"/>
          <w:sz w:val="22"/>
          <w:szCs w:val="22"/>
          <w:lang w:val="sr-Latn-RS" w:eastAsia="sr-Latn-ME"/>
        </w:rPr>
      </w:pPr>
      <w:r w:rsidRPr="00E40A8F">
        <w:rPr>
          <w:sz w:val="22"/>
          <w:szCs w:val="22"/>
        </w:rPr>
        <w:t>-</w:t>
      </w:r>
      <w:r w:rsidR="002303F1" w:rsidRPr="005660FD">
        <w:rPr>
          <w:rFonts w:eastAsia="TimesNewRoman"/>
          <w:sz w:val="22"/>
          <w:szCs w:val="22"/>
          <w:lang w:val="sr-Latn-RS" w:eastAsia="sr-Latn-ME"/>
        </w:rPr>
        <w:t xml:space="preserve"> bol</w:t>
      </w:r>
      <w:r w:rsidR="00FB1BD9">
        <w:rPr>
          <w:rFonts w:eastAsia="TimesNewRoman"/>
          <w:sz w:val="22"/>
          <w:szCs w:val="22"/>
          <w:lang w:val="sr-Latn-RS" w:eastAsia="sr-Latn-ME"/>
        </w:rPr>
        <w:t>ni grčevi</w:t>
      </w:r>
      <w:r w:rsidR="002303F1" w:rsidRPr="005660FD">
        <w:rPr>
          <w:rFonts w:eastAsia="TimesNewRoman"/>
          <w:sz w:val="22"/>
          <w:szCs w:val="22"/>
          <w:lang w:val="sr-Latn-RS" w:eastAsia="sr-Latn-ME"/>
        </w:rPr>
        <w:t xml:space="preserve">, crvenilo, toplinu ili oticanje jedne noge – to su simptomi tromboze dubokih </w:t>
      </w:r>
      <w:r w:rsidR="00FB1BD9">
        <w:rPr>
          <w:rFonts w:eastAsia="TimesNewRoman"/>
          <w:sz w:val="22"/>
          <w:szCs w:val="22"/>
          <w:lang w:val="sr-Latn-RS" w:eastAsia="sr-Latn-ME"/>
        </w:rPr>
        <w:t xml:space="preserve">  </w:t>
      </w:r>
      <w:r w:rsidR="002303F1" w:rsidRPr="005660FD">
        <w:rPr>
          <w:rFonts w:eastAsia="TimesNewRoman"/>
          <w:sz w:val="22"/>
          <w:szCs w:val="22"/>
          <w:lang w:val="sr-Latn-RS" w:eastAsia="sr-Latn-ME"/>
        </w:rPr>
        <w:t>vena</w:t>
      </w:r>
    </w:p>
    <w:p w:rsidR="002303F1" w:rsidRPr="005660FD" w:rsidRDefault="00626911" w:rsidP="00E40A8F">
      <w:pPr>
        <w:autoSpaceDE w:val="0"/>
        <w:autoSpaceDN w:val="0"/>
        <w:adjustRightInd w:val="0"/>
        <w:ind w:left="720"/>
        <w:jc w:val="both"/>
        <w:rPr>
          <w:rFonts w:eastAsia="TimesNewRoman"/>
          <w:sz w:val="22"/>
          <w:szCs w:val="22"/>
          <w:lang w:val="sr-Latn-RS" w:eastAsia="sr-Latn-ME"/>
        </w:rPr>
      </w:pPr>
      <w:r w:rsidRPr="00E40A8F">
        <w:rPr>
          <w:sz w:val="22"/>
          <w:szCs w:val="22"/>
        </w:rPr>
        <w:t>-</w:t>
      </w:r>
      <w:r w:rsidR="002303F1" w:rsidRPr="005660FD">
        <w:rPr>
          <w:rFonts w:eastAsia="TimesNewRoman"/>
          <w:sz w:val="22"/>
          <w:szCs w:val="22"/>
          <w:lang w:val="sr-Latn-RS" w:eastAsia="sr-Latn-ME"/>
        </w:rPr>
        <w:t xml:space="preserve"> </w:t>
      </w:r>
      <w:r w:rsidR="00FB1BD9">
        <w:rPr>
          <w:rFonts w:eastAsia="TimesNewRoman"/>
          <w:sz w:val="22"/>
          <w:szCs w:val="22"/>
          <w:lang w:val="sr-Latn-RS" w:eastAsia="sr-Latn-ME"/>
        </w:rPr>
        <w:t>nedostatak vazduha</w:t>
      </w:r>
      <w:r w:rsidR="002303F1" w:rsidRPr="005660FD">
        <w:rPr>
          <w:rFonts w:eastAsia="TimesNewRoman"/>
          <w:sz w:val="22"/>
          <w:szCs w:val="22"/>
          <w:lang w:val="sr-Latn-RS" w:eastAsia="sr-Latn-ME"/>
        </w:rPr>
        <w:t>, bol u grudima, nesvestica ili iskašljavanje krvi – to su simptomi plućne</w:t>
      </w:r>
      <w:r w:rsidRPr="005660FD">
        <w:rPr>
          <w:rFonts w:eastAsia="TimesNewRoman"/>
          <w:sz w:val="22"/>
          <w:szCs w:val="22"/>
          <w:lang w:val="sr-Latn-RS" w:eastAsia="sr-Latn-ME"/>
        </w:rPr>
        <w:br/>
        <w:t xml:space="preserve"> </w:t>
      </w:r>
      <w:r w:rsidR="002303F1" w:rsidRPr="005660FD">
        <w:rPr>
          <w:rFonts w:eastAsia="TimesNewRoman"/>
          <w:sz w:val="22"/>
          <w:szCs w:val="22"/>
          <w:lang w:val="sr-Latn-RS" w:eastAsia="sr-Latn-ME"/>
        </w:rPr>
        <w:t xml:space="preserve"> embolije</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00626911" w:rsidRPr="00E40A8F">
        <w:rPr>
          <w:sz w:val="22"/>
          <w:szCs w:val="22"/>
        </w:rPr>
        <w:sym w:font="Symbol" w:char="F0B7"/>
      </w:r>
      <w:r w:rsidR="002303F1" w:rsidRPr="005660FD">
        <w:rPr>
          <w:rFonts w:eastAsia="TimesNewRoman"/>
          <w:sz w:val="22"/>
          <w:szCs w:val="22"/>
          <w:lang w:val="sr-Latn-RS" w:eastAsia="sr-Latn-ME"/>
        </w:rPr>
        <w:t xml:space="preserve"> Ako imate bolan osip tamnih crvenih mrlja ispod kože koji ne nestaje kada vršite pritisak na njih.</w:t>
      </w:r>
    </w:p>
    <w:p w:rsidR="002303F1" w:rsidRPr="00FB1BD9" w:rsidRDefault="00776CEC" w:rsidP="00E40A8F">
      <w:pPr>
        <w:autoSpaceDE w:val="0"/>
        <w:autoSpaceDN w:val="0"/>
        <w:adjustRightInd w:val="0"/>
        <w:jc w:val="both"/>
        <w:rPr>
          <w:rFonts w:eastAsia="TimesNewRoman"/>
          <w:sz w:val="22"/>
          <w:szCs w:val="22"/>
          <w:lang w:val="sr-Latn-RS" w:eastAsia="sr-Latn-ME"/>
        </w:rPr>
      </w:pPr>
      <w:r w:rsidRPr="005660FD">
        <w:rPr>
          <w:rFonts w:eastAsia="TimesNewRoman"/>
          <w:sz w:val="22"/>
          <w:szCs w:val="22"/>
          <w:lang w:val="sr-Latn-RS" w:eastAsia="sr-Latn-ME"/>
        </w:rPr>
        <w:t xml:space="preserve"> </w:t>
      </w:r>
      <w:r w:rsidR="002303F1" w:rsidRPr="005660FD">
        <w:rPr>
          <w:rFonts w:eastAsia="TimesNewRoman"/>
          <w:sz w:val="22"/>
          <w:szCs w:val="22"/>
          <w:lang w:val="sr-Latn-RS" w:eastAsia="sr-Latn-ME"/>
        </w:rPr>
        <w:t xml:space="preserve">Vaš </w:t>
      </w:r>
      <w:r w:rsidR="00D237BC" w:rsidRPr="005660FD">
        <w:rPr>
          <w:rFonts w:eastAsia="TimesNewRoman"/>
          <w:sz w:val="22"/>
          <w:szCs w:val="22"/>
          <w:lang w:val="sr-Latn-RS" w:eastAsia="sr-Latn-ME"/>
        </w:rPr>
        <w:t>lje</w:t>
      </w:r>
      <w:r w:rsidR="006F7690" w:rsidRPr="005660FD">
        <w:rPr>
          <w:rFonts w:eastAsia="TimesNewRoman"/>
          <w:sz w:val="22"/>
          <w:szCs w:val="22"/>
          <w:lang w:val="sr-Latn-RS" w:eastAsia="sr-Latn-ME"/>
        </w:rPr>
        <w:t>k</w:t>
      </w:r>
      <w:r w:rsidR="002303F1" w:rsidRPr="005660FD">
        <w:rPr>
          <w:rFonts w:eastAsia="TimesNewRoman"/>
          <w:sz w:val="22"/>
          <w:szCs w:val="22"/>
          <w:lang w:val="sr-Latn-RS" w:eastAsia="sr-Latn-ME"/>
        </w:rPr>
        <w:t>ar može zatražiti da uradite test krvi da biste prov</w:t>
      </w:r>
      <w:r w:rsidR="00D237BC" w:rsidRPr="005660FD">
        <w:rPr>
          <w:rFonts w:eastAsia="TimesNewRoman"/>
          <w:sz w:val="22"/>
          <w:szCs w:val="22"/>
          <w:lang w:val="sr-Latn-RS" w:eastAsia="sr-Latn-ME"/>
        </w:rPr>
        <w:t>j</w:t>
      </w:r>
      <w:r w:rsidR="002303F1" w:rsidRPr="00FB1BD9">
        <w:rPr>
          <w:rFonts w:eastAsia="TimesNewRoman"/>
          <w:sz w:val="22"/>
          <w:szCs w:val="22"/>
          <w:lang w:val="sr-Latn-RS" w:eastAsia="sr-Latn-ME"/>
        </w:rPr>
        <w:t>erili broj krvnih pločica (trombocita).</w:t>
      </w:r>
    </w:p>
    <w:p w:rsidR="002303F1" w:rsidRPr="00CA6F34" w:rsidRDefault="002303F1" w:rsidP="00E40A8F">
      <w:pPr>
        <w:autoSpaceDE w:val="0"/>
        <w:autoSpaceDN w:val="0"/>
        <w:adjustRightInd w:val="0"/>
        <w:jc w:val="both"/>
        <w:rPr>
          <w:rFonts w:eastAsia="TimesNewRoman"/>
          <w:b/>
          <w:bCs/>
          <w:sz w:val="22"/>
          <w:szCs w:val="22"/>
          <w:lang w:val="sr-Latn-RS" w:eastAsia="sr-Latn-ME"/>
        </w:rPr>
      </w:pPr>
    </w:p>
    <w:p w:rsidR="002303F1" w:rsidRPr="005660FD" w:rsidRDefault="002303F1" w:rsidP="00E40A8F">
      <w:pPr>
        <w:autoSpaceDE w:val="0"/>
        <w:autoSpaceDN w:val="0"/>
        <w:adjustRightInd w:val="0"/>
        <w:jc w:val="both"/>
        <w:rPr>
          <w:rFonts w:eastAsia="TimesNewRoman"/>
          <w:b/>
          <w:bCs/>
          <w:sz w:val="22"/>
          <w:szCs w:val="22"/>
          <w:lang w:val="sr-Latn-RS" w:eastAsia="sr-Latn-ME"/>
        </w:rPr>
      </w:pPr>
      <w:r w:rsidRPr="005660FD">
        <w:rPr>
          <w:rFonts w:eastAsia="TimesNewRoman"/>
          <w:b/>
          <w:bCs/>
          <w:sz w:val="22"/>
          <w:szCs w:val="22"/>
          <w:lang w:val="sr-Latn-RS" w:eastAsia="sr-Latn-ME"/>
        </w:rPr>
        <w:t>Ostala neželjena dejstva:</w:t>
      </w:r>
    </w:p>
    <w:p w:rsidR="002303F1" w:rsidRPr="005660FD" w:rsidRDefault="002303F1" w:rsidP="00E40A8F">
      <w:pPr>
        <w:autoSpaceDE w:val="0"/>
        <w:autoSpaceDN w:val="0"/>
        <w:adjustRightInd w:val="0"/>
        <w:jc w:val="both"/>
        <w:rPr>
          <w:rFonts w:eastAsia="TimesNewRoman"/>
          <w:sz w:val="22"/>
          <w:szCs w:val="22"/>
          <w:lang w:val="sr-Latn-RS" w:eastAsia="sr-Latn-ME"/>
        </w:rPr>
      </w:pPr>
      <w:r w:rsidRPr="005660FD">
        <w:rPr>
          <w:rFonts w:eastAsia="TimesNewRoman"/>
          <w:sz w:val="22"/>
          <w:szCs w:val="22"/>
          <w:u w:val="single"/>
          <w:lang w:val="sr-Latn-RS" w:eastAsia="sr-Latn-ME"/>
        </w:rPr>
        <w:t>Veoma česta neželjena dejstva</w:t>
      </w:r>
      <w:r w:rsidR="00D237BC" w:rsidRPr="005660FD">
        <w:rPr>
          <w:rFonts w:eastAsia="TimesNewRoman"/>
          <w:sz w:val="22"/>
          <w:szCs w:val="22"/>
          <w:lang w:val="sr-Latn-RS" w:eastAsia="sr-Latn-ME"/>
        </w:rPr>
        <w:t xml:space="preserve"> (mogu da se </w:t>
      </w:r>
      <w:r w:rsidRPr="005660FD">
        <w:rPr>
          <w:rFonts w:eastAsia="TimesNewRoman"/>
          <w:sz w:val="22"/>
          <w:szCs w:val="22"/>
          <w:lang w:val="sr-Latn-RS" w:eastAsia="sr-Latn-ME"/>
        </w:rPr>
        <w:t xml:space="preserve">jave kod više od 1 na 10 pacijenata koji uzimaju </w:t>
      </w:r>
      <w:r w:rsidR="006F7690" w:rsidRPr="005660FD">
        <w:rPr>
          <w:rFonts w:eastAsia="TimesNewRoman"/>
          <w:sz w:val="22"/>
          <w:szCs w:val="22"/>
          <w:lang w:val="sr-Latn-RS" w:eastAsia="sr-Latn-ME"/>
        </w:rPr>
        <w:t>lijek</w:t>
      </w:r>
      <w:r w:rsidRPr="005660FD">
        <w:rPr>
          <w:rFonts w:eastAsia="TimesNewRoman"/>
          <w:sz w:val="22"/>
          <w:szCs w:val="22"/>
          <w:lang w:val="sr-Latn-RS" w:eastAsia="sr-Latn-ME"/>
        </w:rPr>
        <w:t>):</w:t>
      </w:r>
    </w:p>
    <w:p w:rsidR="002303F1" w:rsidRPr="005660FD" w:rsidRDefault="00626911"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Krvarenje</w:t>
      </w:r>
    </w:p>
    <w:p w:rsidR="002303F1" w:rsidRPr="005660FD" w:rsidRDefault="00626911"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Povećanje vr</w:t>
      </w:r>
      <w:r w:rsidR="00D237BC" w:rsidRPr="005660FD">
        <w:rPr>
          <w:rFonts w:eastAsia="TimesNewRoman"/>
          <w:sz w:val="22"/>
          <w:szCs w:val="22"/>
          <w:lang w:val="sr-Latn-RS" w:eastAsia="sr-Latn-ME"/>
        </w:rPr>
        <w:t>ij</w:t>
      </w:r>
      <w:r w:rsidR="002303F1" w:rsidRPr="005660FD">
        <w:rPr>
          <w:rFonts w:eastAsia="TimesNewRoman"/>
          <w:sz w:val="22"/>
          <w:szCs w:val="22"/>
          <w:lang w:val="sr-Latn-RS" w:eastAsia="sr-Latn-ME"/>
        </w:rPr>
        <w:t>ednosti enzima jetre</w:t>
      </w:r>
    </w:p>
    <w:p w:rsidR="002303F1" w:rsidRPr="00CA6F34" w:rsidRDefault="002303F1" w:rsidP="00E40A8F">
      <w:pPr>
        <w:autoSpaceDE w:val="0"/>
        <w:autoSpaceDN w:val="0"/>
        <w:adjustRightInd w:val="0"/>
        <w:jc w:val="both"/>
        <w:rPr>
          <w:rFonts w:eastAsia="TimesNewRoman"/>
          <w:sz w:val="22"/>
          <w:szCs w:val="22"/>
          <w:lang w:val="sr-Latn-RS" w:eastAsia="sr-Latn-ME"/>
        </w:rPr>
      </w:pPr>
    </w:p>
    <w:p w:rsidR="002303F1" w:rsidRPr="005660FD" w:rsidRDefault="002303F1" w:rsidP="00E40A8F">
      <w:pPr>
        <w:autoSpaceDE w:val="0"/>
        <w:autoSpaceDN w:val="0"/>
        <w:adjustRightInd w:val="0"/>
        <w:jc w:val="both"/>
        <w:rPr>
          <w:rFonts w:eastAsia="TimesNewRoman"/>
          <w:sz w:val="22"/>
          <w:szCs w:val="22"/>
          <w:lang w:val="sr-Latn-RS" w:eastAsia="sr-Latn-ME"/>
        </w:rPr>
      </w:pPr>
      <w:r w:rsidRPr="005660FD">
        <w:rPr>
          <w:rFonts w:eastAsia="TimesNewRoman"/>
          <w:sz w:val="22"/>
          <w:szCs w:val="22"/>
          <w:u w:val="single"/>
          <w:lang w:val="sr-Latn-RS" w:eastAsia="sr-Latn-ME"/>
        </w:rPr>
        <w:t>Česta neželjena dejstva</w:t>
      </w:r>
      <w:r w:rsidRPr="005660FD">
        <w:rPr>
          <w:rFonts w:eastAsia="TimesNewRoman"/>
          <w:sz w:val="22"/>
          <w:szCs w:val="22"/>
          <w:lang w:val="sr-Latn-RS" w:eastAsia="sr-Latn-ME"/>
        </w:rPr>
        <w:t xml:space="preserve"> (mogu da se jave kod najviše 1 na 10 pacijenata koji uzimaju </w:t>
      </w:r>
      <w:r w:rsidR="006F7690" w:rsidRPr="005660FD">
        <w:rPr>
          <w:rFonts w:eastAsia="TimesNewRoman"/>
          <w:sz w:val="22"/>
          <w:szCs w:val="22"/>
          <w:lang w:val="sr-Latn-RS" w:eastAsia="sr-Latn-ME"/>
        </w:rPr>
        <w:t>lijek</w:t>
      </w:r>
      <w:r w:rsidRPr="005660FD">
        <w:rPr>
          <w:rFonts w:eastAsia="TimesNewRoman"/>
          <w:sz w:val="22"/>
          <w:szCs w:val="22"/>
          <w:lang w:val="sr-Latn-RS" w:eastAsia="sr-Latn-ME"/>
        </w:rPr>
        <w:t>):</w:t>
      </w:r>
    </w:p>
    <w:p w:rsidR="002303F1" w:rsidRPr="00CA6F34"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00626911" w:rsidRPr="00E40A8F">
        <w:rPr>
          <w:sz w:val="22"/>
          <w:szCs w:val="22"/>
        </w:rPr>
        <w:sym w:font="Symbol" w:char="F0B7"/>
      </w:r>
      <w:r w:rsidR="002303F1" w:rsidRPr="005660FD">
        <w:rPr>
          <w:rFonts w:eastAsia="TimesNewRoman"/>
          <w:sz w:val="22"/>
          <w:szCs w:val="22"/>
          <w:lang w:val="sr-Latn-RS" w:eastAsia="sr-Latn-ME"/>
        </w:rPr>
        <w:t xml:space="preserve"> Modrice koje nastaju mnogo lakše nego inače. Ovo može da se desi zbog smanjenog broja krvnih</w:t>
      </w:r>
      <w:r w:rsidRPr="005660FD">
        <w:rPr>
          <w:rFonts w:eastAsia="TimesNewRoman"/>
          <w:sz w:val="22"/>
          <w:szCs w:val="22"/>
          <w:lang w:val="sr-Latn-RS" w:eastAsia="sr-Latn-ME"/>
        </w:rPr>
        <w:br/>
        <w:t xml:space="preserve">       </w:t>
      </w:r>
      <w:r w:rsidR="006F7690" w:rsidRPr="00CA6F34">
        <w:rPr>
          <w:rFonts w:eastAsia="TimesNewRoman"/>
          <w:sz w:val="22"/>
          <w:szCs w:val="22"/>
          <w:lang w:val="sr-Latn-RS" w:eastAsia="sr-Latn-ME"/>
        </w:rPr>
        <w:t xml:space="preserve"> </w:t>
      </w:r>
      <w:r w:rsidR="002303F1" w:rsidRPr="00CA6F34">
        <w:rPr>
          <w:rFonts w:eastAsia="TimesNewRoman"/>
          <w:sz w:val="22"/>
          <w:szCs w:val="22"/>
          <w:lang w:val="sr-Latn-RS" w:eastAsia="sr-Latn-ME"/>
        </w:rPr>
        <w:t>pločica.</w:t>
      </w:r>
    </w:p>
    <w:p w:rsidR="002303F1" w:rsidRPr="00CA6F34"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Ružičaste mrlje na koži. V</w:t>
      </w:r>
      <w:r w:rsidR="00D237BC" w:rsidRPr="005660FD">
        <w:rPr>
          <w:rFonts w:eastAsia="TimesNewRoman"/>
          <w:sz w:val="22"/>
          <w:szCs w:val="22"/>
          <w:lang w:val="sr-Latn-RS" w:eastAsia="sr-Latn-ME"/>
        </w:rPr>
        <w:t>j</w:t>
      </w:r>
      <w:r w:rsidR="002303F1" w:rsidRPr="005660FD">
        <w:rPr>
          <w:rFonts w:eastAsia="TimesNewRoman"/>
          <w:sz w:val="22"/>
          <w:szCs w:val="22"/>
          <w:lang w:val="sr-Latn-RS" w:eastAsia="sr-Latn-ME"/>
        </w:rPr>
        <w:t>erovatnije je da će se one pojaviti na m</w:t>
      </w:r>
      <w:r w:rsidR="00A07F4D" w:rsidRPr="005660FD">
        <w:rPr>
          <w:rFonts w:eastAsia="TimesNewRoman"/>
          <w:sz w:val="22"/>
          <w:szCs w:val="22"/>
          <w:lang w:val="sr-Latn-RS" w:eastAsia="sr-Latn-ME"/>
        </w:rPr>
        <w:t>j</w:t>
      </w:r>
      <w:r w:rsidR="002303F1" w:rsidRPr="005660FD">
        <w:rPr>
          <w:rFonts w:eastAsia="TimesNewRoman"/>
          <w:sz w:val="22"/>
          <w:szCs w:val="22"/>
          <w:lang w:val="sr-Latn-RS" w:eastAsia="sr-Latn-ME"/>
        </w:rPr>
        <w:t xml:space="preserve">estu uboda injekcije sa </w:t>
      </w:r>
      <w:r w:rsidR="006F7690" w:rsidRPr="005660FD">
        <w:rPr>
          <w:rFonts w:eastAsia="TimesNewRoman"/>
          <w:sz w:val="22"/>
          <w:szCs w:val="22"/>
          <w:lang w:val="sr-Latn-RS" w:eastAsia="sr-Latn-ME"/>
        </w:rPr>
        <w:t>lijek</w:t>
      </w:r>
      <w:r w:rsidR="002303F1" w:rsidRPr="005660FD">
        <w:rPr>
          <w:rFonts w:eastAsia="TimesNewRoman"/>
          <w:sz w:val="22"/>
          <w:szCs w:val="22"/>
          <w:lang w:val="sr-Latn-RS" w:eastAsia="sr-Latn-ME"/>
        </w:rPr>
        <w:t>om</w:t>
      </w:r>
      <w:r w:rsidRPr="005660FD">
        <w:rPr>
          <w:rFonts w:eastAsia="TimesNewRoman"/>
          <w:sz w:val="22"/>
          <w:szCs w:val="22"/>
          <w:lang w:val="sr-Latn-RS" w:eastAsia="sr-Latn-ME"/>
        </w:rPr>
        <w:br/>
        <w:t xml:space="preserve">       </w:t>
      </w:r>
      <w:r w:rsidR="006F7690" w:rsidRPr="00CA6F34">
        <w:rPr>
          <w:rFonts w:eastAsia="TimesNewRoman"/>
          <w:sz w:val="22"/>
          <w:szCs w:val="22"/>
          <w:lang w:val="sr-Latn-RS" w:eastAsia="sr-Latn-ME"/>
        </w:rPr>
        <w:t xml:space="preserve"> </w:t>
      </w:r>
      <w:r w:rsidR="002303F1" w:rsidRPr="00CA6F34">
        <w:rPr>
          <w:rFonts w:eastAsia="TimesNewRoman"/>
          <w:sz w:val="22"/>
          <w:szCs w:val="22"/>
          <w:lang w:val="sr-Latn-RS" w:eastAsia="sr-Latn-ME"/>
        </w:rPr>
        <w:t>Inhixa.</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Osip na koži (koprivnjača, urtikarija)</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Crvena koža koja svrbi</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Modrice ili bol na m</w:t>
      </w:r>
      <w:r w:rsidR="00D237BC" w:rsidRPr="005660FD">
        <w:rPr>
          <w:rFonts w:eastAsia="TimesNewRoman"/>
          <w:sz w:val="22"/>
          <w:szCs w:val="22"/>
          <w:lang w:val="sr-Latn-RS" w:eastAsia="sr-Latn-ME"/>
        </w:rPr>
        <w:t>j</w:t>
      </w:r>
      <w:r w:rsidR="002303F1" w:rsidRPr="005660FD">
        <w:rPr>
          <w:rFonts w:eastAsia="TimesNewRoman"/>
          <w:sz w:val="22"/>
          <w:szCs w:val="22"/>
          <w:lang w:val="sr-Latn-RS" w:eastAsia="sr-Latn-ME"/>
        </w:rPr>
        <w:t>estu injekcije</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Smanjen broj crvenih krvnih zrnaca</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Visok broj krvnih pločica u krvi</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Glavobolja</w:t>
      </w:r>
    </w:p>
    <w:p w:rsidR="002303F1" w:rsidRPr="005660FD" w:rsidRDefault="002303F1" w:rsidP="00E40A8F">
      <w:pPr>
        <w:autoSpaceDE w:val="0"/>
        <w:autoSpaceDN w:val="0"/>
        <w:adjustRightInd w:val="0"/>
        <w:jc w:val="both"/>
        <w:rPr>
          <w:rFonts w:eastAsia="TimesNewRoman"/>
          <w:sz w:val="22"/>
          <w:szCs w:val="22"/>
          <w:lang w:val="sr-Latn-RS" w:eastAsia="sr-Latn-ME"/>
        </w:rPr>
      </w:pPr>
    </w:p>
    <w:p w:rsidR="00CA6F34" w:rsidRDefault="002303F1" w:rsidP="00E40A8F">
      <w:pPr>
        <w:rPr>
          <w:rFonts w:eastAsia="TimesNewRoman"/>
          <w:sz w:val="22"/>
          <w:szCs w:val="22"/>
          <w:lang w:val="sr-Latn-RS" w:eastAsia="sr-Latn-ME"/>
        </w:rPr>
      </w:pPr>
      <w:r w:rsidRPr="00CA6F34">
        <w:rPr>
          <w:rFonts w:eastAsia="TimesNewRoman"/>
          <w:sz w:val="22"/>
          <w:szCs w:val="22"/>
          <w:u w:val="single"/>
          <w:lang w:val="sr-Latn-RS" w:eastAsia="sr-Latn-ME"/>
        </w:rPr>
        <w:t>Povremena neželjena dejstva</w:t>
      </w:r>
      <w:r w:rsidRPr="00CA6F34">
        <w:rPr>
          <w:rFonts w:eastAsia="TimesNewRoman"/>
          <w:sz w:val="22"/>
          <w:szCs w:val="22"/>
          <w:lang w:val="sr-Latn-RS" w:eastAsia="sr-Latn-ME"/>
        </w:rPr>
        <w:t xml:space="preserve"> (mogu da se jave kod najviše 1 na 100 pacijenata koji uzimaju </w:t>
      </w:r>
      <w:r w:rsidR="006F7690" w:rsidRPr="00CA6F34">
        <w:rPr>
          <w:rFonts w:eastAsia="TimesNewRoman"/>
          <w:sz w:val="22"/>
          <w:szCs w:val="22"/>
          <w:lang w:val="sr-Latn-RS" w:eastAsia="sr-Latn-ME"/>
        </w:rPr>
        <w:t>lijek</w:t>
      </w:r>
      <w:r w:rsidR="00CA6F34">
        <w:rPr>
          <w:rFonts w:eastAsia="TimesNewRoman"/>
          <w:sz w:val="22"/>
          <w:szCs w:val="22"/>
          <w:lang w:val="sr-Latn-RS" w:eastAsia="sr-Latn-ME"/>
        </w:rPr>
        <w:t xml:space="preserve"> </w:t>
      </w:r>
    </w:p>
    <w:p w:rsidR="00CA6F34" w:rsidRPr="00E40A8F" w:rsidRDefault="002303F1" w:rsidP="00E40A8F">
      <w:pPr>
        <w:pStyle w:val="ListParagraph"/>
        <w:rPr>
          <w:sz w:val="22"/>
          <w:szCs w:val="22"/>
        </w:rPr>
      </w:pPr>
      <w:r w:rsidRPr="00E40A8F">
        <w:rPr>
          <w:rFonts w:eastAsia="TimesNewRoman"/>
          <w:sz w:val="22"/>
          <w:szCs w:val="22"/>
          <w:lang w:val="sr-Latn-RS" w:eastAsia="sr-Latn-ME"/>
        </w:rPr>
        <w:t>Iznenadne jake glavobolje. Ovo može biti znak krvarenja u mozgu.</w:t>
      </w:r>
    </w:p>
    <w:p w:rsidR="00CA6F34" w:rsidRPr="00E40A8F" w:rsidRDefault="002303F1" w:rsidP="00E40A8F">
      <w:pPr>
        <w:pStyle w:val="ListParagraph"/>
        <w:numPr>
          <w:ilvl w:val="0"/>
          <w:numId w:val="39"/>
        </w:numPr>
        <w:autoSpaceDE w:val="0"/>
        <w:autoSpaceDN w:val="0"/>
        <w:adjustRightInd w:val="0"/>
        <w:jc w:val="both"/>
        <w:rPr>
          <w:rFonts w:eastAsia="TimesNewRoman"/>
          <w:sz w:val="22"/>
          <w:szCs w:val="22"/>
          <w:lang w:val="sr-Latn-RS" w:eastAsia="sr-Latn-ME"/>
        </w:rPr>
      </w:pPr>
      <w:r w:rsidRPr="00E40A8F">
        <w:rPr>
          <w:rFonts w:eastAsia="TimesNewRoman"/>
          <w:sz w:val="22"/>
          <w:szCs w:val="22"/>
          <w:lang w:val="sr-Latn-RS" w:eastAsia="sr-Latn-ME"/>
        </w:rPr>
        <w:t>Os</w:t>
      </w:r>
      <w:r w:rsidR="00A07F4D" w:rsidRPr="00E40A8F">
        <w:rPr>
          <w:rFonts w:eastAsia="TimesNewRoman"/>
          <w:sz w:val="22"/>
          <w:szCs w:val="22"/>
          <w:lang w:val="sr-Latn-RS" w:eastAsia="sr-Latn-ME"/>
        </w:rPr>
        <w:t>j</w:t>
      </w:r>
      <w:r w:rsidRPr="00E40A8F">
        <w:rPr>
          <w:rFonts w:eastAsia="TimesNewRoman"/>
          <w:sz w:val="22"/>
          <w:szCs w:val="22"/>
          <w:lang w:val="sr-Latn-RS" w:eastAsia="sr-Latn-ME"/>
        </w:rPr>
        <w:t>ećaj slabosti i oticanja u stomaku. Ovo može biti znak krvarenja u stomaku.</w:t>
      </w:r>
      <w:r w:rsidR="00CA6F34" w:rsidRPr="00E40A8F">
        <w:rPr>
          <w:rFonts w:eastAsia="TimesNewRoman"/>
          <w:sz w:val="22"/>
          <w:szCs w:val="22"/>
          <w:lang w:val="sr-Latn-RS" w:eastAsia="sr-Latn-ME"/>
        </w:rPr>
        <w:t xml:space="preserve"> </w:t>
      </w:r>
    </w:p>
    <w:p w:rsidR="00CA6F34" w:rsidRPr="00E40A8F" w:rsidRDefault="002303F1" w:rsidP="00E40A8F">
      <w:pPr>
        <w:pStyle w:val="ListParagraph"/>
        <w:numPr>
          <w:ilvl w:val="0"/>
          <w:numId w:val="39"/>
        </w:numPr>
        <w:rPr>
          <w:sz w:val="22"/>
          <w:szCs w:val="22"/>
        </w:rPr>
      </w:pPr>
      <w:r w:rsidRPr="00E40A8F">
        <w:rPr>
          <w:rFonts w:eastAsia="TimesNewRoman"/>
          <w:sz w:val="22"/>
          <w:szCs w:val="22"/>
          <w:lang w:val="sr-Latn-RS" w:eastAsia="sr-Latn-ME"/>
        </w:rPr>
        <w:t>Velike crvene lezije nepravilnog oblika sa ili bez plikova</w:t>
      </w:r>
      <w:r w:rsidR="00CA6F34">
        <w:rPr>
          <w:rFonts w:eastAsia="TimesNewRoman"/>
          <w:sz w:val="22"/>
          <w:szCs w:val="22"/>
          <w:lang w:val="sr-Latn-RS" w:eastAsia="sr-Latn-ME"/>
        </w:rPr>
        <w:t xml:space="preserve"> </w:t>
      </w:r>
    </w:p>
    <w:p w:rsidR="00CA6F34" w:rsidRPr="00E40A8F" w:rsidRDefault="002303F1" w:rsidP="00E40A8F">
      <w:pPr>
        <w:pStyle w:val="ListParagraph"/>
        <w:numPr>
          <w:ilvl w:val="0"/>
          <w:numId w:val="39"/>
        </w:numPr>
        <w:rPr>
          <w:sz w:val="22"/>
          <w:szCs w:val="22"/>
        </w:rPr>
      </w:pPr>
      <w:r w:rsidRPr="00E40A8F">
        <w:rPr>
          <w:rFonts w:eastAsia="TimesNewRoman"/>
          <w:sz w:val="22"/>
          <w:szCs w:val="22"/>
          <w:lang w:val="sr-Latn-RS" w:eastAsia="sr-Latn-ME"/>
        </w:rPr>
        <w:t>Iritacija kože (lokalna iritacij</w:t>
      </w:r>
      <w:r w:rsidR="00CA6F34">
        <w:rPr>
          <w:rFonts w:eastAsia="TimesNewRoman"/>
          <w:sz w:val="22"/>
          <w:szCs w:val="22"/>
          <w:lang w:val="sr-Latn-RS" w:eastAsia="sr-Latn-ME"/>
        </w:rPr>
        <w:t xml:space="preserve">a) </w:t>
      </w:r>
    </w:p>
    <w:p w:rsidR="002303F1" w:rsidRPr="00E40A8F" w:rsidRDefault="002303F1" w:rsidP="00E40A8F">
      <w:pPr>
        <w:pStyle w:val="ListParagraph"/>
        <w:numPr>
          <w:ilvl w:val="0"/>
          <w:numId w:val="39"/>
        </w:numPr>
        <w:rPr>
          <w:rFonts w:eastAsia="TimesNewRoman"/>
          <w:sz w:val="22"/>
          <w:szCs w:val="22"/>
          <w:lang w:val="sr-Latn-RS" w:eastAsia="sr-Latn-ME"/>
        </w:rPr>
      </w:pPr>
      <w:r w:rsidRPr="00E40A8F">
        <w:rPr>
          <w:rFonts w:eastAsia="TimesNewRoman"/>
          <w:sz w:val="22"/>
          <w:szCs w:val="22"/>
          <w:lang w:val="sr-Latn-RS" w:eastAsia="sr-Latn-ME"/>
        </w:rPr>
        <w:t>Prim</w:t>
      </w:r>
      <w:r w:rsidR="00D237BC" w:rsidRPr="00E40A8F">
        <w:rPr>
          <w:rFonts w:eastAsia="TimesNewRoman"/>
          <w:sz w:val="22"/>
          <w:szCs w:val="22"/>
          <w:lang w:val="sr-Latn-RS" w:eastAsia="sr-Latn-ME"/>
        </w:rPr>
        <w:t>ij</w:t>
      </w:r>
      <w:r w:rsidRPr="00E40A8F">
        <w:rPr>
          <w:rFonts w:eastAsia="TimesNewRoman"/>
          <w:sz w:val="22"/>
          <w:szCs w:val="22"/>
          <w:lang w:val="sr-Latn-RS" w:eastAsia="sr-Latn-ME"/>
        </w:rPr>
        <w:t>etite žutu boju kože ili očiju, a urin postaje tamniji. Ovo bi mogao biti problem sa jetrom.</w:t>
      </w:r>
    </w:p>
    <w:p w:rsidR="002303F1" w:rsidRPr="00CA6F34" w:rsidRDefault="002303F1" w:rsidP="00E40A8F">
      <w:pPr>
        <w:autoSpaceDE w:val="0"/>
        <w:autoSpaceDN w:val="0"/>
        <w:adjustRightInd w:val="0"/>
        <w:jc w:val="both"/>
        <w:rPr>
          <w:rFonts w:eastAsia="TimesNewRoman"/>
          <w:sz w:val="22"/>
          <w:szCs w:val="22"/>
          <w:lang w:val="sr-Latn-RS" w:eastAsia="sr-Latn-ME"/>
        </w:rPr>
      </w:pPr>
    </w:p>
    <w:p w:rsidR="002303F1" w:rsidRPr="00CA6F34" w:rsidRDefault="002303F1" w:rsidP="00E40A8F">
      <w:pPr>
        <w:autoSpaceDE w:val="0"/>
        <w:autoSpaceDN w:val="0"/>
        <w:adjustRightInd w:val="0"/>
        <w:jc w:val="both"/>
        <w:rPr>
          <w:rFonts w:eastAsia="TimesNewRoman"/>
          <w:sz w:val="22"/>
          <w:szCs w:val="22"/>
          <w:lang w:val="sr-Latn-RS" w:eastAsia="sr-Latn-ME"/>
        </w:rPr>
      </w:pPr>
      <w:r w:rsidRPr="00CA6F34">
        <w:rPr>
          <w:rFonts w:eastAsia="TimesNewRoman"/>
          <w:sz w:val="22"/>
          <w:szCs w:val="22"/>
          <w:u w:val="single"/>
          <w:lang w:val="sr-Latn-RS" w:eastAsia="sr-Latn-ME"/>
        </w:rPr>
        <w:t>R</w:t>
      </w:r>
      <w:r w:rsidR="00D237BC" w:rsidRPr="00CA6F34">
        <w:rPr>
          <w:rFonts w:eastAsia="TimesNewRoman"/>
          <w:sz w:val="22"/>
          <w:szCs w:val="22"/>
          <w:u w:val="single"/>
          <w:lang w:val="sr-Latn-RS" w:eastAsia="sr-Latn-ME"/>
        </w:rPr>
        <w:t>ij</w:t>
      </w:r>
      <w:r w:rsidRPr="00CA6F34">
        <w:rPr>
          <w:rFonts w:eastAsia="TimesNewRoman"/>
          <w:sz w:val="22"/>
          <w:szCs w:val="22"/>
          <w:u w:val="single"/>
          <w:lang w:val="sr-Latn-RS" w:eastAsia="sr-Latn-ME"/>
        </w:rPr>
        <w:t>etka neželjena dejstva</w:t>
      </w:r>
      <w:r w:rsidRPr="00CA6F34">
        <w:rPr>
          <w:rFonts w:eastAsia="TimesNewRoman"/>
          <w:sz w:val="22"/>
          <w:szCs w:val="22"/>
          <w:lang w:val="sr-Latn-RS" w:eastAsia="sr-Latn-ME"/>
        </w:rPr>
        <w:t xml:space="preserve"> (mogu da se jave kod najviše 1 na 1000 pacijenata koji uzimaju </w:t>
      </w:r>
      <w:r w:rsidR="006F7690" w:rsidRPr="00CA6F34">
        <w:rPr>
          <w:rFonts w:eastAsia="TimesNewRoman"/>
          <w:sz w:val="22"/>
          <w:szCs w:val="22"/>
          <w:lang w:val="sr-Latn-RS" w:eastAsia="sr-Latn-ME"/>
        </w:rPr>
        <w:t>lijek</w:t>
      </w:r>
      <w:r w:rsidRPr="00CA6F34">
        <w:rPr>
          <w:rFonts w:eastAsia="TimesNewRoman"/>
          <w:sz w:val="22"/>
          <w:szCs w:val="22"/>
          <w:lang w:val="sr-Latn-RS" w:eastAsia="sr-Latn-ME"/>
        </w:rPr>
        <w:t>):</w:t>
      </w:r>
    </w:p>
    <w:p w:rsidR="002303F1" w:rsidRPr="00CA6F34"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Teška alergijska reakcija. Znaci mogu da budu: osip, teškoće sa gutanjem ili disanjem, otok </w:t>
      </w:r>
      <w:r w:rsidRPr="005660FD">
        <w:rPr>
          <w:rFonts w:eastAsia="TimesNewRoman"/>
          <w:sz w:val="22"/>
          <w:szCs w:val="22"/>
          <w:lang w:val="sr-Latn-RS" w:eastAsia="sr-Latn-ME"/>
        </w:rPr>
        <w:br/>
        <w:t xml:space="preserve">         </w:t>
      </w:r>
      <w:r w:rsidR="002303F1" w:rsidRPr="00CA6F34">
        <w:rPr>
          <w:rFonts w:eastAsia="TimesNewRoman"/>
          <w:sz w:val="22"/>
          <w:szCs w:val="22"/>
          <w:lang w:val="sr-Latn-RS" w:eastAsia="sr-Latn-ME"/>
        </w:rPr>
        <w:t>usana,</w:t>
      </w:r>
      <w:r w:rsidR="006F7690" w:rsidRPr="00CA6F34">
        <w:rPr>
          <w:rFonts w:eastAsia="TimesNewRoman"/>
          <w:sz w:val="22"/>
          <w:szCs w:val="22"/>
          <w:lang w:val="sr-Latn-RS" w:eastAsia="sr-Latn-ME"/>
        </w:rPr>
        <w:t xml:space="preserve"> </w:t>
      </w:r>
      <w:r w:rsidR="002303F1" w:rsidRPr="00CA6F34">
        <w:rPr>
          <w:rFonts w:eastAsia="TimesNewRoman"/>
          <w:sz w:val="22"/>
          <w:szCs w:val="22"/>
          <w:lang w:val="sr-Latn-RS" w:eastAsia="sr-Latn-ME"/>
        </w:rPr>
        <w:t>lica, grla ili jezika.</w:t>
      </w:r>
    </w:p>
    <w:p w:rsidR="002303F1" w:rsidRPr="00CA6F34"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Povećana koncentracija kalijuma u krvi. Ovo se češće dešav</w:t>
      </w:r>
      <w:r w:rsidR="00D237BC" w:rsidRPr="005660FD">
        <w:rPr>
          <w:rFonts w:eastAsia="TimesNewRoman"/>
          <w:sz w:val="22"/>
          <w:szCs w:val="22"/>
          <w:lang w:val="sr-Latn-RS" w:eastAsia="sr-Latn-ME"/>
        </w:rPr>
        <w:t>a</w:t>
      </w:r>
      <w:r w:rsidR="002303F1" w:rsidRPr="005660FD">
        <w:rPr>
          <w:rFonts w:eastAsia="TimesNewRoman"/>
          <w:sz w:val="22"/>
          <w:szCs w:val="22"/>
          <w:lang w:val="sr-Latn-RS" w:eastAsia="sr-Latn-ME"/>
        </w:rPr>
        <w:t xml:space="preserve"> kod osoba koje imaju probleme sa</w:t>
      </w:r>
      <w:r w:rsidRPr="00CA6F34">
        <w:rPr>
          <w:rFonts w:eastAsia="TimesNewRoman"/>
          <w:sz w:val="22"/>
          <w:szCs w:val="22"/>
          <w:lang w:val="sr-Latn-RS" w:eastAsia="sr-Latn-ME"/>
        </w:rPr>
        <w:br/>
        <w:t xml:space="preserve">        </w:t>
      </w:r>
      <w:r w:rsidR="006F7690" w:rsidRPr="00CA6F34">
        <w:rPr>
          <w:rFonts w:eastAsia="TimesNewRoman"/>
          <w:sz w:val="22"/>
          <w:szCs w:val="22"/>
          <w:lang w:val="sr-Latn-RS" w:eastAsia="sr-Latn-ME"/>
        </w:rPr>
        <w:t xml:space="preserve"> </w:t>
      </w:r>
      <w:r w:rsidR="002303F1" w:rsidRPr="00CA6F34">
        <w:rPr>
          <w:rFonts w:eastAsia="TimesNewRoman"/>
          <w:sz w:val="22"/>
          <w:szCs w:val="22"/>
          <w:lang w:val="sr-Latn-RS" w:eastAsia="sr-Latn-ME"/>
        </w:rPr>
        <w:t>bubrezima ili dijabetes</w:t>
      </w:r>
      <w:r w:rsidR="00CA6F34">
        <w:rPr>
          <w:rFonts w:eastAsia="TimesNewRoman"/>
          <w:sz w:val="22"/>
          <w:szCs w:val="22"/>
          <w:lang w:val="sr-Latn-RS" w:eastAsia="sr-Latn-ME"/>
        </w:rPr>
        <w:t>om</w:t>
      </w:r>
      <w:r w:rsidR="002303F1" w:rsidRPr="00CA6F34">
        <w:rPr>
          <w:rFonts w:eastAsia="TimesNewRoman"/>
          <w:sz w:val="22"/>
          <w:szCs w:val="22"/>
          <w:lang w:val="sr-Latn-RS" w:eastAsia="sr-Latn-ME"/>
        </w:rPr>
        <w:t xml:space="preserve"> (šećerna bolest). Vaš </w:t>
      </w:r>
      <w:r w:rsidR="00D237BC" w:rsidRPr="00CA6F34">
        <w:rPr>
          <w:rFonts w:eastAsia="TimesNewRoman"/>
          <w:sz w:val="22"/>
          <w:szCs w:val="22"/>
          <w:lang w:val="sr-Latn-RS" w:eastAsia="sr-Latn-ME"/>
        </w:rPr>
        <w:t>l</w:t>
      </w:r>
      <w:r w:rsidR="006F7690" w:rsidRPr="00CA6F34">
        <w:rPr>
          <w:rFonts w:eastAsia="TimesNewRoman"/>
          <w:sz w:val="22"/>
          <w:szCs w:val="22"/>
          <w:lang w:val="sr-Latn-RS" w:eastAsia="sr-Latn-ME"/>
        </w:rPr>
        <w:t>jek</w:t>
      </w:r>
      <w:r w:rsidR="002303F1" w:rsidRPr="00CA6F34">
        <w:rPr>
          <w:rFonts w:eastAsia="TimesNewRoman"/>
          <w:sz w:val="22"/>
          <w:szCs w:val="22"/>
          <w:lang w:val="sr-Latn-RS" w:eastAsia="sr-Latn-ME"/>
        </w:rPr>
        <w:t>ar će to moći da prov</w:t>
      </w:r>
      <w:r w:rsidR="00D237BC" w:rsidRPr="00CA6F34">
        <w:rPr>
          <w:rFonts w:eastAsia="TimesNewRoman"/>
          <w:sz w:val="22"/>
          <w:szCs w:val="22"/>
          <w:lang w:val="sr-Latn-RS" w:eastAsia="sr-Latn-ME"/>
        </w:rPr>
        <w:t>j</w:t>
      </w:r>
      <w:r w:rsidR="002303F1" w:rsidRPr="00CA6F34">
        <w:rPr>
          <w:rFonts w:eastAsia="TimesNewRoman"/>
          <w:sz w:val="22"/>
          <w:szCs w:val="22"/>
          <w:lang w:val="sr-Latn-RS" w:eastAsia="sr-Latn-ME"/>
        </w:rPr>
        <w:t>eri laboratorijskom</w:t>
      </w:r>
      <w:r w:rsidRPr="00CA6F34">
        <w:rPr>
          <w:rFonts w:eastAsia="TimesNewRoman"/>
          <w:sz w:val="22"/>
          <w:szCs w:val="22"/>
          <w:lang w:val="sr-Latn-RS" w:eastAsia="sr-Latn-ME"/>
        </w:rPr>
        <w:br/>
        <w:t xml:space="preserve">        </w:t>
      </w:r>
      <w:r w:rsidR="002303F1" w:rsidRPr="00CA6F34">
        <w:rPr>
          <w:rFonts w:eastAsia="TimesNewRoman"/>
          <w:sz w:val="22"/>
          <w:szCs w:val="22"/>
          <w:lang w:val="sr-Latn-RS" w:eastAsia="sr-Latn-ME"/>
        </w:rPr>
        <w:t xml:space="preserve"> analizom</w:t>
      </w:r>
      <w:r w:rsidR="006F7690" w:rsidRPr="00CA6F34">
        <w:rPr>
          <w:rFonts w:eastAsia="TimesNewRoman"/>
          <w:sz w:val="22"/>
          <w:szCs w:val="22"/>
          <w:lang w:val="sr-Latn-RS" w:eastAsia="sr-Latn-ME"/>
        </w:rPr>
        <w:t xml:space="preserve"> </w:t>
      </w:r>
      <w:r w:rsidR="002303F1" w:rsidRPr="00CA6F34">
        <w:rPr>
          <w:rFonts w:eastAsia="TimesNewRoman"/>
          <w:sz w:val="22"/>
          <w:szCs w:val="22"/>
          <w:lang w:val="sr-Latn-RS" w:eastAsia="sr-Latn-ME"/>
        </w:rPr>
        <w:t>krvi.</w:t>
      </w:r>
    </w:p>
    <w:p w:rsidR="002303F1" w:rsidRPr="00CA6F34" w:rsidRDefault="00BB3592" w:rsidP="00CA6F34">
      <w:pPr>
        <w:numPr>
          <w:ilvl w:val="12"/>
          <w:numId w:val="0"/>
        </w:numPr>
        <w:tabs>
          <w:tab w:val="left" w:pos="720"/>
        </w:tabs>
        <w:ind w:left="567" w:right="-29" w:hanging="567"/>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rFonts w:eastAsia="TimesNewRoman"/>
          <w:sz w:val="22"/>
          <w:szCs w:val="22"/>
          <w:lang w:val="sr-Latn-RS" w:eastAsia="sr-Latn-ME"/>
        </w:rPr>
        <w:t xml:space="preserve"> Povećanje broja </w:t>
      </w:r>
      <w:r w:rsidR="00CA6F34">
        <w:rPr>
          <w:rFonts w:eastAsia="TimesNewRoman"/>
          <w:sz w:val="22"/>
          <w:szCs w:val="22"/>
          <w:lang w:val="sr-Latn-RS" w:eastAsia="sr-Latn-ME"/>
        </w:rPr>
        <w:t>bijelih krvnih ćelija (</w:t>
      </w:r>
      <w:r w:rsidR="002303F1" w:rsidRPr="005660FD">
        <w:rPr>
          <w:rFonts w:eastAsia="TimesNewRoman"/>
          <w:sz w:val="22"/>
          <w:szCs w:val="22"/>
          <w:lang w:val="sr-Latn-RS" w:eastAsia="sr-Latn-ME"/>
        </w:rPr>
        <w:t>eozinofila</w:t>
      </w:r>
      <w:r w:rsidR="00CA6F34">
        <w:rPr>
          <w:rFonts w:eastAsia="TimesNewRoman"/>
          <w:sz w:val="22"/>
          <w:szCs w:val="22"/>
          <w:lang w:val="sr-Latn-RS" w:eastAsia="sr-Latn-ME"/>
        </w:rPr>
        <w:t>)</w:t>
      </w:r>
      <w:r w:rsidR="002303F1" w:rsidRPr="005660FD">
        <w:rPr>
          <w:rFonts w:eastAsia="TimesNewRoman"/>
          <w:sz w:val="22"/>
          <w:szCs w:val="22"/>
          <w:lang w:val="sr-Latn-RS" w:eastAsia="sr-Latn-ME"/>
        </w:rPr>
        <w:t xml:space="preserve"> u krvi. Vaš </w:t>
      </w:r>
      <w:r w:rsidR="00D237BC" w:rsidRPr="005660FD">
        <w:rPr>
          <w:rFonts w:eastAsia="TimesNewRoman"/>
          <w:sz w:val="22"/>
          <w:szCs w:val="22"/>
          <w:lang w:val="sr-Latn-RS" w:eastAsia="sr-Latn-ME"/>
        </w:rPr>
        <w:t>l</w:t>
      </w:r>
      <w:r w:rsidR="006F7690" w:rsidRPr="005660FD">
        <w:rPr>
          <w:rFonts w:eastAsia="TimesNewRoman"/>
          <w:sz w:val="22"/>
          <w:szCs w:val="22"/>
          <w:lang w:val="sr-Latn-RS" w:eastAsia="sr-Latn-ME"/>
        </w:rPr>
        <w:t>jek</w:t>
      </w:r>
      <w:r w:rsidR="002303F1" w:rsidRPr="00CA6F34">
        <w:rPr>
          <w:rFonts w:eastAsia="TimesNewRoman"/>
          <w:sz w:val="22"/>
          <w:szCs w:val="22"/>
          <w:lang w:val="sr-Latn-RS" w:eastAsia="sr-Latn-ME"/>
        </w:rPr>
        <w:t>ar će to moći da prov</w:t>
      </w:r>
      <w:r w:rsidR="00CA6F34">
        <w:rPr>
          <w:rFonts w:eastAsia="TimesNewRoman"/>
          <w:sz w:val="22"/>
          <w:szCs w:val="22"/>
          <w:lang w:val="sr-Latn-RS" w:eastAsia="sr-Latn-ME"/>
        </w:rPr>
        <w:t>j</w:t>
      </w:r>
      <w:r w:rsidR="002303F1" w:rsidRPr="00CA6F34">
        <w:rPr>
          <w:rFonts w:eastAsia="TimesNewRoman"/>
          <w:sz w:val="22"/>
          <w:szCs w:val="22"/>
          <w:lang w:val="sr-Latn-RS" w:eastAsia="sr-Latn-ME"/>
        </w:rPr>
        <w:t>eri laboratorijskom analizo</w:t>
      </w:r>
      <w:r w:rsidR="00CA6F34">
        <w:rPr>
          <w:rFonts w:eastAsia="TimesNewRoman"/>
          <w:sz w:val="22"/>
          <w:szCs w:val="22"/>
          <w:lang w:val="sr-Latn-RS" w:eastAsia="sr-Latn-ME"/>
        </w:rPr>
        <w:t>m</w:t>
      </w:r>
      <w:r w:rsidR="002303F1" w:rsidRPr="00CA6F34">
        <w:rPr>
          <w:rFonts w:eastAsia="TimesNewRoman"/>
          <w:sz w:val="22"/>
          <w:szCs w:val="22"/>
          <w:lang w:val="sr-Latn-RS" w:eastAsia="sr-Latn-ME"/>
        </w:rPr>
        <w:t xml:space="preserve"> krvi.</w:t>
      </w:r>
    </w:p>
    <w:p w:rsidR="002303F1" w:rsidRPr="005660FD"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sz w:val="22"/>
          <w:szCs w:val="22"/>
          <w:lang w:val="sr-Latn-RS" w:eastAsia="sr-Latn-ME"/>
        </w:rPr>
        <w:t xml:space="preserve"> </w:t>
      </w:r>
      <w:r w:rsidR="002303F1" w:rsidRPr="005660FD">
        <w:rPr>
          <w:rFonts w:eastAsia="TimesNewRoman"/>
          <w:sz w:val="22"/>
          <w:szCs w:val="22"/>
          <w:lang w:val="sr-Latn-RS" w:eastAsia="sr-Latn-ME"/>
        </w:rPr>
        <w:t>Gubitak kose.</w:t>
      </w:r>
    </w:p>
    <w:p w:rsidR="002303F1" w:rsidRPr="00CA6F34"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sz w:val="22"/>
          <w:szCs w:val="22"/>
          <w:lang w:val="sr-Latn-RS" w:eastAsia="sr-Latn-ME"/>
        </w:rPr>
        <w:t xml:space="preserve"> </w:t>
      </w:r>
      <w:r w:rsidR="002303F1" w:rsidRPr="005660FD">
        <w:rPr>
          <w:rFonts w:eastAsia="TimesNewRoman"/>
          <w:sz w:val="22"/>
          <w:szCs w:val="22"/>
          <w:lang w:val="sr-Latn-RS" w:eastAsia="sr-Latn-ME"/>
        </w:rPr>
        <w:t>Osteoporoza (stanje u kojem je veća v</w:t>
      </w:r>
      <w:r w:rsidR="00D237BC" w:rsidRPr="005660FD">
        <w:rPr>
          <w:rFonts w:eastAsia="TimesNewRoman"/>
          <w:sz w:val="22"/>
          <w:szCs w:val="22"/>
          <w:lang w:val="sr-Latn-RS" w:eastAsia="sr-Latn-ME"/>
        </w:rPr>
        <w:t>j</w:t>
      </w:r>
      <w:r w:rsidR="002303F1" w:rsidRPr="00CA6F34">
        <w:rPr>
          <w:rFonts w:eastAsia="TimesNewRoman"/>
          <w:sz w:val="22"/>
          <w:szCs w:val="22"/>
          <w:lang w:val="sr-Latn-RS" w:eastAsia="sr-Latn-ME"/>
        </w:rPr>
        <w:t>erovatnoća da ćete polomiti kost) nakon dugotrajne</w:t>
      </w:r>
      <w:r w:rsidRPr="00CA6F34">
        <w:rPr>
          <w:rFonts w:eastAsia="TimesNewRoman"/>
          <w:sz w:val="22"/>
          <w:szCs w:val="22"/>
          <w:lang w:val="sr-Latn-RS" w:eastAsia="sr-Latn-ME"/>
        </w:rPr>
        <w:br/>
        <w:t xml:space="preserve">        </w:t>
      </w:r>
      <w:r w:rsidR="002303F1" w:rsidRPr="00CA6F34">
        <w:rPr>
          <w:rFonts w:eastAsia="TimesNewRoman"/>
          <w:sz w:val="22"/>
          <w:szCs w:val="22"/>
          <w:lang w:val="sr-Latn-RS" w:eastAsia="sr-Latn-ME"/>
        </w:rPr>
        <w:t xml:space="preserve"> upotrebe.</w:t>
      </w:r>
    </w:p>
    <w:p w:rsidR="002303F1" w:rsidRPr="00CA6F34"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Pr="00E40A8F">
        <w:rPr>
          <w:sz w:val="22"/>
          <w:szCs w:val="22"/>
        </w:rPr>
        <w:t xml:space="preserve"> </w:t>
      </w:r>
      <w:r w:rsidR="002303F1" w:rsidRPr="005660FD">
        <w:rPr>
          <w:rFonts w:eastAsia="TimesNewRoman"/>
          <w:sz w:val="22"/>
          <w:szCs w:val="22"/>
          <w:lang w:val="sr-Latn-RS" w:eastAsia="sr-Latn-ME"/>
        </w:rPr>
        <w:t>Mravinjanje, utrnulost ili slabost u mišićima (naročito u donjem d</w:t>
      </w:r>
      <w:r w:rsidR="00D237BC" w:rsidRPr="005660FD">
        <w:rPr>
          <w:rFonts w:eastAsia="TimesNewRoman"/>
          <w:sz w:val="22"/>
          <w:szCs w:val="22"/>
          <w:lang w:val="sr-Latn-RS" w:eastAsia="sr-Latn-ME"/>
        </w:rPr>
        <w:t>ij</w:t>
      </w:r>
      <w:r w:rsidR="002303F1" w:rsidRPr="005660FD">
        <w:rPr>
          <w:rFonts w:eastAsia="TimesNewRoman"/>
          <w:sz w:val="22"/>
          <w:szCs w:val="22"/>
          <w:lang w:val="sr-Latn-RS" w:eastAsia="sr-Latn-ME"/>
        </w:rPr>
        <w:t>elu t</w:t>
      </w:r>
      <w:r w:rsidR="00D237BC" w:rsidRPr="00CA6F34">
        <w:rPr>
          <w:rFonts w:eastAsia="TimesNewRoman"/>
          <w:sz w:val="22"/>
          <w:szCs w:val="22"/>
          <w:lang w:val="sr-Latn-RS" w:eastAsia="sr-Latn-ME"/>
        </w:rPr>
        <w:t>ij</w:t>
      </w:r>
      <w:r w:rsidR="002303F1" w:rsidRPr="00CA6F34">
        <w:rPr>
          <w:rFonts w:eastAsia="TimesNewRoman"/>
          <w:sz w:val="22"/>
          <w:szCs w:val="22"/>
          <w:lang w:val="sr-Latn-RS" w:eastAsia="sr-Latn-ME"/>
        </w:rPr>
        <w:t>ela) ako ste imali</w:t>
      </w:r>
      <w:r w:rsidRPr="00CA6F34">
        <w:rPr>
          <w:rFonts w:eastAsia="TimesNewRoman"/>
          <w:sz w:val="22"/>
          <w:szCs w:val="22"/>
          <w:lang w:val="sr-Latn-RS" w:eastAsia="sr-Latn-ME"/>
        </w:rPr>
        <w:br/>
        <w:t xml:space="preserve">       </w:t>
      </w:r>
      <w:r w:rsidR="002303F1" w:rsidRPr="00CA6F34">
        <w:rPr>
          <w:rFonts w:eastAsia="TimesNewRoman"/>
          <w:sz w:val="22"/>
          <w:szCs w:val="22"/>
          <w:lang w:val="sr-Latn-RS" w:eastAsia="sr-Latn-ME"/>
        </w:rPr>
        <w:t xml:space="preserve"> </w:t>
      </w:r>
      <w:r w:rsidRPr="00CA6F34">
        <w:rPr>
          <w:rFonts w:eastAsia="TimesNewRoman"/>
          <w:sz w:val="22"/>
          <w:szCs w:val="22"/>
          <w:lang w:val="sr-Latn-RS" w:eastAsia="sr-Latn-ME"/>
        </w:rPr>
        <w:t xml:space="preserve"> </w:t>
      </w:r>
      <w:r w:rsidR="002303F1" w:rsidRPr="00CA6F34">
        <w:rPr>
          <w:rFonts w:eastAsia="TimesNewRoman"/>
          <w:sz w:val="22"/>
          <w:szCs w:val="22"/>
          <w:lang w:val="sr-Latn-RS" w:eastAsia="sr-Latn-ME"/>
        </w:rPr>
        <w:t>spinalnu</w:t>
      </w:r>
      <w:r w:rsidR="006F7690" w:rsidRPr="00CA6F34">
        <w:rPr>
          <w:rFonts w:eastAsia="TimesNewRoman"/>
          <w:sz w:val="22"/>
          <w:szCs w:val="22"/>
          <w:lang w:val="sr-Latn-RS" w:eastAsia="sr-Latn-ME"/>
        </w:rPr>
        <w:t xml:space="preserve"> </w:t>
      </w:r>
      <w:r w:rsidR="002303F1" w:rsidRPr="00CA6F34">
        <w:rPr>
          <w:rFonts w:eastAsia="TimesNewRoman"/>
          <w:sz w:val="22"/>
          <w:szCs w:val="22"/>
          <w:lang w:val="sr-Latn-RS" w:eastAsia="sr-Latn-ME"/>
        </w:rPr>
        <w:t>punkciju ili spinalnu anesteziju.</w:t>
      </w:r>
    </w:p>
    <w:p w:rsidR="002303F1" w:rsidRPr="00CA6F34" w:rsidRDefault="00BB3592" w:rsidP="00E40A8F">
      <w:pPr>
        <w:autoSpaceDE w:val="0"/>
        <w:autoSpaceDN w:val="0"/>
        <w:adjustRightInd w:val="0"/>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sz w:val="22"/>
          <w:szCs w:val="22"/>
          <w:lang w:val="sr-Latn-RS" w:eastAsia="sr-Latn-ME"/>
        </w:rPr>
        <w:t xml:space="preserve"> </w:t>
      </w:r>
      <w:r w:rsidR="002303F1" w:rsidRPr="005660FD">
        <w:rPr>
          <w:rFonts w:eastAsia="TimesNewRoman"/>
          <w:sz w:val="22"/>
          <w:szCs w:val="22"/>
          <w:lang w:val="sr-Latn-RS" w:eastAsia="sr-Latn-ME"/>
        </w:rPr>
        <w:t>Gubitak kontrole nad bešikom ili cr</w:t>
      </w:r>
      <w:r w:rsidR="00D237BC" w:rsidRPr="005660FD">
        <w:rPr>
          <w:rFonts w:eastAsia="TimesNewRoman"/>
          <w:sz w:val="22"/>
          <w:szCs w:val="22"/>
          <w:lang w:val="sr-Latn-RS" w:eastAsia="sr-Latn-ME"/>
        </w:rPr>
        <w:t>ij</w:t>
      </w:r>
      <w:r w:rsidR="002303F1" w:rsidRPr="00CA6F34">
        <w:rPr>
          <w:rFonts w:eastAsia="TimesNewRoman"/>
          <w:sz w:val="22"/>
          <w:szCs w:val="22"/>
          <w:lang w:val="sr-Latn-RS" w:eastAsia="sr-Latn-ME"/>
        </w:rPr>
        <w:t>evima (tako da ne možete kontrolisati odlazak u toalet).</w:t>
      </w:r>
    </w:p>
    <w:p w:rsidR="002303F1" w:rsidRPr="00CA6F34" w:rsidRDefault="00BB3592" w:rsidP="005660FD">
      <w:pPr>
        <w:numPr>
          <w:ilvl w:val="12"/>
          <w:numId w:val="0"/>
        </w:numPr>
        <w:tabs>
          <w:tab w:val="left" w:pos="720"/>
        </w:tabs>
        <w:ind w:right="-29"/>
        <w:jc w:val="both"/>
        <w:rPr>
          <w:rFonts w:eastAsia="TimesNewRoman"/>
          <w:sz w:val="22"/>
          <w:szCs w:val="22"/>
          <w:lang w:val="sr-Latn-RS" w:eastAsia="sr-Latn-ME"/>
        </w:rPr>
      </w:pPr>
      <w:r w:rsidRPr="00E40A8F">
        <w:rPr>
          <w:sz w:val="22"/>
          <w:szCs w:val="22"/>
        </w:rPr>
        <w:t xml:space="preserve">       </w:t>
      </w:r>
      <w:r w:rsidRPr="00E40A8F">
        <w:rPr>
          <w:sz w:val="22"/>
          <w:szCs w:val="22"/>
        </w:rPr>
        <w:sym w:font="Symbol" w:char="F0B7"/>
      </w:r>
      <w:r w:rsidR="002303F1" w:rsidRPr="005660FD">
        <w:rPr>
          <w:sz w:val="22"/>
          <w:szCs w:val="22"/>
          <w:lang w:val="sr-Latn-RS" w:eastAsia="sr-Latn-ME"/>
        </w:rPr>
        <w:t xml:space="preserve"> </w:t>
      </w:r>
      <w:r w:rsidR="002303F1" w:rsidRPr="005660FD">
        <w:rPr>
          <w:rFonts w:eastAsia="TimesNewRoman"/>
          <w:sz w:val="22"/>
          <w:szCs w:val="22"/>
          <w:lang w:val="sr-Latn-RS" w:eastAsia="sr-Latn-ME"/>
        </w:rPr>
        <w:t>Tvrda tvorevina ili grudvica na m</w:t>
      </w:r>
      <w:r w:rsidR="00D237BC" w:rsidRPr="005660FD">
        <w:rPr>
          <w:rFonts w:eastAsia="TimesNewRoman"/>
          <w:sz w:val="22"/>
          <w:szCs w:val="22"/>
          <w:lang w:val="sr-Latn-RS" w:eastAsia="sr-Latn-ME"/>
        </w:rPr>
        <w:t>j</w:t>
      </w:r>
      <w:r w:rsidR="002303F1" w:rsidRPr="00CA6F34">
        <w:rPr>
          <w:rFonts w:eastAsia="TimesNewRoman"/>
          <w:sz w:val="22"/>
          <w:szCs w:val="22"/>
          <w:lang w:val="sr-Latn-RS" w:eastAsia="sr-Latn-ME"/>
        </w:rPr>
        <w:t>estu injekcije.</w:t>
      </w:r>
    </w:p>
    <w:p w:rsidR="002303F1" w:rsidRPr="00CA6F34" w:rsidRDefault="002303F1" w:rsidP="00CA6F34">
      <w:pPr>
        <w:numPr>
          <w:ilvl w:val="12"/>
          <w:numId w:val="0"/>
        </w:numPr>
        <w:tabs>
          <w:tab w:val="left" w:pos="720"/>
        </w:tabs>
        <w:ind w:right="-29"/>
        <w:jc w:val="both"/>
        <w:rPr>
          <w:sz w:val="22"/>
          <w:szCs w:val="22"/>
        </w:rPr>
      </w:pPr>
    </w:p>
    <w:p w:rsidR="00C269D7" w:rsidRPr="005660FD" w:rsidRDefault="00C269D7">
      <w:pPr>
        <w:pStyle w:val="NoSpacing"/>
        <w:jc w:val="both"/>
        <w:rPr>
          <w:rFonts w:eastAsia="Calibri"/>
          <w:spacing w:val="-5"/>
          <w:sz w:val="22"/>
          <w:szCs w:val="22"/>
          <w:u w:val="single"/>
          <w:lang w:val="sr-Latn-RS"/>
        </w:rPr>
      </w:pPr>
      <w:r w:rsidRPr="005660FD">
        <w:rPr>
          <w:rFonts w:eastAsia="Calibri"/>
          <w:spacing w:val="-5"/>
          <w:sz w:val="22"/>
          <w:szCs w:val="22"/>
          <w:u w:val="single"/>
          <w:lang w:val="sr-Latn-RS"/>
        </w:rPr>
        <w:lastRenderedPageBreak/>
        <w:t>Prijavljivanje sumnji na neželjena dejstva</w:t>
      </w:r>
    </w:p>
    <w:p w:rsidR="00C269D7" w:rsidRPr="005660FD" w:rsidRDefault="00C269D7">
      <w:pPr>
        <w:pStyle w:val="NoSpacing"/>
        <w:jc w:val="both"/>
        <w:rPr>
          <w:rFonts w:eastAsia="Calibri"/>
          <w:spacing w:val="-5"/>
          <w:sz w:val="22"/>
          <w:szCs w:val="22"/>
          <w:u w:val="single"/>
          <w:lang w:val="sr-Latn-RS"/>
        </w:rPr>
      </w:pPr>
    </w:p>
    <w:p w:rsidR="00C269D7" w:rsidRPr="005660FD" w:rsidRDefault="0029138F">
      <w:pPr>
        <w:pStyle w:val="NoSpacing"/>
        <w:jc w:val="both"/>
        <w:rPr>
          <w:rFonts w:eastAsia="Calibri"/>
          <w:sz w:val="22"/>
          <w:szCs w:val="22"/>
          <w:lang w:val="sr-Latn-RS"/>
        </w:rPr>
      </w:pPr>
      <w:r w:rsidRPr="005660FD">
        <w:rPr>
          <w:rFonts w:eastAsia="Calibri"/>
          <w:sz w:val="22"/>
          <w:szCs w:val="22"/>
          <w:lang w:val="sr-Latn-RS"/>
        </w:rPr>
        <w:t>Ako V</w:t>
      </w:r>
      <w:r w:rsidR="00C269D7" w:rsidRPr="005660FD">
        <w:rPr>
          <w:rFonts w:eastAsia="Calibri"/>
          <w:sz w:val="22"/>
          <w:szCs w:val="22"/>
          <w:lang w:val="sr-Latn-RS"/>
        </w:rPr>
        <w:t>am se javi bilo koje neželjeno d</w:t>
      </w:r>
      <w:r w:rsidRPr="005660FD">
        <w:rPr>
          <w:rFonts w:eastAsia="Calibri"/>
          <w:sz w:val="22"/>
          <w:szCs w:val="22"/>
          <w:lang w:val="sr-Latn-RS"/>
        </w:rPr>
        <w:t xml:space="preserve">ejstvo recite to svom ljekaru, </w:t>
      </w:r>
      <w:r w:rsidR="00C269D7" w:rsidRPr="005660FD">
        <w:rPr>
          <w:rFonts w:eastAsia="Calibri"/>
          <w:sz w:val="22"/>
          <w:szCs w:val="22"/>
          <w:lang w:val="sr-Latn-RS"/>
        </w:rPr>
        <w:t>farmaceutu ili medicinskoj sestri. Ovo uključuje i bilo koja neželjena dejstva koja nijesu navedena u ovom uputstvu</w:t>
      </w:r>
      <w:r w:rsidR="00C269D7" w:rsidRPr="005660FD">
        <w:rPr>
          <w:rFonts w:eastAsia="Calibri"/>
          <w:spacing w:val="-4"/>
          <w:sz w:val="22"/>
          <w:szCs w:val="22"/>
          <w:lang w:val="sr-Latn-RS"/>
        </w:rPr>
        <w:t>.</w:t>
      </w:r>
      <w:r w:rsidR="007C6028" w:rsidRPr="005660FD">
        <w:rPr>
          <w:rFonts w:eastAsia="Calibri"/>
          <w:sz w:val="22"/>
          <w:szCs w:val="22"/>
          <w:lang w:val="sr-Latn-RS"/>
        </w:rPr>
        <w:t xml:space="preserve"> Prijavljivanjem neželjenih dejstava možete da pomognete u procjeni bezbjednosti ovog lijeka. Sumnju na neželjena dejstva možete da prijavite i Institutu za ljekove i medicinska sredstva (CInMED):</w:t>
      </w:r>
    </w:p>
    <w:p w:rsidR="007C6028" w:rsidRPr="005660FD" w:rsidRDefault="007C6028">
      <w:pPr>
        <w:pStyle w:val="NoSpacing"/>
        <w:jc w:val="both"/>
        <w:rPr>
          <w:rFonts w:eastAsia="Calibri"/>
          <w:sz w:val="22"/>
          <w:szCs w:val="22"/>
          <w:lang w:val="sr-Latn-RS"/>
        </w:rPr>
      </w:pPr>
    </w:p>
    <w:p w:rsidR="007C6028" w:rsidRPr="005660FD" w:rsidRDefault="007C6028">
      <w:pPr>
        <w:jc w:val="both"/>
        <w:rPr>
          <w:sz w:val="22"/>
          <w:szCs w:val="22"/>
          <w:lang w:val="pt-PT"/>
        </w:rPr>
      </w:pPr>
      <w:r w:rsidRPr="005660FD">
        <w:rPr>
          <w:sz w:val="22"/>
          <w:szCs w:val="22"/>
          <w:lang w:val="pt-PT"/>
        </w:rPr>
        <w:t xml:space="preserve">Institut za ljekove i medicinska sredstva </w:t>
      </w:r>
    </w:p>
    <w:p w:rsidR="007C6028" w:rsidRPr="005660FD" w:rsidRDefault="007C6028">
      <w:pPr>
        <w:jc w:val="both"/>
        <w:rPr>
          <w:sz w:val="22"/>
          <w:szCs w:val="22"/>
          <w:lang w:val="pt-PT"/>
        </w:rPr>
      </w:pPr>
      <w:r w:rsidRPr="005660FD">
        <w:rPr>
          <w:sz w:val="22"/>
          <w:szCs w:val="22"/>
          <w:lang w:val="pt-PT"/>
        </w:rPr>
        <w:t>Odjeljenje za farmakovigilancu</w:t>
      </w:r>
    </w:p>
    <w:p w:rsidR="007C6028" w:rsidRPr="005660FD" w:rsidRDefault="007C6028">
      <w:pPr>
        <w:jc w:val="both"/>
        <w:rPr>
          <w:sz w:val="22"/>
          <w:szCs w:val="22"/>
          <w:lang w:val="pt-PT"/>
        </w:rPr>
      </w:pPr>
      <w:r w:rsidRPr="005660FD">
        <w:rPr>
          <w:sz w:val="22"/>
          <w:szCs w:val="22"/>
          <w:lang w:val="pt-PT"/>
        </w:rPr>
        <w:t>Bulevar Ivana Crnojevića 64a, 81000 Podgorica</w:t>
      </w:r>
    </w:p>
    <w:p w:rsidR="00E4686D" w:rsidRPr="005660FD" w:rsidRDefault="00E4686D">
      <w:pPr>
        <w:jc w:val="both"/>
        <w:rPr>
          <w:sz w:val="22"/>
          <w:szCs w:val="22"/>
          <w:lang w:val="pt-PT"/>
        </w:rPr>
      </w:pPr>
    </w:p>
    <w:p w:rsidR="00E4686D" w:rsidRPr="005660FD" w:rsidRDefault="00E4686D">
      <w:pPr>
        <w:jc w:val="both"/>
        <w:rPr>
          <w:rFonts w:eastAsia="Calibri"/>
          <w:sz w:val="22"/>
          <w:szCs w:val="22"/>
          <w:lang w:val="sr-Latn-RS" w:eastAsia="sr-Latn-ME"/>
        </w:rPr>
      </w:pPr>
      <w:r w:rsidRPr="005660FD">
        <w:rPr>
          <w:rFonts w:eastAsia="Calibri"/>
          <w:sz w:val="22"/>
          <w:szCs w:val="22"/>
          <w:lang w:val="sr-Latn-RS" w:eastAsia="sr-Latn-ME"/>
        </w:rPr>
        <w:t>tel: +382 (0) 20 310 280</w:t>
      </w:r>
    </w:p>
    <w:p w:rsidR="00E4686D" w:rsidRPr="005660FD" w:rsidRDefault="00E4686D">
      <w:pPr>
        <w:jc w:val="both"/>
        <w:rPr>
          <w:rFonts w:eastAsia="Calibri"/>
          <w:sz w:val="22"/>
          <w:szCs w:val="22"/>
          <w:lang w:val="sr-Latn-RS" w:eastAsia="sr-Latn-ME"/>
        </w:rPr>
      </w:pPr>
      <w:r w:rsidRPr="005660FD">
        <w:rPr>
          <w:rFonts w:eastAsia="Calibri"/>
          <w:sz w:val="22"/>
          <w:szCs w:val="22"/>
          <w:lang w:val="sr-Latn-RS" w:eastAsia="sr-Latn-ME"/>
        </w:rPr>
        <w:t>fax: +382 (0) 20 310 581</w:t>
      </w:r>
    </w:p>
    <w:p w:rsidR="00E4686D" w:rsidRPr="005660FD" w:rsidRDefault="00ED06CA">
      <w:pPr>
        <w:jc w:val="both"/>
        <w:rPr>
          <w:rFonts w:eastAsia="Calibri"/>
          <w:sz w:val="22"/>
          <w:szCs w:val="22"/>
          <w:lang w:val="sr-Latn-RS" w:eastAsia="sr-Latn-ME"/>
        </w:rPr>
      </w:pPr>
      <w:hyperlink r:id="rId15" w:history="1">
        <w:r w:rsidR="00E4686D" w:rsidRPr="005660FD">
          <w:rPr>
            <w:rFonts w:eastAsia="Calibri"/>
            <w:sz w:val="22"/>
            <w:szCs w:val="22"/>
            <w:u w:val="single"/>
            <w:lang w:val="sr-Latn-RS" w:eastAsia="sr-Latn-ME"/>
          </w:rPr>
          <w:t>www.cinmed.me</w:t>
        </w:r>
      </w:hyperlink>
    </w:p>
    <w:p w:rsidR="00E4686D" w:rsidRPr="005660FD" w:rsidRDefault="00ED06CA">
      <w:pPr>
        <w:jc w:val="both"/>
        <w:rPr>
          <w:rFonts w:eastAsia="Calibri"/>
          <w:sz w:val="22"/>
          <w:szCs w:val="22"/>
          <w:u w:val="single"/>
          <w:lang w:val="sr-Latn-RS" w:eastAsia="sr-Latn-ME"/>
        </w:rPr>
      </w:pPr>
      <w:hyperlink r:id="rId16" w:history="1">
        <w:r w:rsidR="00E4686D" w:rsidRPr="005660FD">
          <w:rPr>
            <w:rFonts w:eastAsia="Calibri"/>
            <w:sz w:val="22"/>
            <w:szCs w:val="22"/>
            <w:u w:val="single"/>
            <w:lang w:val="sr-Latn-RS" w:eastAsia="sr-Latn-ME"/>
          </w:rPr>
          <w:t>nezeljenadejstva@cinmed.me</w:t>
        </w:r>
      </w:hyperlink>
    </w:p>
    <w:p w:rsidR="00E4686D" w:rsidRPr="005660FD" w:rsidRDefault="00E4686D">
      <w:pPr>
        <w:jc w:val="both"/>
        <w:rPr>
          <w:rFonts w:eastAsia="Calibri"/>
          <w:sz w:val="22"/>
          <w:szCs w:val="22"/>
          <w:lang w:val="sr-Latn-RS" w:eastAsia="sr-Latn-ME"/>
        </w:rPr>
      </w:pPr>
      <w:r w:rsidRPr="005660FD">
        <w:rPr>
          <w:rFonts w:eastAsia="Calibri"/>
          <w:sz w:val="22"/>
          <w:szCs w:val="22"/>
          <w:lang w:val="sr-Latn-RS" w:eastAsia="sr-Latn-ME"/>
        </w:rPr>
        <w:t>putem IS zdravstvene zaštite</w:t>
      </w:r>
    </w:p>
    <w:p w:rsidR="007C6028" w:rsidRDefault="007C6028">
      <w:pPr>
        <w:jc w:val="both"/>
        <w:rPr>
          <w:sz w:val="22"/>
          <w:szCs w:val="22"/>
          <w:lang w:val="pt-PT"/>
        </w:rPr>
      </w:pPr>
    </w:p>
    <w:p w:rsidR="004655F3" w:rsidRPr="00CA6F34" w:rsidRDefault="004655F3">
      <w:pPr>
        <w:jc w:val="both"/>
        <w:rPr>
          <w:sz w:val="22"/>
          <w:szCs w:val="22"/>
          <w:lang w:val="pt-PT"/>
        </w:rPr>
      </w:pPr>
    </w:p>
    <w:p w:rsidR="00A32113" w:rsidRPr="009671AA" w:rsidRDefault="00A32113" w:rsidP="000E433F">
      <w:pPr>
        <w:tabs>
          <w:tab w:val="left" w:pos="540"/>
          <w:tab w:val="left" w:pos="569"/>
        </w:tabs>
        <w:jc w:val="both"/>
        <w:rPr>
          <w:b/>
          <w:bCs/>
          <w:sz w:val="22"/>
          <w:szCs w:val="22"/>
          <w:lang w:val="ru-RU"/>
        </w:rPr>
      </w:pPr>
      <w:r w:rsidRPr="009671AA">
        <w:rPr>
          <w:b/>
          <w:bCs/>
          <w:sz w:val="22"/>
          <w:szCs w:val="22"/>
          <w:lang w:val="ru-RU"/>
        </w:rPr>
        <w:t xml:space="preserve">5. </w:t>
      </w:r>
      <w:r w:rsidR="00291DAD" w:rsidRPr="009671AA">
        <w:rPr>
          <w:b/>
          <w:bCs/>
          <w:sz w:val="22"/>
          <w:szCs w:val="22"/>
          <w:lang w:val="sr-Latn-CS"/>
        </w:rPr>
        <w:tab/>
      </w:r>
      <w:r w:rsidRPr="009671AA">
        <w:rPr>
          <w:b/>
          <w:bCs/>
          <w:sz w:val="22"/>
          <w:szCs w:val="22"/>
          <w:lang w:val="ru-RU"/>
        </w:rPr>
        <w:t xml:space="preserve">KAKO ČUVATI LIJEK </w:t>
      </w:r>
      <w:r w:rsidR="0038673E" w:rsidRPr="009671AA">
        <w:rPr>
          <w:b/>
          <w:bCs/>
          <w:sz w:val="22"/>
          <w:szCs w:val="22"/>
          <w:lang w:val="ru-RU"/>
        </w:rPr>
        <w:t>INHIXA</w:t>
      </w:r>
      <w:r w:rsidR="001F753A" w:rsidRPr="009671AA">
        <w:rPr>
          <w:b/>
          <w:bCs/>
          <w:sz w:val="22"/>
          <w:szCs w:val="22"/>
          <w:lang w:val="ru-RU"/>
        </w:rPr>
        <w:t xml:space="preserve"> </w:t>
      </w:r>
    </w:p>
    <w:p w:rsidR="00F02F21" w:rsidRPr="009671AA" w:rsidRDefault="00F02F21" w:rsidP="00F02F21">
      <w:pPr>
        <w:jc w:val="both"/>
        <w:rPr>
          <w:sz w:val="22"/>
          <w:szCs w:val="22"/>
          <w:lang w:val="sr-Latn-CS"/>
        </w:rPr>
      </w:pPr>
    </w:p>
    <w:p w:rsidR="00F02F21" w:rsidRPr="009671AA" w:rsidRDefault="008A7F7D" w:rsidP="00F02F21">
      <w:pPr>
        <w:jc w:val="both"/>
        <w:rPr>
          <w:sz w:val="22"/>
          <w:szCs w:val="22"/>
          <w:lang w:val="pt-PT"/>
        </w:rPr>
      </w:pPr>
      <w:r w:rsidRPr="009671AA">
        <w:rPr>
          <w:sz w:val="22"/>
          <w:szCs w:val="22"/>
          <w:lang w:val="pt-PT"/>
        </w:rPr>
        <w:t xml:space="preserve">Lijek čuvajte </w:t>
      </w:r>
      <w:r w:rsidR="00991E7D" w:rsidRPr="009671AA">
        <w:rPr>
          <w:sz w:val="22"/>
          <w:szCs w:val="22"/>
          <w:lang w:val="pt-PT"/>
        </w:rPr>
        <w:t>van pogleda i domašaja djece.</w:t>
      </w:r>
      <w:r w:rsidR="000E433F" w:rsidRPr="009671AA">
        <w:rPr>
          <w:sz w:val="22"/>
          <w:szCs w:val="22"/>
          <w:lang w:val="pt-PT"/>
        </w:rPr>
        <w:t xml:space="preserve"> </w:t>
      </w:r>
    </w:p>
    <w:p w:rsidR="00F02F21" w:rsidRPr="009671AA" w:rsidRDefault="00F02F21" w:rsidP="00F02F21">
      <w:pPr>
        <w:jc w:val="both"/>
        <w:rPr>
          <w:sz w:val="22"/>
          <w:szCs w:val="22"/>
          <w:lang w:val="pt-PT"/>
        </w:rPr>
      </w:pPr>
    </w:p>
    <w:p w:rsidR="00F02F21" w:rsidRPr="009671AA" w:rsidRDefault="00DB1AA5" w:rsidP="00F02F21">
      <w:pPr>
        <w:jc w:val="both"/>
        <w:rPr>
          <w:sz w:val="22"/>
          <w:szCs w:val="22"/>
          <w:lang w:val="pt-PT"/>
        </w:rPr>
      </w:pPr>
      <w:r w:rsidRPr="00390924">
        <w:rPr>
          <w:sz w:val="22"/>
          <w:szCs w:val="22"/>
        </w:rPr>
        <w:t xml:space="preserve">Ovaj lijek se ne smije upotrijebiti nakon isteka roka upotrebe navedenog na </w:t>
      </w:r>
      <w:r w:rsidR="00F02F21" w:rsidRPr="009671AA">
        <w:rPr>
          <w:sz w:val="22"/>
          <w:szCs w:val="22"/>
          <w:lang w:val="pt-PT"/>
        </w:rPr>
        <w:t xml:space="preserve">na </w:t>
      </w:r>
      <w:r>
        <w:rPr>
          <w:sz w:val="22"/>
          <w:szCs w:val="22"/>
          <w:lang w:val="pt-PT"/>
        </w:rPr>
        <w:t>naljepnici</w:t>
      </w:r>
      <w:r w:rsidR="00F02F21" w:rsidRPr="009671AA">
        <w:rPr>
          <w:sz w:val="22"/>
          <w:szCs w:val="22"/>
          <w:lang w:val="pt-PT"/>
        </w:rPr>
        <w:t xml:space="preserve"> i kutiji. </w:t>
      </w:r>
      <w:r w:rsidRPr="00390924">
        <w:rPr>
          <w:sz w:val="22"/>
          <w:szCs w:val="22"/>
        </w:rPr>
        <w:t>Rok upotrebe odnosi se na poslednji dan navedenog mjeseca.</w:t>
      </w:r>
    </w:p>
    <w:p w:rsidR="00F02F21" w:rsidRPr="009671AA" w:rsidRDefault="00F02F21" w:rsidP="00F02F21">
      <w:pPr>
        <w:jc w:val="both"/>
        <w:rPr>
          <w:sz w:val="22"/>
          <w:szCs w:val="22"/>
          <w:lang w:val="pt-PT"/>
        </w:rPr>
      </w:pPr>
      <w:r w:rsidRPr="009671AA">
        <w:rPr>
          <w:sz w:val="22"/>
          <w:szCs w:val="22"/>
          <w:lang w:val="pt-PT"/>
        </w:rPr>
        <w:t xml:space="preserve">Čuvati na temperaturi ispod 25 °C. </w:t>
      </w:r>
    </w:p>
    <w:p w:rsidR="00F02F21" w:rsidRPr="009671AA" w:rsidRDefault="00F02F21" w:rsidP="00F02F21">
      <w:pPr>
        <w:jc w:val="both"/>
        <w:rPr>
          <w:sz w:val="22"/>
          <w:szCs w:val="22"/>
          <w:lang w:val="pt-PT"/>
        </w:rPr>
      </w:pPr>
      <w:r w:rsidRPr="009671AA">
        <w:rPr>
          <w:sz w:val="22"/>
          <w:szCs w:val="22"/>
          <w:lang w:val="pt-PT"/>
        </w:rPr>
        <w:t>Nemojte zamrzavati. Nakon razblaživanja rastvor treba upotr</w:t>
      </w:r>
      <w:r w:rsidR="00610CCB">
        <w:rPr>
          <w:sz w:val="22"/>
          <w:szCs w:val="22"/>
          <w:lang w:val="pt-PT"/>
        </w:rPr>
        <w:t>ij</w:t>
      </w:r>
      <w:r w:rsidRPr="009671AA">
        <w:rPr>
          <w:sz w:val="22"/>
          <w:szCs w:val="22"/>
          <w:lang w:val="pt-PT"/>
        </w:rPr>
        <w:t>ebiti u roku od 8 sati.</w:t>
      </w:r>
    </w:p>
    <w:p w:rsidR="00F02F21" w:rsidRPr="009671AA" w:rsidRDefault="00F02F21" w:rsidP="00F02F21">
      <w:pPr>
        <w:jc w:val="both"/>
        <w:rPr>
          <w:sz w:val="22"/>
          <w:szCs w:val="22"/>
          <w:lang w:val="pt-PT"/>
        </w:rPr>
      </w:pPr>
      <w:r w:rsidRPr="009671AA">
        <w:rPr>
          <w:sz w:val="22"/>
          <w:szCs w:val="22"/>
          <w:lang w:val="pt-PT"/>
        </w:rPr>
        <w:t>Nemojte koristiti ovaj lijek ako prim</w:t>
      </w:r>
      <w:r w:rsidR="0098678C" w:rsidRPr="009671AA">
        <w:rPr>
          <w:sz w:val="22"/>
          <w:szCs w:val="22"/>
          <w:lang w:val="pt-PT"/>
        </w:rPr>
        <w:t>ij</w:t>
      </w:r>
      <w:r w:rsidRPr="009671AA">
        <w:rPr>
          <w:sz w:val="22"/>
          <w:szCs w:val="22"/>
          <w:lang w:val="pt-PT"/>
        </w:rPr>
        <w:t>etite bilo kakvu vidljivu prom</w:t>
      </w:r>
      <w:r w:rsidR="0098678C" w:rsidRPr="009671AA">
        <w:rPr>
          <w:sz w:val="22"/>
          <w:szCs w:val="22"/>
          <w:lang w:val="pt-PT"/>
        </w:rPr>
        <w:t>j</w:t>
      </w:r>
      <w:r w:rsidRPr="009671AA">
        <w:rPr>
          <w:sz w:val="22"/>
          <w:szCs w:val="22"/>
          <w:lang w:val="pt-PT"/>
        </w:rPr>
        <w:t>enu u izgledu rastvora.</w:t>
      </w:r>
    </w:p>
    <w:p w:rsidR="00445D8F" w:rsidRPr="009671AA" w:rsidRDefault="00445D8F" w:rsidP="000E433F">
      <w:pPr>
        <w:jc w:val="both"/>
        <w:rPr>
          <w:sz w:val="22"/>
          <w:szCs w:val="22"/>
          <w:lang w:val="pt-PT"/>
        </w:rPr>
      </w:pPr>
    </w:p>
    <w:p w:rsidR="00D01E45" w:rsidRPr="009671AA" w:rsidRDefault="00D01E45" w:rsidP="000E433F">
      <w:pPr>
        <w:jc w:val="both"/>
        <w:rPr>
          <w:sz w:val="22"/>
          <w:szCs w:val="22"/>
          <w:lang w:val="pt-PT"/>
        </w:rPr>
      </w:pPr>
      <w:r w:rsidRPr="009671AA">
        <w:rPr>
          <w:sz w:val="22"/>
          <w:szCs w:val="22"/>
          <w:lang w:val="pt-PT"/>
        </w:rPr>
        <w:t>Ljekove ne treba bacati u kanalizaciju, niti kućni otpad. Ove mjere pomažu očuvanju životne sredine.</w:t>
      </w:r>
    </w:p>
    <w:p w:rsidR="00F02F21" w:rsidRPr="009671AA" w:rsidRDefault="00D01E45" w:rsidP="000E433F">
      <w:pPr>
        <w:jc w:val="both"/>
        <w:rPr>
          <w:sz w:val="22"/>
          <w:szCs w:val="22"/>
          <w:lang w:val="sr-Latn-ME" w:eastAsia="hr-HR"/>
        </w:rPr>
      </w:pPr>
      <w:r w:rsidRPr="009671AA">
        <w:rPr>
          <w:sz w:val="22"/>
          <w:szCs w:val="22"/>
          <w:lang w:val="pt-PT"/>
        </w:rPr>
        <w:t>Neupotrijebljeni lijek se uništava u skladu sa važećim propisima.</w:t>
      </w:r>
    </w:p>
    <w:p w:rsidR="00F02F21" w:rsidRPr="009671AA" w:rsidRDefault="00F02F21" w:rsidP="000E433F">
      <w:pPr>
        <w:jc w:val="both"/>
        <w:rPr>
          <w:b/>
          <w:bCs/>
          <w:sz w:val="22"/>
          <w:szCs w:val="22"/>
          <w:lang w:val="sr-Latn-ME" w:eastAsia="hr-HR"/>
        </w:rPr>
      </w:pPr>
    </w:p>
    <w:p w:rsidR="00396B66" w:rsidRPr="009671AA" w:rsidRDefault="00396B66" w:rsidP="000E433F">
      <w:pPr>
        <w:jc w:val="both"/>
        <w:rPr>
          <w:bCs/>
          <w:sz w:val="22"/>
          <w:szCs w:val="22"/>
          <w:lang w:val="sr-Latn-CS"/>
        </w:rPr>
      </w:pPr>
    </w:p>
    <w:p w:rsidR="00A32113" w:rsidRPr="009671AA" w:rsidRDefault="00A32113" w:rsidP="000E433F">
      <w:pPr>
        <w:tabs>
          <w:tab w:val="left" w:pos="540"/>
          <w:tab w:val="left" w:pos="569"/>
        </w:tabs>
        <w:jc w:val="both"/>
        <w:rPr>
          <w:b/>
          <w:bCs/>
          <w:sz w:val="22"/>
          <w:szCs w:val="22"/>
          <w:lang w:val="sr-Latn-ME"/>
        </w:rPr>
      </w:pPr>
      <w:r w:rsidRPr="009671AA">
        <w:rPr>
          <w:b/>
          <w:bCs/>
          <w:sz w:val="22"/>
          <w:szCs w:val="22"/>
          <w:lang w:val="ru-RU"/>
        </w:rPr>
        <w:t xml:space="preserve">6. </w:t>
      </w:r>
      <w:r w:rsidR="00291DAD" w:rsidRPr="009671AA">
        <w:rPr>
          <w:b/>
          <w:bCs/>
          <w:sz w:val="22"/>
          <w:szCs w:val="22"/>
          <w:lang w:val="sr-Latn-CS"/>
        </w:rPr>
        <w:tab/>
      </w:r>
      <w:r w:rsidR="00326EEC" w:rsidRPr="009671AA">
        <w:rPr>
          <w:b/>
          <w:bCs/>
          <w:sz w:val="22"/>
          <w:szCs w:val="22"/>
          <w:lang w:val="sr-Latn-CS"/>
        </w:rPr>
        <w:t xml:space="preserve">SADRŽAJ PAKOVANJA I </w:t>
      </w:r>
      <w:r w:rsidRPr="009671AA">
        <w:rPr>
          <w:b/>
          <w:bCs/>
          <w:sz w:val="22"/>
          <w:szCs w:val="22"/>
          <w:lang w:val="ru-RU"/>
        </w:rPr>
        <w:t>DODATNE INFORMACIJE</w:t>
      </w:r>
      <w:r w:rsidR="00E06040" w:rsidRPr="009671AA">
        <w:rPr>
          <w:b/>
          <w:bCs/>
          <w:sz w:val="22"/>
          <w:szCs w:val="22"/>
          <w:lang w:val="sr-Latn-ME"/>
        </w:rPr>
        <w:t xml:space="preserve"> </w:t>
      </w:r>
    </w:p>
    <w:p w:rsidR="00445D8F" w:rsidRPr="009671AA" w:rsidRDefault="00445D8F" w:rsidP="000E433F">
      <w:pPr>
        <w:jc w:val="both"/>
        <w:rPr>
          <w:sz w:val="22"/>
          <w:szCs w:val="22"/>
          <w:lang w:val="pl-PL"/>
        </w:rPr>
      </w:pPr>
    </w:p>
    <w:p w:rsidR="00445D8F" w:rsidRPr="009671AA" w:rsidRDefault="00A32113" w:rsidP="000E433F">
      <w:pPr>
        <w:jc w:val="both"/>
        <w:rPr>
          <w:b/>
          <w:sz w:val="22"/>
          <w:szCs w:val="22"/>
          <w:lang w:val="pl-PL"/>
        </w:rPr>
      </w:pPr>
      <w:r w:rsidRPr="009671AA">
        <w:rPr>
          <w:b/>
          <w:bCs/>
          <w:sz w:val="22"/>
          <w:szCs w:val="22"/>
          <w:lang w:val="sr-Latn-CS"/>
        </w:rPr>
        <w:t xml:space="preserve">Šta sadrži lijek </w:t>
      </w:r>
      <w:r w:rsidR="0038673E" w:rsidRPr="009671AA">
        <w:rPr>
          <w:b/>
          <w:bCs/>
          <w:sz w:val="22"/>
          <w:szCs w:val="22"/>
          <w:lang w:val="sr-Latn-CS"/>
        </w:rPr>
        <w:t>INHIXA</w:t>
      </w:r>
      <w:r w:rsidR="001F753A" w:rsidRPr="009671AA">
        <w:rPr>
          <w:b/>
          <w:bCs/>
          <w:sz w:val="22"/>
          <w:szCs w:val="22"/>
          <w:lang w:val="sr-Latn-CS"/>
        </w:rPr>
        <w:t xml:space="preserve"> </w:t>
      </w:r>
    </w:p>
    <w:p w:rsidR="006024B3" w:rsidRPr="009671AA" w:rsidRDefault="006024B3" w:rsidP="00E40A8F">
      <w:pPr>
        <w:jc w:val="both"/>
        <w:rPr>
          <w:rFonts w:eastAsiaTheme="minorEastAsia"/>
          <w:b/>
          <w:sz w:val="22"/>
          <w:szCs w:val="22"/>
          <w:lang w:val="sr-Latn-CS" w:eastAsia="sr-Latn-ME"/>
        </w:rPr>
      </w:pPr>
    </w:p>
    <w:p w:rsidR="006024B3" w:rsidRPr="009671AA" w:rsidRDefault="006024B3" w:rsidP="006024B3">
      <w:pPr>
        <w:autoSpaceDE w:val="0"/>
        <w:autoSpaceDN w:val="0"/>
        <w:adjustRightInd w:val="0"/>
        <w:spacing w:after="120" w:line="264" w:lineRule="auto"/>
        <w:rPr>
          <w:b/>
          <w:sz w:val="22"/>
          <w:szCs w:val="22"/>
        </w:rPr>
      </w:pPr>
      <w:r w:rsidRPr="009671AA">
        <w:rPr>
          <w:sz w:val="22"/>
          <w:szCs w:val="22"/>
        </w:rPr>
        <w:sym w:font="Symbol" w:char="F02D"/>
      </w:r>
      <w:r w:rsidRPr="009671AA">
        <w:rPr>
          <w:sz w:val="22"/>
          <w:szCs w:val="22"/>
        </w:rPr>
        <w:t xml:space="preserve"> Aktivna supstanca je enoksaparin</w:t>
      </w:r>
      <w:r w:rsidR="00217865">
        <w:rPr>
          <w:sz w:val="22"/>
          <w:szCs w:val="22"/>
        </w:rPr>
        <w:t xml:space="preserve"> </w:t>
      </w:r>
      <w:r w:rsidRPr="009671AA">
        <w:rPr>
          <w:sz w:val="22"/>
          <w:szCs w:val="22"/>
        </w:rPr>
        <w:t xml:space="preserve">natrijum. </w:t>
      </w:r>
      <w:r w:rsidRPr="009671AA">
        <w:rPr>
          <w:sz w:val="22"/>
          <w:szCs w:val="22"/>
        </w:rPr>
        <w:br/>
        <w:t xml:space="preserve">    Jedan mililitar l</w:t>
      </w:r>
      <w:r w:rsidR="0098678C" w:rsidRPr="009671AA">
        <w:rPr>
          <w:sz w:val="22"/>
          <w:szCs w:val="22"/>
        </w:rPr>
        <w:t>ij</w:t>
      </w:r>
      <w:r w:rsidRPr="009671AA">
        <w:rPr>
          <w:sz w:val="22"/>
          <w:szCs w:val="22"/>
        </w:rPr>
        <w:t xml:space="preserve">eka Inhixa sadrži </w:t>
      </w:r>
      <w:r w:rsidR="00507BE4">
        <w:rPr>
          <w:sz w:val="22"/>
          <w:szCs w:val="22"/>
        </w:rPr>
        <w:t xml:space="preserve">10 000 i.j. </w:t>
      </w:r>
      <w:r w:rsidR="00D95BDF">
        <w:rPr>
          <w:sz w:val="22"/>
          <w:szCs w:val="22"/>
        </w:rPr>
        <w:t>(</w:t>
      </w:r>
      <w:r w:rsidRPr="009671AA">
        <w:rPr>
          <w:sz w:val="22"/>
          <w:szCs w:val="22"/>
        </w:rPr>
        <w:t>100 mg</w:t>
      </w:r>
      <w:r w:rsidR="00D95BDF">
        <w:rPr>
          <w:sz w:val="22"/>
          <w:szCs w:val="22"/>
        </w:rPr>
        <w:t>)</w:t>
      </w:r>
      <w:r w:rsidRPr="009671AA">
        <w:rPr>
          <w:sz w:val="22"/>
          <w:szCs w:val="22"/>
        </w:rPr>
        <w:t xml:space="preserve"> enoksaparin</w:t>
      </w:r>
      <w:r w:rsidR="00610CCB">
        <w:rPr>
          <w:sz w:val="22"/>
          <w:szCs w:val="22"/>
        </w:rPr>
        <w:t xml:space="preserve"> </w:t>
      </w:r>
      <w:r w:rsidRPr="009671AA">
        <w:rPr>
          <w:sz w:val="22"/>
          <w:szCs w:val="22"/>
        </w:rPr>
        <w:t xml:space="preserve">natrijuma. </w:t>
      </w:r>
      <w:r w:rsidRPr="009671AA">
        <w:rPr>
          <w:sz w:val="22"/>
          <w:szCs w:val="22"/>
        </w:rPr>
        <w:br/>
        <w:t xml:space="preserve">    Jedan napunjeni injekcioni špric od 0,2 m</w:t>
      </w:r>
      <w:r w:rsidR="00502450">
        <w:rPr>
          <w:sz w:val="22"/>
          <w:szCs w:val="22"/>
        </w:rPr>
        <w:t>l</w:t>
      </w:r>
      <w:r w:rsidRPr="009671AA">
        <w:rPr>
          <w:sz w:val="22"/>
          <w:szCs w:val="22"/>
        </w:rPr>
        <w:t xml:space="preserve"> sadrži 2000 i.j. (20 mg) enoksaparin</w:t>
      </w:r>
      <w:r w:rsidR="0063320F">
        <w:rPr>
          <w:sz w:val="22"/>
          <w:szCs w:val="22"/>
        </w:rPr>
        <w:t xml:space="preserve"> </w:t>
      </w:r>
      <w:r w:rsidRPr="009671AA">
        <w:rPr>
          <w:sz w:val="22"/>
          <w:szCs w:val="22"/>
        </w:rPr>
        <w:t xml:space="preserve">natrijuma. </w:t>
      </w:r>
      <w:r w:rsidRPr="009671AA">
        <w:rPr>
          <w:sz w:val="22"/>
          <w:szCs w:val="22"/>
        </w:rPr>
        <w:br/>
        <w:t xml:space="preserve">    Jedan napunjeni injekcioni špric od 0,4 m</w:t>
      </w:r>
      <w:r w:rsidR="00502450">
        <w:rPr>
          <w:sz w:val="22"/>
          <w:szCs w:val="22"/>
        </w:rPr>
        <w:t>l</w:t>
      </w:r>
      <w:r w:rsidRPr="009671AA">
        <w:rPr>
          <w:sz w:val="22"/>
          <w:szCs w:val="22"/>
        </w:rPr>
        <w:t xml:space="preserve"> sadrži 4000 i.j. (40 mg) enoksaparin</w:t>
      </w:r>
      <w:r w:rsidR="0063320F">
        <w:rPr>
          <w:sz w:val="22"/>
          <w:szCs w:val="22"/>
        </w:rPr>
        <w:t xml:space="preserve"> </w:t>
      </w:r>
      <w:r w:rsidRPr="009671AA">
        <w:rPr>
          <w:sz w:val="22"/>
          <w:szCs w:val="22"/>
        </w:rPr>
        <w:t xml:space="preserve">natrijuma. </w:t>
      </w:r>
      <w:r w:rsidRPr="009671AA">
        <w:rPr>
          <w:sz w:val="22"/>
          <w:szCs w:val="22"/>
        </w:rPr>
        <w:br/>
        <w:t xml:space="preserve">    Jedan napunjeni injekcioni špric od 0,6 m</w:t>
      </w:r>
      <w:r w:rsidR="00502450">
        <w:rPr>
          <w:sz w:val="22"/>
          <w:szCs w:val="22"/>
        </w:rPr>
        <w:t>l</w:t>
      </w:r>
      <w:r w:rsidRPr="009671AA">
        <w:rPr>
          <w:sz w:val="22"/>
          <w:szCs w:val="22"/>
        </w:rPr>
        <w:t xml:space="preserve"> sadrži 6000 i.j. (60 mg) enoksaparin</w:t>
      </w:r>
      <w:r w:rsidR="0063320F">
        <w:rPr>
          <w:sz w:val="22"/>
          <w:szCs w:val="22"/>
        </w:rPr>
        <w:t xml:space="preserve"> </w:t>
      </w:r>
      <w:r w:rsidRPr="009671AA">
        <w:rPr>
          <w:sz w:val="22"/>
          <w:szCs w:val="22"/>
        </w:rPr>
        <w:t xml:space="preserve">natrijuma. </w:t>
      </w:r>
      <w:r w:rsidRPr="009671AA">
        <w:rPr>
          <w:sz w:val="22"/>
          <w:szCs w:val="22"/>
        </w:rPr>
        <w:br/>
        <w:t xml:space="preserve">    Jedan napunjeni injekcioni špric od 0,8 m</w:t>
      </w:r>
      <w:r w:rsidR="00502450">
        <w:rPr>
          <w:sz w:val="22"/>
          <w:szCs w:val="22"/>
        </w:rPr>
        <w:t>l</w:t>
      </w:r>
      <w:r w:rsidRPr="009671AA">
        <w:rPr>
          <w:sz w:val="22"/>
          <w:szCs w:val="22"/>
        </w:rPr>
        <w:t xml:space="preserve"> sadrži 8000 i.j. (80 mg) enoksaparin</w:t>
      </w:r>
      <w:r w:rsidR="0063320F">
        <w:rPr>
          <w:sz w:val="22"/>
          <w:szCs w:val="22"/>
        </w:rPr>
        <w:t xml:space="preserve"> </w:t>
      </w:r>
      <w:r w:rsidRPr="009671AA">
        <w:rPr>
          <w:sz w:val="22"/>
          <w:szCs w:val="22"/>
        </w:rPr>
        <w:t>natrijuma.</w:t>
      </w:r>
      <w:r w:rsidRPr="009671AA">
        <w:rPr>
          <w:sz w:val="22"/>
          <w:szCs w:val="22"/>
        </w:rPr>
        <w:br/>
        <w:t xml:space="preserve"> </w:t>
      </w:r>
      <w:r w:rsidRPr="009671AA">
        <w:rPr>
          <w:sz w:val="22"/>
          <w:szCs w:val="22"/>
        </w:rPr>
        <w:sym w:font="Symbol" w:char="F02D"/>
      </w:r>
      <w:r w:rsidRPr="009671AA">
        <w:rPr>
          <w:sz w:val="22"/>
          <w:szCs w:val="22"/>
        </w:rPr>
        <w:t xml:space="preserve"> Pomoćna supstanca je voda za injekcij</w:t>
      </w:r>
      <w:r w:rsidR="00507BE4">
        <w:rPr>
          <w:sz w:val="22"/>
          <w:szCs w:val="22"/>
        </w:rPr>
        <w:t>e</w:t>
      </w:r>
      <w:r w:rsidRPr="009671AA">
        <w:rPr>
          <w:sz w:val="22"/>
          <w:szCs w:val="22"/>
        </w:rPr>
        <w:t>.</w:t>
      </w:r>
    </w:p>
    <w:p w:rsidR="00DD4640" w:rsidRPr="009671AA" w:rsidRDefault="006024B3" w:rsidP="00DD4640">
      <w:pPr>
        <w:autoSpaceDE w:val="0"/>
        <w:autoSpaceDN w:val="0"/>
        <w:adjustRightInd w:val="0"/>
        <w:rPr>
          <w:sz w:val="22"/>
          <w:szCs w:val="22"/>
          <w:lang w:val="sr-Latn-CS"/>
        </w:rPr>
      </w:pPr>
      <w:r w:rsidRPr="009671AA">
        <w:rPr>
          <w:b/>
          <w:sz w:val="22"/>
          <w:szCs w:val="22"/>
        </w:rPr>
        <w:t>Kako izgleda l</w:t>
      </w:r>
      <w:r w:rsidR="0098678C" w:rsidRPr="009671AA">
        <w:rPr>
          <w:b/>
          <w:sz w:val="22"/>
          <w:szCs w:val="22"/>
        </w:rPr>
        <w:t>ij</w:t>
      </w:r>
      <w:r w:rsidRPr="009671AA">
        <w:rPr>
          <w:b/>
          <w:sz w:val="22"/>
          <w:szCs w:val="22"/>
        </w:rPr>
        <w:t>ek Inhixa i sadržaj pakovanja</w:t>
      </w:r>
      <w:r w:rsidRPr="009671AA">
        <w:rPr>
          <w:sz w:val="22"/>
          <w:szCs w:val="22"/>
        </w:rPr>
        <w:t xml:space="preserve"> </w:t>
      </w:r>
      <w:r w:rsidRPr="009671AA">
        <w:rPr>
          <w:sz w:val="22"/>
          <w:szCs w:val="22"/>
        </w:rPr>
        <w:br/>
        <w:t xml:space="preserve">Izgled rastvora: </w:t>
      </w:r>
      <w:r w:rsidR="00DD4640" w:rsidRPr="009671AA">
        <w:rPr>
          <w:sz w:val="22"/>
          <w:szCs w:val="22"/>
          <w:lang w:val="sr-Latn-CS"/>
        </w:rPr>
        <w:t>Bistar, bezbojan do blijedo žut rastvor.</w:t>
      </w:r>
    </w:p>
    <w:p w:rsidR="00445D8F" w:rsidRPr="009671AA" w:rsidRDefault="00445D8F" w:rsidP="000E433F">
      <w:pPr>
        <w:jc w:val="both"/>
        <w:rPr>
          <w:rFonts w:eastAsiaTheme="minorEastAsia"/>
          <w:sz w:val="22"/>
          <w:szCs w:val="22"/>
          <w:lang w:val="sr-Latn-RS" w:eastAsia="sr-Latn-ME"/>
        </w:rPr>
      </w:pPr>
    </w:p>
    <w:p w:rsidR="00DD4640" w:rsidRPr="009671AA" w:rsidRDefault="00DD4640">
      <w:pPr>
        <w:tabs>
          <w:tab w:val="left" w:pos="540"/>
          <w:tab w:val="left" w:pos="569"/>
        </w:tabs>
        <w:rPr>
          <w:sz w:val="22"/>
          <w:szCs w:val="22"/>
        </w:rPr>
      </w:pPr>
      <w:r w:rsidRPr="009671AA">
        <w:rPr>
          <w:sz w:val="22"/>
          <w:szCs w:val="22"/>
        </w:rPr>
        <w:t>Inhixa, 2000 i.j. (20 mg)/0,2 m</w:t>
      </w:r>
      <w:r w:rsidR="00502450">
        <w:rPr>
          <w:sz w:val="22"/>
          <w:szCs w:val="22"/>
        </w:rPr>
        <w:t>l</w:t>
      </w:r>
      <w:r w:rsidRPr="009671AA">
        <w:rPr>
          <w:sz w:val="22"/>
          <w:szCs w:val="22"/>
        </w:rPr>
        <w:t xml:space="preserve">, rastvor za injekciju u napunjenom injekcionom špricu </w:t>
      </w:r>
    </w:p>
    <w:p w:rsidR="00DD4640" w:rsidRPr="009671AA" w:rsidRDefault="00DD4640">
      <w:pPr>
        <w:tabs>
          <w:tab w:val="left" w:pos="540"/>
          <w:tab w:val="left" w:pos="569"/>
        </w:tabs>
        <w:rPr>
          <w:sz w:val="22"/>
          <w:szCs w:val="22"/>
        </w:rPr>
      </w:pPr>
      <w:r w:rsidRPr="009671AA">
        <w:rPr>
          <w:sz w:val="22"/>
          <w:szCs w:val="22"/>
        </w:rPr>
        <w:t>- Unutrašnje pakovanje je špric sa t</w:t>
      </w:r>
      <w:r w:rsidR="0098678C" w:rsidRPr="009671AA">
        <w:rPr>
          <w:sz w:val="22"/>
          <w:szCs w:val="22"/>
        </w:rPr>
        <w:t>ij</w:t>
      </w:r>
      <w:r w:rsidRPr="009671AA">
        <w:rPr>
          <w:sz w:val="22"/>
          <w:szCs w:val="22"/>
        </w:rPr>
        <w:t>elom od prozirnog i bezbojnog stakla (hidrolitičke otpornosti tip I), zatvoren čepom od hlorobutil gume i polipropilenskim klipom plave boje, sa pričvršćenom iglom na kojoj se nalazi poklopac za iglu, u kome se nalazi 0,2 m</w:t>
      </w:r>
      <w:r w:rsidR="00502450">
        <w:rPr>
          <w:sz w:val="22"/>
          <w:szCs w:val="22"/>
        </w:rPr>
        <w:t>l</w:t>
      </w:r>
      <w:r w:rsidRPr="009671AA">
        <w:rPr>
          <w:sz w:val="22"/>
          <w:szCs w:val="22"/>
        </w:rPr>
        <w:t xml:space="preserve"> rastvora za injekciju. Napunjeni injekcioni špric može dodatno biti opremljen štitnikom za iglu. </w:t>
      </w:r>
      <w:r w:rsidRPr="009671AA">
        <w:rPr>
          <w:sz w:val="22"/>
          <w:szCs w:val="22"/>
        </w:rPr>
        <w:br/>
        <w:t>Spoljašnje pakovanje je složiva kartonska kutija u kojoj se nalaze 2 ili 10 napunjenih injekcionih špriceva u zaštitnom pakovanju i Uputstvo za l</w:t>
      </w:r>
      <w:r w:rsidR="0098678C" w:rsidRPr="009671AA">
        <w:rPr>
          <w:sz w:val="22"/>
          <w:szCs w:val="22"/>
        </w:rPr>
        <w:t>ij</w:t>
      </w:r>
      <w:r w:rsidRPr="009671AA">
        <w:rPr>
          <w:sz w:val="22"/>
          <w:szCs w:val="22"/>
        </w:rPr>
        <w:t xml:space="preserve">ek. </w:t>
      </w:r>
    </w:p>
    <w:p w:rsidR="00DD4640" w:rsidRPr="009671AA" w:rsidRDefault="00DD4640" w:rsidP="00DD4640">
      <w:pPr>
        <w:tabs>
          <w:tab w:val="left" w:pos="540"/>
          <w:tab w:val="left" w:pos="569"/>
        </w:tabs>
        <w:rPr>
          <w:sz w:val="22"/>
          <w:szCs w:val="22"/>
        </w:rPr>
      </w:pPr>
    </w:p>
    <w:p w:rsidR="00DD4640" w:rsidRPr="009671AA" w:rsidRDefault="00DD4640" w:rsidP="00DD4640">
      <w:pPr>
        <w:tabs>
          <w:tab w:val="left" w:pos="540"/>
          <w:tab w:val="left" w:pos="569"/>
        </w:tabs>
        <w:rPr>
          <w:sz w:val="22"/>
          <w:szCs w:val="22"/>
        </w:rPr>
      </w:pPr>
      <w:r w:rsidRPr="009671AA">
        <w:rPr>
          <w:sz w:val="22"/>
          <w:szCs w:val="22"/>
        </w:rPr>
        <w:t>Inhixa, 4000 i.j. (40 mg)/0,4 m</w:t>
      </w:r>
      <w:r w:rsidR="00502450">
        <w:rPr>
          <w:sz w:val="22"/>
          <w:szCs w:val="22"/>
        </w:rPr>
        <w:t>l</w:t>
      </w:r>
      <w:r w:rsidRPr="009671AA">
        <w:rPr>
          <w:sz w:val="22"/>
          <w:szCs w:val="22"/>
        </w:rPr>
        <w:t xml:space="preserve">, rastvor za injekciju u napunjenom injekcionom špricu </w:t>
      </w:r>
      <w:r w:rsidRPr="009671AA">
        <w:rPr>
          <w:sz w:val="22"/>
          <w:szCs w:val="22"/>
        </w:rPr>
        <w:br/>
      </w:r>
      <w:r w:rsidRPr="009671AA">
        <w:rPr>
          <w:sz w:val="22"/>
          <w:szCs w:val="22"/>
        </w:rPr>
        <w:br/>
      </w:r>
      <w:r w:rsidRPr="009671AA">
        <w:rPr>
          <w:sz w:val="22"/>
          <w:szCs w:val="22"/>
        </w:rPr>
        <w:lastRenderedPageBreak/>
        <w:t>- Unutrašnje pakovanje je špric sa t</w:t>
      </w:r>
      <w:r w:rsidR="0098678C" w:rsidRPr="009671AA">
        <w:rPr>
          <w:sz w:val="22"/>
          <w:szCs w:val="22"/>
        </w:rPr>
        <w:t>ij</w:t>
      </w:r>
      <w:r w:rsidRPr="009671AA">
        <w:rPr>
          <w:sz w:val="22"/>
          <w:szCs w:val="22"/>
        </w:rPr>
        <w:t>elom od prozirnog i bezbojnog stakla (hidrolitičke otpornosti tip I), zatvoren čepom od hlorobutil gume i polipropilenskim klipom žute boje, sa pričvršćenom iglom na kojoj se nalazi poklopac za iglu, u kome se nalazi 0,4 m</w:t>
      </w:r>
      <w:r w:rsidR="00502450">
        <w:rPr>
          <w:sz w:val="22"/>
          <w:szCs w:val="22"/>
        </w:rPr>
        <w:t>l</w:t>
      </w:r>
      <w:r w:rsidRPr="009671AA">
        <w:rPr>
          <w:sz w:val="22"/>
          <w:szCs w:val="22"/>
        </w:rPr>
        <w:t xml:space="preserve"> rastvora za injekciju. Napunjeni injekcioni špric može dodatno biti opremljen štitnikom za iglu. </w:t>
      </w:r>
      <w:r w:rsidRPr="009671AA">
        <w:rPr>
          <w:sz w:val="22"/>
          <w:szCs w:val="22"/>
        </w:rPr>
        <w:br/>
        <w:t>Spoljašnje pakovanje je složiva kartonska kutija u kojoj se nalaze 2 ili 10 napunjenih injekcionih špriceva u zaštitnom pakovanju i Uputstvo za l</w:t>
      </w:r>
      <w:r w:rsidR="0098678C" w:rsidRPr="009671AA">
        <w:rPr>
          <w:sz w:val="22"/>
          <w:szCs w:val="22"/>
        </w:rPr>
        <w:t>ij</w:t>
      </w:r>
      <w:r w:rsidRPr="009671AA">
        <w:rPr>
          <w:sz w:val="22"/>
          <w:szCs w:val="22"/>
        </w:rPr>
        <w:t xml:space="preserve">ek. </w:t>
      </w:r>
    </w:p>
    <w:p w:rsidR="00DD4640" w:rsidRPr="009671AA" w:rsidRDefault="00DD4640" w:rsidP="00DD4640">
      <w:pPr>
        <w:tabs>
          <w:tab w:val="left" w:pos="540"/>
          <w:tab w:val="left" w:pos="569"/>
        </w:tabs>
        <w:rPr>
          <w:sz w:val="22"/>
          <w:szCs w:val="22"/>
        </w:rPr>
      </w:pPr>
    </w:p>
    <w:p w:rsidR="00DD4640" w:rsidRPr="009671AA" w:rsidRDefault="00DD4640" w:rsidP="00DD4640">
      <w:pPr>
        <w:tabs>
          <w:tab w:val="left" w:pos="540"/>
          <w:tab w:val="left" w:pos="569"/>
        </w:tabs>
        <w:rPr>
          <w:sz w:val="22"/>
          <w:szCs w:val="22"/>
        </w:rPr>
      </w:pPr>
      <w:r w:rsidRPr="009671AA">
        <w:rPr>
          <w:sz w:val="22"/>
          <w:szCs w:val="22"/>
        </w:rPr>
        <w:t>Inhixa, 6000 i.j. (60 mg)/0,6 m</w:t>
      </w:r>
      <w:r w:rsidR="00502450">
        <w:rPr>
          <w:sz w:val="22"/>
          <w:szCs w:val="22"/>
        </w:rPr>
        <w:t>l</w:t>
      </w:r>
      <w:r w:rsidRPr="009671AA">
        <w:rPr>
          <w:sz w:val="22"/>
          <w:szCs w:val="22"/>
        </w:rPr>
        <w:t xml:space="preserve">, rastvor za injekciju u napunjenom injekcionom špricu </w:t>
      </w:r>
      <w:r w:rsidRPr="009671AA">
        <w:rPr>
          <w:sz w:val="22"/>
          <w:szCs w:val="22"/>
        </w:rPr>
        <w:br/>
      </w:r>
      <w:r w:rsidRPr="009671AA">
        <w:rPr>
          <w:sz w:val="22"/>
          <w:szCs w:val="22"/>
        </w:rPr>
        <w:br/>
        <w:t>- Unutrašnje pakovanje je špric sa t</w:t>
      </w:r>
      <w:r w:rsidR="0098678C" w:rsidRPr="009671AA">
        <w:rPr>
          <w:sz w:val="22"/>
          <w:szCs w:val="22"/>
        </w:rPr>
        <w:t>ij</w:t>
      </w:r>
      <w:r w:rsidRPr="009671AA">
        <w:rPr>
          <w:sz w:val="22"/>
          <w:szCs w:val="22"/>
        </w:rPr>
        <w:t>elom od prozirnog i bezbojnog stakla (hidrolitičke otpornosti tip I), zatvoren čepom od hlorobutil gume i polipropilenskim klipom narandžaste boje, sa pričvršćenom iglom na kojoj se nalazi poklopac za iglu, u kome se nalazi 0,6 m</w:t>
      </w:r>
      <w:r w:rsidR="00502450">
        <w:rPr>
          <w:sz w:val="22"/>
          <w:szCs w:val="22"/>
        </w:rPr>
        <w:t>l</w:t>
      </w:r>
      <w:r w:rsidRPr="009671AA">
        <w:rPr>
          <w:sz w:val="22"/>
          <w:szCs w:val="22"/>
        </w:rPr>
        <w:t xml:space="preserve"> rastvora za injekciju. Napunjeni injekcioni špric može dodatno biti opremljen štitnikom za iglu. </w:t>
      </w:r>
      <w:r w:rsidRPr="009671AA">
        <w:rPr>
          <w:sz w:val="22"/>
          <w:szCs w:val="22"/>
        </w:rPr>
        <w:br/>
        <w:t>Spoljašnje pakovanje je složiva kartonska kutija u kojoj se nalaze 2 ili 10 napunjenih injekcionih špriceva u zaštitnom pakovanju i Uputstvo za l</w:t>
      </w:r>
      <w:r w:rsidR="0098678C" w:rsidRPr="009671AA">
        <w:rPr>
          <w:sz w:val="22"/>
          <w:szCs w:val="22"/>
        </w:rPr>
        <w:t>ij</w:t>
      </w:r>
      <w:r w:rsidRPr="009671AA">
        <w:rPr>
          <w:sz w:val="22"/>
          <w:szCs w:val="22"/>
        </w:rPr>
        <w:t xml:space="preserve">ek. </w:t>
      </w:r>
    </w:p>
    <w:p w:rsidR="00DD4640" w:rsidRPr="009671AA" w:rsidRDefault="00DD4640" w:rsidP="00DD4640">
      <w:pPr>
        <w:tabs>
          <w:tab w:val="left" w:pos="540"/>
          <w:tab w:val="left" w:pos="569"/>
        </w:tabs>
        <w:rPr>
          <w:sz w:val="22"/>
          <w:szCs w:val="22"/>
        </w:rPr>
      </w:pPr>
    </w:p>
    <w:p w:rsidR="00DD4640" w:rsidRPr="009671AA" w:rsidRDefault="00DD4640" w:rsidP="00DD4640">
      <w:pPr>
        <w:tabs>
          <w:tab w:val="left" w:pos="540"/>
          <w:tab w:val="left" w:pos="569"/>
        </w:tabs>
        <w:rPr>
          <w:b/>
          <w:bCs/>
          <w:sz w:val="22"/>
          <w:szCs w:val="22"/>
        </w:rPr>
      </w:pPr>
      <w:r w:rsidRPr="009671AA">
        <w:rPr>
          <w:sz w:val="22"/>
          <w:szCs w:val="22"/>
        </w:rPr>
        <w:t>Inhixa, 8000 i.j. (80 mg)/0,8 m</w:t>
      </w:r>
      <w:r w:rsidR="00502450">
        <w:rPr>
          <w:sz w:val="22"/>
          <w:szCs w:val="22"/>
        </w:rPr>
        <w:t>l</w:t>
      </w:r>
      <w:r w:rsidRPr="009671AA">
        <w:rPr>
          <w:sz w:val="22"/>
          <w:szCs w:val="22"/>
        </w:rPr>
        <w:t xml:space="preserve">, rastvor za injekciju u napunjenom injekcionom špricu </w:t>
      </w:r>
      <w:r w:rsidRPr="009671AA">
        <w:rPr>
          <w:sz w:val="22"/>
          <w:szCs w:val="22"/>
        </w:rPr>
        <w:br/>
      </w:r>
      <w:r w:rsidRPr="009671AA">
        <w:rPr>
          <w:sz w:val="22"/>
          <w:szCs w:val="22"/>
        </w:rPr>
        <w:br/>
        <w:t>- Unutrašnje pakovanje je špric sa telom od prozirnog i bezbojnog stakla (hidrolitičke otpornosti tip I), zatvoren čepom od hlorobutil gume i polipropilenskim klipom crvene boje, sa pričvršćenom iglom na kojoj se nalazi poklopac za iglu, u kome se nalazi 0,8 m</w:t>
      </w:r>
      <w:r w:rsidR="00502450">
        <w:rPr>
          <w:sz w:val="22"/>
          <w:szCs w:val="22"/>
        </w:rPr>
        <w:t>l</w:t>
      </w:r>
      <w:r w:rsidRPr="009671AA">
        <w:rPr>
          <w:sz w:val="22"/>
          <w:szCs w:val="22"/>
        </w:rPr>
        <w:t xml:space="preserve"> rastvora za injekciju. Napunjeni injekcioni špric može dodatno biti opremljen štitnikom za iglu. </w:t>
      </w:r>
      <w:r w:rsidRPr="009671AA">
        <w:rPr>
          <w:sz w:val="22"/>
          <w:szCs w:val="22"/>
        </w:rPr>
        <w:br/>
        <w:t>Spoljašnje pakovanje je složiva kartonska kutija u kojoj se nalaze 2 ili 10 napunjenih injekcionih špriceva u zaštitnom pakovanju i Uputstvo za l</w:t>
      </w:r>
      <w:r w:rsidR="00D50970" w:rsidRPr="009671AA">
        <w:rPr>
          <w:sz w:val="22"/>
          <w:szCs w:val="22"/>
        </w:rPr>
        <w:t>ij</w:t>
      </w:r>
      <w:r w:rsidRPr="009671AA">
        <w:rPr>
          <w:sz w:val="22"/>
          <w:szCs w:val="22"/>
        </w:rPr>
        <w:t>ek.</w:t>
      </w:r>
    </w:p>
    <w:p w:rsidR="00DD4640" w:rsidRPr="009671AA" w:rsidRDefault="00DD4640" w:rsidP="000E433F">
      <w:pPr>
        <w:jc w:val="both"/>
        <w:rPr>
          <w:sz w:val="22"/>
          <w:szCs w:val="22"/>
          <w:lang w:val="sr-Latn-CS"/>
        </w:rPr>
      </w:pPr>
    </w:p>
    <w:p w:rsidR="00A32113" w:rsidRPr="009671AA" w:rsidRDefault="00A32113" w:rsidP="000E433F">
      <w:pPr>
        <w:jc w:val="both"/>
        <w:rPr>
          <w:b/>
          <w:sz w:val="22"/>
          <w:szCs w:val="22"/>
          <w:lang w:val="sr-Latn-CS"/>
        </w:rPr>
      </w:pPr>
      <w:r w:rsidRPr="009671AA">
        <w:rPr>
          <w:b/>
          <w:sz w:val="22"/>
          <w:szCs w:val="22"/>
          <w:lang w:val="sr-Latn-CS"/>
        </w:rPr>
        <w:t xml:space="preserve">Nosilac dozvole i </w:t>
      </w:r>
      <w:r w:rsidR="00C66783" w:rsidRPr="009671AA">
        <w:rPr>
          <w:b/>
          <w:sz w:val="22"/>
          <w:szCs w:val="22"/>
          <w:lang w:val="sr-Latn-CS"/>
        </w:rPr>
        <w:t>p</w:t>
      </w:r>
      <w:r w:rsidRPr="009671AA">
        <w:rPr>
          <w:b/>
          <w:sz w:val="22"/>
          <w:szCs w:val="22"/>
          <w:lang w:val="sr-Latn-CS"/>
        </w:rPr>
        <w:t>roizvođač</w:t>
      </w:r>
    </w:p>
    <w:p w:rsidR="000E433F" w:rsidRPr="009671AA" w:rsidRDefault="000E433F" w:rsidP="000E433F">
      <w:pPr>
        <w:jc w:val="both"/>
        <w:rPr>
          <w:b/>
          <w:sz w:val="22"/>
          <w:szCs w:val="22"/>
          <w:lang w:val="sr-Latn-CS"/>
        </w:rPr>
      </w:pPr>
    </w:p>
    <w:p w:rsidR="000E433F" w:rsidRPr="009671AA" w:rsidRDefault="000E433F" w:rsidP="000E433F">
      <w:pPr>
        <w:tabs>
          <w:tab w:val="left" w:pos="540"/>
          <w:tab w:val="left" w:pos="569"/>
        </w:tabs>
        <w:spacing w:after="120" w:line="264" w:lineRule="auto"/>
        <w:jc w:val="both"/>
        <w:rPr>
          <w:rFonts w:eastAsiaTheme="minorEastAsia"/>
          <w:sz w:val="22"/>
          <w:szCs w:val="22"/>
          <w:lang w:val="sr-Latn-RS" w:eastAsia="sr-Latn-ME"/>
        </w:rPr>
      </w:pPr>
      <w:r w:rsidRPr="009671AA">
        <w:rPr>
          <w:b/>
          <w:sz w:val="22"/>
          <w:szCs w:val="22"/>
          <w:lang w:val="sr-Latn-CS"/>
        </w:rPr>
        <w:t>Nosilac dozvole</w:t>
      </w:r>
      <w:r w:rsidRPr="009671AA">
        <w:rPr>
          <w:b/>
          <w:sz w:val="22"/>
          <w:szCs w:val="22"/>
        </w:rPr>
        <w:t>:</w:t>
      </w:r>
      <w:r w:rsidRPr="009671AA">
        <w:rPr>
          <w:b/>
          <w:sz w:val="22"/>
          <w:szCs w:val="22"/>
          <w:lang w:val="sr-Latn-CS"/>
        </w:rPr>
        <w:t xml:space="preserve"> </w:t>
      </w:r>
      <w:r w:rsidRPr="009671AA">
        <w:rPr>
          <w:rFonts w:eastAsiaTheme="minorEastAsia"/>
          <w:sz w:val="22"/>
          <w:szCs w:val="22"/>
          <w:lang w:val="sr-Latn-RS" w:eastAsia="sr-Latn-ME"/>
        </w:rPr>
        <w:t>Pharmaline d.o.o.</w:t>
      </w:r>
      <w:r w:rsidR="00A344E4">
        <w:rPr>
          <w:rFonts w:eastAsiaTheme="minorEastAsia"/>
          <w:sz w:val="22"/>
          <w:szCs w:val="22"/>
          <w:lang w:val="sr-Latn-RS" w:eastAsia="sr-Latn-ME"/>
        </w:rPr>
        <w:t>,</w:t>
      </w:r>
      <w:r w:rsidR="00F33510" w:rsidRPr="009671AA">
        <w:rPr>
          <w:rFonts w:eastAsiaTheme="minorEastAsia"/>
          <w:sz w:val="22"/>
          <w:szCs w:val="22"/>
          <w:lang w:val="sr-Latn-RS" w:eastAsia="sr-Latn-ME"/>
        </w:rPr>
        <w:t xml:space="preserve"> ul. Vojina Katnića br.</w:t>
      </w:r>
      <w:r w:rsidR="00A344E4">
        <w:rPr>
          <w:rFonts w:eastAsiaTheme="minorEastAsia"/>
          <w:sz w:val="22"/>
          <w:szCs w:val="22"/>
          <w:lang w:val="sr-Latn-RS" w:eastAsia="sr-Latn-ME"/>
        </w:rPr>
        <w:t xml:space="preserve"> </w:t>
      </w:r>
      <w:r w:rsidR="00F33510" w:rsidRPr="009671AA">
        <w:rPr>
          <w:rFonts w:eastAsiaTheme="minorEastAsia"/>
          <w:sz w:val="22"/>
          <w:szCs w:val="22"/>
          <w:lang w:val="sr-Latn-RS" w:eastAsia="sr-Latn-ME"/>
        </w:rPr>
        <w:t xml:space="preserve">15 Podgorica, Crna Gora  </w:t>
      </w:r>
    </w:p>
    <w:p w:rsidR="00963674" w:rsidRPr="009671AA" w:rsidRDefault="000E433F" w:rsidP="00963674">
      <w:pPr>
        <w:jc w:val="both"/>
        <w:rPr>
          <w:rFonts w:eastAsiaTheme="minorEastAsia"/>
          <w:sz w:val="22"/>
          <w:szCs w:val="22"/>
          <w:lang w:val="sr-Latn-RS" w:eastAsia="sr-Latn-ME"/>
        </w:rPr>
      </w:pPr>
      <w:r w:rsidRPr="009671AA">
        <w:rPr>
          <w:b/>
          <w:sz w:val="22"/>
          <w:szCs w:val="22"/>
          <w:lang w:val="sr-Latn-CS"/>
        </w:rPr>
        <w:t>Proizvođač</w:t>
      </w:r>
      <w:r w:rsidRPr="009671AA">
        <w:rPr>
          <w:b/>
          <w:sz w:val="22"/>
          <w:szCs w:val="22"/>
        </w:rPr>
        <w:t xml:space="preserve">: </w:t>
      </w:r>
      <w:r w:rsidR="00963674" w:rsidRPr="009671AA">
        <w:rPr>
          <w:rFonts w:eastAsiaTheme="minorEastAsia"/>
          <w:sz w:val="22"/>
          <w:szCs w:val="22"/>
          <w:lang w:val="sr-Latn-RS" w:eastAsia="sr-Latn-ME"/>
        </w:rPr>
        <w:t>Health</w:t>
      </w:r>
      <w:r w:rsidR="009779EF">
        <w:rPr>
          <w:rFonts w:eastAsiaTheme="minorEastAsia"/>
          <w:sz w:val="22"/>
          <w:szCs w:val="22"/>
          <w:lang w:val="sr-Latn-RS" w:eastAsia="sr-Latn-ME"/>
        </w:rPr>
        <w:t>-</w:t>
      </w:r>
      <w:r w:rsidR="00963674" w:rsidRPr="009671AA">
        <w:rPr>
          <w:rFonts w:eastAsiaTheme="minorEastAsia"/>
          <w:sz w:val="22"/>
          <w:szCs w:val="22"/>
          <w:lang w:val="sr-Latn-RS" w:eastAsia="sr-Latn-ME"/>
        </w:rPr>
        <w:t xml:space="preserve">Med spółka z ograniczoną odpowiedzialnością spółka </w:t>
      </w:r>
      <w:r w:rsidR="009779EF">
        <w:rPr>
          <w:rFonts w:eastAsiaTheme="minorEastAsia"/>
          <w:sz w:val="22"/>
          <w:szCs w:val="22"/>
          <w:lang w:val="sr-Latn-RS" w:eastAsia="sr-Latn-ME"/>
        </w:rPr>
        <w:t>komandytowa,</w:t>
      </w:r>
    </w:p>
    <w:p w:rsidR="000E433F" w:rsidRPr="009671AA" w:rsidRDefault="006A14C8" w:rsidP="00963674">
      <w:pPr>
        <w:jc w:val="both"/>
        <w:rPr>
          <w:rFonts w:eastAsiaTheme="minorEastAsia"/>
          <w:sz w:val="22"/>
          <w:szCs w:val="22"/>
          <w:lang w:val="sr-Latn-RS" w:eastAsia="sr-Latn-ME"/>
        </w:rPr>
      </w:pPr>
      <w:r>
        <w:rPr>
          <w:rFonts w:eastAsiaTheme="minorEastAsia"/>
          <w:sz w:val="22"/>
          <w:szCs w:val="22"/>
          <w:lang w:val="sr-Latn-RS" w:eastAsia="sr-Latn-ME"/>
        </w:rPr>
        <w:t>u</w:t>
      </w:r>
      <w:r w:rsidR="009779EF">
        <w:rPr>
          <w:rFonts w:eastAsiaTheme="minorEastAsia"/>
          <w:sz w:val="22"/>
          <w:szCs w:val="22"/>
          <w:lang w:val="sr-Latn-RS" w:eastAsia="sr-Latn-ME"/>
        </w:rPr>
        <w:t xml:space="preserve">l. </w:t>
      </w:r>
      <w:r w:rsidR="00963674" w:rsidRPr="009671AA">
        <w:rPr>
          <w:rFonts w:eastAsiaTheme="minorEastAsia"/>
          <w:sz w:val="22"/>
          <w:szCs w:val="22"/>
          <w:lang w:val="sr-Latn-RS" w:eastAsia="sr-Latn-ME"/>
        </w:rPr>
        <w:t xml:space="preserve">Chełmska 30/34, </w:t>
      </w:r>
      <w:r w:rsidR="009779EF">
        <w:rPr>
          <w:rFonts w:eastAsiaTheme="minorEastAsia"/>
          <w:sz w:val="22"/>
          <w:szCs w:val="22"/>
          <w:lang w:val="sr-Latn-RS" w:eastAsia="sr-Latn-ME"/>
        </w:rPr>
        <w:t xml:space="preserve">Warszawa, mazowieckie, </w:t>
      </w:r>
      <w:r w:rsidR="00B87C04">
        <w:rPr>
          <w:rFonts w:eastAsiaTheme="minorEastAsia"/>
          <w:sz w:val="22"/>
          <w:szCs w:val="22"/>
          <w:lang w:val="sr-Latn-RS" w:eastAsia="sr-Latn-ME"/>
        </w:rPr>
        <w:t>00-</w:t>
      </w:r>
      <w:bookmarkStart w:id="0" w:name="_GoBack"/>
      <w:bookmarkEnd w:id="0"/>
      <w:r w:rsidR="00963674" w:rsidRPr="009671AA">
        <w:rPr>
          <w:rFonts w:eastAsiaTheme="minorEastAsia"/>
          <w:sz w:val="22"/>
          <w:szCs w:val="22"/>
          <w:lang w:val="sr-Latn-RS" w:eastAsia="sr-Latn-ME"/>
        </w:rPr>
        <w:t>725</w:t>
      </w:r>
      <w:r w:rsidR="009779EF">
        <w:rPr>
          <w:rFonts w:eastAsiaTheme="minorEastAsia"/>
          <w:sz w:val="22"/>
          <w:szCs w:val="22"/>
          <w:lang w:val="sr-Latn-RS" w:eastAsia="sr-Latn-ME"/>
        </w:rPr>
        <w:t>,</w:t>
      </w:r>
      <w:r w:rsidR="00963674" w:rsidRPr="009671AA">
        <w:rPr>
          <w:rFonts w:eastAsiaTheme="minorEastAsia"/>
          <w:sz w:val="22"/>
          <w:szCs w:val="22"/>
          <w:lang w:val="sr-Latn-RS" w:eastAsia="sr-Latn-ME"/>
        </w:rPr>
        <w:t xml:space="preserve"> P</w:t>
      </w:r>
      <w:r w:rsidR="009779EF">
        <w:rPr>
          <w:rFonts w:eastAsiaTheme="minorEastAsia"/>
          <w:sz w:val="22"/>
          <w:szCs w:val="22"/>
          <w:lang w:val="sr-Latn-RS" w:eastAsia="sr-Latn-ME"/>
        </w:rPr>
        <w:t>oljska</w:t>
      </w:r>
    </w:p>
    <w:p w:rsidR="00445D8F" w:rsidRPr="009671AA" w:rsidRDefault="00445D8F" w:rsidP="000E433F">
      <w:pPr>
        <w:jc w:val="both"/>
        <w:rPr>
          <w:rFonts w:eastAsiaTheme="minorEastAsia"/>
          <w:sz w:val="22"/>
          <w:szCs w:val="22"/>
          <w:lang w:val="sr-Latn-RS" w:eastAsia="sr-Latn-ME"/>
        </w:rPr>
      </w:pPr>
    </w:p>
    <w:p w:rsidR="00A32113" w:rsidRPr="009671AA" w:rsidRDefault="00A32113" w:rsidP="000E433F">
      <w:pPr>
        <w:jc w:val="both"/>
        <w:rPr>
          <w:b/>
          <w:sz w:val="22"/>
          <w:szCs w:val="22"/>
          <w:lang w:val="sr-Latn-CS"/>
        </w:rPr>
      </w:pPr>
      <w:r w:rsidRPr="009671AA">
        <w:rPr>
          <w:b/>
          <w:sz w:val="22"/>
          <w:szCs w:val="22"/>
          <w:lang w:val="sr-Latn-CS"/>
        </w:rPr>
        <w:t>Režim izdavanja lijeka</w:t>
      </w:r>
    </w:p>
    <w:p w:rsidR="000E433F" w:rsidRPr="009671AA" w:rsidRDefault="007C0E8B" w:rsidP="000E433F">
      <w:pPr>
        <w:jc w:val="both"/>
        <w:rPr>
          <w:sz w:val="22"/>
          <w:szCs w:val="22"/>
          <w:lang w:val="sr-Latn-CS"/>
        </w:rPr>
      </w:pPr>
      <w:r w:rsidRPr="009671AA">
        <w:rPr>
          <w:sz w:val="22"/>
          <w:szCs w:val="22"/>
          <w:lang w:val="sr-Latn-CS"/>
        </w:rPr>
        <w:t>Ograničen recept</w:t>
      </w:r>
    </w:p>
    <w:p w:rsidR="00445D8F" w:rsidRPr="009671AA" w:rsidRDefault="00445D8F" w:rsidP="000E433F">
      <w:pPr>
        <w:jc w:val="both"/>
        <w:rPr>
          <w:sz w:val="22"/>
          <w:szCs w:val="22"/>
          <w:lang w:val="sr-Latn-CS"/>
        </w:rPr>
      </w:pPr>
    </w:p>
    <w:p w:rsidR="0067145B" w:rsidRPr="009671AA" w:rsidRDefault="00A32113" w:rsidP="000E433F">
      <w:pPr>
        <w:jc w:val="both"/>
        <w:rPr>
          <w:b/>
          <w:sz w:val="22"/>
          <w:szCs w:val="22"/>
          <w:lang w:val="sr-Latn-CS"/>
        </w:rPr>
      </w:pPr>
      <w:r w:rsidRPr="009671AA">
        <w:rPr>
          <w:b/>
          <w:sz w:val="22"/>
          <w:szCs w:val="22"/>
          <w:lang w:val="sr-Latn-CS"/>
        </w:rPr>
        <w:t>Broj i datum dozvole</w:t>
      </w:r>
    </w:p>
    <w:p w:rsidR="00440196" w:rsidRDefault="00440196" w:rsidP="000E433F">
      <w:pPr>
        <w:jc w:val="both"/>
        <w:rPr>
          <w:b/>
          <w:sz w:val="22"/>
          <w:szCs w:val="22"/>
          <w:lang w:val="sr-Latn-CS"/>
        </w:rPr>
      </w:pPr>
    </w:p>
    <w:p w:rsidR="00E900E4" w:rsidRPr="006921A1"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2 000 i.j. (20 mg)/0,2 ml,</w:t>
      </w:r>
      <w:r>
        <w:rPr>
          <w:sz w:val="22"/>
          <w:szCs w:val="22"/>
          <w:lang w:val="sr-Latn-CS"/>
        </w:rPr>
        <w:t xml:space="preserve"> napunjeni injekcioni špric, 2 x 0,2 ml: 2030/22/3749-1051 od 22.12.2022. godine</w:t>
      </w:r>
    </w:p>
    <w:p w:rsidR="00E900E4" w:rsidRPr="006921A1"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4 000 i.j. (40 mg)/0,4 ml,</w:t>
      </w:r>
      <w:r>
        <w:rPr>
          <w:sz w:val="22"/>
          <w:szCs w:val="22"/>
          <w:lang w:val="sr-Latn-CS"/>
        </w:rPr>
        <w:t xml:space="preserve"> napunjeni injekcioni špric, 2 x 0,4 ml: 2030/22/3752-1052 od 22.12.2022. godine</w:t>
      </w:r>
    </w:p>
    <w:p w:rsidR="00E900E4" w:rsidRPr="006921A1"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6 000 i.j. (60 mg)/0,6 ml,</w:t>
      </w:r>
      <w:r>
        <w:rPr>
          <w:sz w:val="22"/>
          <w:szCs w:val="22"/>
          <w:lang w:val="sr-Latn-CS"/>
        </w:rPr>
        <w:t xml:space="preserve"> napunjeni injekcioni špric, 2 x 0,6 ml: 2030/22/3747-1053 od 22.12.2022. godine</w:t>
      </w:r>
    </w:p>
    <w:p w:rsidR="00E900E4"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8 000 i.j. (80 mg)/0,8 ml,</w:t>
      </w:r>
      <w:r>
        <w:rPr>
          <w:sz w:val="22"/>
          <w:szCs w:val="22"/>
          <w:lang w:val="sr-Latn-CS"/>
        </w:rPr>
        <w:t xml:space="preserve"> napunjeni injekcioni špric, 2 x 0,8 ml: 2030/22/3750-1054 od 22.12.2022. godine</w:t>
      </w:r>
    </w:p>
    <w:p w:rsidR="00E900E4" w:rsidRPr="006921A1"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2 000 i.j. (20 mg)/0,2 ml,</w:t>
      </w:r>
      <w:r>
        <w:rPr>
          <w:sz w:val="22"/>
          <w:szCs w:val="22"/>
          <w:lang w:val="sr-Latn-CS"/>
        </w:rPr>
        <w:t xml:space="preserve"> napunjeni injekcioni špric, 10 x 0,2 ml: 2030/22/3743-563 od 22.12.2022. godine</w:t>
      </w:r>
    </w:p>
    <w:p w:rsidR="00E900E4" w:rsidRPr="006921A1"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4 000 i.j. (40 mg)/0,4 ml,</w:t>
      </w:r>
      <w:r>
        <w:rPr>
          <w:sz w:val="22"/>
          <w:szCs w:val="22"/>
          <w:lang w:val="sr-Latn-CS"/>
        </w:rPr>
        <w:t xml:space="preserve"> napunjeni injekcioni špric, 10 x 0,4 ml: 2030/22/3742-564 od 22.12.2022. godine</w:t>
      </w:r>
    </w:p>
    <w:p w:rsidR="00E900E4" w:rsidRPr="006921A1"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6 000 i.j. (60 mg)/0,6 ml,</w:t>
      </w:r>
      <w:r>
        <w:rPr>
          <w:sz w:val="22"/>
          <w:szCs w:val="22"/>
          <w:lang w:val="sr-Latn-CS"/>
        </w:rPr>
        <w:t xml:space="preserve"> napunjeni injekcioni špric, 10 x 0,6 ml: 2030/22/3745-565 od 22.12.2022. godine</w:t>
      </w:r>
    </w:p>
    <w:p w:rsidR="00E900E4" w:rsidRDefault="00E900E4" w:rsidP="00E900E4">
      <w:pPr>
        <w:autoSpaceDE w:val="0"/>
        <w:autoSpaceDN w:val="0"/>
        <w:adjustRightInd w:val="0"/>
        <w:rPr>
          <w:sz w:val="22"/>
          <w:szCs w:val="22"/>
          <w:lang w:val="sr-Latn-CS"/>
        </w:rPr>
      </w:pPr>
      <w:r w:rsidRPr="004C245B">
        <w:rPr>
          <w:sz w:val="22"/>
          <w:szCs w:val="22"/>
          <w:lang w:val="sr-Latn-CS"/>
        </w:rPr>
        <w:t>Inhixa,</w:t>
      </w:r>
      <w:r w:rsidRPr="006921A1">
        <w:rPr>
          <w:sz w:val="22"/>
          <w:szCs w:val="22"/>
          <w:lang w:val="sr-Latn-CS"/>
        </w:rPr>
        <w:t xml:space="preserve"> rastvor za injekciju u napunjenom injekcionom špricu</w:t>
      </w:r>
      <w:r>
        <w:rPr>
          <w:sz w:val="22"/>
          <w:szCs w:val="22"/>
          <w:lang w:val="sr-Latn-CS"/>
        </w:rPr>
        <w:t xml:space="preserve">, </w:t>
      </w:r>
      <w:r w:rsidRPr="006921A1">
        <w:rPr>
          <w:sz w:val="22"/>
          <w:szCs w:val="22"/>
          <w:lang w:val="sr-Latn-CS"/>
        </w:rPr>
        <w:t>8 000 i.j. (80 mg)/0,8 ml,</w:t>
      </w:r>
      <w:r>
        <w:rPr>
          <w:sz w:val="22"/>
          <w:szCs w:val="22"/>
          <w:lang w:val="sr-Latn-CS"/>
        </w:rPr>
        <w:t xml:space="preserve"> napunjeni injekcioni špric, 10 x 0,8 ml: 2030/22/3746-566 od 22.12.2022. godine</w:t>
      </w:r>
    </w:p>
    <w:p w:rsidR="00E900E4" w:rsidRPr="009671AA" w:rsidRDefault="00E900E4" w:rsidP="000E433F">
      <w:pPr>
        <w:jc w:val="both"/>
        <w:rPr>
          <w:b/>
          <w:sz w:val="22"/>
          <w:szCs w:val="22"/>
          <w:lang w:val="sr-Latn-CS"/>
        </w:rPr>
      </w:pPr>
    </w:p>
    <w:p w:rsidR="00440196" w:rsidRDefault="00440196" w:rsidP="000E433F">
      <w:pPr>
        <w:jc w:val="both"/>
        <w:rPr>
          <w:b/>
          <w:sz w:val="22"/>
          <w:szCs w:val="22"/>
          <w:lang w:val="sr-Latn-CS"/>
        </w:rPr>
      </w:pPr>
      <w:r w:rsidRPr="009671AA">
        <w:rPr>
          <w:b/>
          <w:sz w:val="22"/>
          <w:szCs w:val="22"/>
          <w:lang w:val="sr-Latn-CS"/>
        </w:rPr>
        <w:t>Ovo uputstvo je posljednji put odobreno</w:t>
      </w:r>
      <w:r w:rsidR="003156BD" w:rsidRPr="009671AA">
        <w:rPr>
          <w:b/>
          <w:sz w:val="22"/>
          <w:szCs w:val="22"/>
          <w:lang w:val="sr-Latn-CS"/>
        </w:rPr>
        <w:t xml:space="preserve"> </w:t>
      </w:r>
    </w:p>
    <w:p w:rsidR="00E900E4" w:rsidRDefault="00E900E4" w:rsidP="000E433F">
      <w:pPr>
        <w:jc w:val="both"/>
        <w:rPr>
          <w:b/>
          <w:sz w:val="22"/>
          <w:szCs w:val="22"/>
          <w:lang w:val="sr-Latn-CS"/>
        </w:rPr>
      </w:pPr>
    </w:p>
    <w:p w:rsidR="00E900E4" w:rsidRPr="006921A1" w:rsidRDefault="00E900E4" w:rsidP="00E900E4">
      <w:pPr>
        <w:tabs>
          <w:tab w:val="left" w:pos="540"/>
          <w:tab w:val="left" w:pos="569"/>
        </w:tabs>
        <w:rPr>
          <w:bCs/>
          <w:sz w:val="22"/>
          <w:szCs w:val="22"/>
        </w:rPr>
      </w:pPr>
      <w:r>
        <w:rPr>
          <w:bCs/>
          <w:sz w:val="22"/>
          <w:szCs w:val="22"/>
        </w:rPr>
        <w:t>Septembar, 2022. godine</w:t>
      </w:r>
    </w:p>
    <w:p w:rsidR="00E900E4" w:rsidRPr="009671AA" w:rsidRDefault="00E900E4" w:rsidP="000E433F">
      <w:pPr>
        <w:jc w:val="both"/>
        <w:rPr>
          <w:b/>
          <w:sz w:val="22"/>
          <w:szCs w:val="22"/>
          <w:lang w:val="sr-Latn-CS"/>
        </w:rPr>
      </w:pPr>
    </w:p>
    <w:sectPr w:rsidR="00E900E4" w:rsidRPr="009671AA" w:rsidSect="00E40A8F">
      <w:footerReference w:type="even" r:id="rId17"/>
      <w:footerReference w:type="default" r:id="rId18"/>
      <w:headerReference w:type="first" r:id="rId19"/>
      <w:footerReference w:type="first" r:id="rId20"/>
      <w:pgSz w:w="11907" w:h="16840" w:code="9"/>
      <w:pgMar w:top="1134" w:right="1418" w:bottom="1134" w:left="1560" w:header="737"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CA" w:rsidRDefault="00ED06CA">
      <w:r>
        <w:separator/>
      </w:r>
    </w:p>
  </w:endnote>
  <w:endnote w:type="continuationSeparator" w:id="0">
    <w:p w:rsidR="00ED06CA" w:rsidRDefault="00ED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algun Gothic"/>
    <w:panose1 w:val="00000000000000000000"/>
    <w:charset w:val="80"/>
    <w:family w:val="auto"/>
    <w:notTrueType/>
    <w:pitch w:val="default"/>
    <w:sig w:usb0="00000005" w:usb1="08070000" w:usb2="00000010" w:usb3="00000000" w:csb0="00020002"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E4" w:rsidRDefault="00507BE4" w:rsidP="00E70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7BE4" w:rsidRDefault="00507BE4" w:rsidP="00E708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E4" w:rsidRPr="00F413F0" w:rsidRDefault="00507BE4" w:rsidP="00F413F0">
    <w:pPr>
      <w:pStyle w:val="Footer"/>
      <w:jc w:val="center"/>
      <w:rPr>
        <w:szCs w:val="22"/>
      </w:rPr>
    </w:pPr>
    <w:r w:rsidRPr="00F413F0">
      <w:fldChar w:fldCharType="begin"/>
    </w:r>
    <w:r w:rsidRPr="00F413F0">
      <w:instrText xml:space="preserve"> PAGE </w:instrText>
    </w:r>
    <w:r w:rsidRPr="00F413F0">
      <w:fldChar w:fldCharType="separate"/>
    </w:r>
    <w:r w:rsidR="00B87C04">
      <w:rPr>
        <w:noProof/>
      </w:rPr>
      <w:t>12</w:t>
    </w:r>
    <w:r w:rsidRPr="00F413F0">
      <w:fldChar w:fldCharType="end"/>
    </w:r>
    <w:r w:rsidRPr="00F413F0">
      <w:t xml:space="preserve"> </w:t>
    </w:r>
    <w:r>
      <w:t>/</w:t>
    </w:r>
    <w:r w:rsidRPr="00F413F0">
      <w:t xml:space="preserve"> </w:t>
    </w:r>
    <w:r w:rsidRPr="00F413F0">
      <w:fldChar w:fldCharType="begin"/>
    </w:r>
    <w:r w:rsidRPr="00F413F0">
      <w:instrText xml:space="preserve"> NUMPAGES </w:instrText>
    </w:r>
    <w:r w:rsidRPr="00F413F0">
      <w:fldChar w:fldCharType="separate"/>
    </w:r>
    <w:r w:rsidR="00B87C04">
      <w:rPr>
        <w:noProof/>
      </w:rPr>
      <w:t>12</w:t>
    </w:r>
    <w:r w:rsidRPr="00F413F0">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E4" w:rsidRDefault="00507BE4" w:rsidP="0008350D">
    <w:pPr>
      <w:pStyle w:val="Footer"/>
      <w:pBdr>
        <w:top w:val="thinThickSmallGap" w:sz="24" w:space="1"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CA" w:rsidRDefault="00ED06CA">
      <w:r>
        <w:separator/>
      </w:r>
    </w:p>
  </w:footnote>
  <w:footnote w:type="continuationSeparator" w:id="0">
    <w:p w:rsidR="00ED06CA" w:rsidRDefault="00ED06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E4" w:rsidRDefault="00507BE4">
    <w:pPr>
      <w:pStyle w:val="Header"/>
      <w:rPr>
        <w:sz w:val="16"/>
        <w:szCs w:val="16"/>
      </w:rPr>
    </w:pPr>
    <w:r w:rsidRPr="005319EA">
      <w:rPr>
        <w:noProof/>
        <w:sz w:val="16"/>
        <w:szCs w:val="16"/>
      </w:rPr>
      <w:drawing>
        <wp:inline distT="0" distB="0" distL="0" distR="0">
          <wp:extent cx="1443990" cy="2622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262255"/>
                  </a:xfrm>
                  <a:prstGeom prst="rect">
                    <a:avLst/>
                  </a:prstGeom>
                  <a:noFill/>
                  <a:ln>
                    <a:noFill/>
                  </a:ln>
                </pic:spPr>
              </pic:pic>
            </a:graphicData>
          </a:graphic>
        </wp:inline>
      </w:drawing>
    </w:r>
  </w:p>
  <w:p w:rsidR="00507BE4" w:rsidRDefault="00507BE4">
    <w:pPr>
      <w:pStyle w:val="Header"/>
      <w:rPr>
        <w:sz w:val="16"/>
        <w:szCs w:val="16"/>
      </w:rPr>
    </w:pPr>
  </w:p>
  <w:p w:rsidR="00507BE4" w:rsidRDefault="00507BE4" w:rsidP="0008350D">
    <w:pPr>
      <w:pStyle w:val="Header"/>
      <w:pBdr>
        <w:top w:val="thinThickSmallGap" w:sz="2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12C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1C54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EA42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68AA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0AFD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FE9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98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D8B5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C48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56F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A3D67"/>
    <w:multiLevelType w:val="hybridMultilevel"/>
    <w:tmpl w:val="144873CE"/>
    <w:lvl w:ilvl="0" w:tplc="DCF0729A">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703C26"/>
    <w:multiLevelType w:val="singleLevel"/>
    <w:tmpl w:val="2C3C4D6C"/>
    <w:lvl w:ilvl="0">
      <w:start w:val="1"/>
      <w:numFmt w:val="decimal"/>
      <w:lvlText w:val="%1."/>
      <w:lvlJc w:val="left"/>
      <w:pPr>
        <w:tabs>
          <w:tab w:val="num" w:pos="360"/>
        </w:tabs>
        <w:ind w:left="0" w:firstLine="0"/>
      </w:pPr>
      <w:rPr>
        <w:b w:val="0"/>
        <w:i w:val="0"/>
        <w:sz w:val="22"/>
        <w:szCs w:val="22"/>
      </w:rPr>
    </w:lvl>
  </w:abstractNum>
  <w:abstractNum w:abstractNumId="13" w15:restartNumberingAfterBreak="0">
    <w:nsid w:val="074D4701"/>
    <w:multiLevelType w:val="hybridMultilevel"/>
    <w:tmpl w:val="49E8D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F033FE"/>
    <w:multiLevelType w:val="hybridMultilevel"/>
    <w:tmpl w:val="C508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92D38"/>
    <w:multiLevelType w:val="hybridMultilevel"/>
    <w:tmpl w:val="51AE0F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D992DD0"/>
    <w:multiLevelType w:val="hybridMultilevel"/>
    <w:tmpl w:val="98EAF5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B6CCA"/>
    <w:multiLevelType w:val="hybridMultilevel"/>
    <w:tmpl w:val="05C488EE"/>
    <w:lvl w:ilvl="0" w:tplc="425AD88C">
      <w:start w:val="7"/>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270D5E17"/>
    <w:multiLevelType w:val="hybridMultilevel"/>
    <w:tmpl w:val="496E4F32"/>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D1100"/>
    <w:multiLevelType w:val="hybridMultilevel"/>
    <w:tmpl w:val="45C4BD4A"/>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2A140812"/>
    <w:multiLevelType w:val="hybridMultilevel"/>
    <w:tmpl w:val="7068DB84"/>
    <w:lvl w:ilvl="0" w:tplc="C6509B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F4074"/>
    <w:multiLevelType w:val="multilevel"/>
    <w:tmpl w:val="CA84AF7E"/>
    <w:lvl w:ilvl="0">
      <w:start w:val="6"/>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252F6D"/>
    <w:multiLevelType w:val="hybridMultilevel"/>
    <w:tmpl w:val="29224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1A49E4"/>
    <w:multiLevelType w:val="hybridMultilevel"/>
    <w:tmpl w:val="18D868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E71554B"/>
    <w:multiLevelType w:val="hybridMultilevel"/>
    <w:tmpl w:val="0442B1A8"/>
    <w:lvl w:ilvl="0" w:tplc="83A491BA">
      <w:start w:val="1"/>
      <w:numFmt w:val="decimal"/>
      <w:lvlText w:val="%1)"/>
      <w:lvlJc w:val="left"/>
      <w:pPr>
        <w:ind w:left="958"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32B7A"/>
    <w:multiLevelType w:val="hybridMultilevel"/>
    <w:tmpl w:val="5728F18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33F2A80"/>
    <w:multiLevelType w:val="singleLevel"/>
    <w:tmpl w:val="3F1A259E"/>
    <w:lvl w:ilvl="0">
      <w:start w:val="4"/>
      <w:numFmt w:val="bullet"/>
      <w:lvlText w:val="-"/>
      <w:lvlJc w:val="left"/>
      <w:pPr>
        <w:tabs>
          <w:tab w:val="num" w:pos="420"/>
        </w:tabs>
        <w:ind w:left="420" w:hanging="360"/>
      </w:pPr>
    </w:lvl>
  </w:abstractNum>
  <w:abstractNum w:abstractNumId="27" w15:restartNumberingAfterBreak="0">
    <w:nsid w:val="3E976D43"/>
    <w:multiLevelType w:val="hybridMultilevel"/>
    <w:tmpl w:val="F2EC0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AB0B28"/>
    <w:multiLevelType w:val="hybridMultilevel"/>
    <w:tmpl w:val="7334FC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2F4481"/>
    <w:multiLevelType w:val="hybridMultilevel"/>
    <w:tmpl w:val="901A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E027B"/>
    <w:multiLevelType w:val="hybridMultilevel"/>
    <w:tmpl w:val="5DCCBE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7BAA53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6B70EF"/>
    <w:multiLevelType w:val="hybridMultilevel"/>
    <w:tmpl w:val="C4B6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55E97"/>
    <w:multiLevelType w:val="hybridMultilevel"/>
    <w:tmpl w:val="213658C0"/>
    <w:lvl w:ilvl="0" w:tplc="E670D55C">
      <w:numFmt w:val="bullet"/>
      <w:lvlText w:val="-"/>
      <w:lvlJc w:val="left"/>
      <w:pPr>
        <w:tabs>
          <w:tab w:val="num" w:pos="576"/>
        </w:tabs>
        <w:ind w:left="0" w:firstLine="0"/>
      </w:pPr>
      <w:rPr>
        <w:rFonts w:ascii="Tahoma" w:hAnsi="Tahoma" w:cs="Symbol" w:hint="default"/>
        <w:i/>
        <w:iCs/>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A8CEE1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B3C9E"/>
    <w:multiLevelType w:val="hybridMultilevel"/>
    <w:tmpl w:val="7A047A48"/>
    <w:lvl w:ilvl="0" w:tplc="E670D55C">
      <w:numFmt w:val="bullet"/>
      <w:lvlText w:val="-"/>
      <w:lvlJc w:val="left"/>
      <w:pPr>
        <w:tabs>
          <w:tab w:val="num" w:pos="576"/>
        </w:tabs>
        <w:ind w:left="0" w:firstLine="0"/>
      </w:pPr>
      <w:rPr>
        <w:rFonts w:ascii="Tahoma" w:hAnsi="Tahoma" w:cs="Symbol" w:hint="default"/>
        <w:i/>
        <w:iCs/>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B069DB"/>
    <w:multiLevelType w:val="hybridMultilevel"/>
    <w:tmpl w:val="923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E4573"/>
    <w:multiLevelType w:val="hybridMultilevel"/>
    <w:tmpl w:val="BDB421FC"/>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345F4"/>
    <w:multiLevelType w:val="hybridMultilevel"/>
    <w:tmpl w:val="C93A4640"/>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7" w15:restartNumberingAfterBreak="0">
    <w:nsid w:val="60E15AC5"/>
    <w:multiLevelType w:val="hybridMultilevel"/>
    <w:tmpl w:val="EE305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3A3AC8"/>
    <w:multiLevelType w:val="hybridMultilevel"/>
    <w:tmpl w:val="638203A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4764D"/>
    <w:multiLevelType w:val="hybridMultilevel"/>
    <w:tmpl w:val="860043D0"/>
    <w:lvl w:ilvl="0" w:tplc="C6509B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AE2AB9"/>
    <w:multiLevelType w:val="hybridMultilevel"/>
    <w:tmpl w:val="575E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E26C8"/>
    <w:multiLevelType w:val="hybridMultilevel"/>
    <w:tmpl w:val="2196DABA"/>
    <w:lvl w:ilvl="0" w:tplc="889C4E4A">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A3071"/>
    <w:multiLevelType w:val="hybridMultilevel"/>
    <w:tmpl w:val="59A6AABA"/>
    <w:lvl w:ilvl="0" w:tplc="04090011">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A09779B"/>
    <w:multiLevelType w:val="hybridMultilevel"/>
    <w:tmpl w:val="EA58D9A2"/>
    <w:lvl w:ilvl="0" w:tplc="A886BFF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7"/>
  </w:num>
  <w:num w:numId="15">
    <w:abstractNumId w:val="21"/>
  </w:num>
  <w:num w:numId="16">
    <w:abstractNumId w:val="36"/>
  </w:num>
  <w:num w:numId="17">
    <w:abstractNumId w:val="12"/>
    <w:lvlOverride w:ilvl="0">
      <w:startOverride w:val="1"/>
    </w:lvlOverride>
  </w:num>
  <w:num w:numId="18">
    <w:abstractNumId w:val="32"/>
  </w:num>
  <w:num w:numId="19">
    <w:abstractNumId w:val="30"/>
  </w:num>
  <w:num w:numId="20">
    <w:abstractNumId w:val="27"/>
  </w:num>
  <w:num w:numId="21">
    <w:abstractNumId w:val="22"/>
  </w:num>
  <w:num w:numId="22">
    <w:abstractNumId w:val="13"/>
  </w:num>
  <w:num w:numId="23">
    <w:abstractNumId w:val="14"/>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0"/>
    <w:lvlOverride w:ilvl="0">
      <w:lvl w:ilvl="0">
        <w:start w:val="1"/>
        <w:numFmt w:val="bullet"/>
        <w:lvlText w:val="-"/>
        <w:legacy w:legacy="1" w:legacySpace="0" w:legacyIndent="360"/>
        <w:lvlJc w:val="left"/>
        <w:pPr>
          <w:ind w:left="360" w:hanging="360"/>
        </w:pPr>
      </w:lvl>
    </w:lvlOverride>
  </w:num>
  <w:num w:numId="29">
    <w:abstractNumId w:val="15"/>
  </w:num>
  <w:num w:numId="30">
    <w:abstractNumId w:val="23"/>
  </w:num>
  <w:num w:numId="31">
    <w:abstractNumId w:val="25"/>
  </w:num>
  <w:num w:numId="32">
    <w:abstractNumId w:val="16"/>
  </w:num>
  <w:num w:numId="33">
    <w:abstractNumId w:val="43"/>
  </w:num>
  <w:num w:numId="34">
    <w:abstractNumId w:val="38"/>
  </w:num>
  <w:num w:numId="35">
    <w:abstractNumId w:val="41"/>
  </w:num>
  <w:num w:numId="36">
    <w:abstractNumId w:val="24"/>
  </w:num>
  <w:num w:numId="37">
    <w:abstractNumId w:val="42"/>
  </w:num>
  <w:num w:numId="38">
    <w:abstractNumId w:val="34"/>
  </w:num>
  <w:num w:numId="39">
    <w:abstractNumId w:val="31"/>
  </w:num>
  <w:num w:numId="40">
    <w:abstractNumId w:val="29"/>
  </w:num>
  <w:num w:numId="41">
    <w:abstractNumId w:val="35"/>
  </w:num>
  <w:num w:numId="42">
    <w:abstractNumId w:val="11"/>
  </w:num>
  <w:num w:numId="43">
    <w:abstractNumId w:val="1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69"/>
    <w:rsid w:val="00000DDD"/>
    <w:rsid w:val="0000252B"/>
    <w:rsid w:val="00004B28"/>
    <w:rsid w:val="00005D7D"/>
    <w:rsid w:val="00006E5C"/>
    <w:rsid w:val="00007DC9"/>
    <w:rsid w:val="000119D9"/>
    <w:rsid w:val="00012793"/>
    <w:rsid w:val="0001398E"/>
    <w:rsid w:val="000144AC"/>
    <w:rsid w:val="00015B8A"/>
    <w:rsid w:val="00016262"/>
    <w:rsid w:val="000165EE"/>
    <w:rsid w:val="0002193F"/>
    <w:rsid w:val="000241E3"/>
    <w:rsid w:val="00024245"/>
    <w:rsid w:val="0002593D"/>
    <w:rsid w:val="00025F37"/>
    <w:rsid w:val="00027069"/>
    <w:rsid w:val="0002783F"/>
    <w:rsid w:val="00031CFD"/>
    <w:rsid w:val="000341C6"/>
    <w:rsid w:val="0004033B"/>
    <w:rsid w:val="00041BD5"/>
    <w:rsid w:val="000431EF"/>
    <w:rsid w:val="00045553"/>
    <w:rsid w:val="00045A07"/>
    <w:rsid w:val="00047229"/>
    <w:rsid w:val="000534C0"/>
    <w:rsid w:val="000537EA"/>
    <w:rsid w:val="00060E5D"/>
    <w:rsid w:val="00061D8B"/>
    <w:rsid w:val="00063BF3"/>
    <w:rsid w:val="0006657B"/>
    <w:rsid w:val="00070BAB"/>
    <w:rsid w:val="00071B1A"/>
    <w:rsid w:val="00071EEF"/>
    <w:rsid w:val="000771E2"/>
    <w:rsid w:val="00081747"/>
    <w:rsid w:val="0008350D"/>
    <w:rsid w:val="00084AFA"/>
    <w:rsid w:val="000855A9"/>
    <w:rsid w:val="00086A28"/>
    <w:rsid w:val="00094BE7"/>
    <w:rsid w:val="000975AB"/>
    <w:rsid w:val="00097935"/>
    <w:rsid w:val="000A137E"/>
    <w:rsid w:val="000A2EA1"/>
    <w:rsid w:val="000A3DA4"/>
    <w:rsid w:val="000A4786"/>
    <w:rsid w:val="000A47D0"/>
    <w:rsid w:val="000A5571"/>
    <w:rsid w:val="000A738C"/>
    <w:rsid w:val="000A77B3"/>
    <w:rsid w:val="000B06E9"/>
    <w:rsid w:val="000B0D38"/>
    <w:rsid w:val="000B2A18"/>
    <w:rsid w:val="000B2A29"/>
    <w:rsid w:val="000B5AFB"/>
    <w:rsid w:val="000B5EAD"/>
    <w:rsid w:val="000C3B84"/>
    <w:rsid w:val="000C60D2"/>
    <w:rsid w:val="000C6D31"/>
    <w:rsid w:val="000C7728"/>
    <w:rsid w:val="000D03EF"/>
    <w:rsid w:val="000D14D2"/>
    <w:rsid w:val="000D41C9"/>
    <w:rsid w:val="000D6526"/>
    <w:rsid w:val="000E0C77"/>
    <w:rsid w:val="000E1847"/>
    <w:rsid w:val="000E251A"/>
    <w:rsid w:val="000E30D4"/>
    <w:rsid w:val="000E376D"/>
    <w:rsid w:val="000E433F"/>
    <w:rsid w:val="000F1C30"/>
    <w:rsid w:val="000F42C0"/>
    <w:rsid w:val="000F4465"/>
    <w:rsid w:val="000F5734"/>
    <w:rsid w:val="000F5E16"/>
    <w:rsid w:val="000F7222"/>
    <w:rsid w:val="0010177B"/>
    <w:rsid w:val="00103180"/>
    <w:rsid w:val="00110422"/>
    <w:rsid w:val="00112EEB"/>
    <w:rsid w:val="00123901"/>
    <w:rsid w:val="00125032"/>
    <w:rsid w:val="00125236"/>
    <w:rsid w:val="00125887"/>
    <w:rsid w:val="0013052E"/>
    <w:rsid w:val="00130E5B"/>
    <w:rsid w:val="001327A9"/>
    <w:rsid w:val="001346AA"/>
    <w:rsid w:val="00134B56"/>
    <w:rsid w:val="001379A3"/>
    <w:rsid w:val="00140D34"/>
    <w:rsid w:val="00140DDE"/>
    <w:rsid w:val="00141C6D"/>
    <w:rsid w:val="00142921"/>
    <w:rsid w:val="001430A6"/>
    <w:rsid w:val="001450CA"/>
    <w:rsid w:val="00145182"/>
    <w:rsid w:val="00150A79"/>
    <w:rsid w:val="00152225"/>
    <w:rsid w:val="0015284E"/>
    <w:rsid w:val="00153C0C"/>
    <w:rsid w:val="00154216"/>
    <w:rsid w:val="00155276"/>
    <w:rsid w:val="001567D1"/>
    <w:rsid w:val="001601CE"/>
    <w:rsid w:val="001616AF"/>
    <w:rsid w:val="00164550"/>
    <w:rsid w:val="00166BB8"/>
    <w:rsid w:val="00173831"/>
    <w:rsid w:val="0017417F"/>
    <w:rsid w:val="00175740"/>
    <w:rsid w:val="001770B3"/>
    <w:rsid w:val="001804DD"/>
    <w:rsid w:val="00185B9B"/>
    <w:rsid w:val="00193DB3"/>
    <w:rsid w:val="001B03B0"/>
    <w:rsid w:val="001B0F70"/>
    <w:rsid w:val="001B3424"/>
    <w:rsid w:val="001B61E4"/>
    <w:rsid w:val="001B6B05"/>
    <w:rsid w:val="001B70CF"/>
    <w:rsid w:val="001B731A"/>
    <w:rsid w:val="001B74D4"/>
    <w:rsid w:val="001C0FD7"/>
    <w:rsid w:val="001C1D20"/>
    <w:rsid w:val="001C691D"/>
    <w:rsid w:val="001C711D"/>
    <w:rsid w:val="001D301F"/>
    <w:rsid w:val="001D31A8"/>
    <w:rsid w:val="001D31CB"/>
    <w:rsid w:val="001D7370"/>
    <w:rsid w:val="001E195D"/>
    <w:rsid w:val="001E6CAA"/>
    <w:rsid w:val="001F02DE"/>
    <w:rsid w:val="001F3C63"/>
    <w:rsid w:val="001F6994"/>
    <w:rsid w:val="001F753A"/>
    <w:rsid w:val="00200104"/>
    <w:rsid w:val="00203D65"/>
    <w:rsid w:val="0020566A"/>
    <w:rsid w:val="002109DD"/>
    <w:rsid w:val="0021208F"/>
    <w:rsid w:val="002139ED"/>
    <w:rsid w:val="002168F5"/>
    <w:rsid w:val="00217865"/>
    <w:rsid w:val="00221814"/>
    <w:rsid w:val="00226477"/>
    <w:rsid w:val="002303F1"/>
    <w:rsid w:val="00235129"/>
    <w:rsid w:val="00236184"/>
    <w:rsid w:val="00240F5F"/>
    <w:rsid w:val="002426EA"/>
    <w:rsid w:val="00243CA4"/>
    <w:rsid w:val="00245A64"/>
    <w:rsid w:val="00246606"/>
    <w:rsid w:val="002470D6"/>
    <w:rsid w:val="0025222F"/>
    <w:rsid w:val="002561F3"/>
    <w:rsid w:val="00256BAA"/>
    <w:rsid w:val="002570F6"/>
    <w:rsid w:val="0026200C"/>
    <w:rsid w:val="0026475C"/>
    <w:rsid w:val="002667B9"/>
    <w:rsid w:val="00267FB1"/>
    <w:rsid w:val="00273A51"/>
    <w:rsid w:val="002745AC"/>
    <w:rsid w:val="002761B4"/>
    <w:rsid w:val="002769B2"/>
    <w:rsid w:val="00277795"/>
    <w:rsid w:val="00281972"/>
    <w:rsid w:val="00282B8D"/>
    <w:rsid w:val="00284497"/>
    <w:rsid w:val="002860CA"/>
    <w:rsid w:val="002905A8"/>
    <w:rsid w:val="0029138F"/>
    <w:rsid w:val="00291DAD"/>
    <w:rsid w:val="00291DB3"/>
    <w:rsid w:val="00293D8E"/>
    <w:rsid w:val="002B1B18"/>
    <w:rsid w:val="002B21F6"/>
    <w:rsid w:val="002B301E"/>
    <w:rsid w:val="002B3EBC"/>
    <w:rsid w:val="002B4447"/>
    <w:rsid w:val="002B4ADA"/>
    <w:rsid w:val="002B5DE3"/>
    <w:rsid w:val="002B5FA1"/>
    <w:rsid w:val="002B6650"/>
    <w:rsid w:val="002B6EA3"/>
    <w:rsid w:val="002C6682"/>
    <w:rsid w:val="002C7F37"/>
    <w:rsid w:val="002D4B25"/>
    <w:rsid w:val="002D56CD"/>
    <w:rsid w:val="002D7DF8"/>
    <w:rsid w:val="002E0261"/>
    <w:rsid w:val="002E15EE"/>
    <w:rsid w:val="002E4DC7"/>
    <w:rsid w:val="002E5013"/>
    <w:rsid w:val="002F1791"/>
    <w:rsid w:val="002F2CB9"/>
    <w:rsid w:val="002F61EF"/>
    <w:rsid w:val="002F727F"/>
    <w:rsid w:val="00300BE0"/>
    <w:rsid w:val="00300DA5"/>
    <w:rsid w:val="0031366D"/>
    <w:rsid w:val="0031466D"/>
    <w:rsid w:val="00314D92"/>
    <w:rsid w:val="003156BD"/>
    <w:rsid w:val="003161E2"/>
    <w:rsid w:val="0031692B"/>
    <w:rsid w:val="003208CF"/>
    <w:rsid w:val="00326D07"/>
    <w:rsid w:val="00326EEC"/>
    <w:rsid w:val="00327CA0"/>
    <w:rsid w:val="00327F66"/>
    <w:rsid w:val="0033120A"/>
    <w:rsid w:val="003324F7"/>
    <w:rsid w:val="00332AE2"/>
    <w:rsid w:val="003330D6"/>
    <w:rsid w:val="003348A5"/>
    <w:rsid w:val="00335343"/>
    <w:rsid w:val="003417D5"/>
    <w:rsid w:val="0034181A"/>
    <w:rsid w:val="00341DEF"/>
    <w:rsid w:val="0034283D"/>
    <w:rsid w:val="003437A3"/>
    <w:rsid w:val="00351634"/>
    <w:rsid w:val="0035469B"/>
    <w:rsid w:val="00371CCC"/>
    <w:rsid w:val="003731D0"/>
    <w:rsid w:val="00377385"/>
    <w:rsid w:val="00383CAA"/>
    <w:rsid w:val="00384EA9"/>
    <w:rsid w:val="0038673E"/>
    <w:rsid w:val="00387233"/>
    <w:rsid w:val="00390487"/>
    <w:rsid w:val="00390924"/>
    <w:rsid w:val="003920A5"/>
    <w:rsid w:val="00396B66"/>
    <w:rsid w:val="003A321E"/>
    <w:rsid w:val="003A3507"/>
    <w:rsid w:val="003A4AAF"/>
    <w:rsid w:val="003A4AC5"/>
    <w:rsid w:val="003B03AF"/>
    <w:rsid w:val="003B5243"/>
    <w:rsid w:val="003B52E3"/>
    <w:rsid w:val="003B609E"/>
    <w:rsid w:val="003B698E"/>
    <w:rsid w:val="003C255F"/>
    <w:rsid w:val="003C3390"/>
    <w:rsid w:val="003C640B"/>
    <w:rsid w:val="003D195D"/>
    <w:rsid w:val="003D4D9E"/>
    <w:rsid w:val="003E03A3"/>
    <w:rsid w:val="003E1E0B"/>
    <w:rsid w:val="003E26F5"/>
    <w:rsid w:val="003E4328"/>
    <w:rsid w:val="003E4634"/>
    <w:rsid w:val="003E4C98"/>
    <w:rsid w:val="003E5A69"/>
    <w:rsid w:val="003E70F7"/>
    <w:rsid w:val="003F1984"/>
    <w:rsid w:val="003F2DBF"/>
    <w:rsid w:val="003F4053"/>
    <w:rsid w:val="003F43B4"/>
    <w:rsid w:val="00400912"/>
    <w:rsid w:val="00405508"/>
    <w:rsid w:val="00405585"/>
    <w:rsid w:val="004064CB"/>
    <w:rsid w:val="004068E7"/>
    <w:rsid w:val="004072F7"/>
    <w:rsid w:val="00407A4D"/>
    <w:rsid w:val="00413E18"/>
    <w:rsid w:val="00416AF0"/>
    <w:rsid w:val="00417A42"/>
    <w:rsid w:val="004205CC"/>
    <w:rsid w:val="004228B9"/>
    <w:rsid w:val="0042441A"/>
    <w:rsid w:val="00424645"/>
    <w:rsid w:val="00426B3B"/>
    <w:rsid w:val="00430180"/>
    <w:rsid w:val="00440169"/>
    <w:rsid w:val="00440196"/>
    <w:rsid w:val="004424F2"/>
    <w:rsid w:val="004427B9"/>
    <w:rsid w:val="00443B2A"/>
    <w:rsid w:val="00445D8F"/>
    <w:rsid w:val="00454A9F"/>
    <w:rsid w:val="00456EE0"/>
    <w:rsid w:val="00457C0D"/>
    <w:rsid w:val="00463C95"/>
    <w:rsid w:val="004655F3"/>
    <w:rsid w:val="00465608"/>
    <w:rsid w:val="00465C8B"/>
    <w:rsid w:val="0047297A"/>
    <w:rsid w:val="00480384"/>
    <w:rsid w:val="00480DCA"/>
    <w:rsid w:val="00484DDA"/>
    <w:rsid w:val="00485B8C"/>
    <w:rsid w:val="00485C29"/>
    <w:rsid w:val="0048792E"/>
    <w:rsid w:val="00493D45"/>
    <w:rsid w:val="00494AD0"/>
    <w:rsid w:val="004A0078"/>
    <w:rsid w:val="004A5511"/>
    <w:rsid w:val="004A5CDF"/>
    <w:rsid w:val="004A6C86"/>
    <w:rsid w:val="004A7514"/>
    <w:rsid w:val="004B0799"/>
    <w:rsid w:val="004B2780"/>
    <w:rsid w:val="004B6BB6"/>
    <w:rsid w:val="004C19EC"/>
    <w:rsid w:val="004C2D24"/>
    <w:rsid w:val="004C4FB4"/>
    <w:rsid w:val="004D2F3A"/>
    <w:rsid w:val="004D368C"/>
    <w:rsid w:val="004D60D6"/>
    <w:rsid w:val="004D7094"/>
    <w:rsid w:val="004E2F2B"/>
    <w:rsid w:val="004E3B3E"/>
    <w:rsid w:val="004E4900"/>
    <w:rsid w:val="004E7B0F"/>
    <w:rsid w:val="004F0A67"/>
    <w:rsid w:val="004F2DB9"/>
    <w:rsid w:val="004F35C1"/>
    <w:rsid w:val="004F47A6"/>
    <w:rsid w:val="004F7854"/>
    <w:rsid w:val="00502450"/>
    <w:rsid w:val="00507677"/>
    <w:rsid w:val="00507BE4"/>
    <w:rsid w:val="00510F22"/>
    <w:rsid w:val="00510FAA"/>
    <w:rsid w:val="00514F76"/>
    <w:rsid w:val="00516122"/>
    <w:rsid w:val="005215DC"/>
    <w:rsid w:val="005254A0"/>
    <w:rsid w:val="00531BAF"/>
    <w:rsid w:val="00532E46"/>
    <w:rsid w:val="00543912"/>
    <w:rsid w:val="005454BC"/>
    <w:rsid w:val="00546CB3"/>
    <w:rsid w:val="005531C1"/>
    <w:rsid w:val="0055412C"/>
    <w:rsid w:val="0055626B"/>
    <w:rsid w:val="00556ABD"/>
    <w:rsid w:val="0056093F"/>
    <w:rsid w:val="00562D34"/>
    <w:rsid w:val="005635E1"/>
    <w:rsid w:val="00564146"/>
    <w:rsid w:val="00564B7F"/>
    <w:rsid w:val="00565A3A"/>
    <w:rsid w:val="005660FD"/>
    <w:rsid w:val="005708ED"/>
    <w:rsid w:val="005720FC"/>
    <w:rsid w:val="00573D9C"/>
    <w:rsid w:val="00574CD4"/>
    <w:rsid w:val="00576237"/>
    <w:rsid w:val="00583B8A"/>
    <w:rsid w:val="00583D23"/>
    <w:rsid w:val="00584F39"/>
    <w:rsid w:val="005854ED"/>
    <w:rsid w:val="00585E11"/>
    <w:rsid w:val="00587765"/>
    <w:rsid w:val="00587F22"/>
    <w:rsid w:val="005940EB"/>
    <w:rsid w:val="00596B06"/>
    <w:rsid w:val="005A2368"/>
    <w:rsid w:val="005A244B"/>
    <w:rsid w:val="005A2E76"/>
    <w:rsid w:val="005A2EAF"/>
    <w:rsid w:val="005A6E7B"/>
    <w:rsid w:val="005B28BC"/>
    <w:rsid w:val="005B38E8"/>
    <w:rsid w:val="005B5A33"/>
    <w:rsid w:val="005C5709"/>
    <w:rsid w:val="005C704B"/>
    <w:rsid w:val="005D26A1"/>
    <w:rsid w:val="005E077A"/>
    <w:rsid w:val="005E1176"/>
    <w:rsid w:val="005E5E28"/>
    <w:rsid w:val="005E6DD4"/>
    <w:rsid w:val="005F2208"/>
    <w:rsid w:val="005F3E85"/>
    <w:rsid w:val="005F7540"/>
    <w:rsid w:val="006010CA"/>
    <w:rsid w:val="006024B3"/>
    <w:rsid w:val="006048F8"/>
    <w:rsid w:val="00605C78"/>
    <w:rsid w:val="00606874"/>
    <w:rsid w:val="00607C1C"/>
    <w:rsid w:val="00610CCB"/>
    <w:rsid w:val="00610E44"/>
    <w:rsid w:val="00611CBC"/>
    <w:rsid w:val="006127D9"/>
    <w:rsid w:val="00612C66"/>
    <w:rsid w:val="0061344F"/>
    <w:rsid w:val="00614428"/>
    <w:rsid w:val="00615817"/>
    <w:rsid w:val="00615ADD"/>
    <w:rsid w:val="006240C9"/>
    <w:rsid w:val="00624BA4"/>
    <w:rsid w:val="00624CB8"/>
    <w:rsid w:val="00626911"/>
    <w:rsid w:val="00627D20"/>
    <w:rsid w:val="00627E89"/>
    <w:rsid w:val="00633042"/>
    <w:rsid w:val="0063320F"/>
    <w:rsid w:val="00633A7F"/>
    <w:rsid w:val="00634ABE"/>
    <w:rsid w:val="00635F30"/>
    <w:rsid w:val="00636E7D"/>
    <w:rsid w:val="00637C1C"/>
    <w:rsid w:val="0064728E"/>
    <w:rsid w:val="00651342"/>
    <w:rsid w:val="00651794"/>
    <w:rsid w:val="00652F6C"/>
    <w:rsid w:val="0065786F"/>
    <w:rsid w:val="00662140"/>
    <w:rsid w:val="00662339"/>
    <w:rsid w:val="00662494"/>
    <w:rsid w:val="0066660C"/>
    <w:rsid w:val="00670D40"/>
    <w:rsid w:val="0067132D"/>
    <w:rsid w:val="0067145B"/>
    <w:rsid w:val="00672E08"/>
    <w:rsid w:val="0067541B"/>
    <w:rsid w:val="006827B6"/>
    <w:rsid w:val="006A14C8"/>
    <w:rsid w:val="006A1550"/>
    <w:rsid w:val="006A1C21"/>
    <w:rsid w:val="006A207D"/>
    <w:rsid w:val="006A2B96"/>
    <w:rsid w:val="006A7DAC"/>
    <w:rsid w:val="006B03F6"/>
    <w:rsid w:val="006B0592"/>
    <w:rsid w:val="006B2095"/>
    <w:rsid w:val="006B379B"/>
    <w:rsid w:val="006B39EF"/>
    <w:rsid w:val="006B4924"/>
    <w:rsid w:val="006C1781"/>
    <w:rsid w:val="006C2D9C"/>
    <w:rsid w:val="006C3244"/>
    <w:rsid w:val="006C414D"/>
    <w:rsid w:val="006D1867"/>
    <w:rsid w:val="006D48E5"/>
    <w:rsid w:val="006D5C11"/>
    <w:rsid w:val="006E374E"/>
    <w:rsid w:val="006E386F"/>
    <w:rsid w:val="006E38F2"/>
    <w:rsid w:val="006E3B43"/>
    <w:rsid w:val="006E443D"/>
    <w:rsid w:val="006F0991"/>
    <w:rsid w:val="006F1BB1"/>
    <w:rsid w:val="006F5777"/>
    <w:rsid w:val="006F6894"/>
    <w:rsid w:val="006F7690"/>
    <w:rsid w:val="00705316"/>
    <w:rsid w:val="007100BC"/>
    <w:rsid w:val="0071373B"/>
    <w:rsid w:val="00721DDE"/>
    <w:rsid w:val="00722D64"/>
    <w:rsid w:val="007231C5"/>
    <w:rsid w:val="0072320D"/>
    <w:rsid w:val="00731FD1"/>
    <w:rsid w:val="0073334A"/>
    <w:rsid w:val="007337F6"/>
    <w:rsid w:val="00734A01"/>
    <w:rsid w:val="00736561"/>
    <w:rsid w:val="007445FA"/>
    <w:rsid w:val="00744BE7"/>
    <w:rsid w:val="0075128D"/>
    <w:rsid w:val="00752322"/>
    <w:rsid w:val="007524D0"/>
    <w:rsid w:val="00755FC3"/>
    <w:rsid w:val="00756B6F"/>
    <w:rsid w:val="00762662"/>
    <w:rsid w:val="00763206"/>
    <w:rsid w:val="007632B9"/>
    <w:rsid w:val="007633E3"/>
    <w:rsid w:val="0076370A"/>
    <w:rsid w:val="00765261"/>
    <w:rsid w:val="00772F4C"/>
    <w:rsid w:val="00776CEC"/>
    <w:rsid w:val="00784958"/>
    <w:rsid w:val="00786E51"/>
    <w:rsid w:val="00791ECA"/>
    <w:rsid w:val="0079225E"/>
    <w:rsid w:val="007927F0"/>
    <w:rsid w:val="00794B63"/>
    <w:rsid w:val="00795A5C"/>
    <w:rsid w:val="00796C3D"/>
    <w:rsid w:val="00796C84"/>
    <w:rsid w:val="00797074"/>
    <w:rsid w:val="007970D9"/>
    <w:rsid w:val="007A2005"/>
    <w:rsid w:val="007A2347"/>
    <w:rsid w:val="007A45D3"/>
    <w:rsid w:val="007B1F81"/>
    <w:rsid w:val="007C024B"/>
    <w:rsid w:val="007C0E8B"/>
    <w:rsid w:val="007C4173"/>
    <w:rsid w:val="007C5293"/>
    <w:rsid w:val="007C6028"/>
    <w:rsid w:val="007D10A3"/>
    <w:rsid w:val="007F0CD9"/>
    <w:rsid w:val="007F17C0"/>
    <w:rsid w:val="007F1A10"/>
    <w:rsid w:val="007F269F"/>
    <w:rsid w:val="007F4E18"/>
    <w:rsid w:val="00800BB3"/>
    <w:rsid w:val="00801CAC"/>
    <w:rsid w:val="008046BA"/>
    <w:rsid w:val="00807089"/>
    <w:rsid w:val="00807887"/>
    <w:rsid w:val="00812F3E"/>
    <w:rsid w:val="00814949"/>
    <w:rsid w:val="008171E4"/>
    <w:rsid w:val="0081779B"/>
    <w:rsid w:val="00822795"/>
    <w:rsid w:val="008235B9"/>
    <w:rsid w:val="00830353"/>
    <w:rsid w:val="00835CF6"/>
    <w:rsid w:val="00837CDB"/>
    <w:rsid w:val="0084036D"/>
    <w:rsid w:val="00840A50"/>
    <w:rsid w:val="00840DBC"/>
    <w:rsid w:val="00841A08"/>
    <w:rsid w:val="00842F83"/>
    <w:rsid w:val="008437AF"/>
    <w:rsid w:val="008475F6"/>
    <w:rsid w:val="0085398E"/>
    <w:rsid w:val="00855687"/>
    <w:rsid w:val="00856F31"/>
    <w:rsid w:val="0086367B"/>
    <w:rsid w:val="008642BD"/>
    <w:rsid w:val="0086712D"/>
    <w:rsid w:val="0087395E"/>
    <w:rsid w:val="0087404B"/>
    <w:rsid w:val="00882974"/>
    <w:rsid w:val="00883815"/>
    <w:rsid w:val="00886613"/>
    <w:rsid w:val="00887779"/>
    <w:rsid w:val="00890846"/>
    <w:rsid w:val="0089204B"/>
    <w:rsid w:val="00892205"/>
    <w:rsid w:val="0089348C"/>
    <w:rsid w:val="008A132B"/>
    <w:rsid w:val="008A49E3"/>
    <w:rsid w:val="008A7F54"/>
    <w:rsid w:val="008A7F7D"/>
    <w:rsid w:val="008B03A3"/>
    <w:rsid w:val="008B1957"/>
    <w:rsid w:val="008B4E9D"/>
    <w:rsid w:val="008B6223"/>
    <w:rsid w:val="008C6130"/>
    <w:rsid w:val="008C6D2C"/>
    <w:rsid w:val="008D2F97"/>
    <w:rsid w:val="008D4353"/>
    <w:rsid w:val="008D4B1A"/>
    <w:rsid w:val="008D7ED7"/>
    <w:rsid w:val="008E3485"/>
    <w:rsid w:val="008E7128"/>
    <w:rsid w:val="008F3BC3"/>
    <w:rsid w:val="008F4CFF"/>
    <w:rsid w:val="008F55C9"/>
    <w:rsid w:val="008F566C"/>
    <w:rsid w:val="00901880"/>
    <w:rsid w:val="00902A3E"/>
    <w:rsid w:val="00907BF3"/>
    <w:rsid w:val="00911173"/>
    <w:rsid w:val="00911701"/>
    <w:rsid w:val="00914FD1"/>
    <w:rsid w:val="009169F6"/>
    <w:rsid w:val="0091730D"/>
    <w:rsid w:val="00924C4A"/>
    <w:rsid w:val="00925001"/>
    <w:rsid w:val="00927223"/>
    <w:rsid w:val="0093504B"/>
    <w:rsid w:val="00935E5B"/>
    <w:rsid w:val="00936D52"/>
    <w:rsid w:val="0094055C"/>
    <w:rsid w:val="00940AB8"/>
    <w:rsid w:val="00942167"/>
    <w:rsid w:val="00945F9C"/>
    <w:rsid w:val="00952CF7"/>
    <w:rsid w:val="009550DA"/>
    <w:rsid w:val="00963573"/>
    <w:rsid w:val="00963674"/>
    <w:rsid w:val="00963B77"/>
    <w:rsid w:val="0096506F"/>
    <w:rsid w:val="009671AA"/>
    <w:rsid w:val="00976CB3"/>
    <w:rsid w:val="009779EF"/>
    <w:rsid w:val="00985C83"/>
    <w:rsid w:val="0098678C"/>
    <w:rsid w:val="00986B3F"/>
    <w:rsid w:val="00987AEE"/>
    <w:rsid w:val="009907A2"/>
    <w:rsid w:val="0099132A"/>
    <w:rsid w:val="00991D9E"/>
    <w:rsid w:val="00991E7D"/>
    <w:rsid w:val="009971B0"/>
    <w:rsid w:val="009A1129"/>
    <w:rsid w:val="009A1960"/>
    <w:rsid w:val="009A4ACB"/>
    <w:rsid w:val="009A548F"/>
    <w:rsid w:val="009B2D68"/>
    <w:rsid w:val="009B3EAE"/>
    <w:rsid w:val="009C0AFB"/>
    <w:rsid w:val="009C33E7"/>
    <w:rsid w:val="009C4818"/>
    <w:rsid w:val="009C6A6B"/>
    <w:rsid w:val="009D13B3"/>
    <w:rsid w:val="009D3849"/>
    <w:rsid w:val="009D535F"/>
    <w:rsid w:val="009E257E"/>
    <w:rsid w:val="009E3730"/>
    <w:rsid w:val="009E3DB3"/>
    <w:rsid w:val="009E4453"/>
    <w:rsid w:val="009F7CBF"/>
    <w:rsid w:val="00A02C42"/>
    <w:rsid w:val="00A03AC8"/>
    <w:rsid w:val="00A05297"/>
    <w:rsid w:val="00A05D7F"/>
    <w:rsid w:val="00A05DB0"/>
    <w:rsid w:val="00A0674D"/>
    <w:rsid w:val="00A06E5C"/>
    <w:rsid w:val="00A074DA"/>
    <w:rsid w:val="00A07F4D"/>
    <w:rsid w:val="00A12788"/>
    <w:rsid w:val="00A15F28"/>
    <w:rsid w:val="00A206EC"/>
    <w:rsid w:val="00A207E3"/>
    <w:rsid w:val="00A24879"/>
    <w:rsid w:val="00A24FE3"/>
    <w:rsid w:val="00A27591"/>
    <w:rsid w:val="00A27A7A"/>
    <w:rsid w:val="00A316A0"/>
    <w:rsid w:val="00A32113"/>
    <w:rsid w:val="00A32C16"/>
    <w:rsid w:val="00A344E4"/>
    <w:rsid w:val="00A34BBF"/>
    <w:rsid w:val="00A35F44"/>
    <w:rsid w:val="00A4090C"/>
    <w:rsid w:val="00A43B24"/>
    <w:rsid w:val="00A60C3E"/>
    <w:rsid w:val="00A618E0"/>
    <w:rsid w:val="00A63CD3"/>
    <w:rsid w:val="00A6561C"/>
    <w:rsid w:val="00A677D4"/>
    <w:rsid w:val="00A67984"/>
    <w:rsid w:val="00A721BC"/>
    <w:rsid w:val="00A73B18"/>
    <w:rsid w:val="00A73B77"/>
    <w:rsid w:val="00A74A50"/>
    <w:rsid w:val="00A75187"/>
    <w:rsid w:val="00A7557D"/>
    <w:rsid w:val="00A7626D"/>
    <w:rsid w:val="00A802C9"/>
    <w:rsid w:val="00A86A67"/>
    <w:rsid w:val="00A87ACB"/>
    <w:rsid w:val="00A900D5"/>
    <w:rsid w:val="00A922B3"/>
    <w:rsid w:val="00A92C66"/>
    <w:rsid w:val="00A94974"/>
    <w:rsid w:val="00AA169E"/>
    <w:rsid w:val="00AA52C2"/>
    <w:rsid w:val="00AA6D97"/>
    <w:rsid w:val="00AB4731"/>
    <w:rsid w:val="00AB488A"/>
    <w:rsid w:val="00AB5137"/>
    <w:rsid w:val="00AB5584"/>
    <w:rsid w:val="00AC158D"/>
    <w:rsid w:val="00AC435A"/>
    <w:rsid w:val="00AC57D3"/>
    <w:rsid w:val="00AD2C0B"/>
    <w:rsid w:val="00AD694D"/>
    <w:rsid w:val="00AE6FDF"/>
    <w:rsid w:val="00AF2E1A"/>
    <w:rsid w:val="00AF3CBD"/>
    <w:rsid w:val="00AF718B"/>
    <w:rsid w:val="00B034D4"/>
    <w:rsid w:val="00B04A09"/>
    <w:rsid w:val="00B0620F"/>
    <w:rsid w:val="00B1058C"/>
    <w:rsid w:val="00B12AAE"/>
    <w:rsid w:val="00B20DCF"/>
    <w:rsid w:val="00B22DF8"/>
    <w:rsid w:val="00B23A38"/>
    <w:rsid w:val="00B26FFA"/>
    <w:rsid w:val="00B46B55"/>
    <w:rsid w:val="00B46BE5"/>
    <w:rsid w:val="00B46C91"/>
    <w:rsid w:val="00B47308"/>
    <w:rsid w:val="00B54E17"/>
    <w:rsid w:val="00B5690F"/>
    <w:rsid w:val="00B60222"/>
    <w:rsid w:val="00B6536C"/>
    <w:rsid w:val="00B71B51"/>
    <w:rsid w:val="00B72426"/>
    <w:rsid w:val="00B72FDA"/>
    <w:rsid w:val="00B7529A"/>
    <w:rsid w:val="00B82353"/>
    <w:rsid w:val="00B86396"/>
    <w:rsid w:val="00B87C04"/>
    <w:rsid w:val="00B87E1E"/>
    <w:rsid w:val="00B91092"/>
    <w:rsid w:val="00B92E9B"/>
    <w:rsid w:val="00BA0C98"/>
    <w:rsid w:val="00BA4C7B"/>
    <w:rsid w:val="00BA5672"/>
    <w:rsid w:val="00BA65C4"/>
    <w:rsid w:val="00BB2431"/>
    <w:rsid w:val="00BB261C"/>
    <w:rsid w:val="00BB3592"/>
    <w:rsid w:val="00BB54A5"/>
    <w:rsid w:val="00BB7050"/>
    <w:rsid w:val="00BC1513"/>
    <w:rsid w:val="00BC4DE2"/>
    <w:rsid w:val="00BC5A90"/>
    <w:rsid w:val="00BC6D2D"/>
    <w:rsid w:val="00BC7B89"/>
    <w:rsid w:val="00BD13F6"/>
    <w:rsid w:val="00BD3F90"/>
    <w:rsid w:val="00BD4803"/>
    <w:rsid w:val="00BD58C5"/>
    <w:rsid w:val="00BD7546"/>
    <w:rsid w:val="00BD76CB"/>
    <w:rsid w:val="00BE1CFA"/>
    <w:rsid w:val="00BE3FAC"/>
    <w:rsid w:val="00BF1A10"/>
    <w:rsid w:val="00BF353B"/>
    <w:rsid w:val="00C016C0"/>
    <w:rsid w:val="00C04194"/>
    <w:rsid w:val="00C04C5F"/>
    <w:rsid w:val="00C13630"/>
    <w:rsid w:val="00C17F0F"/>
    <w:rsid w:val="00C22BE5"/>
    <w:rsid w:val="00C23B01"/>
    <w:rsid w:val="00C269D7"/>
    <w:rsid w:val="00C30F92"/>
    <w:rsid w:val="00C325D1"/>
    <w:rsid w:val="00C3744C"/>
    <w:rsid w:val="00C42008"/>
    <w:rsid w:val="00C45B64"/>
    <w:rsid w:val="00C45B7C"/>
    <w:rsid w:val="00C527B5"/>
    <w:rsid w:val="00C54EE5"/>
    <w:rsid w:val="00C5558E"/>
    <w:rsid w:val="00C64BFF"/>
    <w:rsid w:val="00C66783"/>
    <w:rsid w:val="00C74F9D"/>
    <w:rsid w:val="00C77D13"/>
    <w:rsid w:val="00C82701"/>
    <w:rsid w:val="00C83B7A"/>
    <w:rsid w:val="00C8436D"/>
    <w:rsid w:val="00C859EE"/>
    <w:rsid w:val="00C85E52"/>
    <w:rsid w:val="00C86BA0"/>
    <w:rsid w:val="00C87D6C"/>
    <w:rsid w:val="00C93081"/>
    <w:rsid w:val="00CA1646"/>
    <w:rsid w:val="00CA4860"/>
    <w:rsid w:val="00CA50EB"/>
    <w:rsid w:val="00CA5267"/>
    <w:rsid w:val="00CA6F34"/>
    <w:rsid w:val="00CB0F56"/>
    <w:rsid w:val="00CB100E"/>
    <w:rsid w:val="00CB2CB2"/>
    <w:rsid w:val="00CB51CA"/>
    <w:rsid w:val="00CB70DD"/>
    <w:rsid w:val="00CC6A35"/>
    <w:rsid w:val="00CC7315"/>
    <w:rsid w:val="00CD0B60"/>
    <w:rsid w:val="00CD1757"/>
    <w:rsid w:val="00CD3612"/>
    <w:rsid w:val="00CD4383"/>
    <w:rsid w:val="00CD5312"/>
    <w:rsid w:val="00CE3E04"/>
    <w:rsid w:val="00CE3FCF"/>
    <w:rsid w:val="00CE402B"/>
    <w:rsid w:val="00CE6BB2"/>
    <w:rsid w:val="00CE74A5"/>
    <w:rsid w:val="00CF11B7"/>
    <w:rsid w:val="00CF1B2D"/>
    <w:rsid w:val="00CF46F5"/>
    <w:rsid w:val="00CF6FD4"/>
    <w:rsid w:val="00CF7605"/>
    <w:rsid w:val="00D00E59"/>
    <w:rsid w:val="00D01E45"/>
    <w:rsid w:val="00D03C24"/>
    <w:rsid w:val="00D0580B"/>
    <w:rsid w:val="00D10F18"/>
    <w:rsid w:val="00D125C2"/>
    <w:rsid w:val="00D14EBE"/>
    <w:rsid w:val="00D172E6"/>
    <w:rsid w:val="00D178E2"/>
    <w:rsid w:val="00D17CBD"/>
    <w:rsid w:val="00D2234A"/>
    <w:rsid w:val="00D23391"/>
    <w:rsid w:val="00D2354D"/>
    <w:rsid w:val="00D237BC"/>
    <w:rsid w:val="00D23E6D"/>
    <w:rsid w:val="00D25CE6"/>
    <w:rsid w:val="00D26BDF"/>
    <w:rsid w:val="00D270D2"/>
    <w:rsid w:val="00D32FA5"/>
    <w:rsid w:val="00D33D32"/>
    <w:rsid w:val="00D33E11"/>
    <w:rsid w:val="00D358A5"/>
    <w:rsid w:val="00D35E5C"/>
    <w:rsid w:val="00D44586"/>
    <w:rsid w:val="00D45A18"/>
    <w:rsid w:val="00D46B3A"/>
    <w:rsid w:val="00D50970"/>
    <w:rsid w:val="00D5482E"/>
    <w:rsid w:val="00D55132"/>
    <w:rsid w:val="00D57CE1"/>
    <w:rsid w:val="00D63146"/>
    <w:rsid w:val="00D63D08"/>
    <w:rsid w:val="00D660BC"/>
    <w:rsid w:val="00D678EE"/>
    <w:rsid w:val="00D74226"/>
    <w:rsid w:val="00D74590"/>
    <w:rsid w:val="00D749DE"/>
    <w:rsid w:val="00D74E93"/>
    <w:rsid w:val="00D760ED"/>
    <w:rsid w:val="00D7686D"/>
    <w:rsid w:val="00D774C1"/>
    <w:rsid w:val="00D8089C"/>
    <w:rsid w:val="00D80DCB"/>
    <w:rsid w:val="00D8615F"/>
    <w:rsid w:val="00D93365"/>
    <w:rsid w:val="00D94615"/>
    <w:rsid w:val="00D95BDF"/>
    <w:rsid w:val="00DA05A4"/>
    <w:rsid w:val="00DA43D3"/>
    <w:rsid w:val="00DA4FA9"/>
    <w:rsid w:val="00DA7663"/>
    <w:rsid w:val="00DB019A"/>
    <w:rsid w:val="00DB1AA5"/>
    <w:rsid w:val="00DB1B6E"/>
    <w:rsid w:val="00DB1EB2"/>
    <w:rsid w:val="00DB4456"/>
    <w:rsid w:val="00DB53F4"/>
    <w:rsid w:val="00DB67A1"/>
    <w:rsid w:val="00DC0662"/>
    <w:rsid w:val="00DC730A"/>
    <w:rsid w:val="00DD12E9"/>
    <w:rsid w:val="00DD40A8"/>
    <w:rsid w:val="00DD4640"/>
    <w:rsid w:val="00DE44D4"/>
    <w:rsid w:val="00DF069F"/>
    <w:rsid w:val="00DF7182"/>
    <w:rsid w:val="00DF71E5"/>
    <w:rsid w:val="00E01924"/>
    <w:rsid w:val="00E02BBF"/>
    <w:rsid w:val="00E045AE"/>
    <w:rsid w:val="00E05616"/>
    <w:rsid w:val="00E06040"/>
    <w:rsid w:val="00E060A2"/>
    <w:rsid w:val="00E11BA6"/>
    <w:rsid w:val="00E16357"/>
    <w:rsid w:val="00E229D3"/>
    <w:rsid w:val="00E23201"/>
    <w:rsid w:val="00E23347"/>
    <w:rsid w:val="00E24C0E"/>
    <w:rsid w:val="00E26A0F"/>
    <w:rsid w:val="00E271CE"/>
    <w:rsid w:val="00E33254"/>
    <w:rsid w:val="00E358F5"/>
    <w:rsid w:val="00E35C3E"/>
    <w:rsid w:val="00E40A8F"/>
    <w:rsid w:val="00E41A55"/>
    <w:rsid w:val="00E46202"/>
    <w:rsid w:val="00E4686D"/>
    <w:rsid w:val="00E520B8"/>
    <w:rsid w:val="00E529D9"/>
    <w:rsid w:val="00E55C58"/>
    <w:rsid w:val="00E57592"/>
    <w:rsid w:val="00E6105D"/>
    <w:rsid w:val="00E622AB"/>
    <w:rsid w:val="00E62DDA"/>
    <w:rsid w:val="00E67261"/>
    <w:rsid w:val="00E677D1"/>
    <w:rsid w:val="00E70869"/>
    <w:rsid w:val="00E73F97"/>
    <w:rsid w:val="00E753AE"/>
    <w:rsid w:val="00E757F2"/>
    <w:rsid w:val="00E77D2B"/>
    <w:rsid w:val="00E82627"/>
    <w:rsid w:val="00E900E4"/>
    <w:rsid w:val="00E94F8B"/>
    <w:rsid w:val="00E95517"/>
    <w:rsid w:val="00E96F61"/>
    <w:rsid w:val="00EA1C88"/>
    <w:rsid w:val="00EA28A1"/>
    <w:rsid w:val="00EA4EB6"/>
    <w:rsid w:val="00EB04F1"/>
    <w:rsid w:val="00EB1B12"/>
    <w:rsid w:val="00EB23DC"/>
    <w:rsid w:val="00EB26CF"/>
    <w:rsid w:val="00EB606E"/>
    <w:rsid w:val="00EB676D"/>
    <w:rsid w:val="00EB76A6"/>
    <w:rsid w:val="00EC299D"/>
    <w:rsid w:val="00EC3180"/>
    <w:rsid w:val="00EC3D7E"/>
    <w:rsid w:val="00EC4575"/>
    <w:rsid w:val="00EC7E83"/>
    <w:rsid w:val="00ED06CA"/>
    <w:rsid w:val="00ED3781"/>
    <w:rsid w:val="00ED4841"/>
    <w:rsid w:val="00ED7528"/>
    <w:rsid w:val="00EE2DC2"/>
    <w:rsid w:val="00EE7BD3"/>
    <w:rsid w:val="00EF2BAF"/>
    <w:rsid w:val="00EF3089"/>
    <w:rsid w:val="00EF4298"/>
    <w:rsid w:val="00EF65C8"/>
    <w:rsid w:val="00F01E3B"/>
    <w:rsid w:val="00F02314"/>
    <w:rsid w:val="00F02F21"/>
    <w:rsid w:val="00F03137"/>
    <w:rsid w:val="00F0521F"/>
    <w:rsid w:val="00F07897"/>
    <w:rsid w:val="00F1575B"/>
    <w:rsid w:val="00F203F0"/>
    <w:rsid w:val="00F20BD2"/>
    <w:rsid w:val="00F2562D"/>
    <w:rsid w:val="00F26CE1"/>
    <w:rsid w:val="00F270C5"/>
    <w:rsid w:val="00F27BDF"/>
    <w:rsid w:val="00F32B75"/>
    <w:rsid w:val="00F33510"/>
    <w:rsid w:val="00F35626"/>
    <w:rsid w:val="00F3792F"/>
    <w:rsid w:val="00F40E2D"/>
    <w:rsid w:val="00F413F0"/>
    <w:rsid w:val="00F41717"/>
    <w:rsid w:val="00F472DD"/>
    <w:rsid w:val="00F47951"/>
    <w:rsid w:val="00F47B6C"/>
    <w:rsid w:val="00F51887"/>
    <w:rsid w:val="00F51A4B"/>
    <w:rsid w:val="00F53A0F"/>
    <w:rsid w:val="00F570AD"/>
    <w:rsid w:val="00F57CDA"/>
    <w:rsid w:val="00F6158D"/>
    <w:rsid w:val="00F65572"/>
    <w:rsid w:val="00F6620F"/>
    <w:rsid w:val="00F67628"/>
    <w:rsid w:val="00F7255F"/>
    <w:rsid w:val="00F80337"/>
    <w:rsid w:val="00F80BA0"/>
    <w:rsid w:val="00F8166A"/>
    <w:rsid w:val="00F850ED"/>
    <w:rsid w:val="00F8537B"/>
    <w:rsid w:val="00F92454"/>
    <w:rsid w:val="00F92A2F"/>
    <w:rsid w:val="00F93716"/>
    <w:rsid w:val="00F96E5A"/>
    <w:rsid w:val="00FA151C"/>
    <w:rsid w:val="00FA22AD"/>
    <w:rsid w:val="00FA2A7B"/>
    <w:rsid w:val="00FA5394"/>
    <w:rsid w:val="00FB0AF5"/>
    <w:rsid w:val="00FB1BD9"/>
    <w:rsid w:val="00FB2077"/>
    <w:rsid w:val="00FB6603"/>
    <w:rsid w:val="00FC2367"/>
    <w:rsid w:val="00FC2728"/>
    <w:rsid w:val="00FC440B"/>
    <w:rsid w:val="00FC4CDB"/>
    <w:rsid w:val="00FC4E98"/>
    <w:rsid w:val="00FC5FFD"/>
    <w:rsid w:val="00FD30D9"/>
    <w:rsid w:val="00FD36A2"/>
    <w:rsid w:val="00FD442A"/>
    <w:rsid w:val="00FD73BD"/>
    <w:rsid w:val="00FD767F"/>
    <w:rsid w:val="00FE119B"/>
    <w:rsid w:val="00FE1ADB"/>
    <w:rsid w:val="00FE22A7"/>
    <w:rsid w:val="00FF0642"/>
    <w:rsid w:val="00FF1310"/>
    <w:rsid w:val="00FF1F9F"/>
    <w:rsid w:val="00FF47A9"/>
    <w:rsid w:val="00FF5080"/>
    <w:rsid w:val="00FF576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F7F77"/>
  <w15:docId w15:val="{CBA7BA7C-FF79-4E3A-AA42-D2A8C733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69"/>
    <w:rPr>
      <w:lang w:val="en-US" w:eastAsia="en-US"/>
    </w:rPr>
  </w:style>
  <w:style w:type="paragraph" w:styleId="Heading2">
    <w:name w:val="heading 2"/>
    <w:basedOn w:val="Normal"/>
    <w:next w:val="Normal"/>
    <w:qFormat/>
    <w:rsid w:val="006A207D"/>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7086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0869"/>
    <w:pPr>
      <w:jc w:val="center"/>
    </w:pPr>
    <w:rPr>
      <w:b/>
      <w:sz w:val="24"/>
      <w:szCs w:val="24"/>
    </w:rPr>
  </w:style>
  <w:style w:type="paragraph" w:styleId="EndnoteText">
    <w:name w:val="endnote text"/>
    <w:basedOn w:val="Normal"/>
    <w:link w:val="EndnoteTextChar"/>
    <w:semiHidden/>
    <w:rsid w:val="00E70869"/>
    <w:rPr>
      <w:rFonts w:ascii="TmsRmn 12pt" w:hAnsi="TmsRmn 12pt"/>
      <w:sz w:val="24"/>
      <w:szCs w:val="24"/>
    </w:rPr>
  </w:style>
  <w:style w:type="paragraph" w:styleId="BodyTextIndent2">
    <w:name w:val="Body Text Indent 2"/>
    <w:basedOn w:val="Normal"/>
    <w:link w:val="BodyTextIndent2Char"/>
    <w:rsid w:val="00E70869"/>
    <w:pPr>
      <w:ind w:left="1440"/>
    </w:pPr>
    <w:rPr>
      <w:i/>
      <w:sz w:val="24"/>
      <w:szCs w:val="24"/>
    </w:rPr>
  </w:style>
  <w:style w:type="table" w:styleId="TableGrid">
    <w:name w:val="Table Grid"/>
    <w:basedOn w:val="TableNormal"/>
    <w:rsid w:val="00E7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Normal"/>
    <w:rsid w:val="00E70869"/>
    <w:pPr>
      <w:jc w:val="both"/>
    </w:pPr>
    <w:rPr>
      <w:b/>
      <w:sz w:val="24"/>
      <w:szCs w:val="24"/>
    </w:rPr>
  </w:style>
  <w:style w:type="paragraph" w:styleId="Header">
    <w:name w:val="header"/>
    <w:basedOn w:val="Normal"/>
    <w:rsid w:val="00E70869"/>
    <w:pPr>
      <w:tabs>
        <w:tab w:val="center" w:pos="4320"/>
        <w:tab w:val="right" w:pos="8640"/>
      </w:tabs>
    </w:pPr>
  </w:style>
  <w:style w:type="paragraph" w:styleId="Footer">
    <w:name w:val="footer"/>
    <w:basedOn w:val="Normal"/>
    <w:rsid w:val="00E70869"/>
    <w:pPr>
      <w:tabs>
        <w:tab w:val="center" w:pos="4320"/>
        <w:tab w:val="right" w:pos="8640"/>
      </w:tabs>
    </w:pPr>
  </w:style>
  <w:style w:type="character" w:styleId="PageNumber">
    <w:name w:val="page number"/>
    <w:basedOn w:val="DefaultParagraphFont"/>
    <w:rsid w:val="00E70869"/>
  </w:style>
  <w:style w:type="paragraph" w:styleId="BodyText">
    <w:name w:val="Body Text"/>
    <w:basedOn w:val="Normal"/>
    <w:rsid w:val="00CD5312"/>
    <w:pPr>
      <w:spacing w:after="120"/>
    </w:pPr>
  </w:style>
  <w:style w:type="paragraph" w:styleId="BodyTextIndent3">
    <w:name w:val="Body Text Indent 3"/>
    <w:basedOn w:val="Normal"/>
    <w:rsid w:val="00245A64"/>
    <w:pPr>
      <w:spacing w:after="120"/>
      <w:ind w:left="360"/>
    </w:pPr>
    <w:rPr>
      <w:sz w:val="16"/>
      <w:szCs w:val="16"/>
    </w:rPr>
  </w:style>
  <w:style w:type="paragraph" w:styleId="BodyTextIndent">
    <w:name w:val="Body Text Indent"/>
    <w:basedOn w:val="Normal"/>
    <w:rsid w:val="00822795"/>
    <w:pPr>
      <w:spacing w:after="120"/>
      <w:ind w:left="360"/>
    </w:pPr>
  </w:style>
  <w:style w:type="character" w:styleId="Strong">
    <w:name w:val="Strong"/>
    <w:qFormat/>
    <w:rsid w:val="00D25CE6"/>
    <w:rPr>
      <w:b/>
      <w:bCs w:val="0"/>
    </w:rPr>
  </w:style>
  <w:style w:type="character" w:customStyle="1" w:styleId="TitleChar">
    <w:name w:val="Title Char"/>
    <w:link w:val="Title"/>
    <w:locked/>
    <w:rsid w:val="00A207E3"/>
    <w:rPr>
      <w:b/>
      <w:sz w:val="24"/>
      <w:szCs w:val="24"/>
      <w:lang w:val="en-US" w:eastAsia="en-US" w:bidi="ar-SA"/>
    </w:rPr>
  </w:style>
  <w:style w:type="character" w:customStyle="1" w:styleId="EndnoteTextChar">
    <w:name w:val="Endnote Text Char"/>
    <w:link w:val="EndnoteText"/>
    <w:semiHidden/>
    <w:locked/>
    <w:rsid w:val="00A207E3"/>
    <w:rPr>
      <w:rFonts w:ascii="TmsRmn 12pt" w:hAnsi="TmsRmn 12pt"/>
      <w:sz w:val="24"/>
      <w:szCs w:val="24"/>
      <w:lang w:val="en-US" w:eastAsia="en-US" w:bidi="ar-SA"/>
    </w:rPr>
  </w:style>
  <w:style w:type="character" w:customStyle="1" w:styleId="BodyTextIndent2Char">
    <w:name w:val="Body Text Indent 2 Char"/>
    <w:link w:val="BodyTextIndent2"/>
    <w:semiHidden/>
    <w:locked/>
    <w:rsid w:val="00A207E3"/>
    <w:rPr>
      <w:i/>
      <w:sz w:val="24"/>
      <w:szCs w:val="24"/>
      <w:lang w:val="en-US" w:eastAsia="en-US" w:bidi="ar-SA"/>
    </w:rPr>
  </w:style>
  <w:style w:type="paragraph" w:styleId="BalloonText">
    <w:name w:val="Balloon Text"/>
    <w:basedOn w:val="Normal"/>
    <w:semiHidden/>
    <w:rsid w:val="006B0592"/>
    <w:rPr>
      <w:rFonts w:ascii="Tahoma" w:hAnsi="Tahoma" w:cs="Tahoma"/>
      <w:sz w:val="16"/>
      <w:szCs w:val="16"/>
    </w:rPr>
  </w:style>
  <w:style w:type="character" w:styleId="CommentReference">
    <w:name w:val="annotation reference"/>
    <w:semiHidden/>
    <w:rsid w:val="00FB6603"/>
    <w:rPr>
      <w:sz w:val="16"/>
      <w:szCs w:val="16"/>
    </w:rPr>
  </w:style>
  <w:style w:type="paragraph" w:styleId="CommentText">
    <w:name w:val="annotation text"/>
    <w:basedOn w:val="Normal"/>
    <w:link w:val="CommentTextChar"/>
    <w:semiHidden/>
    <w:rsid w:val="00FB6603"/>
  </w:style>
  <w:style w:type="paragraph" w:styleId="CommentSubject">
    <w:name w:val="annotation subject"/>
    <w:basedOn w:val="CommentText"/>
    <w:next w:val="CommentText"/>
    <w:semiHidden/>
    <w:rsid w:val="00FB6603"/>
    <w:rPr>
      <w:b/>
      <w:bCs/>
    </w:rPr>
  </w:style>
  <w:style w:type="paragraph" w:styleId="NoSpacing">
    <w:name w:val="No Spacing"/>
    <w:uiPriority w:val="1"/>
    <w:qFormat/>
    <w:rsid w:val="00C269D7"/>
    <w:rPr>
      <w:lang w:val="en-US" w:eastAsia="en-US"/>
    </w:rPr>
  </w:style>
  <w:style w:type="character" w:customStyle="1" w:styleId="CommentTextChar">
    <w:name w:val="Comment Text Char"/>
    <w:link w:val="CommentText"/>
    <w:semiHidden/>
    <w:rsid w:val="00C30F92"/>
    <w:rPr>
      <w:lang w:val="en-US" w:eastAsia="en-US"/>
    </w:rPr>
  </w:style>
  <w:style w:type="character" w:styleId="Hyperlink">
    <w:name w:val="Hyperlink"/>
    <w:basedOn w:val="DefaultParagraphFont"/>
    <w:rsid w:val="00510F22"/>
    <w:rPr>
      <w:color w:val="0563C1" w:themeColor="hyperlink"/>
      <w:u w:val="single"/>
    </w:rPr>
  </w:style>
  <w:style w:type="paragraph" w:styleId="ListParagraph">
    <w:name w:val="List Paragraph"/>
    <w:basedOn w:val="Normal"/>
    <w:uiPriority w:val="34"/>
    <w:qFormat/>
    <w:rsid w:val="000B2A29"/>
    <w:pPr>
      <w:ind w:left="720"/>
      <w:contextualSpacing/>
    </w:pPr>
  </w:style>
  <w:style w:type="paragraph" w:customStyle="1" w:styleId="Default">
    <w:name w:val="Default"/>
    <w:rsid w:val="000B2A29"/>
    <w:pPr>
      <w:autoSpaceDE w:val="0"/>
      <w:autoSpaceDN w:val="0"/>
      <w:adjustRightInd w:val="0"/>
    </w:pPr>
    <w:rPr>
      <w:color w:val="000000"/>
      <w:sz w:val="24"/>
      <w:szCs w:val="24"/>
      <w:lang w:val="sr-Latn-RS"/>
    </w:rPr>
  </w:style>
  <w:style w:type="character" w:customStyle="1" w:styleId="markedcontent">
    <w:name w:val="markedcontent"/>
    <w:basedOn w:val="DefaultParagraphFont"/>
    <w:rsid w:val="00BC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746">
      <w:bodyDiv w:val="1"/>
      <w:marLeft w:val="0"/>
      <w:marRight w:val="0"/>
      <w:marTop w:val="0"/>
      <w:marBottom w:val="0"/>
      <w:divBdr>
        <w:top w:val="none" w:sz="0" w:space="0" w:color="auto"/>
        <w:left w:val="none" w:sz="0" w:space="0" w:color="auto"/>
        <w:bottom w:val="none" w:sz="0" w:space="0" w:color="auto"/>
        <w:right w:val="none" w:sz="0" w:space="0" w:color="auto"/>
      </w:divBdr>
    </w:div>
    <w:div w:id="136339497">
      <w:bodyDiv w:val="1"/>
      <w:marLeft w:val="0"/>
      <w:marRight w:val="0"/>
      <w:marTop w:val="0"/>
      <w:marBottom w:val="0"/>
      <w:divBdr>
        <w:top w:val="none" w:sz="0" w:space="0" w:color="auto"/>
        <w:left w:val="none" w:sz="0" w:space="0" w:color="auto"/>
        <w:bottom w:val="none" w:sz="0" w:space="0" w:color="auto"/>
        <w:right w:val="none" w:sz="0" w:space="0" w:color="auto"/>
      </w:divBdr>
    </w:div>
    <w:div w:id="143351119">
      <w:bodyDiv w:val="1"/>
      <w:marLeft w:val="0"/>
      <w:marRight w:val="0"/>
      <w:marTop w:val="0"/>
      <w:marBottom w:val="0"/>
      <w:divBdr>
        <w:top w:val="none" w:sz="0" w:space="0" w:color="auto"/>
        <w:left w:val="none" w:sz="0" w:space="0" w:color="auto"/>
        <w:bottom w:val="none" w:sz="0" w:space="0" w:color="auto"/>
        <w:right w:val="none" w:sz="0" w:space="0" w:color="auto"/>
      </w:divBdr>
    </w:div>
    <w:div w:id="151220700">
      <w:bodyDiv w:val="1"/>
      <w:marLeft w:val="0"/>
      <w:marRight w:val="0"/>
      <w:marTop w:val="0"/>
      <w:marBottom w:val="0"/>
      <w:divBdr>
        <w:top w:val="none" w:sz="0" w:space="0" w:color="auto"/>
        <w:left w:val="none" w:sz="0" w:space="0" w:color="auto"/>
        <w:bottom w:val="none" w:sz="0" w:space="0" w:color="auto"/>
        <w:right w:val="none" w:sz="0" w:space="0" w:color="auto"/>
      </w:divBdr>
    </w:div>
    <w:div w:id="344598515">
      <w:bodyDiv w:val="1"/>
      <w:marLeft w:val="0"/>
      <w:marRight w:val="0"/>
      <w:marTop w:val="0"/>
      <w:marBottom w:val="0"/>
      <w:divBdr>
        <w:top w:val="none" w:sz="0" w:space="0" w:color="auto"/>
        <w:left w:val="none" w:sz="0" w:space="0" w:color="auto"/>
        <w:bottom w:val="none" w:sz="0" w:space="0" w:color="auto"/>
        <w:right w:val="none" w:sz="0" w:space="0" w:color="auto"/>
      </w:divBdr>
    </w:div>
    <w:div w:id="599021439">
      <w:bodyDiv w:val="1"/>
      <w:marLeft w:val="0"/>
      <w:marRight w:val="0"/>
      <w:marTop w:val="0"/>
      <w:marBottom w:val="0"/>
      <w:divBdr>
        <w:top w:val="none" w:sz="0" w:space="0" w:color="auto"/>
        <w:left w:val="none" w:sz="0" w:space="0" w:color="auto"/>
        <w:bottom w:val="none" w:sz="0" w:space="0" w:color="auto"/>
        <w:right w:val="none" w:sz="0" w:space="0" w:color="auto"/>
      </w:divBdr>
    </w:div>
    <w:div w:id="965618650">
      <w:bodyDiv w:val="1"/>
      <w:marLeft w:val="0"/>
      <w:marRight w:val="0"/>
      <w:marTop w:val="0"/>
      <w:marBottom w:val="0"/>
      <w:divBdr>
        <w:top w:val="none" w:sz="0" w:space="0" w:color="auto"/>
        <w:left w:val="none" w:sz="0" w:space="0" w:color="auto"/>
        <w:bottom w:val="none" w:sz="0" w:space="0" w:color="auto"/>
        <w:right w:val="none" w:sz="0" w:space="0" w:color="auto"/>
      </w:divBdr>
    </w:div>
    <w:div w:id="987052679">
      <w:bodyDiv w:val="1"/>
      <w:marLeft w:val="0"/>
      <w:marRight w:val="0"/>
      <w:marTop w:val="0"/>
      <w:marBottom w:val="0"/>
      <w:divBdr>
        <w:top w:val="none" w:sz="0" w:space="0" w:color="auto"/>
        <w:left w:val="none" w:sz="0" w:space="0" w:color="auto"/>
        <w:bottom w:val="none" w:sz="0" w:space="0" w:color="auto"/>
        <w:right w:val="none" w:sz="0" w:space="0" w:color="auto"/>
      </w:divBdr>
    </w:div>
    <w:div w:id="1634217375">
      <w:bodyDiv w:val="1"/>
      <w:marLeft w:val="0"/>
      <w:marRight w:val="0"/>
      <w:marTop w:val="0"/>
      <w:marBottom w:val="0"/>
      <w:divBdr>
        <w:top w:val="none" w:sz="0" w:space="0" w:color="auto"/>
        <w:left w:val="none" w:sz="0" w:space="0" w:color="auto"/>
        <w:bottom w:val="none" w:sz="0" w:space="0" w:color="auto"/>
        <w:right w:val="none" w:sz="0" w:space="0" w:color="auto"/>
      </w:divBdr>
    </w:div>
    <w:div w:id="1847014880">
      <w:bodyDiv w:val="1"/>
      <w:marLeft w:val="0"/>
      <w:marRight w:val="0"/>
      <w:marTop w:val="0"/>
      <w:marBottom w:val="0"/>
      <w:divBdr>
        <w:top w:val="none" w:sz="0" w:space="0" w:color="auto"/>
        <w:left w:val="none" w:sz="0" w:space="0" w:color="auto"/>
        <w:bottom w:val="none" w:sz="0" w:space="0" w:color="auto"/>
        <w:right w:val="none" w:sz="0" w:space="0" w:color="auto"/>
      </w:divBdr>
    </w:div>
    <w:div w:id="20778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ezeljenadejstva@cinmed.m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cinmed.me" TargetMode="Externa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0F4D-E0DF-406C-9D7E-77900D09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Obrazac za PIL</vt:lpstr>
    </vt:vector>
  </TitlesOfParts>
  <Company>CInMED</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za PIL</dc:title>
  <dc:creator>Tatjana Banković</dc:creator>
  <dc:description>Uputstvo za lijek</dc:description>
  <cp:lastModifiedBy>Tijana Mićović</cp:lastModifiedBy>
  <cp:revision>21</cp:revision>
  <cp:lastPrinted>2021-04-06T23:30:00Z</cp:lastPrinted>
  <dcterms:created xsi:type="dcterms:W3CDTF">2022-11-30T09:19:00Z</dcterms:created>
  <dcterms:modified xsi:type="dcterms:W3CDTF">2022-12-22T07:49:00Z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