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8A" w:rsidRPr="008F0B84" w:rsidRDefault="0039588A" w:rsidP="00315F2D">
      <w:pPr>
        <w:ind w:left="2160" w:firstLine="720"/>
        <w:rPr>
          <w:b/>
          <w:bCs/>
          <w:iCs/>
          <w:u w:val="single"/>
        </w:rPr>
      </w:pPr>
      <w:r w:rsidRPr="008F0B84">
        <w:rPr>
          <w:b/>
          <w:bCs/>
          <w:iCs/>
          <w:u w:val="single"/>
        </w:rPr>
        <w:t>SAŽETAK KARAKTERISTIKA LIJEKA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ListParagraph"/>
        <w:numPr>
          <w:ilvl w:val="0"/>
          <w:numId w:val="16"/>
        </w:numPr>
        <w:tabs>
          <w:tab w:val="left" w:pos="721"/>
          <w:tab w:val="left" w:pos="722"/>
        </w:tabs>
        <w:spacing w:before="73"/>
        <w:jc w:val="both"/>
        <w:rPr>
          <w:b/>
        </w:rPr>
      </w:pPr>
      <w:bookmarkStart w:id="0" w:name="SAŽETAK_OPISA_SVOJSTAVA_LIJEKA"/>
      <w:bookmarkEnd w:id="0"/>
      <w:r w:rsidRPr="008F0B84">
        <w:rPr>
          <w:b/>
          <w:w w:val="105"/>
        </w:rPr>
        <w:t>NAZIV</w:t>
      </w:r>
      <w:r w:rsidRPr="008F0B84">
        <w:rPr>
          <w:b/>
          <w:spacing w:val="-2"/>
          <w:w w:val="105"/>
        </w:rPr>
        <w:t xml:space="preserve"> </w:t>
      </w:r>
      <w:r w:rsidRPr="008F0B84">
        <w:rPr>
          <w:b/>
          <w:w w:val="105"/>
        </w:rPr>
        <w:t>LIJEKA</w:t>
      </w:r>
    </w:p>
    <w:p w:rsidR="00D8352F" w:rsidRPr="008F0B84" w:rsidRDefault="00D8352F" w:rsidP="005306A3">
      <w:pPr>
        <w:pStyle w:val="BodyText"/>
        <w:spacing w:before="4"/>
        <w:jc w:val="both"/>
        <w:rPr>
          <w:b/>
          <w:sz w:val="22"/>
          <w:szCs w:val="22"/>
        </w:rPr>
      </w:pPr>
    </w:p>
    <w:p w:rsidR="00D8352F" w:rsidRPr="008F0B84" w:rsidRDefault="00EC29C2" w:rsidP="005306A3">
      <w:pPr>
        <w:pStyle w:val="BodyText"/>
        <w:ind w:left="214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Zoledronic acid</w:t>
      </w:r>
      <w:r w:rsidR="000D23F9" w:rsidRPr="008F0B84">
        <w:rPr>
          <w:w w:val="105"/>
          <w:sz w:val="22"/>
          <w:szCs w:val="22"/>
        </w:rPr>
        <w:t xml:space="preserve"> Accord</w:t>
      </w:r>
      <w:r w:rsidR="002E5E15" w:rsidRPr="008F0B84">
        <w:rPr>
          <w:w w:val="105"/>
          <w:sz w:val="22"/>
          <w:szCs w:val="22"/>
        </w:rPr>
        <w:t>,</w:t>
      </w:r>
      <w:r w:rsidR="000D23F9" w:rsidRPr="008F0B84">
        <w:rPr>
          <w:w w:val="105"/>
          <w:sz w:val="22"/>
          <w:szCs w:val="22"/>
        </w:rPr>
        <w:t xml:space="preserve"> 4 mg/5 ml</w:t>
      </w:r>
      <w:r w:rsidR="00352FFB">
        <w:rPr>
          <w:w w:val="105"/>
          <w:sz w:val="22"/>
          <w:szCs w:val="22"/>
        </w:rPr>
        <w:t>,</w:t>
      </w:r>
      <w:r w:rsidR="000D23F9" w:rsidRPr="008F0B84">
        <w:rPr>
          <w:w w:val="105"/>
          <w:sz w:val="22"/>
          <w:szCs w:val="22"/>
        </w:rPr>
        <w:t xml:space="preserve"> koncentrat za </w:t>
      </w:r>
      <w:r w:rsidR="00B7125B" w:rsidRPr="008F0B84">
        <w:rPr>
          <w:w w:val="105"/>
          <w:sz w:val="22"/>
          <w:szCs w:val="22"/>
        </w:rPr>
        <w:t>rastvor</w:t>
      </w:r>
      <w:r w:rsidR="000D23F9" w:rsidRPr="008F0B84">
        <w:rPr>
          <w:w w:val="105"/>
          <w:sz w:val="22"/>
          <w:szCs w:val="22"/>
        </w:rPr>
        <w:t xml:space="preserve"> za infuziju</w:t>
      </w:r>
    </w:p>
    <w:p w:rsidR="002E5E15" w:rsidRPr="008F0B84" w:rsidRDefault="002E5E15" w:rsidP="005306A3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INN:</w:t>
      </w:r>
      <w:r w:rsidR="00B52B05" w:rsidRPr="008F0B84">
        <w:rPr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="00B52B05" w:rsidRPr="008F0B84">
        <w:rPr>
          <w:w w:val="105"/>
          <w:sz w:val="22"/>
          <w:szCs w:val="22"/>
        </w:rPr>
        <w:t>a kiselina</w:t>
      </w:r>
    </w:p>
    <w:p w:rsidR="00D8352F" w:rsidRPr="008F0B84" w:rsidRDefault="00D8352F" w:rsidP="00DB0FC9">
      <w:pPr>
        <w:pStyle w:val="BodyText"/>
        <w:spacing w:before="2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0"/>
          <w:numId w:val="16"/>
        </w:numPr>
        <w:tabs>
          <w:tab w:val="left" w:pos="748"/>
          <w:tab w:val="left" w:pos="749"/>
        </w:tabs>
        <w:ind w:left="748" w:hanging="536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KVALITATIVNI I KVANTITATIVNI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SASTAV</w:t>
      </w:r>
    </w:p>
    <w:p w:rsidR="00D8352F" w:rsidRPr="008F0B84" w:rsidRDefault="00D8352F" w:rsidP="00DB0FC9">
      <w:pPr>
        <w:pStyle w:val="BodyText"/>
        <w:spacing w:before="4"/>
        <w:jc w:val="both"/>
        <w:rPr>
          <w:b/>
          <w:sz w:val="22"/>
          <w:szCs w:val="22"/>
        </w:rPr>
      </w:pPr>
    </w:p>
    <w:p w:rsidR="002E5E15" w:rsidRPr="008F0B84" w:rsidRDefault="000D23F9" w:rsidP="005306A3">
      <w:pPr>
        <w:pStyle w:val="BodyText"/>
        <w:ind w:left="214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Jedna bočica s 5 ml koncentrata sadrži 4 mg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 (u obliku hidrata). </w:t>
      </w:r>
    </w:p>
    <w:p w:rsidR="00D8352F" w:rsidRPr="008F0B84" w:rsidRDefault="000D23F9" w:rsidP="005306A3">
      <w:pPr>
        <w:pStyle w:val="BodyText"/>
        <w:ind w:left="214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Jedan ml koncentrata sadrži 0,8 mg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 kiseline (u obliku hidrata).</w:t>
      </w:r>
    </w:p>
    <w:p w:rsidR="00D8352F" w:rsidRPr="007A7A6D" w:rsidRDefault="002E5E15" w:rsidP="00DB0FC9">
      <w:pPr>
        <w:pStyle w:val="BodyText"/>
        <w:ind w:left="214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Za spisak svih ekscipijenasa, pogledati dio 6.1.</w:t>
      </w:r>
    </w:p>
    <w:p w:rsidR="00D8352F" w:rsidRPr="008F0B84" w:rsidRDefault="00D8352F" w:rsidP="00DB0FC9">
      <w:pPr>
        <w:pStyle w:val="BodyText"/>
        <w:spacing w:before="1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0"/>
          <w:numId w:val="16"/>
        </w:numPr>
        <w:tabs>
          <w:tab w:val="left" w:pos="747"/>
          <w:tab w:val="left" w:pos="749"/>
        </w:tabs>
        <w:ind w:left="748" w:hanging="536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FARMACEUTSKI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OBLIK</w:t>
      </w:r>
    </w:p>
    <w:p w:rsidR="00D8352F" w:rsidRPr="008F0B84" w:rsidRDefault="00D8352F" w:rsidP="00DB0FC9">
      <w:pPr>
        <w:pStyle w:val="BodyText"/>
        <w:spacing w:before="3"/>
        <w:jc w:val="both"/>
        <w:rPr>
          <w:b/>
          <w:sz w:val="22"/>
          <w:szCs w:val="22"/>
        </w:rPr>
      </w:pPr>
    </w:p>
    <w:p w:rsidR="00C02707" w:rsidRDefault="000D23F9" w:rsidP="005306A3">
      <w:pPr>
        <w:pStyle w:val="BodyText"/>
        <w:ind w:left="214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Koncentrat za </w:t>
      </w:r>
      <w:r w:rsidR="00B7125B" w:rsidRPr="008F0B84">
        <w:rPr>
          <w:w w:val="105"/>
          <w:sz w:val="22"/>
          <w:szCs w:val="22"/>
        </w:rPr>
        <w:t>rastvor</w:t>
      </w:r>
      <w:r w:rsidRPr="008F0B84">
        <w:rPr>
          <w:w w:val="105"/>
          <w:sz w:val="22"/>
          <w:szCs w:val="22"/>
        </w:rPr>
        <w:t xml:space="preserve"> za</w:t>
      </w:r>
      <w:r w:rsidR="00C02707">
        <w:rPr>
          <w:w w:val="105"/>
          <w:sz w:val="22"/>
          <w:szCs w:val="22"/>
        </w:rPr>
        <w:t xml:space="preserve"> infuziju (sterilni koncentrat).</w:t>
      </w:r>
    </w:p>
    <w:p w:rsidR="00D8352F" w:rsidRDefault="000D23F9" w:rsidP="005306A3">
      <w:pPr>
        <w:pStyle w:val="BodyText"/>
        <w:ind w:left="214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Bist</w:t>
      </w:r>
      <w:r w:rsidR="00B7125B" w:rsidRPr="008F0B84">
        <w:rPr>
          <w:w w:val="105"/>
          <w:sz w:val="22"/>
          <w:szCs w:val="22"/>
        </w:rPr>
        <w:t xml:space="preserve">ar </w:t>
      </w:r>
      <w:r w:rsidRPr="008F0B84">
        <w:rPr>
          <w:w w:val="105"/>
          <w:sz w:val="22"/>
          <w:szCs w:val="22"/>
        </w:rPr>
        <w:t>i bezboja</w:t>
      </w:r>
      <w:r w:rsidR="00B7125B" w:rsidRPr="008F0B84">
        <w:rPr>
          <w:w w:val="105"/>
          <w:sz w:val="22"/>
          <w:szCs w:val="22"/>
        </w:rPr>
        <w:t>n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rastvor</w:t>
      </w:r>
      <w:r w:rsidRPr="008F0B84">
        <w:rPr>
          <w:w w:val="105"/>
          <w:sz w:val="22"/>
          <w:szCs w:val="22"/>
        </w:rPr>
        <w:t>.</w:t>
      </w:r>
    </w:p>
    <w:p w:rsidR="00D8352F" w:rsidRPr="008F0B84" w:rsidRDefault="00D8352F" w:rsidP="00DB0FC9">
      <w:pPr>
        <w:pStyle w:val="BodyText"/>
        <w:spacing w:before="5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0"/>
          <w:numId w:val="16"/>
        </w:numPr>
        <w:tabs>
          <w:tab w:val="left" w:pos="747"/>
          <w:tab w:val="left" w:pos="748"/>
        </w:tabs>
        <w:ind w:left="747" w:hanging="535"/>
        <w:jc w:val="both"/>
        <w:rPr>
          <w:sz w:val="22"/>
          <w:szCs w:val="22"/>
        </w:rPr>
      </w:pPr>
      <w:r w:rsidRPr="008F0B84">
        <w:rPr>
          <w:sz w:val="22"/>
          <w:szCs w:val="22"/>
        </w:rPr>
        <w:t xml:space="preserve">KLINIČKI </w:t>
      </w:r>
      <w:r w:rsidRPr="008F0B84">
        <w:rPr>
          <w:spacing w:val="3"/>
          <w:sz w:val="22"/>
          <w:szCs w:val="22"/>
        </w:rPr>
        <w:t xml:space="preserve"> </w:t>
      </w:r>
      <w:r w:rsidRPr="008F0B84">
        <w:rPr>
          <w:sz w:val="22"/>
          <w:szCs w:val="22"/>
        </w:rPr>
        <w:t>PODACI</w:t>
      </w:r>
    </w:p>
    <w:p w:rsidR="00D8352F" w:rsidRPr="008F0B84" w:rsidRDefault="00D8352F" w:rsidP="00687626">
      <w:pPr>
        <w:pStyle w:val="BodyText"/>
        <w:spacing w:before="5"/>
        <w:rPr>
          <w:b/>
          <w:sz w:val="22"/>
          <w:szCs w:val="22"/>
        </w:rPr>
      </w:pPr>
    </w:p>
    <w:p w:rsidR="00D8352F" w:rsidRPr="00DB0FC9" w:rsidRDefault="000D23F9" w:rsidP="00746E9B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8"/>
        <w:jc w:val="both"/>
        <w:rPr>
          <w:w w:val="105"/>
          <w:sz w:val="22"/>
          <w:szCs w:val="22"/>
        </w:rPr>
      </w:pPr>
      <w:r w:rsidRPr="00DB0FC9">
        <w:rPr>
          <w:w w:val="105"/>
          <w:sz w:val="22"/>
          <w:szCs w:val="22"/>
        </w:rPr>
        <w:t>Terapijske indikacije</w:t>
      </w:r>
    </w:p>
    <w:p w:rsidR="00D8352F" w:rsidRPr="008F0B84" w:rsidRDefault="00D8352F" w:rsidP="00DB0FC9">
      <w:pPr>
        <w:pStyle w:val="BodyText"/>
        <w:spacing w:before="3"/>
        <w:jc w:val="both"/>
        <w:rPr>
          <w:b/>
          <w:sz w:val="22"/>
          <w:szCs w:val="22"/>
        </w:rPr>
      </w:pPr>
    </w:p>
    <w:p w:rsidR="00D8352F" w:rsidRPr="008F0B84" w:rsidRDefault="00352FFB" w:rsidP="009826E0">
      <w:pPr>
        <w:pStyle w:val="ListParagraph"/>
        <w:numPr>
          <w:ilvl w:val="0"/>
          <w:numId w:val="15"/>
        </w:numPr>
        <w:tabs>
          <w:tab w:val="left" w:pos="881"/>
          <w:tab w:val="left" w:pos="882"/>
        </w:tabs>
        <w:spacing w:line="249" w:lineRule="auto"/>
        <w:ind w:right="1529"/>
        <w:jc w:val="both"/>
      </w:pPr>
      <w:r w:rsidRPr="00352FFB">
        <w:rPr>
          <w:w w:val="105"/>
          <w:lang w:val="sr-Latn-CS"/>
        </w:rPr>
        <w:t>Prevencija komplikacija na kostima</w:t>
      </w:r>
      <w:r w:rsidRPr="006C5320">
        <w:rPr>
          <w:w w:val="105"/>
          <w:lang w:val="sr-Latn-CS"/>
        </w:rPr>
        <w:t xml:space="preserve"> </w:t>
      </w:r>
      <w:r w:rsidR="000D23F9" w:rsidRPr="008F0B84">
        <w:rPr>
          <w:w w:val="105"/>
        </w:rPr>
        <w:t>(patološki</w:t>
      </w:r>
      <w:r w:rsidR="000D23F9" w:rsidRPr="008F0B84">
        <w:rPr>
          <w:spacing w:val="-17"/>
          <w:w w:val="105"/>
        </w:rPr>
        <w:t xml:space="preserve"> </w:t>
      </w:r>
      <w:r w:rsidR="000D23F9" w:rsidRPr="008F0B84">
        <w:rPr>
          <w:w w:val="105"/>
        </w:rPr>
        <w:t>prelomi,</w:t>
      </w:r>
      <w:r w:rsidR="000D23F9" w:rsidRPr="008F0B84">
        <w:rPr>
          <w:spacing w:val="-17"/>
          <w:w w:val="105"/>
        </w:rPr>
        <w:t xml:space="preserve"> </w:t>
      </w:r>
      <w:r w:rsidR="000D23F9" w:rsidRPr="008F0B84">
        <w:rPr>
          <w:w w:val="105"/>
        </w:rPr>
        <w:t>kompresija</w:t>
      </w:r>
      <w:r w:rsidR="000D23F9" w:rsidRPr="008F0B84">
        <w:rPr>
          <w:spacing w:val="-17"/>
          <w:w w:val="105"/>
        </w:rPr>
        <w:t xml:space="preserve"> </w:t>
      </w:r>
      <w:r w:rsidR="0097099B" w:rsidRPr="008F0B84">
        <w:rPr>
          <w:w w:val="105"/>
        </w:rPr>
        <w:t>pršljenova</w:t>
      </w:r>
      <w:r w:rsidR="000D23F9" w:rsidRPr="008F0B84">
        <w:rPr>
          <w:w w:val="105"/>
        </w:rPr>
        <w:t>,</w:t>
      </w:r>
      <w:r w:rsidR="000D23F9" w:rsidRPr="008F0B84">
        <w:rPr>
          <w:spacing w:val="-17"/>
          <w:w w:val="105"/>
        </w:rPr>
        <w:t xml:space="preserve"> </w:t>
      </w:r>
      <w:r w:rsidR="000D23F9" w:rsidRPr="008F0B84">
        <w:rPr>
          <w:w w:val="105"/>
        </w:rPr>
        <w:t>zračenje</w:t>
      </w:r>
      <w:r w:rsidR="000D23F9" w:rsidRPr="008F0B84">
        <w:rPr>
          <w:spacing w:val="-17"/>
          <w:w w:val="105"/>
        </w:rPr>
        <w:t xml:space="preserve"> </w:t>
      </w:r>
      <w:r w:rsidR="000D23F9" w:rsidRPr="008F0B84">
        <w:rPr>
          <w:w w:val="105"/>
        </w:rPr>
        <w:t xml:space="preserve">ili </w:t>
      </w:r>
      <w:r w:rsidR="00DE5651">
        <w:rPr>
          <w:w w:val="105"/>
        </w:rPr>
        <w:t xml:space="preserve">operacija kostiju </w:t>
      </w:r>
      <w:r w:rsidR="000D23F9" w:rsidRPr="008F0B84">
        <w:rPr>
          <w:w w:val="105"/>
        </w:rPr>
        <w:t>ili hiperkalc</w:t>
      </w:r>
      <w:r w:rsidR="00DE5651">
        <w:rPr>
          <w:w w:val="105"/>
        </w:rPr>
        <w:t>ij</w:t>
      </w:r>
      <w:r w:rsidR="000D23F9" w:rsidRPr="008F0B84">
        <w:rPr>
          <w:w w:val="105"/>
        </w:rPr>
        <w:t xml:space="preserve">emija izazvana tumorom) </w:t>
      </w:r>
      <w:r w:rsidR="00B7125B" w:rsidRPr="008F0B84">
        <w:rPr>
          <w:w w:val="105"/>
        </w:rPr>
        <w:t xml:space="preserve">kod </w:t>
      </w:r>
      <w:r w:rsidR="000D23F9" w:rsidRPr="008F0B84">
        <w:rPr>
          <w:w w:val="105"/>
        </w:rPr>
        <w:t xml:space="preserve">odraslih </w:t>
      </w:r>
      <w:r w:rsidR="00D34D31" w:rsidRPr="008F0B84">
        <w:rPr>
          <w:w w:val="105"/>
        </w:rPr>
        <w:t>pacijen</w:t>
      </w:r>
      <w:r w:rsidR="00B7125B" w:rsidRPr="008F0B84">
        <w:rPr>
          <w:w w:val="105"/>
        </w:rPr>
        <w:t>a</w:t>
      </w:r>
      <w:r w:rsidR="00D34D31" w:rsidRPr="008F0B84">
        <w:rPr>
          <w:w w:val="105"/>
        </w:rPr>
        <w:t>t</w:t>
      </w:r>
      <w:r w:rsidR="000D23F9" w:rsidRPr="008F0B84">
        <w:rPr>
          <w:w w:val="105"/>
        </w:rPr>
        <w:t>a s uznapredoval</w:t>
      </w:r>
      <w:r w:rsidR="00DE5651">
        <w:rPr>
          <w:w w:val="105"/>
        </w:rPr>
        <w:t>im malignitetom</w:t>
      </w:r>
      <w:r w:rsidR="000D23F9" w:rsidRPr="008F0B84">
        <w:rPr>
          <w:w w:val="105"/>
        </w:rPr>
        <w:t xml:space="preserve"> koj</w:t>
      </w:r>
      <w:r w:rsidR="00DE5651">
        <w:rPr>
          <w:w w:val="105"/>
        </w:rPr>
        <w:t>i zahvata i</w:t>
      </w:r>
      <w:r w:rsidR="00DE5651" w:rsidRPr="006C5320">
        <w:rPr>
          <w:w w:val="105"/>
        </w:rPr>
        <w:t xml:space="preserve"> </w:t>
      </w:r>
      <w:r w:rsidR="00DE5651">
        <w:rPr>
          <w:w w:val="105"/>
        </w:rPr>
        <w:t>kosti.</w:t>
      </w:r>
    </w:p>
    <w:p w:rsidR="00D8352F" w:rsidRPr="008F0B84" w:rsidRDefault="00D8352F" w:rsidP="005306A3">
      <w:pPr>
        <w:pStyle w:val="BodyText"/>
        <w:spacing w:before="5"/>
        <w:jc w:val="both"/>
        <w:rPr>
          <w:sz w:val="22"/>
          <w:szCs w:val="22"/>
        </w:rPr>
      </w:pPr>
    </w:p>
    <w:p w:rsidR="00D8352F" w:rsidRPr="008F0B84" w:rsidRDefault="000D23F9" w:rsidP="005306A3">
      <w:pPr>
        <w:pStyle w:val="ListParagraph"/>
        <w:numPr>
          <w:ilvl w:val="0"/>
          <w:numId w:val="15"/>
        </w:numPr>
        <w:tabs>
          <w:tab w:val="left" w:pos="881"/>
          <w:tab w:val="left" w:pos="882"/>
        </w:tabs>
        <w:jc w:val="both"/>
      </w:pPr>
      <w:r w:rsidRPr="008F0B84">
        <w:rPr>
          <w:w w:val="105"/>
        </w:rPr>
        <w:t xml:space="preserve">Liječenje odraslih </w:t>
      </w:r>
      <w:r w:rsidR="00D34D31" w:rsidRPr="008F0B84">
        <w:rPr>
          <w:w w:val="105"/>
        </w:rPr>
        <w:t>pacijen</w:t>
      </w:r>
      <w:r w:rsidR="00B7125B" w:rsidRPr="008F0B84">
        <w:rPr>
          <w:w w:val="105"/>
        </w:rPr>
        <w:t>a</w:t>
      </w:r>
      <w:r w:rsidR="00D34D31" w:rsidRPr="008F0B84">
        <w:rPr>
          <w:w w:val="105"/>
        </w:rPr>
        <w:t>t</w:t>
      </w:r>
      <w:r w:rsidRPr="008F0B84">
        <w:rPr>
          <w:w w:val="105"/>
        </w:rPr>
        <w:t>a s hiperkalc</w:t>
      </w:r>
      <w:r w:rsidR="00DE5651">
        <w:rPr>
          <w:w w:val="105"/>
        </w:rPr>
        <w:t>ij</w:t>
      </w:r>
      <w:r w:rsidRPr="008F0B84">
        <w:rPr>
          <w:w w:val="105"/>
        </w:rPr>
        <w:t>emijom izazvanom</w:t>
      </w:r>
      <w:r w:rsidRPr="008F0B84">
        <w:rPr>
          <w:spacing w:val="-16"/>
          <w:w w:val="105"/>
        </w:rPr>
        <w:t xml:space="preserve"> </w:t>
      </w:r>
      <w:r w:rsidRPr="008F0B84">
        <w:rPr>
          <w:w w:val="105"/>
        </w:rPr>
        <w:t>tumorom.</w:t>
      </w:r>
    </w:p>
    <w:p w:rsidR="00D8352F" w:rsidRPr="008F0B84" w:rsidRDefault="00D8352F" w:rsidP="00DB0FC9">
      <w:pPr>
        <w:pStyle w:val="BodyText"/>
        <w:spacing w:before="5"/>
        <w:jc w:val="both"/>
        <w:rPr>
          <w:sz w:val="22"/>
          <w:szCs w:val="22"/>
        </w:rPr>
      </w:pPr>
    </w:p>
    <w:p w:rsidR="00D8352F" w:rsidRPr="00DB0FC9" w:rsidRDefault="000D23F9" w:rsidP="00746E9B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8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Doziranje i način</w:t>
      </w:r>
      <w:r w:rsidRPr="00746E9B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primjene</w:t>
      </w:r>
    </w:p>
    <w:p w:rsidR="00D8352F" w:rsidRPr="008F0B84" w:rsidRDefault="00D8352F" w:rsidP="00DB0FC9">
      <w:pPr>
        <w:pStyle w:val="BodyText"/>
        <w:spacing w:before="4"/>
        <w:jc w:val="both"/>
        <w:rPr>
          <w:b/>
          <w:sz w:val="22"/>
          <w:szCs w:val="22"/>
        </w:rPr>
      </w:pPr>
    </w:p>
    <w:p w:rsidR="00D8352F" w:rsidRPr="008F0B84" w:rsidRDefault="00EE4051" w:rsidP="009826E0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Lijek </w:t>
      </w:r>
      <w:r w:rsidR="00EC29C2" w:rsidRPr="008F0B84">
        <w:rPr>
          <w:w w:val="105"/>
          <w:sz w:val="22"/>
          <w:szCs w:val="22"/>
        </w:rPr>
        <w:t>Zoledron</w:t>
      </w:r>
      <w:r w:rsidR="00B872AC" w:rsidRPr="008F0B84">
        <w:rPr>
          <w:w w:val="105"/>
          <w:sz w:val="22"/>
          <w:szCs w:val="22"/>
        </w:rPr>
        <w:t>ic acid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Accord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pacijenti</w:t>
      </w:r>
      <w:r w:rsidR="000D23F9" w:rsidRPr="008F0B84">
        <w:rPr>
          <w:w w:val="105"/>
          <w:sz w:val="22"/>
          <w:szCs w:val="22"/>
        </w:rPr>
        <w:t>ma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smiju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propisivati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primjenjivati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samo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zdravstveni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B7125B" w:rsidRPr="008F0B84">
        <w:rPr>
          <w:w w:val="105"/>
          <w:sz w:val="22"/>
          <w:szCs w:val="22"/>
        </w:rPr>
        <w:t>radnic</w:t>
      </w:r>
      <w:r w:rsidR="000D23F9" w:rsidRPr="008F0B84">
        <w:rPr>
          <w:w w:val="105"/>
          <w:sz w:val="22"/>
          <w:szCs w:val="22"/>
        </w:rPr>
        <w:t>i s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iskustvom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intravenskoj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primjeni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bisfosfonata.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Pacijenti</w:t>
      </w:r>
      <w:r w:rsidR="000D23F9" w:rsidRPr="008F0B84">
        <w:rPr>
          <w:w w:val="105"/>
          <w:sz w:val="22"/>
          <w:szCs w:val="22"/>
        </w:rPr>
        <w:t>ma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koji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se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liječe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lijekom </w:t>
      </w:r>
      <w:r w:rsidR="00EC29C2" w:rsidRPr="008F0B84">
        <w:rPr>
          <w:w w:val="105"/>
          <w:sz w:val="22"/>
          <w:szCs w:val="22"/>
        </w:rPr>
        <w:t>Zoledron</w:t>
      </w:r>
      <w:r w:rsidR="00B872AC" w:rsidRPr="008F0B84">
        <w:rPr>
          <w:w w:val="105"/>
          <w:sz w:val="22"/>
          <w:szCs w:val="22"/>
        </w:rPr>
        <w:t xml:space="preserve">ic acid </w:t>
      </w:r>
      <w:r w:rsidR="000D23F9" w:rsidRPr="008F0B84">
        <w:rPr>
          <w:w w:val="105"/>
          <w:sz w:val="22"/>
          <w:szCs w:val="22"/>
        </w:rPr>
        <w:t>Accord potrebno je dati Uput</w:t>
      </w:r>
      <w:r w:rsidR="00B7125B" w:rsidRPr="008F0B84">
        <w:rPr>
          <w:w w:val="105"/>
          <w:sz w:val="22"/>
          <w:szCs w:val="22"/>
        </w:rPr>
        <w:t>stvo</w:t>
      </w:r>
      <w:r w:rsidR="000D23F9" w:rsidRPr="008F0B84">
        <w:rPr>
          <w:w w:val="105"/>
          <w:sz w:val="22"/>
          <w:szCs w:val="22"/>
        </w:rPr>
        <w:t xml:space="preserve"> </w:t>
      </w:r>
      <w:r w:rsidR="003E37CA">
        <w:rPr>
          <w:w w:val="105"/>
          <w:sz w:val="22"/>
          <w:szCs w:val="22"/>
        </w:rPr>
        <w:t>za</w:t>
      </w:r>
      <w:r w:rsidR="000D23F9" w:rsidRPr="008F0B84">
        <w:rPr>
          <w:w w:val="105"/>
          <w:sz w:val="22"/>
          <w:szCs w:val="22"/>
        </w:rPr>
        <w:t xml:space="preserve"> lijek i karticu-podsjetnik za</w:t>
      </w:r>
      <w:r w:rsidR="000D23F9" w:rsidRPr="008F0B84">
        <w:rPr>
          <w:spacing w:val="-26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</w:t>
      </w:r>
      <w:r w:rsidR="000D23F9" w:rsidRPr="008F0B84">
        <w:rPr>
          <w:w w:val="105"/>
          <w:sz w:val="22"/>
          <w:szCs w:val="22"/>
        </w:rPr>
        <w:t>a.</w:t>
      </w:r>
    </w:p>
    <w:p w:rsidR="00D8352F" w:rsidRPr="008F0B84" w:rsidRDefault="00D8352F" w:rsidP="005306A3">
      <w:pPr>
        <w:pStyle w:val="BodyText"/>
        <w:spacing w:before="5"/>
        <w:jc w:val="both"/>
        <w:rPr>
          <w:sz w:val="22"/>
          <w:szCs w:val="22"/>
        </w:rPr>
      </w:pPr>
    </w:p>
    <w:p w:rsidR="00D8352F" w:rsidRPr="008F0B84" w:rsidRDefault="000D23F9" w:rsidP="005306A3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  <w:u w:val="single"/>
        </w:rPr>
        <w:t>Doziranje</w:t>
      </w:r>
    </w:p>
    <w:p w:rsidR="00D8352F" w:rsidRPr="008F0B84" w:rsidRDefault="00D8352F" w:rsidP="005306A3">
      <w:pPr>
        <w:pStyle w:val="BodyText"/>
        <w:spacing w:before="11"/>
        <w:jc w:val="both"/>
        <w:rPr>
          <w:sz w:val="22"/>
          <w:szCs w:val="22"/>
        </w:rPr>
      </w:pPr>
    </w:p>
    <w:p w:rsidR="003F3C0F" w:rsidRPr="006C5320" w:rsidRDefault="003F3C0F" w:rsidP="00DB0FC9">
      <w:pPr>
        <w:spacing w:before="1"/>
        <w:ind w:left="214" w:right="1953"/>
        <w:jc w:val="both"/>
        <w:rPr>
          <w:i/>
          <w:w w:val="105"/>
          <w:u w:val="single"/>
        </w:rPr>
      </w:pPr>
      <w:r w:rsidRPr="003F3C0F">
        <w:rPr>
          <w:i/>
          <w:w w:val="105"/>
          <w:u w:val="single"/>
        </w:rPr>
        <w:t>Prevencija komplikacija na kostima</w:t>
      </w:r>
      <w:r w:rsidRPr="006C5320">
        <w:rPr>
          <w:i/>
          <w:w w:val="105"/>
          <w:u w:val="single"/>
        </w:rPr>
        <w:t xml:space="preserve"> </w:t>
      </w:r>
      <w:r w:rsidRPr="003F3C0F">
        <w:rPr>
          <w:i/>
          <w:w w:val="105"/>
          <w:u w:val="single"/>
        </w:rPr>
        <w:t>kod</w:t>
      </w:r>
      <w:r w:rsidRPr="006C5320">
        <w:rPr>
          <w:i/>
          <w:w w:val="105"/>
          <w:u w:val="single"/>
        </w:rPr>
        <w:t xml:space="preserve"> </w:t>
      </w:r>
      <w:r w:rsidRPr="003F3C0F">
        <w:rPr>
          <w:i/>
          <w:w w:val="105"/>
          <w:u w:val="single"/>
        </w:rPr>
        <w:t>pacijenata</w:t>
      </w:r>
      <w:r w:rsidRPr="006C5320">
        <w:rPr>
          <w:i/>
          <w:w w:val="105"/>
          <w:u w:val="single"/>
        </w:rPr>
        <w:t xml:space="preserve"> </w:t>
      </w:r>
      <w:r w:rsidRPr="003F3C0F">
        <w:rPr>
          <w:i/>
          <w:w w:val="105"/>
          <w:u w:val="single"/>
        </w:rPr>
        <w:t>sa uznapredovalim malignitetom koji zahvata i kosti</w:t>
      </w:r>
    </w:p>
    <w:p w:rsidR="00D8352F" w:rsidRPr="008F0B84" w:rsidRDefault="000D23F9" w:rsidP="005306A3">
      <w:pPr>
        <w:spacing w:before="1"/>
        <w:ind w:left="214"/>
        <w:jc w:val="both"/>
        <w:rPr>
          <w:i/>
        </w:rPr>
      </w:pPr>
      <w:r w:rsidRPr="008F0B84">
        <w:rPr>
          <w:i/>
          <w:w w:val="105"/>
        </w:rPr>
        <w:t>Odrasli i starije osobe</w:t>
      </w:r>
    </w:p>
    <w:p w:rsidR="00D8352F" w:rsidRPr="008F0B84" w:rsidRDefault="000D23F9" w:rsidP="009826E0">
      <w:pPr>
        <w:pStyle w:val="BodyText"/>
        <w:tabs>
          <w:tab w:val="left" w:pos="8505"/>
        </w:tabs>
        <w:spacing w:before="8"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Preporučena</w:t>
      </w:r>
      <w:r w:rsidRPr="006C5320">
        <w:rPr>
          <w:spacing w:val="-15"/>
          <w:w w:val="105"/>
          <w:sz w:val="22"/>
        </w:rPr>
        <w:t xml:space="preserve"> </w:t>
      </w:r>
      <w:r w:rsidRPr="008F0B84">
        <w:rPr>
          <w:w w:val="105"/>
          <w:sz w:val="22"/>
          <w:szCs w:val="22"/>
        </w:rPr>
        <w:t>doza</w:t>
      </w:r>
      <w:r w:rsidRPr="006C5320">
        <w:rPr>
          <w:spacing w:val="-16"/>
          <w:w w:val="105"/>
          <w:sz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="00DE5651">
        <w:rPr>
          <w:spacing w:val="-14"/>
          <w:w w:val="105"/>
          <w:sz w:val="22"/>
          <w:szCs w:val="22"/>
          <w:lang w:val="sr-Latn-CS"/>
        </w:rPr>
        <w:t>prevenciju</w:t>
      </w:r>
      <w:r w:rsidR="00DE5651" w:rsidRPr="00DE5651">
        <w:rPr>
          <w:spacing w:val="-14"/>
          <w:w w:val="105"/>
          <w:sz w:val="22"/>
          <w:szCs w:val="22"/>
          <w:lang w:val="sr-Latn-CS"/>
        </w:rPr>
        <w:t xml:space="preserve"> komplikacija na kostima </w:t>
      </w:r>
      <w:r w:rsidR="00B7125B" w:rsidRPr="008F0B84">
        <w:rPr>
          <w:w w:val="105"/>
          <w:sz w:val="22"/>
          <w:szCs w:val="22"/>
        </w:rPr>
        <w:t>kod</w:t>
      </w:r>
      <w:r w:rsidRPr="006C5320">
        <w:rPr>
          <w:spacing w:val="-15"/>
          <w:w w:val="105"/>
          <w:sz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B7125B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uznapredoval</w:t>
      </w:r>
      <w:r w:rsidR="00DE5651">
        <w:rPr>
          <w:w w:val="105"/>
          <w:sz w:val="22"/>
          <w:szCs w:val="22"/>
        </w:rPr>
        <w:t>im malignitetom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</w:t>
      </w:r>
      <w:r w:rsidR="00DE5651">
        <w:rPr>
          <w:w w:val="105"/>
          <w:sz w:val="22"/>
          <w:szCs w:val="22"/>
        </w:rPr>
        <w:t>i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="00DE5651">
        <w:rPr>
          <w:spacing w:val="-5"/>
          <w:w w:val="105"/>
          <w:sz w:val="22"/>
          <w:szCs w:val="22"/>
        </w:rPr>
        <w:t xml:space="preserve">zahvata i </w:t>
      </w:r>
      <w:r w:rsidRPr="008F0B84">
        <w:rPr>
          <w:w w:val="105"/>
          <w:sz w:val="22"/>
          <w:szCs w:val="22"/>
        </w:rPr>
        <w:t>kosti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iznosi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svak</w:t>
      </w:r>
      <w:r w:rsidR="00B7125B" w:rsidRPr="008F0B84">
        <w:rPr>
          <w:w w:val="105"/>
          <w:sz w:val="22"/>
          <w:szCs w:val="22"/>
        </w:rPr>
        <w:t>e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="00B7125B" w:rsidRPr="008F0B84">
        <w:rPr>
          <w:w w:val="105"/>
          <w:sz w:val="22"/>
          <w:szCs w:val="22"/>
        </w:rPr>
        <w:t>ned</w:t>
      </w:r>
      <w:r w:rsidR="00DE5651">
        <w:rPr>
          <w:w w:val="105"/>
          <w:sz w:val="22"/>
          <w:szCs w:val="22"/>
        </w:rPr>
        <w:t>j</w:t>
      </w:r>
      <w:r w:rsidR="00B7125B" w:rsidRPr="008F0B84">
        <w:rPr>
          <w:w w:val="105"/>
          <w:sz w:val="22"/>
          <w:szCs w:val="22"/>
        </w:rPr>
        <w:t>elje</w:t>
      </w:r>
      <w:r w:rsidRPr="008F0B84">
        <w:rPr>
          <w:w w:val="105"/>
          <w:sz w:val="22"/>
          <w:szCs w:val="22"/>
        </w:rPr>
        <w:t>.</w:t>
      </w:r>
    </w:p>
    <w:p w:rsidR="00D8352F" w:rsidRPr="008F0B84" w:rsidRDefault="00D8352F" w:rsidP="005306A3">
      <w:pPr>
        <w:pStyle w:val="BodyText"/>
        <w:spacing w:before="6"/>
        <w:jc w:val="both"/>
        <w:rPr>
          <w:sz w:val="22"/>
          <w:szCs w:val="22"/>
        </w:rPr>
      </w:pPr>
    </w:p>
    <w:p w:rsidR="002B3CEB" w:rsidRDefault="00D34D31" w:rsidP="009826E0">
      <w:pPr>
        <w:pStyle w:val="BodyText"/>
        <w:ind w:left="214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Pacijenti</w:t>
      </w:r>
      <w:r w:rsidR="00C741A9">
        <w:rPr>
          <w:w w:val="105"/>
          <w:sz w:val="22"/>
          <w:szCs w:val="22"/>
        </w:rPr>
        <w:t xml:space="preserve"> treba,</w:t>
      </w:r>
      <w:r w:rsidR="000D23F9" w:rsidRPr="008F0B84">
        <w:rPr>
          <w:w w:val="105"/>
          <w:sz w:val="22"/>
          <w:szCs w:val="22"/>
        </w:rPr>
        <w:t xml:space="preserve"> takođe</w:t>
      </w:r>
      <w:r w:rsidR="00C741A9">
        <w:rPr>
          <w:w w:val="105"/>
          <w:sz w:val="22"/>
          <w:szCs w:val="22"/>
        </w:rPr>
        <w:t>,</w:t>
      </w:r>
      <w:r w:rsidR="00B7125B" w:rsidRPr="008F0B84">
        <w:rPr>
          <w:w w:val="105"/>
          <w:sz w:val="22"/>
          <w:szCs w:val="22"/>
        </w:rPr>
        <w:t xml:space="preserve"> </w:t>
      </w:r>
      <w:r w:rsidR="00C741A9">
        <w:rPr>
          <w:w w:val="105"/>
          <w:sz w:val="22"/>
          <w:szCs w:val="22"/>
        </w:rPr>
        <w:t>svakodnevno da dobijaju oralno 500 mg</w:t>
      </w:r>
      <w:r w:rsidR="003F3C0F">
        <w:rPr>
          <w:w w:val="105"/>
          <w:sz w:val="22"/>
          <w:szCs w:val="22"/>
        </w:rPr>
        <w:t xml:space="preserve"> suplemenata</w:t>
      </w:r>
      <w:r w:rsidR="00C741A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kalcij</w:t>
      </w:r>
      <w:r w:rsidR="00B7125B" w:rsidRPr="008F0B84">
        <w:rPr>
          <w:w w:val="105"/>
          <w:sz w:val="22"/>
          <w:szCs w:val="22"/>
        </w:rPr>
        <w:t>um</w:t>
      </w:r>
      <w:r w:rsidR="000D23F9" w:rsidRPr="008F0B84">
        <w:rPr>
          <w:w w:val="105"/>
          <w:sz w:val="22"/>
          <w:szCs w:val="22"/>
        </w:rPr>
        <w:t xml:space="preserve">a i 400 </w:t>
      </w:r>
      <w:r w:rsidR="00C741A9">
        <w:rPr>
          <w:w w:val="105"/>
          <w:sz w:val="22"/>
          <w:szCs w:val="22"/>
        </w:rPr>
        <w:t>i.j.</w:t>
      </w:r>
      <w:r w:rsidR="000D23F9" w:rsidRPr="008F0B84">
        <w:rPr>
          <w:w w:val="105"/>
          <w:sz w:val="22"/>
          <w:szCs w:val="22"/>
        </w:rPr>
        <w:t xml:space="preserve"> vitamina D</w:t>
      </w:r>
      <w:r w:rsidR="003F3C0F">
        <w:rPr>
          <w:w w:val="105"/>
          <w:sz w:val="22"/>
          <w:szCs w:val="22"/>
        </w:rPr>
        <w:t>.</w:t>
      </w:r>
    </w:p>
    <w:p w:rsidR="002B3CEB" w:rsidRDefault="002B3CEB" w:rsidP="005306A3">
      <w:pPr>
        <w:pStyle w:val="BodyText"/>
        <w:spacing w:line="247" w:lineRule="auto"/>
        <w:ind w:left="214" w:right="1956"/>
        <w:jc w:val="both"/>
        <w:rPr>
          <w:w w:val="105"/>
          <w:sz w:val="22"/>
          <w:szCs w:val="22"/>
        </w:rPr>
      </w:pPr>
    </w:p>
    <w:p w:rsidR="00D8352F" w:rsidRPr="008F0B84" w:rsidRDefault="000D23F9" w:rsidP="009826E0">
      <w:pPr>
        <w:pStyle w:val="BodyText"/>
        <w:spacing w:line="247" w:lineRule="auto"/>
        <w:ind w:left="214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Pri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donošenju odluke da </w:t>
      </w:r>
      <w:r w:rsidR="00C741A9">
        <w:rPr>
          <w:w w:val="105"/>
          <w:sz w:val="22"/>
          <w:szCs w:val="22"/>
        </w:rPr>
        <w:t>li p</w:t>
      </w:r>
      <w:r w:rsidR="00C741A9" w:rsidRPr="00C741A9">
        <w:rPr>
          <w:w w:val="105"/>
          <w:sz w:val="22"/>
          <w:szCs w:val="22"/>
          <w:lang w:val="sr-Latn-CS"/>
        </w:rPr>
        <w:t>revenciju komplikacija na kostima sprovoditi kod pacijenata sa metastazama na kostima</w:t>
      </w:r>
      <w:r w:rsidR="00C741A9">
        <w:rPr>
          <w:w w:val="105"/>
          <w:sz w:val="22"/>
          <w:szCs w:val="22"/>
          <w:lang w:val="sr-Latn-CS"/>
        </w:rPr>
        <w:t xml:space="preserve">, </w:t>
      </w:r>
      <w:r w:rsidRPr="008F0B84">
        <w:rPr>
          <w:w w:val="105"/>
          <w:sz w:val="22"/>
          <w:szCs w:val="22"/>
        </w:rPr>
        <w:t>treba uzeti u obzir da</w:t>
      </w:r>
      <w:r w:rsidR="00B7125B" w:rsidRPr="008F0B84">
        <w:rPr>
          <w:w w:val="105"/>
          <w:sz w:val="22"/>
          <w:szCs w:val="22"/>
        </w:rPr>
        <w:t xml:space="preserve"> efekat</w:t>
      </w:r>
      <w:r w:rsidRPr="008F0B84">
        <w:rPr>
          <w:w w:val="105"/>
          <w:sz w:val="22"/>
          <w:szCs w:val="22"/>
        </w:rPr>
        <w:t xml:space="preserve"> liječenja nastupa </w:t>
      </w:r>
      <w:r w:rsidR="00F04597">
        <w:rPr>
          <w:w w:val="105"/>
          <w:sz w:val="22"/>
          <w:szCs w:val="22"/>
        </w:rPr>
        <w:t xml:space="preserve">tek </w:t>
      </w:r>
      <w:r w:rsidRPr="008F0B84">
        <w:rPr>
          <w:w w:val="105"/>
          <w:sz w:val="22"/>
          <w:szCs w:val="22"/>
        </w:rPr>
        <w:t>nakon 2-3 mjeseca.</w:t>
      </w:r>
    </w:p>
    <w:p w:rsidR="00D8352F" w:rsidRPr="008F0B84" w:rsidRDefault="00D8352F" w:rsidP="005306A3">
      <w:pPr>
        <w:pStyle w:val="BodyText"/>
        <w:spacing w:before="10"/>
        <w:jc w:val="both"/>
        <w:rPr>
          <w:sz w:val="22"/>
          <w:szCs w:val="22"/>
        </w:rPr>
      </w:pPr>
    </w:p>
    <w:p w:rsidR="00D8352F" w:rsidRPr="008F0B84" w:rsidRDefault="000D23F9" w:rsidP="005306A3">
      <w:pPr>
        <w:pStyle w:val="BodyText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  <w:u w:val="single"/>
        </w:rPr>
        <w:t>Liječenje hiperkalc</w:t>
      </w:r>
      <w:r w:rsidR="00F04597">
        <w:rPr>
          <w:w w:val="105"/>
          <w:sz w:val="22"/>
          <w:szCs w:val="22"/>
          <w:u w:val="single"/>
        </w:rPr>
        <w:t>ij</w:t>
      </w:r>
      <w:r w:rsidRPr="008F0B84">
        <w:rPr>
          <w:w w:val="105"/>
          <w:sz w:val="22"/>
          <w:szCs w:val="22"/>
          <w:u w:val="single"/>
        </w:rPr>
        <w:t>emije izazvane tumorom</w:t>
      </w:r>
    </w:p>
    <w:p w:rsidR="00D8352F" w:rsidRPr="008F0B84" w:rsidRDefault="000D23F9" w:rsidP="005306A3">
      <w:pPr>
        <w:spacing w:before="9"/>
        <w:ind w:left="214"/>
        <w:jc w:val="both"/>
        <w:rPr>
          <w:i/>
        </w:rPr>
      </w:pPr>
      <w:r w:rsidRPr="008F0B84">
        <w:rPr>
          <w:i/>
          <w:w w:val="105"/>
        </w:rPr>
        <w:t>Odrasli i starije osobe</w:t>
      </w:r>
    </w:p>
    <w:p w:rsidR="00D8352F" w:rsidRPr="008F0B84" w:rsidRDefault="000D23F9" w:rsidP="00DB0FC9">
      <w:pPr>
        <w:pStyle w:val="BodyText"/>
        <w:tabs>
          <w:tab w:val="left" w:pos="8080"/>
        </w:tabs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Preporučena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hiperkalc</w:t>
      </w:r>
      <w:r w:rsidR="00F04597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(serumski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kalcij</w:t>
      </w:r>
      <w:r w:rsidR="00B7125B" w:rsidRPr="008F0B84">
        <w:rPr>
          <w:w w:val="105"/>
          <w:sz w:val="22"/>
          <w:szCs w:val="22"/>
        </w:rPr>
        <w:t>um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korig</w:t>
      </w:r>
      <w:r w:rsidR="00B7125B" w:rsidRPr="008F0B84">
        <w:rPr>
          <w:w w:val="105"/>
          <w:sz w:val="22"/>
          <w:szCs w:val="22"/>
        </w:rPr>
        <w:t>ova</w:t>
      </w:r>
      <w:r w:rsidRPr="008F0B84">
        <w:rPr>
          <w:w w:val="105"/>
          <w:sz w:val="22"/>
          <w:szCs w:val="22"/>
        </w:rPr>
        <w:t>n</w:t>
      </w:r>
      <w:r w:rsidR="00F04597" w:rsidRPr="006C5320">
        <w:rPr>
          <w:spacing w:val="-10"/>
          <w:w w:val="105"/>
          <w:sz w:val="22"/>
        </w:rPr>
        <w:t xml:space="preserve"> </w:t>
      </w:r>
      <w:r w:rsidRPr="008F0B84">
        <w:rPr>
          <w:w w:val="105"/>
          <w:sz w:val="22"/>
          <w:szCs w:val="22"/>
        </w:rPr>
        <w:t>albumin</w:t>
      </w:r>
      <w:r w:rsidR="00F04597">
        <w:rPr>
          <w:w w:val="105"/>
          <w:sz w:val="22"/>
          <w:szCs w:val="22"/>
        </w:rPr>
        <w:t>om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≥</w:t>
      </w:r>
      <w:r w:rsidR="00BD708E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12,0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mg/dl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ili </w:t>
      </w:r>
      <w:r w:rsidRPr="008F0B84">
        <w:rPr>
          <w:w w:val="105"/>
          <w:sz w:val="22"/>
          <w:szCs w:val="22"/>
        </w:rPr>
        <w:lastRenderedPageBreak/>
        <w:t xml:space="preserve">3,0 mmol/l) je </w:t>
      </w:r>
      <w:r w:rsidR="00F04597">
        <w:rPr>
          <w:w w:val="105"/>
          <w:sz w:val="22"/>
          <w:szCs w:val="22"/>
        </w:rPr>
        <w:t>pojedinačna</w:t>
      </w:r>
      <w:r w:rsidRPr="008F0B84">
        <w:rPr>
          <w:w w:val="105"/>
          <w:sz w:val="22"/>
          <w:szCs w:val="22"/>
        </w:rPr>
        <w:t xml:space="preserve"> doza od 4 mg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2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  <w:u w:val="single"/>
        </w:rPr>
        <w:t>Oštećenje funkcije bubrega</w:t>
      </w:r>
    </w:p>
    <w:p w:rsidR="00D8352F" w:rsidRPr="008F0B84" w:rsidRDefault="000D23F9" w:rsidP="00DB0FC9">
      <w:pPr>
        <w:ind w:left="214"/>
        <w:jc w:val="both"/>
        <w:rPr>
          <w:i/>
        </w:rPr>
      </w:pPr>
      <w:r w:rsidRPr="008F0B84">
        <w:rPr>
          <w:i/>
          <w:w w:val="105"/>
        </w:rPr>
        <w:t>Hiperkalc</w:t>
      </w:r>
      <w:r w:rsidR="007152EC">
        <w:rPr>
          <w:i/>
          <w:w w:val="105"/>
        </w:rPr>
        <w:t>ij</w:t>
      </w:r>
      <w:r w:rsidRPr="008F0B84">
        <w:rPr>
          <w:i/>
          <w:w w:val="105"/>
        </w:rPr>
        <w:t>emija izazvana tumorom:</w:t>
      </w:r>
    </w:p>
    <w:p w:rsidR="00D8352F" w:rsidRPr="008F0B84" w:rsidRDefault="000D23F9" w:rsidP="00DB0FC9">
      <w:pPr>
        <w:pStyle w:val="BodyText"/>
        <w:tabs>
          <w:tab w:val="left" w:pos="8505"/>
        </w:tabs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Liječenje </w:t>
      </w:r>
      <w:r w:rsidR="00D34D31" w:rsidRPr="008F0B84">
        <w:rPr>
          <w:w w:val="105"/>
          <w:sz w:val="22"/>
          <w:szCs w:val="22"/>
        </w:rPr>
        <w:t>pacijen</w:t>
      </w:r>
      <w:r w:rsidR="00B7125B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s hiperkalc</w:t>
      </w:r>
      <w:r w:rsidR="00F04597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emijom izazvanom tumorom koji imaju i teško oštećenje funkcije bubrega</w:t>
      </w:r>
      <w:r w:rsidR="00EE4051" w:rsidRPr="008F0B84">
        <w:rPr>
          <w:w w:val="105"/>
          <w:sz w:val="22"/>
          <w:szCs w:val="22"/>
        </w:rPr>
        <w:t xml:space="preserve"> lijekom</w:t>
      </w:r>
      <w:r w:rsidRPr="008F0B84">
        <w:rPr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</w:t>
      </w:r>
      <w:r w:rsidR="00626D4F" w:rsidRPr="008F0B84">
        <w:rPr>
          <w:w w:val="105"/>
          <w:sz w:val="22"/>
          <w:szCs w:val="22"/>
        </w:rPr>
        <w:t>ic acid</w:t>
      </w:r>
      <w:r w:rsidRPr="008F0B84">
        <w:rPr>
          <w:w w:val="105"/>
          <w:sz w:val="22"/>
          <w:szCs w:val="22"/>
        </w:rPr>
        <w:t xml:space="preserve"> Accord dolazi u obzir tek nakon procjene</w:t>
      </w:r>
      <w:r w:rsidR="00F04597">
        <w:rPr>
          <w:w w:val="105"/>
          <w:sz w:val="22"/>
          <w:szCs w:val="22"/>
        </w:rPr>
        <w:t xml:space="preserve"> odnosa koristi i</w:t>
      </w:r>
      <w:r w:rsidRPr="008F0B84">
        <w:rPr>
          <w:w w:val="105"/>
          <w:sz w:val="22"/>
          <w:szCs w:val="22"/>
        </w:rPr>
        <w:t xml:space="preserve"> rizika od liječenja.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vrijednostima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kreatinina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serumu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&gt;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400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μmol/l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ili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&gt;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4,5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mg/dl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isključeni iz kliničkih ispitivanja. Nije potrebn</w:t>
      </w:r>
      <w:r w:rsidR="00B7125B" w:rsidRPr="008F0B84">
        <w:rPr>
          <w:w w:val="105"/>
          <w:sz w:val="22"/>
          <w:szCs w:val="22"/>
        </w:rPr>
        <w:t>o prilagođavanje</w:t>
      </w:r>
      <w:r w:rsidRPr="008F0B84">
        <w:rPr>
          <w:w w:val="105"/>
          <w:sz w:val="22"/>
          <w:szCs w:val="22"/>
        </w:rPr>
        <w:t xml:space="preserve"> doze </w:t>
      </w:r>
      <w:r w:rsidR="00B7125B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B7125B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s hiperkalc</w:t>
      </w:r>
      <w:r w:rsidR="007152EC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emijom izazvanom tumorom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vrijednostima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kreatinina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serumu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&lt;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400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μmol/l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ili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&lt;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4,5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mg/dl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(vidjeti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dio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4.4).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68028C">
      <w:pPr>
        <w:tabs>
          <w:tab w:val="left" w:pos="8647"/>
        </w:tabs>
        <w:spacing w:line="249" w:lineRule="auto"/>
        <w:ind w:left="213" w:right="1529"/>
        <w:jc w:val="both"/>
        <w:rPr>
          <w:i/>
        </w:rPr>
      </w:pPr>
      <w:r w:rsidRPr="008F0B84">
        <w:rPr>
          <w:i/>
          <w:w w:val="105"/>
        </w:rPr>
        <w:t>Sprečavanje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koštanih</w:t>
      </w:r>
      <w:r w:rsidRPr="008F0B84">
        <w:rPr>
          <w:i/>
          <w:spacing w:val="-13"/>
          <w:w w:val="105"/>
        </w:rPr>
        <w:t xml:space="preserve"> </w:t>
      </w:r>
      <w:r w:rsidRPr="008F0B84">
        <w:rPr>
          <w:i/>
          <w:w w:val="105"/>
        </w:rPr>
        <w:t>događaja</w:t>
      </w:r>
      <w:r w:rsidRPr="008F0B84">
        <w:rPr>
          <w:i/>
          <w:spacing w:val="-14"/>
          <w:w w:val="105"/>
        </w:rPr>
        <w:t xml:space="preserve"> </w:t>
      </w:r>
      <w:r w:rsidR="00B7125B" w:rsidRPr="008F0B84">
        <w:rPr>
          <w:i/>
          <w:w w:val="105"/>
        </w:rPr>
        <w:t xml:space="preserve">kod </w:t>
      </w:r>
      <w:r w:rsidRPr="008F0B84">
        <w:rPr>
          <w:i/>
          <w:spacing w:val="-14"/>
          <w:w w:val="105"/>
        </w:rPr>
        <w:t xml:space="preserve"> </w:t>
      </w:r>
      <w:r w:rsidR="00D34D31" w:rsidRPr="008F0B84">
        <w:rPr>
          <w:i/>
          <w:w w:val="105"/>
        </w:rPr>
        <w:t>pacijen</w:t>
      </w:r>
      <w:r w:rsidR="00B7125B" w:rsidRPr="008F0B84">
        <w:rPr>
          <w:i/>
          <w:w w:val="105"/>
        </w:rPr>
        <w:t>a</w:t>
      </w:r>
      <w:r w:rsidR="00D34D31" w:rsidRPr="008F0B84">
        <w:rPr>
          <w:i/>
          <w:w w:val="105"/>
        </w:rPr>
        <w:t>t</w:t>
      </w:r>
      <w:r w:rsidRPr="008F0B84">
        <w:rPr>
          <w:i/>
          <w:w w:val="105"/>
        </w:rPr>
        <w:t>a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s</w:t>
      </w:r>
      <w:r w:rsidRPr="008F0B84">
        <w:rPr>
          <w:i/>
          <w:spacing w:val="-13"/>
          <w:w w:val="105"/>
        </w:rPr>
        <w:t xml:space="preserve"> </w:t>
      </w:r>
      <w:r w:rsidRPr="008F0B84">
        <w:rPr>
          <w:i/>
          <w:w w:val="105"/>
        </w:rPr>
        <w:t>uznapredovalom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zloćudnom</w:t>
      </w:r>
      <w:r w:rsidRPr="008F0B84">
        <w:rPr>
          <w:i/>
          <w:spacing w:val="-13"/>
          <w:w w:val="105"/>
        </w:rPr>
        <w:t xml:space="preserve"> </w:t>
      </w:r>
      <w:r w:rsidRPr="008F0B84">
        <w:rPr>
          <w:i/>
          <w:w w:val="105"/>
        </w:rPr>
        <w:t>bolešću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koja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je</w:t>
      </w:r>
      <w:r w:rsidRPr="008F0B84">
        <w:rPr>
          <w:i/>
          <w:spacing w:val="-13"/>
          <w:w w:val="105"/>
        </w:rPr>
        <w:t xml:space="preserve"> </w:t>
      </w:r>
      <w:r w:rsidRPr="008F0B84">
        <w:rPr>
          <w:i/>
          <w:w w:val="105"/>
        </w:rPr>
        <w:t>zahvatila kosti:</w:t>
      </w:r>
    </w:p>
    <w:p w:rsidR="00D8352F" w:rsidRPr="008F0B84" w:rsidRDefault="000D23F9" w:rsidP="00215F04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Kad se počinje liječenje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om kiselinom </w:t>
      </w:r>
      <w:r w:rsidR="00B7125B" w:rsidRPr="008F0B84">
        <w:rPr>
          <w:w w:val="105"/>
          <w:sz w:val="22"/>
          <w:szCs w:val="22"/>
        </w:rPr>
        <w:t xml:space="preserve">kod </w:t>
      </w:r>
      <w:r w:rsidR="00D34D31" w:rsidRPr="008F0B84">
        <w:rPr>
          <w:w w:val="105"/>
          <w:sz w:val="22"/>
          <w:szCs w:val="22"/>
        </w:rPr>
        <w:t>pacijen</w:t>
      </w:r>
      <w:r w:rsidR="00B7125B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 xml:space="preserve">a s multiplim mijelomom ili </w:t>
      </w:r>
      <w:r w:rsidR="00F04597" w:rsidRPr="00F04597">
        <w:rPr>
          <w:w w:val="105"/>
          <w:sz w:val="22"/>
          <w:szCs w:val="22"/>
          <w:lang w:val="sr-Latn-CS"/>
        </w:rPr>
        <w:t>metastatskim lezijama na kostima porijeklom od solidnih tumora</w:t>
      </w:r>
      <w:r w:rsidRPr="008F0B84">
        <w:rPr>
          <w:w w:val="105"/>
          <w:sz w:val="22"/>
          <w:szCs w:val="22"/>
        </w:rPr>
        <w:t xml:space="preserve">, potrebno je odrediti vrijednosti kreatinina u serumu i klirens kreatinina. Klirens kreatinina izračunava se pomoću Cockcroft-Gaultove formule.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a kiselina ne preporučuje se </w:t>
      </w:r>
      <w:r w:rsidR="00B7125B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B7125B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koji prije početka liječenja imaju teško oštećenje funkcije bubrega,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F04597">
        <w:rPr>
          <w:w w:val="105"/>
          <w:sz w:val="22"/>
          <w:szCs w:val="22"/>
        </w:rPr>
        <w:t>kod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ove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populacije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defini</w:t>
      </w:r>
      <w:r w:rsidR="00B7125B" w:rsidRPr="008F0B84">
        <w:rPr>
          <w:w w:val="105"/>
          <w:sz w:val="22"/>
          <w:szCs w:val="22"/>
        </w:rPr>
        <w:t>še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kao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klirens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kreatinina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&lt;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30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ml/min.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vrijednošću kreatinina u serumu &gt; 265 μmol/l ili &gt; 3,0 mg/dl bili su isključeni iz kliničkih ispitivanja sa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om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kiselinom.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B7125B" w:rsidP="00215F04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Kod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metastazama</w:t>
      </w:r>
      <w:r w:rsidR="00F04597" w:rsidRPr="006C5320">
        <w:rPr>
          <w:w w:val="105"/>
          <w:sz w:val="22"/>
        </w:rPr>
        <w:t xml:space="preserve"> </w:t>
      </w:r>
      <w:r w:rsidR="00F04597">
        <w:rPr>
          <w:w w:val="105"/>
          <w:sz w:val="22"/>
          <w:szCs w:val="22"/>
        </w:rPr>
        <w:t>na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kostima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koji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prije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početka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liječenja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imaju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blago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do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umjereno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 xml:space="preserve">oštećenje funkcije bubrega, koje se </w:t>
      </w:r>
      <w:r w:rsidR="00F04597">
        <w:rPr>
          <w:w w:val="105"/>
          <w:sz w:val="22"/>
          <w:szCs w:val="22"/>
        </w:rPr>
        <w:t>kod</w:t>
      </w:r>
      <w:r w:rsidR="000D23F9" w:rsidRPr="008F0B84">
        <w:rPr>
          <w:w w:val="105"/>
          <w:sz w:val="22"/>
          <w:szCs w:val="22"/>
        </w:rPr>
        <w:t xml:space="preserve"> ove populacije defini</w:t>
      </w:r>
      <w:r w:rsidRPr="008F0B84">
        <w:rPr>
          <w:w w:val="105"/>
          <w:sz w:val="22"/>
          <w:szCs w:val="22"/>
        </w:rPr>
        <w:t>še</w:t>
      </w:r>
      <w:r w:rsidR="000D23F9" w:rsidRPr="008F0B84">
        <w:rPr>
          <w:w w:val="105"/>
          <w:sz w:val="22"/>
          <w:szCs w:val="22"/>
        </w:rPr>
        <w:t xml:space="preserve"> kao klirens kreatinina od 30 do 60 ml/min, preporučuje se sljedeća doza </w:t>
      </w:r>
      <w:r w:rsidR="00EC29C2"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e kiseline (vidjeti takođe dio</w:t>
      </w:r>
      <w:r w:rsidR="000D23F9" w:rsidRPr="008F0B84">
        <w:rPr>
          <w:spacing w:val="-2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4.4):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4400"/>
      </w:tblGrid>
      <w:tr w:rsidR="00D8352F" w:rsidRPr="008F0B84" w:rsidTr="00DB0FC9">
        <w:trPr>
          <w:trHeight w:val="239"/>
        </w:trPr>
        <w:tc>
          <w:tcPr>
            <w:tcW w:w="4436" w:type="dxa"/>
          </w:tcPr>
          <w:p w:rsidR="00D8352F" w:rsidRPr="008F0B84" w:rsidRDefault="000D23F9" w:rsidP="00DB0FC9">
            <w:pPr>
              <w:pStyle w:val="TableParagraph"/>
              <w:spacing w:before="0" w:line="210" w:lineRule="exact"/>
              <w:ind w:left="99"/>
              <w:jc w:val="both"/>
              <w:rPr>
                <w:b/>
              </w:rPr>
            </w:pPr>
            <w:r w:rsidRPr="008F0B84">
              <w:rPr>
                <w:b/>
                <w:w w:val="105"/>
              </w:rPr>
              <w:t>Početni klirens kreatinina (ml/min)</w:t>
            </w:r>
          </w:p>
        </w:tc>
        <w:tc>
          <w:tcPr>
            <w:tcW w:w="4400" w:type="dxa"/>
          </w:tcPr>
          <w:p w:rsidR="00D8352F" w:rsidRPr="008F0B84" w:rsidRDefault="000D23F9" w:rsidP="00DB0FC9">
            <w:pPr>
              <w:pStyle w:val="TableParagraph"/>
              <w:spacing w:before="0" w:line="210" w:lineRule="exact"/>
              <w:ind w:left="99"/>
              <w:jc w:val="both"/>
              <w:rPr>
                <w:b/>
              </w:rPr>
            </w:pPr>
            <w:r w:rsidRPr="008F0B84">
              <w:rPr>
                <w:b/>
                <w:w w:val="105"/>
              </w:rPr>
              <w:t xml:space="preserve">Preporučena doza </w:t>
            </w:r>
            <w:r w:rsidR="00EC29C2" w:rsidRPr="008F0B84">
              <w:rPr>
                <w:b/>
                <w:w w:val="105"/>
              </w:rPr>
              <w:t>zoledronsk</w:t>
            </w:r>
            <w:r w:rsidRPr="008F0B84">
              <w:rPr>
                <w:b/>
                <w:w w:val="105"/>
              </w:rPr>
              <w:t>e kiseline*</w:t>
            </w:r>
          </w:p>
        </w:tc>
      </w:tr>
      <w:tr w:rsidR="00D8352F" w:rsidRPr="008F0B84" w:rsidTr="00DB0FC9">
        <w:trPr>
          <w:trHeight w:val="240"/>
        </w:trPr>
        <w:tc>
          <w:tcPr>
            <w:tcW w:w="4436" w:type="dxa"/>
          </w:tcPr>
          <w:p w:rsidR="00D8352F" w:rsidRPr="008F0B84" w:rsidRDefault="000D23F9" w:rsidP="005306A3">
            <w:pPr>
              <w:pStyle w:val="TableParagraph"/>
              <w:spacing w:line="213" w:lineRule="exact"/>
              <w:ind w:left="99"/>
              <w:jc w:val="both"/>
            </w:pPr>
            <w:r w:rsidRPr="008F0B84">
              <w:rPr>
                <w:w w:val="105"/>
              </w:rPr>
              <w:t>&gt; 60</w:t>
            </w:r>
          </w:p>
        </w:tc>
        <w:tc>
          <w:tcPr>
            <w:tcW w:w="4400" w:type="dxa"/>
          </w:tcPr>
          <w:p w:rsidR="00D8352F" w:rsidRPr="008F0B84" w:rsidRDefault="000D23F9" w:rsidP="005306A3">
            <w:pPr>
              <w:pStyle w:val="TableParagraph"/>
              <w:spacing w:line="213" w:lineRule="exact"/>
              <w:ind w:left="101"/>
              <w:jc w:val="both"/>
            </w:pPr>
            <w:r w:rsidRPr="008F0B84">
              <w:rPr>
                <w:w w:val="105"/>
              </w:rPr>
              <w:t xml:space="preserve">4,0 mg </w:t>
            </w:r>
            <w:r w:rsidR="00EC29C2" w:rsidRPr="008F0B84">
              <w:rPr>
                <w:w w:val="105"/>
              </w:rPr>
              <w:t>zoledronsk</w:t>
            </w:r>
            <w:r w:rsidRPr="008F0B84">
              <w:rPr>
                <w:w w:val="105"/>
              </w:rPr>
              <w:t>e kiseline</w:t>
            </w:r>
          </w:p>
        </w:tc>
      </w:tr>
      <w:tr w:rsidR="00D8352F" w:rsidRPr="008F0B84" w:rsidTr="00DB0FC9">
        <w:trPr>
          <w:trHeight w:val="239"/>
        </w:trPr>
        <w:tc>
          <w:tcPr>
            <w:tcW w:w="4436" w:type="dxa"/>
          </w:tcPr>
          <w:p w:rsidR="00D8352F" w:rsidRPr="008F0B84" w:rsidRDefault="000D23F9" w:rsidP="005306A3">
            <w:pPr>
              <w:pStyle w:val="TableParagraph"/>
              <w:spacing w:before="4" w:line="213" w:lineRule="exact"/>
              <w:ind w:left="99"/>
              <w:jc w:val="both"/>
            </w:pPr>
            <w:r w:rsidRPr="008F0B84">
              <w:rPr>
                <w:w w:val="105"/>
              </w:rPr>
              <w:t>50-60</w:t>
            </w:r>
          </w:p>
        </w:tc>
        <w:tc>
          <w:tcPr>
            <w:tcW w:w="4400" w:type="dxa"/>
          </w:tcPr>
          <w:p w:rsidR="00D8352F" w:rsidRPr="008F0B84" w:rsidRDefault="000D23F9" w:rsidP="005306A3">
            <w:pPr>
              <w:pStyle w:val="TableParagraph"/>
              <w:spacing w:before="4" w:line="213" w:lineRule="exact"/>
              <w:jc w:val="both"/>
            </w:pPr>
            <w:r w:rsidRPr="008F0B84">
              <w:rPr>
                <w:w w:val="105"/>
              </w:rPr>
              <w:t xml:space="preserve">3,5 mg* </w:t>
            </w:r>
            <w:r w:rsidR="00EC29C2" w:rsidRPr="008F0B84">
              <w:rPr>
                <w:w w:val="105"/>
              </w:rPr>
              <w:t>zoledronsk</w:t>
            </w:r>
            <w:r w:rsidRPr="008F0B84">
              <w:rPr>
                <w:w w:val="105"/>
              </w:rPr>
              <w:t>e kiseline</w:t>
            </w:r>
          </w:p>
        </w:tc>
      </w:tr>
      <w:tr w:rsidR="00D8352F" w:rsidRPr="008F0B84" w:rsidTr="00DB0FC9">
        <w:trPr>
          <w:trHeight w:val="239"/>
        </w:trPr>
        <w:tc>
          <w:tcPr>
            <w:tcW w:w="4436" w:type="dxa"/>
          </w:tcPr>
          <w:p w:rsidR="00D8352F" w:rsidRPr="008F0B84" w:rsidRDefault="000D23F9" w:rsidP="005306A3">
            <w:pPr>
              <w:pStyle w:val="TableParagraph"/>
              <w:spacing w:before="4" w:line="213" w:lineRule="exact"/>
              <w:ind w:left="99"/>
              <w:jc w:val="both"/>
            </w:pPr>
            <w:r w:rsidRPr="008F0B84">
              <w:rPr>
                <w:w w:val="105"/>
              </w:rPr>
              <w:t>40-49</w:t>
            </w:r>
          </w:p>
        </w:tc>
        <w:tc>
          <w:tcPr>
            <w:tcW w:w="4400" w:type="dxa"/>
          </w:tcPr>
          <w:p w:rsidR="00D8352F" w:rsidRPr="008F0B84" w:rsidRDefault="000D23F9" w:rsidP="005306A3">
            <w:pPr>
              <w:pStyle w:val="TableParagraph"/>
              <w:spacing w:before="4" w:line="213" w:lineRule="exact"/>
              <w:jc w:val="both"/>
            </w:pPr>
            <w:r w:rsidRPr="008F0B84">
              <w:rPr>
                <w:w w:val="105"/>
              </w:rPr>
              <w:t xml:space="preserve">3,3 mg* </w:t>
            </w:r>
            <w:r w:rsidR="00EC29C2" w:rsidRPr="008F0B84">
              <w:rPr>
                <w:w w:val="105"/>
              </w:rPr>
              <w:t>zoledronsk</w:t>
            </w:r>
            <w:r w:rsidRPr="008F0B84">
              <w:rPr>
                <w:w w:val="105"/>
              </w:rPr>
              <w:t>e kiseline</w:t>
            </w:r>
          </w:p>
        </w:tc>
      </w:tr>
      <w:tr w:rsidR="00D8352F" w:rsidRPr="008F0B84" w:rsidTr="00DB0FC9">
        <w:trPr>
          <w:trHeight w:val="239"/>
        </w:trPr>
        <w:tc>
          <w:tcPr>
            <w:tcW w:w="4436" w:type="dxa"/>
          </w:tcPr>
          <w:p w:rsidR="00D8352F" w:rsidRPr="008F0B84" w:rsidRDefault="000D23F9" w:rsidP="005306A3">
            <w:pPr>
              <w:pStyle w:val="TableParagraph"/>
              <w:spacing w:before="4" w:line="213" w:lineRule="exact"/>
              <w:ind w:left="99"/>
              <w:jc w:val="both"/>
            </w:pPr>
            <w:r w:rsidRPr="008F0B84">
              <w:rPr>
                <w:w w:val="105"/>
              </w:rPr>
              <w:t>30-39</w:t>
            </w:r>
          </w:p>
        </w:tc>
        <w:tc>
          <w:tcPr>
            <w:tcW w:w="4400" w:type="dxa"/>
          </w:tcPr>
          <w:p w:rsidR="00D8352F" w:rsidRPr="008F0B84" w:rsidRDefault="000D23F9" w:rsidP="005306A3">
            <w:pPr>
              <w:pStyle w:val="TableParagraph"/>
              <w:spacing w:before="4" w:line="213" w:lineRule="exact"/>
              <w:jc w:val="both"/>
            </w:pPr>
            <w:r w:rsidRPr="008F0B84">
              <w:rPr>
                <w:w w:val="105"/>
              </w:rPr>
              <w:t xml:space="preserve">3,0 mg* </w:t>
            </w:r>
            <w:r w:rsidR="00EC29C2" w:rsidRPr="008F0B84">
              <w:rPr>
                <w:w w:val="105"/>
              </w:rPr>
              <w:t>zoledronsk</w:t>
            </w:r>
            <w:r w:rsidRPr="008F0B84">
              <w:rPr>
                <w:w w:val="105"/>
              </w:rPr>
              <w:t>e kiseline</w:t>
            </w:r>
          </w:p>
        </w:tc>
      </w:tr>
    </w:tbl>
    <w:p w:rsidR="00D8352F" w:rsidRPr="00480BE6" w:rsidRDefault="000D23F9" w:rsidP="00DB0FC9">
      <w:pPr>
        <w:pStyle w:val="BodyText"/>
        <w:tabs>
          <w:tab w:val="left" w:pos="8222"/>
        </w:tabs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*Doze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su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izračunate</w:t>
      </w:r>
      <w:r w:rsidRPr="005306A3">
        <w:rPr>
          <w:spacing w:val="-11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uz</w:t>
      </w:r>
      <w:r w:rsidRPr="005306A3">
        <w:rPr>
          <w:spacing w:val="-8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pretpostavku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da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je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ciljni</w:t>
      </w:r>
      <w:r w:rsidR="00F04597" w:rsidRPr="005306A3">
        <w:rPr>
          <w:w w:val="105"/>
          <w:sz w:val="22"/>
          <w:szCs w:val="22"/>
        </w:rPr>
        <w:t xml:space="preserve"> PIK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0,66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(mg-hr/l)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(klirens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kreatinina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=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75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 xml:space="preserve">ml/min). Očekuje se da će snižene doze </w:t>
      </w:r>
      <w:r w:rsidR="00B7125B" w:rsidRPr="00BD708E">
        <w:rPr>
          <w:w w:val="105"/>
          <w:sz w:val="22"/>
          <w:szCs w:val="22"/>
        </w:rPr>
        <w:t>kod</w:t>
      </w:r>
      <w:r w:rsidRPr="00BD708E">
        <w:rPr>
          <w:w w:val="105"/>
          <w:sz w:val="22"/>
          <w:szCs w:val="22"/>
        </w:rPr>
        <w:t xml:space="preserve"> </w:t>
      </w:r>
      <w:r w:rsidR="00D34D31" w:rsidRPr="00BD708E">
        <w:rPr>
          <w:w w:val="105"/>
          <w:sz w:val="22"/>
          <w:szCs w:val="22"/>
        </w:rPr>
        <w:t>pacijen</w:t>
      </w:r>
      <w:r w:rsidR="00B7125B" w:rsidRPr="00BD708E">
        <w:rPr>
          <w:w w:val="105"/>
          <w:sz w:val="22"/>
          <w:szCs w:val="22"/>
        </w:rPr>
        <w:t>a</w:t>
      </w:r>
      <w:r w:rsidR="00D34D31" w:rsidRPr="00BD708E">
        <w:rPr>
          <w:w w:val="105"/>
          <w:sz w:val="22"/>
          <w:szCs w:val="22"/>
        </w:rPr>
        <w:t>t</w:t>
      </w:r>
      <w:r w:rsidRPr="00BD708E">
        <w:rPr>
          <w:w w:val="105"/>
          <w:sz w:val="22"/>
          <w:szCs w:val="22"/>
        </w:rPr>
        <w:t xml:space="preserve">a s oštećenjem funkcije bubrega postići isti </w:t>
      </w:r>
      <w:r w:rsidR="00F04597" w:rsidRPr="003C5F68">
        <w:rPr>
          <w:w w:val="105"/>
          <w:sz w:val="22"/>
          <w:szCs w:val="22"/>
        </w:rPr>
        <w:t>PIK</w:t>
      </w:r>
      <w:r w:rsidRPr="003C5F68">
        <w:rPr>
          <w:w w:val="105"/>
          <w:sz w:val="22"/>
          <w:szCs w:val="22"/>
        </w:rPr>
        <w:t xml:space="preserve"> kakav se </w:t>
      </w:r>
      <w:r w:rsidR="00EE4051" w:rsidRPr="00375217">
        <w:rPr>
          <w:w w:val="105"/>
          <w:sz w:val="22"/>
          <w:szCs w:val="22"/>
        </w:rPr>
        <w:t>za</w:t>
      </w:r>
      <w:r w:rsidRPr="00375217">
        <w:rPr>
          <w:w w:val="105"/>
          <w:sz w:val="22"/>
          <w:szCs w:val="22"/>
        </w:rPr>
        <w:t xml:space="preserve">paža </w:t>
      </w:r>
      <w:r w:rsidR="00B7125B" w:rsidRPr="00AB2CAF">
        <w:rPr>
          <w:w w:val="105"/>
          <w:sz w:val="22"/>
          <w:szCs w:val="22"/>
        </w:rPr>
        <w:t>kod</w:t>
      </w:r>
      <w:r w:rsidRPr="00AB2CAF">
        <w:rPr>
          <w:w w:val="105"/>
          <w:sz w:val="22"/>
          <w:szCs w:val="22"/>
        </w:rPr>
        <w:t xml:space="preserve"> </w:t>
      </w:r>
      <w:r w:rsidR="00D34D31" w:rsidRPr="00391F3D">
        <w:rPr>
          <w:w w:val="105"/>
          <w:sz w:val="22"/>
          <w:szCs w:val="22"/>
        </w:rPr>
        <w:t>pacijen</w:t>
      </w:r>
      <w:r w:rsidR="00B7125B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s klirensom kreatinina od 75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ml/min.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364E75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Nakon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početka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liječenja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kreatinin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serumu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treba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mjeriti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prije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primjene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svake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 kiseline,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treba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obustaviti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ako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funkcija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pogorša.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kliničkim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ispitivanjima pogoršanje funkcije bubrega </w:t>
      </w:r>
      <w:r w:rsidR="00F04597" w:rsidRPr="00480BE6">
        <w:rPr>
          <w:w w:val="105"/>
          <w:sz w:val="22"/>
          <w:szCs w:val="22"/>
        </w:rPr>
        <w:t xml:space="preserve">je </w:t>
      </w:r>
      <w:r w:rsidRPr="00480BE6">
        <w:rPr>
          <w:w w:val="105"/>
          <w:sz w:val="22"/>
          <w:szCs w:val="22"/>
        </w:rPr>
        <w:t>bilo defini</w:t>
      </w:r>
      <w:r w:rsidR="00B7125B" w:rsidRPr="00480BE6">
        <w:rPr>
          <w:w w:val="105"/>
          <w:sz w:val="22"/>
          <w:szCs w:val="22"/>
        </w:rPr>
        <w:t>s</w:t>
      </w:r>
      <w:r w:rsidRPr="00480BE6">
        <w:rPr>
          <w:w w:val="105"/>
          <w:sz w:val="22"/>
          <w:szCs w:val="22"/>
        </w:rPr>
        <w:t>ano na sljedeći</w:t>
      </w:r>
      <w:r w:rsidRPr="00480BE6">
        <w:rPr>
          <w:spacing w:val="-1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način:</w:t>
      </w:r>
    </w:p>
    <w:p w:rsidR="00D8352F" w:rsidRPr="00480BE6" w:rsidRDefault="000D23F9" w:rsidP="009826E0">
      <w:pPr>
        <w:pStyle w:val="ListParagraph"/>
        <w:numPr>
          <w:ilvl w:val="0"/>
          <w:numId w:val="14"/>
        </w:numPr>
        <w:tabs>
          <w:tab w:val="left" w:pos="549"/>
          <w:tab w:val="left" w:pos="550"/>
        </w:tabs>
        <w:spacing w:before="4" w:line="247" w:lineRule="auto"/>
        <w:ind w:right="1529"/>
        <w:jc w:val="both"/>
      </w:pPr>
      <w:r w:rsidRPr="00480BE6">
        <w:rPr>
          <w:w w:val="105"/>
        </w:rPr>
        <w:t>povišenje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vrijednosti</w:t>
      </w:r>
      <w:r w:rsidRPr="00480BE6">
        <w:rPr>
          <w:spacing w:val="-10"/>
          <w:w w:val="105"/>
        </w:rPr>
        <w:t xml:space="preserve"> </w:t>
      </w:r>
      <w:r w:rsidRPr="00480BE6">
        <w:rPr>
          <w:w w:val="105"/>
        </w:rPr>
        <w:t>kreatinina</w:t>
      </w:r>
      <w:r w:rsidRPr="00480BE6">
        <w:rPr>
          <w:spacing w:val="-12"/>
          <w:w w:val="105"/>
        </w:rPr>
        <w:t xml:space="preserve"> </w:t>
      </w:r>
      <w:r w:rsidRPr="00480BE6">
        <w:rPr>
          <w:w w:val="105"/>
        </w:rPr>
        <w:t>za</w:t>
      </w:r>
      <w:r w:rsidRPr="00480BE6">
        <w:rPr>
          <w:spacing w:val="-9"/>
          <w:w w:val="105"/>
        </w:rPr>
        <w:t xml:space="preserve"> </w:t>
      </w:r>
      <w:r w:rsidRPr="00480BE6">
        <w:rPr>
          <w:w w:val="105"/>
        </w:rPr>
        <w:t>0,5</w:t>
      </w:r>
      <w:r w:rsidRPr="00480BE6">
        <w:rPr>
          <w:spacing w:val="-10"/>
          <w:w w:val="105"/>
        </w:rPr>
        <w:t xml:space="preserve"> </w:t>
      </w:r>
      <w:r w:rsidRPr="00480BE6">
        <w:rPr>
          <w:w w:val="105"/>
        </w:rPr>
        <w:t>mg/dl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ili</w:t>
      </w:r>
      <w:r w:rsidRPr="00480BE6">
        <w:rPr>
          <w:spacing w:val="-10"/>
          <w:w w:val="105"/>
        </w:rPr>
        <w:t xml:space="preserve"> </w:t>
      </w:r>
      <w:r w:rsidRPr="00480BE6">
        <w:rPr>
          <w:w w:val="105"/>
        </w:rPr>
        <w:t>44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μmol/l,</w:t>
      </w:r>
      <w:r w:rsidRPr="00480BE6">
        <w:rPr>
          <w:spacing w:val="-11"/>
          <w:w w:val="105"/>
        </w:rPr>
        <w:t xml:space="preserve"> </w:t>
      </w:r>
      <w:r w:rsidR="00B7125B" w:rsidRPr="00480BE6">
        <w:rPr>
          <w:w w:val="105"/>
        </w:rPr>
        <w:t>kod</w:t>
      </w:r>
      <w:r w:rsidRPr="00480BE6">
        <w:rPr>
          <w:spacing w:val="-11"/>
          <w:w w:val="105"/>
        </w:rPr>
        <w:t xml:space="preserve"> </w:t>
      </w:r>
      <w:r w:rsidR="00D34D31" w:rsidRPr="00480BE6">
        <w:rPr>
          <w:w w:val="105"/>
        </w:rPr>
        <w:t>pacijen</w:t>
      </w:r>
      <w:r w:rsidR="00B7125B" w:rsidRPr="00480BE6">
        <w:rPr>
          <w:w w:val="105"/>
        </w:rPr>
        <w:t>a</w:t>
      </w:r>
      <w:r w:rsidR="00D34D31" w:rsidRPr="00480BE6">
        <w:rPr>
          <w:w w:val="105"/>
        </w:rPr>
        <w:t>t</w:t>
      </w:r>
      <w:r w:rsidRPr="00480BE6">
        <w:rPr>
          <w:w w:val="105"/>
        </w:rPr>
        <w:t>a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s</w:t>
      </w:r>
      <w:r w:rsidRPr="00480BE6">
        <w:rPr>
          <w:spacing w:val="-10"/>
          <w:w w:val="105"/>
        </w:rPr>
        <w:t xml:space="preserve"> </w:t>
      </w:r>
      <w:r w:rsidRPr="00480BE6">
        <w:rPr>
          <w:w w:val="105"/>
        </w:rPr>
        <w:t>normalnom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početnom vrijednošću kreatinina u serumu (&lt; 1,4 mg/dl ili &lt; 124</w:t>
      </w:r>
      <w:r w:rsidRPr="00480BE6">
        <w:rPr>
          <w:spacing w:val="-21"/>
          <w:w w:val="105"/>
        </w:rPr>
        <w:t xml:space="preserve"> </w:t>
      </w:r>
      <w:r w:rsidRPr="00480BE6">
        <w:rPr>
          <w:w w:val="105"/>
        </w:rPr>
        <w:t>μmol/l),</w:t>
      </w:r>
    </w:p>
    <w:p w:rsidR="00D8352F" w:rsidRPr="00725026" w:rsidRDefault="000D23F9" w:rsidP="00DB0FC9">
      <w:pPr>
        <w:pStyle w:val="ListParagraph"/>
        <w:numPr>
          <w:ilvl w:val="0"/>
          <w:numId w:val="14"/>
        </w:numPr>
        <w:tabs>
          <w:tab w:val="left" w:pos="549"/>
          <w:tab w:val="left" w:pos="550"/>
          <w:tab w:val="left" w:pos="7938"/>
          <w:tab w:val="left" w:pos="8222"/>
        </w:tabs>
        <w:spacing w:line="247" w:lineRule="auto"/>
        <w:ind w:right="1529"/>
        <w:jc w:val="both"/>
      </w:pPr>
      <w:r w:rsidRPr="00480BE6">
        <w:rPr>
          <w:w w:val="105"/>
        </w:rPr>
        <w:t>povišenje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vrijednosti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kreatinina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za</w:t>
      </w:r>
      <w:r w:rsidRPr="00480BE6">
        <w:rPr>
          <w:spacing w:val="-9"/>
          <w:w w:val="105"/>
        </w:rPr>
        <w:t xml:space="preserve"> </w:t>
      </w:r>
      <w:r w:rsidRPr="00480BE6">
        <w:rPr>
          <w:w w:val="105"/>
        </w:rPr>
        <w:t>1,0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mg/dl</w:t>
      </w:r>
      <w:r w:rsidRPr="00480BE6">
        <w:rPr>
          <w:spacing w:val="-12"/>
          <w:w w:val="105"/>
        </w:rPr>
        <w:t xml:space="preserve"> </w:t>
      </w:r>
      <w:r w:rsidRPr="00480BE6">
        <w:rPr>
          <w:w w:val="105"/>
        </w:rPr>
        <w:t>ili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88</w:t>
      </w:r>
      <w:r w:rsidRPr="00480BE6">
        <w:rPr>
          <w:spacing w:val="-12"/>
          <w:w w:val="105"/>
        </w:rPr>
        <w:t xml:space="preserve"> </w:t>
      </w:r>
      <w:r w:rsidRPr="00480BE6">
        <w:rPr>
          <w:w w:val="105"/>
        </w:rPr>
        <w:t>μmol/l,</w:t>
      </w:r>
      <w:r w:rsidRPr="00480BE6">
        <w:rPr>
          <w:spacing w:val="-11"/>
          <w:w w:val="105"/>
        </w:rPr>
        <w:t xml:space="preserve"> </w:t>
      </w:r>
      <w:r w:rsidR="00B7125B" w:rsidRPr="00480BE6">
        <w:rPr>
          <w:w w:val="105"/>
        </w:rPr>
        <w:t>kod</w:t>
      </w:r>
      <w:r w:rsidRPr="00480BE6">
        <w:rPr>
          <w:spacing w:val="-12"/>
          <w:w w:val="105"/>
        </w:rPr>
        <w:t xml:space="preserve"> </w:t>
      </w:r>
      <w:r w:rsidR="00D34D31" w:rsidRPr="00480BE6">
        <w:rPr>
          <w:w w:val="105"/>
        </w:rPr>
        <w:t>pacijen</w:t>
      </w:r>
      <w:r w:rsidR="00B7125B" w:rsidRPr="00480BE6">
        <w:rPr>
          <w:w w:val="105"/>
        </w:rPr>
        <w:t>a</w:t>
      </w:r>
      <w:r w:rsidR="00D34D31" w:rsidRPr="00480BE6">
        <w:rPr>
          <w:w w:val="105"/>
        </w:rPr>
        <w:t>t</w:t>
      </w:r>
      <w:r w:rsidRPr="00480BE6">
        <w:rPr>
          <w:w w:val="105"/>
        </w:rPr>
        <w:t>a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s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poremećenom</w:t>
      </w:r>
      <w:r w:rsidR="00725026">
        <w:rPr>
          <w:spacing w:val="-11"/>
          <w:w w:val="105"/>
        </w:rPr>
        <w:t xml:space="preserve"> </w:t>
      </w:r>
      <w:r w:rsidRPr="00725026">
        <w:rPr>
          <w:w w:val="105"/>
        </w:rPr>
        <w:t>početnom vrijednošću kreatinina (&gt; 1,4 mg/dl ili &gt; 124</w:t>
      </w:r>
      <w:r w:rsidRPr="00725026">
        <w:rPr>
          <w:spacing w:val="-12"/>
          <w:w w:val="105"/>
        </w:rPr>
        <w:t xml:space="preserve"> </w:t>
      </w:r>
      <w:r w:rsidRPr="00725026">
        <w:rPr>
          <w:w w:val="105"/>
        </w:rPr>
        <w:t>μmol/l).</w:t>
      </w:r>
    </w:p>
    <w:p w:rsidR="00D8352F" w:rsidRPr="003C5F68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95396B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375217">
        <w:rPr>
          <w:w w:val="105"/>
          <w:sz w:val="22"/>
          <w:szCs w:val="22"/>
        </w:rPr>
        <w:t>U</w:t>
      </w:r>
      <w:r w:rsidRPr="00375217">
        <w:rPr>
          <w:spacing w:val="-12"/>
          <w:w w:val="105"/>
          <w:sz w:val="22"/>
          <w:szCs w:val="22"/>
        </w:rPr>
        <w:t xml:space="preserve"> </w:t>
      </w:r>
      <w:r w:rsidRPr="00AB2CAF">
        <w:rPr>
          <w:w w:val="105"/>
          <w:sz w:val="22"/>
          <w:szCs w:val="22"/>
        </w:rPr>
        <w:t>kliničkim</w:t>
      </w:r>
      <w:r w:rsidR="00F04597" w:rsidRPr="00AB2CAF">
        <w:rPr>
          <w:spacing w:val="-13"/>
          <w:w w:val="105"/>
          <w:sz w:val="22"/>
          <w:szCs w:val="22"/>
        </w:rPr>
        <w:t xml:space="preserve"> </w:t>
      </w:r>
      <w:r w:rsidRPr="00391F3D">
        <w:rPr>
          <w:w w:val="105"/>
          <w:sz w:val="22"/>
          <w:szCs w:val="22"/>
        </w:rPr>
        <w:t>ispitivanjima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="00F04597" w:rsidRPr="00480BE6">
        <w:rPr>
          <w:spacing w:val="-14"/>
          <w:w w:val="105"/>
          <w:sz w:val="22"/>
          <w:szCs w:val="22"/>
        </w:rPr>
        <w:t xml:space="preserve">je bilo </w:t>
      </w:r>
      <w:r w:rsidRPr="00480BE6">
        <w:rPr>
          <w:w w:val="105"/>
          <w:sz w:val="22"/>
          <w:szCs w:val="22"/>
        </w:rPr>
        <w:t>nastavljeno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tek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kad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F04597" w:rsidRPr="00480BE6">
        <w:rPr>
          <w:spacing w:val="-12"/>
          <w:w w:val="105"/>
          <w:sz w:val="22"/>
          <w:szCs w:val="22"/>
        </w:rPr>
        <w:t xml:space="preserve">su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vrijednosti</w:t>
      </w:r>
      <w:r w:rsidR="00F04597" w:rsidRPr="00480BE6">
        <w:rPr>
          <w:w w:val="105"/>
          <w:sz w:val="22"/>
          <w:szCs w:val="22"/>
        </w:rPr>
        <w:t xml:space="preserve"> kreatinina vratile</w:t>
      </w:r>
      <w:r w:rsidRPr="00480BE6">
        <w:rPr>
          <w:w w:val="105"/>
          <w:sz w:val="22"/>
          <w:szCs w:val="22"/>
        </w:rPr>
        <w:t xml:space="preserve"> unutar 10% početne vrijednosti (vidjeti dio 4.4). Liječenje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om kiselinom treba nastaviti istom dozom koja se davala prije prekida</w:t>
      </w:r>
      <w:r w:rsidRPr="00480BE6">
        <w:rPr>
          <w:spacing w:val="-2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ind w:left="213"/>
        <w:jc w:val="both"/>
        <w:rPr>
          <w:i/>
        </w:rPr>
      </w:pPr>
      <w:r w:rsidRPr="00480BE6">
        <w:rPr>
          <w:i/>
          <w:w w:val="105"/>
          <w:u w:val="single"/>
        </w:rPr>
        <w:t>Pedijatrijska populacija</w:t>
      </w:r>
    </w:p>
    <w:p w:rsidR="00D8352F" w:rsidRPr="00480BE6" w:rsidRDefault="00D34D31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Bezbjednost</w:t>
      </w:r>
      <w:r w:rsidR="000D23F9" w:rsidRPr="00480BE6">
        <w:rPr>
          <w:w w:val="105"/>
          <w:sz w:val="22"/>
          <w:szCs w:val="22"/>
        </w:rPr>
        <w:t xml:space="preserve"> i </w:t>
      </w:r>
      <w:r w:rsidRPr="00480BE6">
        <w:rPr>
          <w:w w:val="105"/>
          <w:sz w:val="22"/>
          <w:szCs w:val="22"/>
        </w:rPr>
        <w:t>efikasnost</w:t>
      </w:r>
      <w:r w:rsidR="000D23F9" w:rsidRPr="00480BE6">
        <w:rPr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 xml:space="preserve">e kiseline </w:t>
      </w:r>
      <w:r w:rsidR="00B7125B" w:rsidRPr="00480BE6">
        <w:rPr>
          <w:w w:val="105"/>
          <w:sz w:val="22"/>
          <w:szCs w:val="22"/>
        </w:rPr>
        <w:t>kod</w:t>
      </w:r>
      <w:r w:rsidR="000D23F9" w:rsidRPr="00480BE6">
        <w:rPr>
          <w:w w:val="105"/>
          <w:sz w:val="22"/>
          <w:szCs w:val="22"/>
        </w:rPr>
        <w:t xml:space="preserve"> djece </w:t>
      </w:r>
      <w:r w:rsidR="00B7125B" w:rsidRPr="00480BE6">
        <w:rPr>
          <w:w w:val="105"/>
          <w:sz w:val="22"/>
          <w:szCs w:val="22"/>
        </w:rPr>
        <w:t>uzrasta</w:t>
      </w:r>
      <w:r w:rsidR="000D23F9" w:rsidRPr="00480BE6">
        <w:rPr>
          <w:w w:val="105"/>
          <w:sz w:val="22"/>
          <w:szCs w:val="22"/>
        </w:rPr>
        <w:t xml:space="preserve"> od 1 do 17 godina nije u</w:t>
      </w:r>
      <w:r w:rsidR="00F04597" w:rsidRPr="00480BE6">
        <w:rPr>
          <w:w w:val="105"/>
          <w:sz w:val="22"/>
          <w:szCs w:val="22"/>
        </w:rPr>
        <w:t>tvrđen</w:t>
      </w:r>
      <w:r w:rsidR="000D23F9" w:rsidRPr="00480BE6">
        <w:rPr>
          <w:w w:val="105"/>
          <w:sz w:val="22"/>
          <w:szCs w:val="22"/>
        </w:rPr>
        <w:t>a. Trenutno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dostupni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podaci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opisani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su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dijelu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5.1,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međutim,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F04597" w:rsidRPr="00480BE6">
        <w:rPr>
          <w:spacing w:val="-11"/>
          <w:w w:val="105"/>
          <w:sz w:val="22"/>
          <w:szCs w:val="22"/>
        </w:rPr>
        <w:t xml:space="preserve">na osnovu njih </w:t>
      </w:r>
      <w:r w:rsidR="000D23F9" w:rsidRPr="00480BE6">
        <w:rPr>
          <w:w w:val="105"/>
          <w:sz w:val="22"/>
          <w:szCs w:val="22"/>
        </w:rPr>
        <w:t>nije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moguće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dati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preporuk</w:t>
      </w:r>
      <w:r w:rsidR="00F04597" w:rsidRPr="00480BE6">
        <w:rPr>
          <w:w w:val="105"/>
          <w:sz w:val="22"/>
          <w:szCs w:val="22"/>
        </w:rPr>
        <w:t>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doziranju.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7A7A6D" w:rsidRDefault="007A7A6D" w:rsidP="00785A9B">
      <w:pPr>
        <w:pStyle w:val="BodyText"/>
        <w:ind w:left="213"/>
        <w:jc w:val="both"/>
        <w:rPr>
          <w:w w:val="105"/>
          <w:sz w:val="22"/>
          <w:szCs w:val="22"/>
          <w:u w:val="single"/>
        </w:rPr>
      </w:pPr>
    </w:p>
    <w:p w:rsidR="007A7A6D" w:rsidRDefault="007A7A6D" w:rsidP="00785A9B">
      <w:pPr>
        <w:pStyle w:val="BodyText"/>
        <w:ind w:left="213"/>
        <w:jc w:val="both"/>
        <w:rPr>
          <w:w w:val="105"/>
          <w:sz w:val="22"/>
          <w:szCs w:val="22"/>
          <w:u w:val="single"/>
        </w:rPr>
      </w:pPr>
    </w:p>
    <w:p w:rsidR="00D8352F" w:rsidRPr="00480BE6" w:rsidRDefault="000D23F9" w:rsidP="00785A9B">
      <w:pPr>
        <w:pStyle w:val="BodyText"/>
        <w:ind w:left="213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lastRenderedPageBreak/>
        <w:t>Način primjene</w:t>
      </w:r>
    </w:p>
    <w:p w:rsidR="00D8352F" w:rsidRPr="00480BE6" w:rsidRDefault="00D8352F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Za intravensku primjenu.</w:t>
      </w:r>
    </w:p>
    <w:p w:rsidR="00D8352F" w:rsidRPr="00480BE6" w:rsidRDefault="00EE4051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Lijek </w:t>
      </w:r>
      <w:r w:rsidR="00EC29C2" w:rsidRPr="00480BE6">
        <w:rPr>
          <w:w w:val="105"/>
          <w:sz w:val="22"/>
          <w:szCs w:val="22"/>
        </w:rPr>
        <w:t>Zoledron</w:t>
      </w:r>
      <w:r w:rsidR="00626D4F" w:rsidRPr="00480BE6">
        <w:rPr>
          <w:w w:val="105"/>
          <w:sz w:val="22"/>
          <w:szCs w:val="22"/>
        </w:rPr>
        <w:t>ic acid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Accord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4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mg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koncentrat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za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B7125B" w:rsidRPr="00480BE6">
        <w:rPr>
          <w:w w:val="105"/>
          <w:sz w:val="22"/>
          <w:szCs w:val="22"/>
        </w:rPr>
        <w:t>rastvor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infuziju,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dodatno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ra</w:t>
      </w:r>
      <w:r w:rsidR="00A71226" w:rsidRPr="00480BE6">
        <w:rPr>
          <w:w w:val="105"/>
          <w:sz w:val="22"/>
          <w:szCs w:val="22"/>
        </w:rPr>
        <w:t>zblažen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100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ml (vidjeti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dio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6.6),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treba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dati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kao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jednokratnu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intravensku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infuziju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trajanju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od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najmanje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15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minuta.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B7125B" w:rsidP="002260F8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Kod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blagim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umjerenim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oštećenjem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funkcije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bubrega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preporučuju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snižene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 xml:space="preserve">doze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 kiseline (vidjeti dio “Doziranje” i dio</w:t>
      </w:r>
      <w:r w:rsidR="000D23F9" w:rsidRPr="00480BE6">
        <w:rPr>
          <w:spacing w:val="-2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4.4).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2260F8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Uput</w:t>
      </w:r>
      <w:r w:rsidR="00B7125B" w:rsidRPr="00480BE6">
        <w:rPr>
          <w:w w:val="105"/>
          <w:sz w:val="22"/>
          <w:szCs w:val="22"/>
          <w:u w:val="single"/>
        </w:rPr>
        <w:t>stva</w:t>
      </w:r>
      <w:r w:rsidRPr="00480BE6">
        <w:rPr>
          <w:w w:val="105"/>
          <w:sz w:val="22"/>
          <w:szCs w:val="22"/>
          <w:u w:val="single"/>
        </w:rPr>
        <w:t xml:space="preserve"> za pripremu sniženih doza</w:t>
      </w:r>
      <w:r w:rsidR="00EE4051" w:rsidRPr="00480BE6">
        <w:rPr>
          <w:w w:val="105"/>
          <w:sz w:val="22"/>
          <w:szCs w:val="22"/>
          <w:u w:val="single"/>
        </w:rPr>
        <w:t xml:space="preserve"> lijeka</w:t>
      </w:r>
      <w:r w:rsidRPr="00480BE6">
        <w:rPr>
          <w:w w:val="105"/>
          <w:sz w:val="22"/>
          <w:szCs w:val="22"/>
          <w:u w:val="single"/>
        </w:rPr>
        <w:t xml:space="preserve"> </w:t>
      </w:r>
      <w:r w:rsidR="00626D4F" w:rsidRPr="00480BE6">
        <w:rPr>
          <w:w w:val="105"/>
          <w:sz w:val="22"/>
          <w:szCs w:val="22"/>
          <w:u w:val="single"/>
        </w:rPr>
        <w:t>Zoledronic acid</w:t>
      </w:r>
      <w:r w:rsidR="00626D4F" w:rsidRPr="00480BE6">
        <w:rPr>
          <w:spacing w:val="-11"/>
          <w:w w:val="105"/>
          <w:sz w:val="22"/>
          <w:szCs w:val="22"/>
          <w:u w:val="single"/>
        </w:rPr>
        <w:t xml:space="preserve"> </w:t>
      </w:r>
      <w:r w:rsidRPr="00480BE6">
        <w:rPr>
          <w:w w:val="105"/>
          <w:sz w:val="22"/>
          <w:szCs w:val="22"/>
          <w:u w:val="single"/>
        </w:rPr>
        <w:t>Accord</w:t>
      </w:r>
    </w:p>
    <w:p w:rsidR="00D8352F" w:rsidRPr="00480BE6" w:rsidRDefault="000D23F9" w:rsidP="003C5F68">
      <w:pPr>
        <w:pStyle w:val="BodyText"/>
        <w:spacing w:before="9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Izvucite odgovarajuć</w:t>
      </w:r>
      <w:r w:rsidR="00B9615D" w:rsidRPr="00480BE6">
        <w:rPr>
          <w:w w:val="105"/>
          <w:sz w:val="22"/>
          <w:szCs w:val="22"/>
        </w:rPr>
        <w:t>u zapreminu</w:t>
      </w:r>
      <w:r w:rsidRPr="00480BE6">
        <w:rPr>
          <w:w w:val="105"/>
          <w:sz w:val="22"/>
          <w:szCs w:val="22"/>
        </w:rPr>
        <w:t xml:space="preserve"> potrebnog koncentrata na sljedeći način:</w:t>
      </w:r>
    </w:p>
    <w:p w:rsidR="00D8352F" w:rsidRPr="00480BE6" w:rsidRDefault="000D23F9" w:rsidP="00375217">
      <w:pPr>
        <w:pStyle w:val="ListParagraph"/>
        <w:numPr>
          <w:ilvl w:val="0"/>
          <w:numId w:val="12"/>
        </w:numPr>
        <w:tabs>
          <w:tab w:val="left" w:pos="549"/>
          <w:tab w:val="left" w:pos="551"/>
        </w:tabs>
        <w:spacing w:line="247" w:lineRule="auto"/>
        <w:ind w:right="2580"/>
        <w:jc w:val="both"/>
        <w:rPr>
          <w:w w:val="105"/>
        </w:rPr>
      </w:pPr>
      <w:r w:rsidRPr="00480BE6">
        <w:rPr>
          <w:w w:val="105"/>
        </w:rPr>
        <w:t>4,4 ml za dozu od 3,5 mg</w:t>
      </w:r>
    </w:p>
    <w:p w:rsidR="00D8352F" w:rsidRPr="00480BE6" w:rsidRDefault="000D23F9" w:rsidP="00AB2CAF">
      <w:pPr>
        <w:pStyle w:val="ListParagraph"/>
        <w:numPr>
          <w:ilvl w:val="0"/>
          <w:numId w:val="12"/>
        </w:numPr>
        <w:tabs>
          <w:tab w:val="left" w:pos="549"/>
          <w:tab w:val="left" w:pos="551"/>
        </w:tabs>
        <w:spacing w:line="247" w:lineRule="auto"/>
        <w:ind w:right="2580"/>
        <w:jc w:val="both"/>
        <w:rPr>
          <w:w w:val="105"/>
        </w:rPr>
      </w:pPr>
      <w:r w:rsidRPr="00480BE6">
        <w:rPr>
          <w:w w:val="105"/>
        </w:rPr>
        <w:t>4,1 ml za dozu od 3,3 mg</w:t>
      </w:r>
    </w:p>
    <w:p w:rsidR="00D8352F" w:rsidRPr="00480BE6" w:rsidRDefault="000D23F9">
      <w:pPr>
        <w:pStyle w:val="ListParagraph"/>
        <w:numPr>
          <w:ilvl w:val="0"/>
          <w:numId w:val="12"/>
        </w:numPr>
        <w:tabs>
          <w:tab w:val="left" w:pos="549"/>
          <w:tab w:val="left" w:pos="551"/>
        </w:tabs>
        <w:spacing w:line="247" w:lineRule="auto"/>
        <w:ind w:right="2580"/>
        <w:jc w:val="both"/>
        <w:rPr>
          <w:w w:val="105"/>
        </w:rPr>
      </w:pPr>
      <w:r w:rsidRPr="00480BE6">
        <w:rPr>
          <w:w w:val="105"/>
        </w:rPr>
        <w:t>3,8 ml za dozu od 3,0 mg</w:t>
      </w:r>
    </w:p>
    <w:p w:rsidR="00D8352F" w:rsidRPr="00480BE6" w:rsidRDefault="000D23F9" w:rsidP="00DB0FC9">
      <w:pPr>
        <w:pStyle w:val="BodyText"/>
        <w:spacing w:line="247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Za uput</w:t>
      </w:r>
      <w:r w:rsidR="00B7125B" w:rsidRPr="00480BE6">
        <w:rPr>
          <w:w w:val="105"/>
          <w:sz w:val="22"/>
          <w:szCs w:val="22"/>
        </w:rPr>
        <w:t>stvo</w:t>
      </w:r>
      <w:r w:rsidRPr="00480BE6">
        <w:rPr>
          <w:w w:val="105"/>
          <w:sz w:val="22"/>
          <w:szCs w:val="22"/>
        </w:rPr>
        <w:t xml:space="preserve"> o</w:t>
      </w:r>
      <w:r w:rsidR="00A71226" w:rsidRPr="00480BE6">
        <w:rPr>
          <w:w w:val="105"/>
          <w:sz w:val="22"/>
          <w:szCs w:val="22"/>
        </w:rPr>
        <w:t xml:space="preserve"> razblaživanju</w:t>
      </w:r>
      <w:r w:rsidRPr="00480BE6">
        <w:rPr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 kiseline prije primjene vidjeti dio 6.6. Izvučena</w:t>
      </w:r>
      <w:r w:rsidR="00B9615D" w:rsidRPr="00480BE6">
        <w:rPr>
          <w:w w:val="105"/>
          <w:sz w:val="22"/>
          <w:szCs w:val="22"/>
        </w:rPr>
        <w:t xml:space="preserve"> zapremina </w:t>
      </w:r>
      <w:r w:rsidRPr="00480BE6">
        <w:rPr>
          <w:w w:val="105"/>
          <w:sz w:val="22"/>
          <w:szCs w:val="22"/>
        </w:rPr>
        <w:t>koncentrata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mora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dodatno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raz</w:t>
      </w:r>
      <w:r w:rsidR="00A12708" w:rsidRPr="00480BE6">
        <w:rPr>
          <w:spacing w:val="-9"/>
          <w:w w:val="105"/>
          <w:sz w:val="22"/>
          <w:szCs w:val="22"/>
        </w:rPr>
        <w:t xml:space="preserve">blažiti </w:t>
      </w:r>
      <w:r w:rsidR="00A12708" w:rsidRPr="00480BE6">
        <w:rPr>
          <w:w w:val="105"/>
          <w:sz w:val="22"/>
          <w:szCs w:val="22"/>
        </w:rPr>
        <w:t>sa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100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ml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steriln</w:t>
      </w:r>
      <w:r w:rsidR="00A12708" w:rsidRPr="00480BE6">
        <w:rPr>
          <w:w w:val="105"/>
          <w:sz w:val="22"/>
          <w:szCs w:val="22"/>
        </w:rPr>
        <w:t>og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496580" w:rsidRPr="00480BE6">
        <w:rPr>
          <w:w w:val="105"/>
          <w:sz w:val="22"/>
          <w:szCs w:val="22"/>
        </w:rPr>
        <w:t>0,9%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m/V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rastvora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injekciju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natrij</w:t>
      </w:r>
      <w:r w:rsidR="00B7125B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 xml:space="preserve"> </w:t>
      </w:r>
      <w:r w:rsidR="00B7125B" w:rsidRPr="00480BE6">
        <w:rPr>
          <w:w w:val="105"/>
          <w:sz w:val="22"/>
          <w:szCs w:val="22"/>
        </w:rPr>
        <w:t>h</w:t>
      </w:r>
      <w:r w:rsidRPr="00480BE6">
        <w:rPr>
          <w:w w:val="105"/>
          <w:sz w:val="22"/>
          <w:szCs w:val="22"/>
        </w:rPr>
        <w:t>lorida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ili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496580" w:rsidRPr="00480BE6">
        <w:rPr>
          <w:w w:val="105"/>
          <w:sz w:val="22"/>
          <w:szCs w:val="22"/>
        </w:rPr>
        <w:t>5%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m/V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rastvora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glukoze.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mora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primijeniti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jednokratna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intravenska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infuzija u trajanju od najmanje 15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minuta.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A12708" w:rsidRPr="00F25E4E" w:rsidRDefault="000D23F9" w:rsidP="00DB0FC9">
      <w:pPr>
        <w:pStyle w:val="BodyText"/>
        <w:spacing w:line="247" w:lineRule="auto"/>
        <w:ind w:left="214" w:right="1529"/>
        <w:jc w:val="both"/>
        <w:rPr>
          <w:spacing w:val="-12"/>
          <w:w w:val="105"/>
          <w:sz w:val="22"/>
          <w:szCs w:val="22"/>
          <w:lang w:val="sr-Latn-CS"/>
        </w:rPr>
      </w:pPr>
      <w:r w:rsidRPr="00480BE6">
        <w:rPr>
          <w:w w:val="105"/>
          <w:sz w:val="22"/>
          <w:szCs w:val="22"/>
        </w:rPr>
        <w:t xml:space="preserve">Koncentrat </w:t>
      </w:r>
      <w:r w:rsidR="00626D4F" w:rsidRPr="00480BE6">
        <w:rPr>
          <w:w w:val="105"/>
          <w:sz w:val="22"/>
          <w:szCs w:val="22"/>
        </w:rPr>
        <w:t>Zoledronic acid</w:t>
      </w:r>
      <w:r w:rsidR="00626D4F"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Accord ne smije se miješati s kalcij</w:t>
      </w:r>
      <w:r w:rsidR="00B7125B" w:rsidRPr="00480BE6">
        <w:rPr>
          <w:w w:val="105"/>
          <w:sz w:val="22"/>
          <w:szCs w:val="22"/>
        </w:rPr>
        <w:t>u</w:t>
      </w:r>
      <w:r w:rsidRPr="00480BE6">
        <w:rPr>
          <w:w w:val="105"/>
          <w:sz w:val="22"/>
          <w:szCs w:val="22"/>
        </w:rPr>
        <w:t>m</w:t>
      </w:r>
      <w:r w:rsidR="00B9615D" w:rsidRPr="00480BE6">
        <w:rPr>
          <w:w w:val="105"/>
          <w:sz w:val="22"/>
          <w:szCs w:val="22"/>
        </w:rPr>
        <w:t>om</w:t>
      </w:r>
      <w:r w:rsidRPr="00480BE6">
        <w:rPr>
          <w:w w:val="105"/>
          <w:sz w:val="22"/>
          <w:szCs w:val="22"/>
        </w:rPr>
        <w:t xml:space="preserve"> ili drugim </w:t>
      </w:r>
      <w:r w:rsidR="00D34D31" w:rsidRPr="00480BE6">
        <w:rPr>
          <w:w w:val="105"/>
          <w:sz w:val="22"/>
          <w:szCs w:val="22"/>
        </w:rPr>
        <w:t>rastvori</w:t>
      </w:r>
      <w:r w:rsidRPr="00480BE6">
        <w:rPr>
          <w:w w:val="105"/>
          <w:sz w:val="22"/>
          <w:szCs w:val="22"/>
        </w:rPr>
        <w:t>ma za infuziju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sadrže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dvovalentne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kat</w:t>
      </w:r>
      <w:r w:rsidR="00B7125B" w:rsidRPr="00480BE6">
        <w:rPr>
          <w:w w:val="105"/>
          <w:sz w:val="22"/>
          <w:szCs w:val="22"/>
        </w:rPr>
        <w:t>j</w:t>
      </w:r>
      <w:r w:rsidRPr="00480BE6">
        <w:rPr>
          <w:w w:val="105"/>
          <w:sz w:val="22"/>
          <w:szCs w:val="22"/>
        </w:rPr>
        <w:t>one,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što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="00B9615D" w:rsidRPr="00F25E4E">
        <w:rPr>
          <w:w w:val="105"/>
          <w:sz w:val="22"/>
          <w:szCs w:val="22"/>
        </w:rPr>
        <w:t xml:space="preserve"> </w:t>
      </w:r>
      <w:r w:rsidR="00B9615D" w:rsidRPr="00480BE6">
        <w:rPr>
          <w:w w:val="105"/>
          <w:sz w:val="22"/>
          <w:szCs w:val="22"/>
        </w:rPr>
        <w:t>laktatni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Ringerov</w:t>
      </w:r>
      <w:r w:rsidR="00B9615D" w:rsidRPr="00480BE6">
        <w:rPr>
          <w:w w:val="105"/>
          <w:sz w:val="22"/>
          <w:szCs w:val="22"/>
        </w:rPr>
        <w:t xml:space="preserve"> rastvor</w:t>
      </w:r>
      <w:r w:rsidRPr="00480BE6">
        <w:rPr>
          <w:w w:val="105"/>
          <w:sz w:val="22"/>
          <w:szCs w:val="22"/>
        </w:rPr>
        <w:t>,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A12708" w:rsidRPr="00F25E4E">
        <w:rPr>
          <w:spacing w:val="-12"/>
          <w:w w:val="105"/>
          <w:sz w:val="22"/>
          <w:szCs w:val="22"/>
          <w:lang w:val="sr-Latn-CS"/>
        </w:rPr>
        <w:t xml:space="preserve">i treba </w:t>
      </w:r>
      <w:r w:rsidR="00A12708" w:rsidRPr="00480BE6">
        <w:rPr>
          <w:spacing w:val="-12"/>
          <w:w w:val="105"/>
          <w:sz w:val="22"/>
          <w:szCs w:val="22"/>
          <w:lang w:val="sr-Latn-CS"/>
        </w:rPr>
        <w:t xml:space="preserve">da </w:t>
      </w:r>
      <w:r w:rsidR="00A12708" w:rsidRPr="00F25E4E">
        <w:rPr>
          <w:spacing w:val="-12"/>
          <w:w w:val="105"/>
          <w:sz w:val="22"/>
          <w:szCs w:val="22"/>
          <w:lang w:val="sr-Latn-CS"/>
        </w:rPr>
        <w:t xml:space="preserve">se </w:t>
      </w:r>
      <w:r w:rsidR="00A12708" w:rsidRPr="00480BE6">
        <w:rPr>
          <w:spacing w:val="-12"/>
          <w:w w:val="105"/>
          <w:sz w:val="22"/>
          <w:szCs w:val="22"/>
          <w:lang w:val="sr-Latn-CS"/>
        </w:rPr>
        <w:t>daje</w:t>
      </w:r>
      <w:r w:rsidR="00A12708" w:rsidRPr="00F25E4E">
        <w:rPr>
          <w:spacing w:val="-12"/>
          <w:w w:val="105"/>
          <w:sz w:val="22"/>
          <w:szCs w:val="22"/>
          <w:lang w:val="sr-Latn-CS"/>
        </w:rPr>
        <w:t xml:space="preserve"> kao jednokratna intravenska </w:t>
      </w:r>
      <w:r w:rsidR="00A12708" w:rsidRPr="00480BE6">
        <w:rPr>
          <w:spacing w:val="-12"/>
          <w:w w:val="105"/>
          <w:sz w:val="22"/>
          <w:szCs w:val="22"/>
          <w:lang w:val="sr-Latn-CS"/>
        </w:rPr>
        <w:t>infuzija u posebnoj infuzionoj liniji</w:t>
      </w:r>
      <w:r w:rsidR="00A12708" w:rsidRPr="00F25E4E">
        <w:rPr>
          <w:spacing w:val="-12"/>
          <w:w w:val="105"/>
          <w:sz w:val="22"/>
          <w:szCs w:val="22"/>
          <w:lang w:val="sr-Latn-CS"/>
        </w:rPr>
        <w:t>.</w:t>
      </w:r>
    </w:p>
    <w:p w:rsidR="00D8352F" w:rsidRPr="00480BE6" w:rsidRDefault="00D8352F" w:rsidP="00DB0FC9">
      <w:pPr>
        <w:pStyle w:val="BodyText"/>
        <w:spacing w:line="247" w:lineRule="auto"/>
        <w:ind w:left="214" w:right="1851"/>
        <w:jc w:val="both"/>
        <w:rPr>
          <w:sz w:val="22"/>
          <w:szCs w:val="22"/>
        </w:rPr>
      </w:pPr>
    </w:p>
    <w:p w:rsidR="00D8352F" w:rsidRPr="00480BE6" w:rsidRDefault="00D34D31" w:rsidP="00DB0FC9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Pacijenti</w:t>
      </w:r>
      <w:r w:rsidR="000D23F9" w:rsidRPr="00480BE6">
        <w:rPr>
          <w:w w:val="105"/>
          <w:sz w:val="22"/>
          <w:szCs w:val="22"/>
        </w:rPr>
        <w:t xml:space="preserve"> moraju biti dobro hidrirani prije i nakon primjene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 kiseline.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8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Kontraindikacije</w:t>
      </w:r>
    </w:p>
    <w:p w:rsidR="00D8352F" w:rsidRPr="00480BE6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480BE6" w:rsidRDefault="000D23F9" w:rsidP="009826E0">
      <w:pPr>
        <w:pStyle w:val="ListParagraph"/>
        <w:numPr>
          <w:ilvl w:val="0"/>
          <w:numId w:val="12"/>
        </w:numPr>
        <w:tabs>
          <w:tab w:val="left" w:pos="549"/>
          <w:tab w:val="left" w:pos="551"/>
        </w:tabs>
        <w:spacing w:line="247" w:lineRule="auto"/>
        <w:ind w:right="1529"/>
        <w:jc w:val="both"/>
      </w:pPr>
      <w:r w:rsidRPr="00480BE6">
        <w:rPr>
          <w:w w:val="105"/>
        </w:rPr>
        <w:t>Preosjetljivost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na</w:t>
      </w:r>
      <w:r w:rsidRPr="00480BE6">
        <w:rPr>
          <w:spacing w:val="-11"/>
          <w:w w:val="105"/>
        </w:rPr>
        <w:t xml:space="preserve"> </w:t>
      </w:r>
      <w:r w:rsidR="00A14607" w:rsidRPr="00480BE6">
        <w:rPr>
          <w:w w:val="105"/>
        </w:rPr>
        <w:t>aktivnu supstancu,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druge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bisfosfonate</w:t>
      </w:r>
      <w:r w:rsidRPr="00480BE6">
        <w:rPr>
          <w:spacing w:val="-10"/>
          <w:w w:val="105"/>
        </w:rPr>
        <w:t xml:space="preserve"> </w:t>
      </w:r>
      <w:r w:rsidRPr="00480BE6">
        <w:rPr>
          <w:w w:val="105"/>
        </w:rPr>
        <w:t>ili</w:t>
      </w:r>
      <w:r w:rsidRPr="00480BE6">
        <w:rPr>
          <w:spacing w:val="-10"/>
          <w:w w:val="105"/>
        </w:rPr>
        <w:t xml:space="preserve"> </w:t>
      </w:r>
      <w:r w:rsidRPr="00480BE6">
        <w:rPr>
          <w:w w:val="105"/>
        </w:rPr>
        <w:t>neku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od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pomoćnih</w:t>
      </w:r>
      <w:r w:rsidR="00A14607" w:rsidRPr="00480BE6">
        <w:t xml:space="preserve"> supstanci</w:t>
      </w:r>
      <w:r w:rsidR="00A14607" w:rsidRPr="00480BE6">
        <w:rPr>
          <w:spacing w:val="-10"/>
          <w:w w:val="105"/>
        </w:rPr>
        <w:t xml:space="preserve"> </w:t>
      </w:r>
      <w:r w:rsidRPr="00480BE6">
        <w:rPr>
          <w:w w:val="105"/>
        </w:rPr>
        <w:t>navedenih</w:t>
      </w:r>
      <w:r w:rsidRPr="00480BE6">
        <w:rPr>
          <w:spacing w:val="-11"/>
          <w:w w:val="105"/>
        </w:rPr>
        <w:t xml:space="preserve"> </w:t>
      </w:r>
      <w:r w:rsidRPr="00480BE6">
        <w:rPr>
          <w:w w:val="105"/>
        </w:rPr>
        <w:t>u dijelu</w:t>
      </w:r>
      <w:r w:rsidRPr="00480BE6">
        <w:rPr>
          <w:spacing w:val="-1"/>
          <w:w w:val="105"/>
        </w:rPr>
        <w:t xml:space="preserve"> </w:t>
      </w:r>
      <w:r w:rsidRPr="00480BE6">
        <w:rPr>
          <w:w w:val="105"/>
        </w:rPr>
        <w:t>6.1</w:t>
      </w:r>
    </w:p>
    <w:p w:rsidR="00D8352F" w:rsidRPr="00480BE6" w:rsidRDefault="000D23F9" w:rsidP="00DB0FC9">
      <w:pPr>
        <w:pStyle w:val="ListParagraph"/>
        <w:numPr>
          <w:ilvl w:val="0"/>
          <w:numId w:val="12"/>
        </w:numPr>
        <w:tabs>
          <w:tab w:val="left" w:pos="549"/>
          <w:tab w:val="left" w:pos="551"/>
        </w:tabs>
        <w:ind w:hanging="406"/>
        <w:jc w:val="both"/>
      </w:pPr>
      <w:r w:rsidRPr="00480BE6">
        <w:rPr>
          <w:w w:val="105"/>
        </w:rPr>
        <w:t>Dojenje (vidjeti dio</w:t>
      </w:r>
      <w:r w:rsidRPr="00480BE6">
        <w:rPr>
          <w:spacing w:val="-3"/>
          <w:w w:val="105"/>
        </w:rPr>
        <w:t xml:space="preserve"> </w:t>
      </w:r>
      <w:r w:rsidRPr="00480BE6">
        <w:rPr>
          <w:w w:val="105"/>
        </w:rPr>
        <w:t>4.6)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8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Posebna upozorenja i mjere opreza pri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upo</w:t>
      </w:r>
      <w:r w:rsidR="002E5E15" w:rsidRPr="00480BE6">
        <w:rPr>
          <w:w w:val="105"/>
          <w:sz w:val="22"/>
          <w:szCs w:val="22"/>
        </w:rPr>
        <w:t>trebi lijeka</w:t>
      </w:r>
    </w:p>
    <w:p w:rsidR="00D8352F" w:rsidRPr="00480BE6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480BE6" w:rsidRDefault="00A14607" w:rsidP="00DB0FC9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Generalno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D34D31" w:rsidP="00DB0FC9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Pacijenti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moraju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biti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pregledani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prije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primjene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kiseline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kako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potvrdilo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su ogovarajuće</w:t>
      </w:r>
      <w:r w:rsidR="000D23F9" w:rsidRPr="00480BE6">
        <w:rPr>
          <w:spacing w:val="-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hidrirani.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ind w:left="213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Treba izbjeći pretjeranu hidra</w:t>
      </w:r>
      <w:r w:rsidR="002B5E28" w:rsidRPr="00480BE6">
        <w:rPr>
          <w:w w:val="105"/>
          <w:sz w:val="22"/>
          <w:szCs w:val="22"/>
        </w:rPr>
        <w:t>ta</w:t>
      </w:r>
      <w:r w:rsidRPr="00480BE6">
        <w:rPr>
          <w:w w:val="105"/>
          <w:sz w:val="22"/>
          <w:szCs w:val="22"/>
        </w:rPr>
        <w:t xml:space="preserve">ciju </w:t>
      </w:r>
      <w:r w:rsidR="00D34D31" w:rsidRPr="00480BE6">
        <w:rPr>
          <w:w w:val="105"/>
          <w:sz w:val="22"/>
          <w:szCs w:val="22"/>
        </w:rPr>
        <w:t>pacijen</w:t>
      </w:r>
      <w:r w:rsidR="00EE405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 xml:space="preserve">a </w:t>
      </w:r>
      <w:r w:rsidR="006F4D1D" w:rsidRPr="00480BE6">
        <w:rPr>
          <w:w w:val="105"/>
          <w:sz w:val="22"/>
          <w:szCs w:val="22"/>
        </w:rPr>
        <w:t>kod kojih postoji</w:t>
      </w:r>
      <w:r w:rsidRPr="00480BE6">
        <w:rPr>
          <w:w w:val="105"/>
          <w:sz w:val="22"/>
          <w:szCs w:val="22"/>
        </w:rPr>
        <w:t xml:space="preserve"> rizik od srčan</w:t>
      </w:r>
      <w:r w:rsidR="00A14607" w:rsidRPr="00480BE6">
        <w:rPr>
          <w:w w:val="105"/>
          <w:sz w:val="22"/>
          <w:szCs w:val="22"/>
        </w:rPr>
        <w:t>e insuficijencije</w:t>
      </w:r>
      <w:r w:rsidRPr="00480BE6">
        <w:rPr>
          <w:w w:val="105"/>
          <w:sz w:val="22"/>
          <w:szCs w:val="22"/>
        </w:rPr>
        <w:t>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Nakon</w:t>
      </w:r>
      <w:r w:rsidRPr="00480BE6">
        <w:rPr>
          <w:spacing w:val="-1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početka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terapije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om</w:t>
      </w:r>
      <w:r w:rsidRPr="00480BE6">
        <w:rPr>
          <w:spacing w:val="-1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kiselinom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potrebno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pažljivo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pratiti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standardne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metaboličke parametre hiperkalc</w:t>
      </w:r>
      <w:r w:rsidR="00135B3F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 xml:space="preserve">emije, kao što su </w:t>
      </w:r>
      <w:r w:rsidR="00E11DFA" w:rsidRPr="00480BE6">
        <w:rPr>
          <w:w w:val="105"/>
          <w:sz w:val="22"/>
          <w:szCs w:val="22"/>
        </w:rPr>
        <w:t>koncentracij</w:t>
      </w:r>
      <w:r w:rsidRPr="00480BE6">
        <w:rPr>
          <w:w w:val="105"/>
          <w:sz w:val="22"/>
          <w:szCs w:val="22"/>
        </w:rPr>
        <w:t>e kalcij</w:t>
      </w:r>
      <w:r w:rsidR="00E11DFA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>a, fosfata i magnezij</w:t>
      </w:r>
      <w:r w:rsidR="00E11DFA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>a u serumu. Ako se razviju hipokalc</w:t>
      </w:r>
      <w:r w:rsidR="00135B3F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>emija, hipofosfatemija ili hipomagnez</w:t>
      </w:r>
      <w:r w:rsidR="00135B3F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>emija, možda bude potrebna kratkotrajna terapija</w:t>
      </w:r>
      <w:r w:rsidR="00135B3F" w:rsidRPr="00480BE6">
        <w:rPr>
          <w:w w:val="105"/>
          <w:sz w:val="22"/>
          <w:szCs w:val="22"/>
        </w:rPr>
        <w:t xml:space="preserve"> nadoknade (suplement</w:t>
      </w:r>
      <w:r w:rsidR="008F0986">
        <w:rPr>
          <w:w w:val="105"/>
          <w:sz w:val="22"/>
          <w:szCs w:val="22"/>
        </w:rPr>
        <w:t>ar</w:t>
      </w:r>
      <w:r w:rsidR="00135B3F" w:rsidRPr="008F0986">
        <w:rPr>
          <w:w w:val="105"/>
          <w:sz w:val="22"/>
          <w:szCs w:val="22"/>
        </w:rPr>
        <w:t>na terapija)</w:t>
      </w:r>
      <w:r w:rsidRPr="008F0986">
        <w:rPr>
          <w:w w:val="105"/>
          <w:sz w:val="22"/>
          <w:szCs w:val="22"/>
        </w:rPr>
        <w:t xml:space="preserve">. </w:t>
      </w:r>
      <w:r w:rsidR="00D34D31" w:rsidRPr="008F0986">
        <w:rPr>
          <w:w w:val="105"/>
          <w:sz w:val="22"/>
          <w:szCs w:val="22"/>
        </w:rPr>
        <w:t>Pacijenti</w:t>
      </w:r>
      <w:r w:rsidRPr="008F0986">
        <w:rPr>
          <w:w w:val="105"/>
          <w:sz w:val="22"/>
          <w:szCs w:val="22"/>
        </w:rPr>
        <w:t xml:space="preserve"> s neliječenom hiperkalc</w:t>
      </w:r>
      <w:r w:rsidR="00135B3F" w:rsidRPr="00375217">
        <w:rPr>
          <w:w w:val="105"/>
          <w:sz w:val="22"/>
          <w:szCs w:val="22"/>
        </w:rPr>
        <w:t>ij</w:t>
      </w:r>
      <w:r w:rsidRPr="00375217">
        <w:rPr>
          <w:w w:val="105"/>
          <w:sz w:val="22"/>
          <w:szCs w:val="22"/>
        </w:rPr>
        <w:t>emijom najčešće imaju neki st</w:t>
      </w:r>
      <w:r w:rsidR="00E11DFA" w:rsidRPr="00AB2CAF">
        <w:rPr>
          <w:w w:val="105"/>
          <w:sz w:val="22"/>
          <w:szCs w:val="22"/>
        </w:rPr>
        <w:t>epen</w:t>
      </w:r>
      <w:r w:rsidRPr="00AB2CAF">
        <w:rPr>
          <w:w w:val="105"/>
          <w:sz w:val="22"/>
          <w:szCs w:val="22"/>
        </w:rPr>
        <w:t xml:space="preserve"> oštećenja</w:t>
      </w:r>
      <w:r w:rsidRPr="00391F3D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funkcije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pa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="00E11DFA" w:rsidRPr="00480BE6">
        <w:rPr>
          <w:w w:val="105"/>
          <w:sz w:val="22"/>
          <w:szCs w:val="22"/>
        </w:rPr>
        <w:t>zato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potrebno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razmotriti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pažljivo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praćenje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funkcije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135B3F" w:rsidRPr="003C5F68" w:rsidRDefault="00135B3F" w:rsidP="00315F2D">
      <w:pPr>
        <w:pStyle w:val="BodyText"/>
        <w:ind w:left="213" w:right="1529"/>
        <w:jc w:val="both"/>
        <w:rPr>
          <w:spacing w:val="2"/>
          <w:sz w:val="22"/>
          <w:szCs w:val="22"/>
          <w:lang w:val="sr-Latn-CS"/>
        </w:rPr>
      </w:pPr>
      <w:r w:rsidRPr="00F25E4E">
        <w:rPr>
          <w:spacing w:val="3"/>
          <w:sz w:val="22"/>
          <w:szCs w:val="22"/>
          <w:lang w:val="sr-Latn-CS"/>
        </w:rPr>
        <w:t xml:space="preserve">Pacijenti koji </w:t>
      </w:r>
      <w:r w:rsidRPr="00480BE6">
        <w:rPr>
          <w:spacing w:val="3"/>
          <w:sz w:val="22"/>
          <w:szCs w:val="22"/>
          <w:lang w:val="sr-Latn-CS"/>
        </w:rPr>
        <w:t>koriste lijek</w:t>
      </w:r>
      <w:r w:rsidRPr="00F25E4E">
        <w:rPr>
          <w:spacing w:val="3"/>
          <w:sz w:val="22"/>
          <w:szCs w:val="22"/>
          <w:lang w:val="sr-Latn-CS"/>
        </w:rPr>
        <w:t xml:space="preserve"> Zoledronic acid Accord </w:t>
      </w:r>
      <w:r w:rsidRPr="00F25E4E">
        <w:rPr>
          <w:spacing w:val="2"/>
          <w:sz w:val="22"/>
          <w:szCs w:val="22"/>
          <w:lang w:val="sr-Latn-CS"/>
        </w:rPr>
        <w:t xml:space="preserve">ne </w:t>
      </w:r>
      <w:r w:rsidRPr="00480BE6">
        <w:rPr>
          <w:spacing w:val="2"/>
          <w:sz w:val="22"/>
          <w:szCs w:val="22"/>
          <w:lang w:val="sr-Latn-CS"/>
        </w:rPr>
        <w:t>treba</w:t>
      </w:r>
      <w:r w:rsidRPr="00F25E4E">
        <w:rPr>
          <w:spacing w:val="2"/>
          <w:sz w:val="22"/>
          <w:szCs w:val="22"/>
          <w:lang w:val="sr-Latn-CS"/>
        </w:rPr>
        <w:t xml:space="preserve"> istovremeno </w:t>
      </w:r>
      <w:r w:rsidRPr="00480BE6">
        <w:rPr>
          <w:spacing w:val="2"/>
          <w:sz w:val="22"/>
          <w:szCs w:val="22"/>
          <w:lang w:val="sr-Latn-CS"/>
        </w:rPr>
        <w:t>da dobijaju ljekove</w:t>
      </w:r>
      <w:r w:rsidR="003C5F68">
        <w:rPr>
          <w:spacing w:val="2"/>
          <w:sz w:val="22"/>
          <w:szCs w:val="22"/>
          <w:lang w:val="sr-Latn-CS"/>
        </w:rPr>
        <w:t xml:space="preserve"> </w:t>
      </w:r>
      <w:r w:rsidRPr="003C5F68">
        <w:rPr>
          <w:spacing w:val="2"/>
          <w:sz w:val="22"/>
          <w:szCs w:val="22"/>
          <w:lang w:val="sr-Latn-CS"/>
        </w:rPr>
        <w:t xml:space="preserve">čija je aktivna supstanca zoledronska kiselina ili drugi bisfosfonati, s obzirom da kombinovani efekti ovih ljekova </w:t>
      </w:r>
      <w:r w:rsidR="008F0986">
        <w:rPr>
          <w:spacing w:val="2"/>
          <w:sz w:val="22"/>
          <w:szCs w:val="22"/>
          <w:lang w:val="sr-Latn-CS"/>
        </w:rPr>
        <w:t xml:space="preserve">nijesu </w:t>
      </w:r>
      <w:r w:rsidRPr="003C5F68">
        <w:rPr>
          <w:spacing w:val="2"/>
          <w:sz w:val="22"/>
          <w:szCs w:val="22"/>
          <w:lang w:val="sr-Latn-CS"/>
        </w:rPr>
        <w:t>poznati.</w:t>
      </w:r>
    </w:p>
    <w:p w:rsidR="00D8352F" w:rsidRPr="003C5F68" w:rsidRDefault="00D8352F" w:rsidP="005306A3">
      <w:pPr>
        <w:pStyle w:val="BodyText"/>
        <w:spacing w:before="10"/>
        <w:ind w:left="142" w:right="1953"/>
        <w:jc w:val="both"/>
        <w:rPr>
          <w:sz w:val="22"/>
          <w:szCs w:val="22"/>
        </w:rPr>
      </w:pPr>
    </w:p>
    <w:p w:rsidR="007A7A6D" w:rsidRDefault="007A7A6D" w:rsidP="007A7A6D">
      <w:pPr>
        <w:pStyle w:val="BodyText"/>
        <w:ind w:left="213"/>
        <w:jc w:val="both"/>
        <w:rPr>
          <w:w w:val="105"/>
          <w:sz w:val="22"/>
          <w:szCs w:val="22"/>
          <w:u w:val="single"/>
        </w:rPr>
      </w:pPr>
    </w:p>
    <w:p w:rsidR="0000215E" w:rsidRDefault="0000215E" w:rsidP="007A7A6D">
      <w:pPr>
        <w:pStyle w:val="BodyText"/>
        <w:ind w:left="213"/>
        <w:jc w:val="both"/>
        <w:rPr>
          <w:w w:val="105"/>
          <w:sz w:val="22"/>
          <w:szCs w:val="22"/>
          <w:u w:val="single"/>
        </w:rPr>
      </w:pPr>
    </w:p>
    <w:p w:rsidR="007A7A6D" w:rsidRDefault="007A7A6D" w:rsidP="007A7A6D">
      <w:pPr>
        <w:pStyle w:val="BodyText"/>
        <w:ind w:left="213"/>
        <w:jc w:val="both"/>
        <w:rPr>
          <w:w w:val="105"/>
          <w:sz w:val="22"/>
          <w:szCs w:val="22"/>
          <w:u w:val="single"/>
        </w:rPr>
      </w:pPr>
    </w:p>
    <w:p w:rsidR="00D8352F" w:rsidRPr="003C5F68" w:rsidRDefault="000D23F9" w:rsidP="00DB0FC9">
      <w:pPr>
        <w:pStyle w:val="BodyText"/>
        <w:ind w:left="213"/>
        <w:jc w:val="both"/>
        <w:rPr>
          <w:sz w:val="22"/>
          <w:szCs w:val="22"/>
        </w:rPr>
      </w:pPr>
      <w:r w:rsidRPr="003C5F68">
        <w:rPr>
          <w:w w:val="105"/>
          <w:sz w:val="22"/>
          <w:szCs w:val="22"/>
          <w:u w:val="single"/>
        </w:rPr>
        <w:lastRenderedPageBreak/>
        <w:t>Insuficijencija bubrega</w:t>
      </w:r>
    </w:p>
    <w:p w:rsidR="00D8352F" w:rsidRPr="00FB38B0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554E29" w:rsidRDefault="00D34D31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554E29">
        <w:rPr>
          <w:w w:val="105"/>
          <w:sz w:val="22"/>
          <w:szCs w:val="22"/>
        </w:rPr>
        <w:t>Pacijent</w:t>
      </w:r>
      <w:r w:rsidR="000D23F9" w:rsidRPr="00554E29">
        <w:rPr>
          <w:w w:val="105"/>
          <w:sz w:val="22"/>
          <w:szCs w:val="22"/>
        </w:rPr>
        <w:t>e s hiperkalc</w:t>
      </w:r>
      <w:r w:rsidR="006B6EE0" w:rsidRPr="00554E29">
        <w:rPr>
          <w:w w:val="105"/>
          <w:sz w:val="22"/>
          <w:szCs w:val="22"/>
        </w:rPr>
        <w:t>ij</w:t>
      </w:r>
      <w:r w:rsidR="000D23F9" w:rsidRPr="00554E29">
        <w:rPr>
          <w:w w:val="105"/>
          <w:sz w:val="22"/>
          <w:szCs w:val="22"/>
        </w:rPr>
        <w:t>emijom izazvanom tumorom i dokazanim pogoršanjem funkcije bubrega treba procijen</w:t>
      </w:r>
      <w:r w:rsidR="000D23F9" w:rsidRPr="00375217">
        <w:rPr>
          <w:w w:val="105"/>
          <w:sz w:val="22"/>
          <w:szCs w:val="22"/>
        </w:rPr>
        <w:t>iti</w:t>
      </w:r>
      <w:r w:rsidR="000D23F9" w:rsidRPr="00375217">
        <w:rPr>
          <w:spacing w:val="-12"/>
          <w:w w:val="105"/>
          <w:sz w:val="22"/>
          <w:szCs w:val="22"/>
        </w:rPr>
        <w:t xml:space="preserve"> </w:t>
      </w:r>
      <w:r w:rsidR="000D23F9" w:rsidRPr="00AB2CAF">
        <w:rPr>
          <w:w w:val="105"/>
          <w:sz w:val="22"/>
          <w:szCs w:val="22"/>
        </w:rPr>
        <w:t>na</w:t>
      </w:r>
      <w:r w:rsidR="000D23F9" w:rsidRPr="00AB2CAF">
        <w:rPr>
          <w:spacing w:val="-12"/>
          <w:w w:val="105"/>
          <w:sz w:val="22"/>
          <w:szCs w:val="22"/>
        </w:rPr>
        <w:t xml:space="preserve"> </w:t>
      </w:r>
      <w:r w:rsidR="000D23F9" w:rsidRPr="00391F3D">
        <w:rPr>
          <w:w w:val="105"/>
          <w:sz w:val="22"/>
          <w:szCs w:val="22"/>
        </w:rPr>
        <w:t>odgovarajući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način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pritom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razmotriti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6B6EE0" w:rsidRPr="00480BE6">
        <w:rPr>
          <w:spacing w:val="-12"/>
          <w:w w:val="105"/>
          <w:sz w:val="22"/>
          <w:szCs w:val="22"/>
        </w:rPr>
        <w:t xml:space="preserve">da </w:t>
      </w:r>
      <w:r w:rsidR="006B6EE0" w:rsidRPr="00F25E4E">
        <w:rPr>
          <w:spacing w:val="-12"/>
          <w:w w:val="105"/>
          <w:sz w:val="22"/>
          <w:szCs w:val="22"/>
        </w:rPr>
        <w:t xml:space="preserve">li </w:t>
      </w:r>
      <w:r w:rsidR="006B6EE0" w:rsidRPr="00480BE6">
        <w:rPr>
          <w:w w:val="105"/>
          <w:sz w:val="22"/>
          <w:szCs w:val="22"/>
        </w:rPr>
        <w:t>potencijalna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korist</w:t>
      </w:r>
      <w:r w:rsidR="006B6EE0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od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liječenja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 xml:space="preserve">om kiselinom </w:t>
      </w:r>
      <w:r w:rsidR="00554E29">
        <w:rPr>
          <w:w w:val="105"/>
          <w:sz w:val="22"/>
          <w:szCs w:val="22"/>
        </w:rPr>
        <w:t>prevazilazi</w:t>
      </w:r>
      <w:r w:rsidR="00554E29" w:rsidRPr="00554E29">
        <w:rPr>
          <w:w w:val="105"/>
          <w:sz w:val="22"/>
          <w:szCs w:val="22"/>
        </w:rPr>
        <w:t xml:space="preserve"> </w:t>
      </w:r>
      <w:r w:rsidR="000D23F9" w:rsidRPr="00554E29">
        <w:rPr>
          <w:w w:val="105"/>
          <w:sz w:val="22"/>
          <w:szCs w:val="22"/>
        </w:rPr>
        <w:t>mogući</w:t>
      </w:r>
      <w:r w:rsidR="000D23F9" w:rsidRPr="00554E29">
        <w:rPr>
          <w:spacing w:val="-9"/>
          <w:w w:val="105"/>
          <w:sz w:val="22"/>
          <w:szCs w:val="22"/>
        </w:rPr>
        <w:t xml:space="preserve"> </w:t>
      </w:r>
      <w:r w:rsidR="000D23F9" w:rsidRPr="00554E29">
        <w:rPr>
          <w:w w:val="105"/>
          <w:sz w:val="22"/>
          <w:szCs w:val="22"/>
        </w:rPr>
        <w:t>rizik.</w:t>
      </w:r>
    </w:p>
    <w:p w:rsidR="00D8352F" w:rsidRPr="00554E29" w:rsidRDefault="00D8352F" w:rsidP="00DB0FC9">
      <w:pPr>
        <w:pStyle w:val="BodyText"/>
        <w:jc w:val="both"/>
        <w:rPr>
          <w:sz w:val="22"/>
          <w:szCs w:val="22"/>
        </w:rPr>
      </w:pPr>
    </w:p>
    <w:p w:rsidR="006B6EE0" w:rsidRPr="00480BE6" w:rsidRDefault="006B6EE0" w:rsidP="009826E0">
      <w:pPr>
        <w:pStyle w:val="BodyText"/>
        <w:spacing w:line="247" w:lineRule="auto"/>
        <w:ind w:left="214" w:right="1529"/>
        <w:jc w:val="both"/>
        <w:rPr>
          <w:sz w:val="22"/>
          <w:szCs w:val="22"/>
        </w:rPr>
      </w:pPr>
      <w:r w:rsidRPr="00554E29">
        <w:rPr>
          <w:w w:val="105"/>
          <w:sz w:val="22"/>
          <w:szCs w:val="22"/>
        </w:rPr>
        <w:t>Pri</w:t>
      </w:r>
      <w:r w:rsidRPr="00554E29">
        <w:rPr>
          <w:spacing w:val="-12"/>
          <w:w w:val="105"/>
          <w:sz w:val="22"/>
          <w:szCs w:val="22"/>
        </w:rPr>
        <w:t xml:space="preserve"> </w:t>
      </w:r>
      <w:r w:rsidRPr="00554E29">
        <w:rPr>
          <w:w w:val="105"/>
          <w:sz w:val="22"/>
          <w:szCs w:val="22"/>
        </w:rPr>
        <w:t>donošenju</w:t>
      </w:r>
      <w:r w:rsidRPr="00BB3F0E">
        <w:rPr>
          <w:w w:val="105"/>
          <w:sz w:val="22"/>
          <w:szCs w:val="22"/>
        </w:rPr>
        <w:t xml:space="preserve"> odluke</w:t>
      </w:r>
      <w:r w:rsidRPr="004C43C9">
        <w:rPr>
          <w:w w:val="105"/>
          <w:sz w:val="22"/>
          <w:szCs w:val="22"/>
        </w:rPr>
        <w:t xml:space="preserve"> da li p</w:t>
      </w:r>
      <w:r w:rsidRPr="004C43C9">
        <w:rPr>
          <w:w w:val="105"/>
          <w:sz w:val="22"/>
          <w:szCs w:val="22"/>
          <w:lang w:val="sr-Latn-CS"/>
        </w:rPr>
        <w:t xml:space="preserve">revenciju komplikacija na kostima sprovoditi kod pacijenata sa metastazama </w:t>
      </w:r>
      <w:r w:rsidRPr="00375217">
        <w:rPr>
          <w:w w:val="105"/>
          <w:sz w:val="22"/>
          <w:szCs w:val="22"/>
          <w:lang w:val="sr-Latn-CS"/>
        </w:rPr>
        <w:t xml:space="preserve">na kostima, </w:t>
      </w:r>
      <w:r w:rsidRPr="00AB2CAF">
        <w:rPr>
          <w:w w:val="105"/>
          <w:sz w:val="22"/>
          <w:szCs w:val="22"/>
        </w:rPr>
        <w:t xml:space="preserve">treba </w:t>
      </w:r>
      <w:r w:rsidRPr="00391F3D">
        <w:rPr>
          <w:w w:val="105"/>
          <w:sz w:val="22"/>
          <w:szCs w:val="22"/>
        </w:rPr>
        <w:t>uz</w:t>
      </w:r>
      <w:r w:rsidRPr="00480BE6">
        <w:rPr>
          <w:w w:val="105"/>
          <w:sz w:val="22"/>
          <w:szCs w:val="22"/>
        </w:rPr>
        <w:t>eti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obzir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efekat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liječenja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nastupa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tek nakon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2-3</w:t>
      </w:r>
      <w:r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mjeseca.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9826E0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Zabilježena je povezanost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 xml:space="preserve">e kiseline s poremećajem funkcije bubrega. </w:t>
      </w:r>
      <w:r w:rsidR="00D42E59" w:rsidRPr="00480BE6">
        <w:rPr>
          <w:w w:val="105"/>
          <w:sz w:val="22"/>
          <w:szCs w:val="22"/>
        </w:rPr>
        <w:t>Faktor</w:t>
      </w:r>
      <w:r w:rsidRPr="00480BE6">
        <w:rPr>
          <w:w w:val="105"/>
          <w:sz w:val="22"/>
          <w:szCs w:val="22"/>
        </w:rPr>
        <w:t>i koji mogu povećati mogućnost pogoršanja funkcije bubrega uključuju dehidra</w:t>
      </w:r>
      <w:r w:rsidR="00EE4051" w:rsidRPr="00480BE6">
        <w:rPr>
          <w:w w:val="105"/>
          <w:sz w:val="22"/>
          <w:szCs w:val="22"/>
        </w:rPr>
        <w:t>ta</w:t>
      </w:r>
      <w:r w:rsidRPr="00480BE6">
        <w:rPr>
          <w:w w:val="105"/>
          <w:sz w:val="22"/>
          <w:szCs w:val="22"/>
        </w:rPr>
        <w:t>ciju, postojeće oštećenje funkcije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bubrega,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višestruke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cikluse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om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drugim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bisfosfonatima,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kao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 uzimanje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drugih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nefrotoksičnih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ljekova.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EE4051" w:rsidRPr="00480BE6">
        <w:rPr>
          <w:w w:val="105"/>
          <w:sz w:val="22"/>
          <w:szCs w:val="22"/>
        </w:rPr>
        <w:t>Iako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rizik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smanjen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kod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primjene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 u dozi od 4 mg primijenjene t</w:t>
      </w:r>
      <w:r w:rsidR="00E11DFA" w:rsidRPr="00480BE6">
        <w:rPr>
          <w:w w:val="105"/>
          <w:sz w:val="22"/>
          <w:szCs w:val="22"/>
        </w:rPr>
        <w:t>o</w:t>
      </w:r>
      <w:r w:rsidRPr="00480BE6">
        <w:rPr>
          <w:w w:val="105"/>
          <w:sz w:val="22"/>
          <w:szCs w:val="22"/>
        </w:rPr>
        <w:t>kom 15 minuta, i dalje može nastupiti pogoršanje funkcije bubrega. Pogoršanje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funkcije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bubrega,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napreduje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</w:t>
      </w:r>
      <w:r w:rsidR="00E11DFA" w:rsidRPr="00480BE6">
        <w:rPr>
          <w:w w:val="105"/>
          <w:sz w:val="22"/>
          <w:szCs w:val="22"/>
        </w:rPr>
        <w:t xml:space="preserve"> insuficijencije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dijalize,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zabilježeno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E11DFA" w:rsidRPr="00480BE6">
        <w:rPr>
          <w:w w:val="105"/>
          <w:sz w:val="22"/>
          <w:szCs w:val="22"/>
        </w:rPr>
        <w:t>kod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E11DFA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 xml:space="preserve">a nakon početne doze ili jednokratne doze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 xml:space="preserve">e kiseline u dozi od 4 mg. </w:t>
      </w:r>
      <w:r w:rsidR="008C0E3D" w:rsidRPr="00480BE6">
        <w:rPr>
          <w:w w:val="105"/>
          <w:sz w:val="22"/>
          <w:szCs w:val="22"/>
        </w:rPr>
        <w:t>Povremeno, k</w:t>
      </w:r>
      <w:r w:rsidR="00E11DFA" w:rsidRPr="00480BE6">
        <w:rPr>
          <w:w w:val="105"/>
          <w:sz w:val="22"/>
          <w:szCs w:val="22"/>
        </w:rPr>
        <w:t>od</w:t>
      </w:r>
      <w:r w:rsidRPr="00480BE6">
        <w:rPr>
          <w:w w:val="105"/>
          <w:sz w:val="22"/>
          <w:szCs w:val="22"/>
        </w:rPr>
        <w:t xml:space="preserve"> nekih </w:t>
      </w:r>
      <w:r w:rsidR="00D34D31" w:rsidRPr="00480BE6">
        <w:rPr>
          <w:w w:val="105"/>
          <w:sz w:val="22"/>
          <w:szCs w:val="22"/>
        </w:rPr>
        <w:t>pacijen</w:t>
      </w:r>
      <w:r w:rsidR="00E11DFA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="008C0E3D" w:rsidRPr="00480BE6">
        <w:rPr>
          <w:w w:val="105"/>
          <w:sz w:val="22"/>
          <w:szCs w:val="22"/>
        </w:rPr>
        <w:t xml:space="preserve"> može doći</w:t>
      </w:r>
      <w:r w:rsidR="008C0E3D" w:rsidRPr="00F25E4E">
        <w:rPr>
          <w:w w:val="105"/>
          <w:sz w:val="22"/>
          <w:szCs w:val="22"/>
        </w:rPr>
        <w:t xml:space="preserve"> </w:t>
      </w:r>
      <w:r w:rsidR="008C0E3D" w:rsidRPr="00480BE6">
        <w:rPr>
          <w:w w:val="105"/>
          <w:sz w:val="22"/>
          <w:szCs w:val="22"/>
        </w:rPr>
        <w:t>do</w:t>
      </w:r>
      <w:r w:rsidR="008C0E3D"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povišenja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kreatinina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serumu</w:t>
      </w:r>
      <w:r w:rsidR="008C0E3D" w:rsidRPr="00480BE6">
        <w:rPr>
          <w:spacing w:val="-10"/>
          <w:w w:val="105"/>
          <w:sz w:val="22"/>
          <w:szCs w:val="22"/>
        </w:rPr>
        <w:t xml:space="preserve">, </w:t>
      </w:r>
      <w:r w:rsidRPr="00480BE6">
        <w:rPr>
          <w:w w:val="105"/>
          <w:sz w:val="22"/>
          <w:szCs w:val="22"/>
        </w:rPr>
        <w:t>kod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E11DFA" w:rsidRPr="00480BE6">
        <w:rPr>
          <w:w w:val="105"/>
          <w:sz w:val="22"/>
          <w:szCs w:val="22"/>
        </w:rPr>
        <w:t>h</w:t>
      </w:r>
      <w:r w:rsidRPr="00480BE6">
        <w:rPr>
          <w:w w:val="105"/>
          <w:sz w:val="22"/>
          <w:szCs w:val="22"/>
        </w:rPr>
        <w:t>ronične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primjene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dozama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koje se preporučuju za </w:t>
      </w:r>
      <w:r w:rsidR="008C0E3D" w:rsidRPr="00480BE6">
        <w:rPr>
          <w:w w:val="105"/>
          <w:sz w:val="22"/>
          <w:szCs w:val="22"/>
          <w:lang w:val="sr-Latn-CS"/>
        </w:rPr>
        <w:t>prevenciju komplikacija na kostima.</w:t>
      </w:r>
      <w:r w:rsidR="008C0E3D" w:rsidRPr="00480BE6" w:rsidDel="008C0E3D">
        <w:rPr>
          <w:w w:val="105"/>
          <w:sz w:val="22"/>
          <w:szCs w:val="22"/>
        </w:rPr>
        <w:t xml:space="preserve"> </w:t>
      </w:r>
    </w:p>
    <w:p w:rsidR="00D8352F" w:rsidRPr="00480BE6" w:rsidRDefault="00D34D31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P</w:t>
      </w:r>
      <w:r w:rsidR="008C0E3D" w:rsidRPr="00480BE6">
        <w:rPr>
          <w:w w:val="105"/>
          <w:sz w:val="22"/>
          <w:szCs w:val="22"/>
        </w:rPr>
        <w:t>otrebno je</w:t>
      </w:r>
      <w:r w:rsidR="000D23F9" w:rsidRPr="00480BE6">
        <w:rPr>
          <w:w w:val="105"/>
          <w:sz w:val="22"/>
          <w:szCs w:val="22"/>
        </w:rPr>
        <w:t xml:space="preserve"> provjeriti </w:t>
      </w:r>
      <w:r w:rsidR="00E11DFA" w:rsidRPr="00480BE6">
        <w:rPr>
          <w:w w:val="105"/>
          <w:sz w:val="22"/>
          <w:szCs w:val="22"/>
        </w:rPr>
        <w:t>koncentracij</w:t>
      </w:r>
      <w:r w:rsidR="000D23F9" w:rsidRPr="00480BE6">
        <w:rPr>
          <w:w w:val="105"/>
          <w:sz w:val="22"/>
          <w:szCs w:val="22"/>
        </w:rPr>
        <w:t xml:space="preserve">u kreatinina u serumu </w:t>
      </w:r>
      <w:r w:rsidR="008C0E3D" w:rsidRPr="00480BE6">
        <w:rPr>
          <w:w w:val="105"/>
          <w:sz w:val="22"/>
          <w:szCs w:val="22"/>
        </w:rPr>
        <w:t xml:space="preserve">pacijentima </w:t>
      </w:r>
      <w:r w:rsidR="000D23F9" w:rsidRPr="00480BE6">
        <w:rPr>
          <w:w w:val="105"/>
          <w:sz w:val="22"/>
          <w:szCs w:val="22"/>
        </w:rPr>
        <w:t xml:space="preserve">prije svake primjene doze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 xml:space="preserve">e kiseline. Nakon početka liječenja </w:t>
      </w:r>
      <w:r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 xml:space="preserve">a s metastazama </w:t>
      </w:r>
      <w:r w:rsidR="008C0E3D" w:rsidRPr="00480BE6">
        <w:rPr>
          <w:w w:val="105"/>
          <w:sz w:val="22"/>
          <w:szCs w:val="22"/>
        </w:rPr>
        <w:t>na</w:t>
      </w:r>
      <w:r w:rsidR="000D23F9" w:rsidRPr="00480BE6">
        <w:rPr>
          <w:w w:val="105"/>
          <w:sz w:val="22"/>
          <w:szCs w:val="22"/>
        </w:rPr>
        <w:t xml:space="preserve"> kostima i blagim do umjerenim oštećenjem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funkcije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bubrega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preporučuju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niže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kiseline.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EF2045" w:rsidRPr="00480BE6">
        <w:rPr>
          <w:w w:val="105"/>
          <w:sz w:val="22"/>
          <w:szCs w:val="22"/>
        </w:rPr>
        <w:t>Kod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EF2045" w:rsidRPr="00480BE6">
        <w:rPr>
          <w:w w:val="105"/>
          <w:sz w:val="22"/>
          <w:szCs w:val="22"/>
        </w:rPr>
        <w:t>kod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kojih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 pojave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</w:t>
      </w:r>
      <w:r w:rsidR="0040420C" w:rsidRPr="00480BE6">
        <w:rPr>
          <w:w w:val="105"/>
          <w:sz w:val="22"/>
          <w:szCs w:val="22"/>
        </w:rPr>
        <w:t>naci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pogoršanja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funkcije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bubrega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</w:t>
      </w:r>
      <w:r w:rsidR="00EF2045" w:rsidRPr="00480BE6">
        <w:rPr>
          <w:w w:val="105"/>
          <w:sz w:val="22"/>
          <w:szCs w:val="22"/>
        </w:rPr>
        <w:t>o</w:t>
      </w:r>
      <w:r w:rsidR="000D23F9" w:rsidRPr="00480BE6">
        <w:rPr>
          <w:w w:val="105"/>
          <w:sz w:val="22"/>
          <w:szCs w:val="22"/>
        </w:rPr>
        <w:t>kom</w:t>
      </w:r>
      <w:r w:rsidR="000D23F9" w:rsidRPr="00480BE6">
        <w:rPr>
          <w:spacing w:val="-16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liječenja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treba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prekinuti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primjenu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 kiseline.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primjenom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kiseline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smije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nastaviti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tek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kad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kreatinin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serumu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vrati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 xml:space="preserve">na vrijednosti unutar 10% </w:t>
      </w:r>
      <w:r w:rsidR="008C0E3D" w:rsidRPr="00480BE6">
        <w:rPr>
          <w:w w:val="105"/>
          <w:sz w:val="22"/>
          <w:szCs w:val="22"/>
        </w:rPr>
        <w:t xml:space="preserve">od </w:t>
      </w:r>
      <w:r w:rsidR="000D23F9" w:rsidRPr="00480BE6">
        <w:rPr>
          <w:w w:val="105"/>
          <w:sz w:val="22"/>
          <w:szCs w:val="22"/>
        </w:rPr>
        <w:t xml:space="preserve">početne vrijednosti. Liječenje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om kiselinom smije se nastaviti istom dozom koja se davala prije prekida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liječenja.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9826E0">
      <w:pPr>
        <w:pStyle w:val="BodyText"/>
        <w:tabs>
          <w:tab w:val="left" w:pos="8364"/>
        </w:tabs>
        <w:spacing w:line="247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S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obzirom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mogući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ut</w:t>
      </w:r>
      <w:r w:rsidR="00EF2045" w:rsidRPr="00480BE6">
        <w:rPr>
          <w:w w:val="105"/>
          <w:sz w:val="22"/>
          <w:szCs w:val="22"/>
        </w:rPr>
        <w:t>i</w:t>
      </w:r>
      <w:r w:rsidRPr="00480BE6">
        <w:rPr>
          <w:w w:val="105"/>
          <w:sz w:val="22"/>
          <w:szCs w:val="22"/>
        </w:rPr>
        <w:t>caj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funkciju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bubrega,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nedostatak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kliničkih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podataka o </w:t>
      </w:r>
      <w:r w:rsidR="00D34D31" w:rsidRPr="00480BE6">
        <w:rPr>
          <w:w w:val="105"/>
          <w:sz w:val="22"/>
          <w:szCs w:val="22"/>
        </w:rPr>
        <w:t>bezbjednost</w:t>
      </w:r>
      <w:r w:rsidRPr="00480BE6">
        <w:rPr>
          <w:w w:val="105"/>
          <w:sz w:val="22"/>
          <w:szCs w:val="22"/>
        </w:rPr>
        <w:t xml:space="preserve">i primjene </w:t>
      </w:r>
      <w:r w:rsidR="00EF2045" w:rsidRPr="00480BE6">
        <w:rPr>
          <w:w w:val="105"/>
          <w:sz w:val="22"/>
          <w:szCs w:val="22"/>
        </w:rPr>
        <w:t>kod</w:t>
      </w:r>
      <w:r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s teškim oštećenjem funkcije bubrega (u kliničkim ispitivanjima defini</w:t>
      </w:r>
      <w:r w:rsidR="00EF2045" w:rsidRPr="00480BE6">
        <w:rPr>
          <w:w w:val="105"/>
          <w:sz w:val="22"/>
          <w:szCs w:val="22"/>
        </w:rPr>
        <w:t>s</w:t>
      </w:r>
      <w:r w:rsidRPr="00480BE6">
        <w:rPr>
          <w:w w:val="105"/>
          <w:sz w:val="22"/>
          <w:szCs w:val="22"/>
        </w:rPr>
        <w:t xml:space="preserve">anim kao kreatinin u serumu ≥ 400 μmol/l ili ≥ 4,5 mg/dl </w:t>
      </w:r>
      <w:r w:rsidR="00EF2045" w:rsidRPr="00480BE6">
        <w:rPr>
          <w:w w:val="105"/>
          <w:sz w:val="22"/>
          <w:szCs w:val="22"/>
        </w:rPr>
        <w:t>kod</w:t>
      </w:r>
      <w:r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s hiperkalc</w:t>
      </w:r>
      <w:r w:rsidR="002363AA">
        <w:rPr>
          <w:w w:val="105"/>
          <w:sz w:val="22"/>
          <w:szCs w:val="22"/>
        </w:rPr>
        <w:t>ij</w:t>
      </w:r>
      <w:r w:rsidRPr="002363AA">
        <w:rPr>
          <w:w w:val="105"/>
          <w:sz w:val="22"/>
          <w:szCs w:val="22"/>
        </w:rPr>
        <w:t xml:space="preserve">emijom izazvanom tumorom, odnosno ≥ 265 μmol/l ili ≥ 3,0 mg/dl </w:t>
      </w:r>
      <w:r w:rsidR="00EF2045" w:rsidRPr="00375217">
        <w:rPr>
          <w:w w:val="105"/>
          <w:sz w:val="22"/>
          <w:szCs w:val="22"/>
        </w:rPr>
        <w:t>kod</w:t>
      </w:r>
      <w:r w:rsidRPr="00375217">
        <w:rPr>
          <w:w w:val="105"/>
          <w:sz w:val="22"/>
          <w:szCs w:val="22"/>
        </w:rPr>
        <w:t xml:space="preserve"> </w:t>
      </w:r>
      <w:r w:rsidR="00D34D31" w:rsidRPr="00AB2CAF">
        <w:rPr>
          <w:w w:val="105"/>
          <w:sz w:val="22"/>
          <w:szCs w:val="22"/>
        </w:rPr>
        <w:t>pacijen</w:t>
      </w:r>
      <w:r w:rsidR="00EF2045" w:rsidRPr="00AB2CAF">
        <w:rPr>
          <w:w w:val="105"/>
          <w:sz w:val="22"/>
          <w:szCs w:val="22"/>
        </w:rPr>
        <w:t>a</w:t>
      </w:r>
      <w:r w:rsidR="00D34D31" w:rsidRPr="00391F3D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s rakom i metastazama u kostima)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početku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ograničene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farmakokinetičke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podatke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EF2045" w:rsidRPr="00480BE6">
        <w:rPr>
          <w:spacing w:val="-12"/>
          <w:w w:val="105"/>
          <w:sz w:val="22"/>
          <w:szCs w:val="22"/>
        </w:rPr>
        <w:t xml:space="preserve">kod </w:t>
      </w:r>
      <w:r w:rsidR="00D34D31"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teškim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oštećenjem funkcije bubrega (klirens kreatinina &lt;30 ml/min) na početku liječenja, ne preporučuje se primjena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 xml:space="preserve">e kiseline </w:t>
      </w:r>
      <w:r w:rsidR="00EF2045" w:rsidRPr="00480BE6">
        <w:rPr>
          <w:w w:val="105"/>
          <w:sz w:val="22"/>
          <w:szCs w:val="22"/>
        </w:rPr>
        <w:t>kod</w:t>
      </w:r>
      <w:r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s teškim oštećenjem funkcije</w:t>
      </w:r>
      <w:r w:rsidRPr="00480BE6">
        <w:rPr>
          <w:spacing w:val="-2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4C43C9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Insuficijencija jetre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Budući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pacijent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teškom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insuficijencijom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jetre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dostupni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samo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ograničeni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klinički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podaci,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 mogu se dati posebne preporuke za ovu populaciju</w:t>
      </w:r>
      <w:r w:rsidRPr="00480BE6">
        <w:rPr>
          <w:spacing w:val="-17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2363AA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Osteonekroza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ind w:left="214"/>
        <w:jc w:val="both"/>
        <w:rPr>
          <w:i/>
        </w:rPr>
      </w:pPr>
      <w:r w:rsidRPr="00480BE6">
        <w:rPr>
          <w:i/>
          <w:w w:val="105"/>
        </w:rPr>
        <w:t xml:space="preserve">Osteonekroza </w:t>
      </w:r>
      <w:r w:rsidR="00A02AF1" w:rsidRPr="00480BE6">
        <w:rPr>
          <w:i/>
          <w:w w:val="105"/>
        </w:rPr>
        <w:t>vilice</w:t>
      </w:r>
    </w:p>
    <w:p w:rsidR="00D8352F" w:rsidRPr="00480BE6" w:rsidRDefault="000D23F9" w:rsidP="00DB0FC9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Osteonekroza </w:t>
      </w:r>
      <w:r w:rsidR="00A02AF1" w:rsidRPr="00480BE6">
        <w:rPr>
          <w:w w:val="105"/>
          <w:sz w:val="22"/>
          <w:szCs w:val="22"/>
        </w:rPr>
        <w:t>vilice</w:t>
      </w:r>
      <w:r w:rsidRPr="00480BE6">
        <w:rPr>
          <w:w w:val="105"/>
          <w:sz w:val="22"/>
          <w:szCs w:val="22"/>
        </w:rPr>
        <w:t xml:space="preserve"> zabilježena je </w:t>
      </w:r>
      <w:r w:rsidR="0065085F" w:rsidRPr="00480BE6">
        <w:rPr>
          <w:w w:val="105"/>
          <w:sz w:val="22"/>
          <w:szCs w:val="22"/>
        </w:rPr>
        <w:t>povremeno</w:t>
      </w:r>
      <w:r w:rsidRPr="00480BE6">
        <w:rPr>
          <w:w w:val="105"/>
          <w:sz w:val="22"/>
          <w:szCs w:val="22"/>
        </w:rPr>
        <w:t xml:space="preserve"> u kliničkim ispitivanjima </w:t>
      </w:r>
      <w:r w:rsidR="00EF2045" w:rsidRPr="00480BE6">
        <w:rPr>
          <w:w w:val="105"/>
          <w:sz w:val="22"/>
          <w:szCs w:val="22"/>
        </w:rPr>
        <w:t>kod</w:t>
      </w:r>
      <w:r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koji su se liječili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626D4F" w:rsidRPr="00480BE6">
        <w:rPr>
          <w:spacing w:val="-12"/>
          <w:w w:val="105"/>
          <w:sz w:val="22"/>
          <w:szCs w:val="22"/>
        </w:rPr>
        <w:t xml:space="preserve">lijekom </w:t>
      </w:r>
      <w:r w:rsidR="00626D4F" w:rsidRPr="00480BE6">
        <w:rPr>
          <w:w w:val="105"/>
          <w:sz w:val="22"/>
          <w:szCs w:val="22"/>
        </w:rPr>
        <w:t>Zoledronic acid</w:t>
      </w:r>
      <w:r w:rsidR="00626D4F"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Accord.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Iskustvo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nakon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stavljanja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lijeka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promet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literatura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ukazuju na veću učestalost prijavljivanja osteonekroze </w:t>
      </w:r>
      <w:r w:rsidR="00A02AF1" w:rsidRPr="00480BE6">
        <w:rPr>
          <w:w w:val="105"/>
          <w:sz w:val="22"/>
          <w:szCs w:val="22"/>
        </w:rPr>
        <w:t>vilice</w:t>
      </w:r>
      <w:r w:rsidRPr="00480BE6">
        <w:rPr>
          <w:w w:val="105"/>
          <w:sz w:val="22"/>
          <w:szCs w:val="22"/>
        </w:rPr>
        <w:t xml:space="preserve"> na </w:t>
      </w:r>
      <w:r w:rsidR="00EE4051" w:rsidRPr="00480BE6">
        <w:rPr>
          <w:w w:val="105"/>
          <w:sz w:val="22"/>
          <w:szCs w:val="22"/>
        </w:rPr>
        <w:t>osnov</w:t>
      </w:r>
      <w:r w:rsidRPr="00480BE6">
        <w:rPr>
          <w:w w:val="105"/>
          <w:sz w:val="22"/>
          <w:szCs w:val="22"/>
        </w:rPr>
        <w:t xml:space="preserve">u tipa tumora (uznapredovali </w:t>
      </w:r>
      <w:r w:rsidR="008C0E3D" w:rsidRPr="00480BE6">
        <w:rPr>
          <w:w w:val="105"/>
          <w:sz w:val="22"/>
          <w:szCs w:val="22"/>
        </w:rPr>
        <w:t>karcinom</w:t>
      </w:r>
      <w:r w:rsidRPr="00480BE6">
        <w:rPr>
          <w:w w:val="105"/>
          <w:sz w:val="22"/>
          <w:szCs w:val="22"/>
        </w:rPr>
        <w:t xml:space="preserve"> dojke, multipli mijelom). Ispitivanje je pokazalo da je učestalost osteonekroze </w:t>
      </w:r>
      <w:r w:rsidR="00A02AF1" w:rsidRPr="00480BE6">
        <w:rPr>
          <w:w w:val="105"/>
          <w:sz w:val="22"/>
          <w:szCs w:val="22"/>
        </w:rPr>
        <w:t>vilice</w:t>
      </w:r>
      <w:r w:rsidRPr="00480BE6">
        <w:rPr>
          <w:w w:val="105"/>
          <w:sz w:val="22"/>
          <w:szCs w:val="22"/>
        </w:rPr>
        <w:t xml:space="preserve"> bila viša </w:t>
      </w:r>
      <w:r w:rsidR="00EF2045" w:rsidRPr="00480BE6">
        <w:rPr>
          <w:w w:val="105"/>
          <w:sz w:val="22"/>
          <w:szCs w:val="22"/>
        </w:rPr>
        <w:t xml:space="preserve">kod </w:t>
      </w:r>
      <w:r w:rsidR="00D34D31" w:rsidRPr="00480BE6">
        <w:rPr>
          <w:w w:val="105"/>
          <w:sz w:val="22"/>
          <w:szCs w:val="22"/>
        </w:rPr>
        <w:t>pacijen</w:t>
      </w:r>
      <w:r w:rsidR="00EF2045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 xml:space="preserve">a s mijelomom u </w:t>
      </w:r>
      <w:r w:rsidR="00EF2045" w:rsidRPr="00480BE6">
        <w:rPr>
          <w:w w:val="105"/>
          <w:sz w:val="22"/>
          <w:szCs w:val="22"/>
        </w:rPr>
        <w:t>poređenju</w:t>
      </w:r>
      <w:r w:rsidRPr="00480BE6">
        <w:rPr>
          <w:w w:val="105"/>
          <w:sz w:val="22"/>
          <w:szCs w:val="22"/>
        </w:rPr>
        <w:t xml:space="preserve"> s ostalim vrstama</w:t>
      </w:r>
      <w:r w:rsidR="008C0E3D" w:rsidRPr="00480BE6">
        <w:rPr>
          <w:w w:val="105"/>
          <w:sz w:val="22"/>
          <w:szCs w:val="22"/>
        </w:rPr>
        <w:t xml:space="preserve"> karcinoma</w:t>
      </w:r>
      <w:r w:rsidRPr="00480BE6">
        <w:rPr>
          <w:w w:val="105"/>
          <w:sz w:val="22"/>
          <w:szCs w:val="22"/>
        </w:rPr>
        <w:t xml:space="preserve"> (vidjeti dio</w:t>
      </w:r>
      <w:r w:rsidRPr="00480BE6">
        <w:rPr>
          <w:spacing w:val="-3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5.1).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EF2045" w:rsidP="00E31867">
      <w:pPr>
        <w:pStyle w:val="BodyText"/>
        <w:tabs>
          <w:tab w:val="left" w:pos="8647"/>
        </w:tabs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Kod</w:t>
      </w:r>
      <w:r w:rsidR="000D23F9"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>a sa nezacijeljenim otvorenim lezijama mekih tkiva u ustima treba od</w:t>
      </w:r>
      <w:r w:rsidRPr="00480BE6">
        <w:rPr>
          <w:w w:val="105"/>
          <w:sz w:val="22"/>
          <w:szCs w:val="22"/>
        </w:rPr>
        <w:t>loži</w:t>
      </w:r>
      <w:r w:rsidR="000D23F9" w:rsidRPr="00480BE6">
        <w:rPr>
          <w:w w:val="105"/>
          <w:sz w:val="22"/>
          <w:szCs w:val="22"/>
        </w:rPr>
        <w:t xml:space="preserve">ti početak liječenja ili novi ciklus liječenja, osim u hitnim medicinskim stanjima. Prije početka liječenja </w:t>
      </w:r>
      <w:r w:rsidR="000D23F9" w:rsidRPr="00480BE6">
        <w:rPr>
          <w:w w:val="105"/>
          <w:sz w:val="22"/>
          <w:szCs w:val="22"/>
        </w:rPr>
        <w:lastRenderedPageBreak/>
        <w:t>bisfosfonatima,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kod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ist</w:t>
      </w:r>
      <w:r w:rsidRPr="00480BE6">
        <w:rPr>
          <w:w w:val="105"/>
          <w:sz w:val="22"/>
          <w:szCs w:val="22"/>
        </w:rPr>
        <w:t>ovremeni</w:t>
      </w:r>
      <w:r w:rsidR="000D23F9" w:rsidRPr="00480BE6">
        <w:rPr>
          <w:w w:val="105"/>
          <w:sz w:val="22"/>
          <w:szCs w:val="22"/>
        </w:rPr>
        <w:t>m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D42E59" w:rsidRPr="00480BE6">
        <w:rPr>
          <w:w w:val="105"/>
          <w:sz w:val="22"/>
          <w:szCs w:val="22"/>
        </w:rPr>
        <w:t>faktor</w:t>
      </w:r>
      <w:r w:rsidR="000D23F9" w:rsidRPr="00480BE6">
        <w:rPr>
          <w:w w:val="105"/>
          <w:sz w:val="22"/>
          <w:szCs w:val="22"/>
        </w:rPr>
        <w:t>ima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rizika,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preporučuje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stomatološki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pregled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uz obavljanje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odgovarajućih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preventivnih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stomatoloških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zahvata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individualna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procjena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koristi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rizika.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Sljedeće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D42E59" w:rsidRPr="00480BE6">
        <w:rPr>
          <w:w w:val="105"/>
          <w:sz w:val="22"/>
          <w:szCs w:val="22"/>
        </w:rPr>
        <w:t>faktor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rizika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treba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razmotriti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prilikom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procjene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rizika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pojedinca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nastanka osteonekroze</w:t>
      </w:r>
      <w:r w:rsidRPr="00480BE6">
        <w:rPr>
          <w:spacing w:val="-2"/>
          <w:w w:val="105"/>
          <w:sz w:val="22"/>
          <w:szCs w:val="22"/>
        </w:rPr>
        <w:t xml:space="preserve"> </w:t>
      </w:r>
      <w:r w:rsidR="00A02AF1" w:rsidRPr="00480BE6">
        <w:rPr>
          <w:w w:val="105"/>
          <w:sz w:val="22"/>
          <w:szCs w:val="22"/>
        </w:rPr>
        <w:t>vilice</w:t>
      </w:r>
      <w:r w:rsidRPr="00480BE6">
        <w:rPr>
          <w:w w:val="105"/>
          <w:sz w:val="22"/>
          <w:szCs w:val="22"/>
        </w:rPr>
        <w:t>:</w:t>
      </w:r>
    </w:p>
    <w:p w:rsidR="00D8352F" w:rsidRPr="00480BE6" w:rsidRDefault="000D23F9" w:rsidP="009826E0">
      <w:pPr>
        <w:pStyle w:val="ListParagraph"/>
        <w:numPr>
          <w:ilvl w:val="0"/>
          <w:numId w:val="11"/>
        </w:numPr>
        <w:tabs>
          <w:tab w:val="left" w:pos="881"/>
          <w:tab w:val="left" w:pos="882"/>
          <w:tab w:val="left" w:pos="8222"/>
        </w:tabs>
        <w:spacing w:line="249" w:lineRule="auto"/>
        <w:ind w:right="1529" w:hanging="408"/>
        <w:jc w:val="both"/>
      </w:pPr>
      <w:r w:rsidRPr="00480BE6">
        <w:rPr>
          <w:w w:val="105"/>
        </w:rPr>
        <w:t>potentnost</w:t>
      </w:r>
      <w:r w:rsidRPr="00480BE6">
        <w:rPr>
          <w:spacing w:val="-14"/>
          <w:w w:val="105"/>
        </w:rPr>
        <w:t xml:space="preserve"> </w:t>
      </w:r>
      <w:r w:rsidRPr="00480BE6">
        <w:rPr>
          <w:w w:val="105"/>
        </w:rPr>
        <w:t>bisfosfonata</w:t>
      </w:r>
      <w:r w:rsidRPr="00480BE6">
        <w:rPr>
          <w:spacing w:val="-12"/>
          <w:w w:val="105"/>
        </w:rPr>
        <w:t xml:space="preserve"> </w:t>
      </w:r>
      <w:r w:rsidRPr="00480BE6">
        <w:rPr>
          <w:w w:val="105"/>
        </w:rPr>
        <w:t>(povećan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rizik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za</w:t>
      </w:r>
      <w:r w:rsidRPr="00480BE6">
        <w:rPr>
          <w:spacing w:val="-14"/>
          <w:w w:val="105"/>
        </w:rPr>
        <w:t xml:space="preserve"> </w:t>
      </w:r>
      <w:r w:rsidRPr="00480BE6">
        <w:rPr>
          <w:w w:val="105"/>
        </w:rPr>
        <w:t>vrlo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potentne</w:t>
      </w:r>
      <w:r w:rsidR="008C0E3D" w:rsidRPr="00480BE6">
        <w:rPr>
          <w:w w:val="105"/>
        </w:rPr>
        <w:t xml:space="preserve"> bisfosfonate)</w:t>
      </w:r>
      <w:r w:rsidRPr="00480BE6">
        <w:rPr>
          <w:w w:val="105"/>
        </w:rPr>
        <w:t>,</w:t>
      </w:r>
      <w:r w:rsidRPr="00480BE6">
        <w:rPr>
          <w:spacing w:val="-13"/>
          <w:w w:val="105"/>
        </w:rPr>
        <w:t xml:space="preserve"> </w:t>
      </w:r>
      <w:r w:rsidR="008C0E3D" w:rsidRPr="00480BE6">
        <w:rPr>
          <w:w w:val="105"/>
        </w:rPr>
        <w:t>način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primjene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(povećan</w:t>
      </w:r>
      <w:r w:rsidRPr="00480BE6">
        <w:rPr>
          <w:spacing w:val="-14"/>
          <w:w w:val="105"/>
        </w:rPr>
        <w:t xml:space="preserve"> </w:t>
      </w:r>
      <w:r w:rsidRPr="00480BE6">
        <w:rPr>
          <w:w w:val="105"/>
        </w:rPr>
        <w:t>rizik</w:t>
      </w:r>
      <w:r w:rsidR="008C0E3D" w:rsidRPr="00480BE6">
        <w:rPr>
          <w:w w:val="105"/>
        </w:rPr>
        <w:t xml:space="preserve"> kod </w:t>
      </w:r>
      <w:r w:rsidRPr="00480BE6">
        <w:rPr>
          <w:w w:val="105"/>
        </w:rPr>
        <w:t>parenteraln</w:t>
      </w:r>
      <w:r w:rsidR="008C0E3D" w:rsidRPr="00480BE6">
        <w:rPr>
          <w:w w:val="105"/>
        </w:rPr>
        <w:t>e</w:t>
      </w:r>
      <w:r w:rsidRPr="00480BE6">
        <w:rPr>
          <w:w w:val="105"/>
        </w:rPr>
        <w:t xml:space="preserve"> primjen</w:t>
      </w:r>
      <w:r w:rsidR="008C0E3D" w:rsidRPr="00480BE6">
        <w:rPr>
          <w:w w:val="105"/>
        </w:rPr>
        <w:t>e</w:t>
      </w:r>
      <w:r w:rsidRPr="00480BE6">
        <w:rPr>
          <w:w w:val="105"/>
        </w:rPr>
        <w:t>) i kumulativnu dozu</w:t>
      </w:r>
      <w:r w:rsidRPr="00480BE6">
        <w:rPr>
          <w:spacing w:val="-16"/>
          <w:w w:val="105"/>
        </w:rPr>
        <w:t xml:space="preserve"> </w:t>
      </w:r>
      <w:r w:rsidRPr="00480BE6">
        <w:rPr>
          <w:w w:val="105"/>
        </w:rPr>
        <w:t>bisfosfonata.</w:t>
      </w:r>
    </w:p>
    <w:p w:rsidR="00D8352F" w:rsidRPr="00480BE6" w:rsidRDefault="008C0E3D" w:rsidP="00981FC7">
      <w:pPr>
        <w:pStyle w:val="ListParagraph"/>
        <w:numPr>
          <w:ilvl w:val="0"/>
          <w:numId w:val="11"/>
        </w:numPr>
        <w:tabs>
          <w:tab w:val="left" w:pos="881"/>
          <w:tab w:val="left" w:pos="882"/>
        </w:tabs>
        <w:spacing w:line="228" w:lineRule="exact"/>
        <w:ind w:left="881" w:hanging="399"/>
        <w:jc w:val="both"/>
      </w:pPr>
      <w:r w:rsidRPr="00480BE6">
        <w:rPr>
          <w:w w:val="105"/>
        </w:rPr>
        <w:t>karcinom</w:t>
      </w:r>
      <w:r w:rsidR="000D23F9" w:rsidRPr="00480BE6">
        <w:rPr>
          <w:w w:val="105"/>
        </w:rPr>
        <w:t>, komorbiditetna stanja (npr. anemija, koagulopatije, infekcija),</w:t>
      </w:r>
      <w:r w:rsidR="000D23F9" w:rsidRPr="00480BE6">
        <w:rPr>
          <w:spacing w:val="-16"/>
          <w:w w:val="105"/>
        </w:rPr>
        <w:t xml:space="preserve"> </w:t>
      </w:r>
      <w:r w:rsidR="000D23F9" w:rsidRPr="00480BE6">
        <w:rPr>
          <w:w w:val="105"/>
        </w:rPr>
        <w:t>pušenje.</w:t>
      </w:r>
    </w:p>
    <w:p w:rsidR="00D8352F" w:rsidRPr="00480BE6" w:rsidRDefault="000D23F9" w:rsidP="00DB0FC9">
      <w:pPr>
        <w:pStyle w:val="ListParagraph"/>
        <w:numPr>
          <w:ilvl w:val="0"/>
          <w:numId w:val="11"/>
        </w:numPr>
        <w:tabs>
          <w:tab w:val="left" w:pos="881"/>
          <w:tab w:val="left" w:pos="882"/>
        </w:tabs>
        <w:spacing w:before="5" w:line="247" w:lineRule="auto"/>
        <w:ind w:right="1529" w:hanging="408"/>
        <w:jc w:val="both"/>
      </w:pPr>
      <w:r w:rsidRPr="00480BE6">
        <w:rPr>
          <w:w w:val="105"/>
        </w:rPr>
        <w:t>isto</w:t>
      </w:r>
      <w:r w:rsidR="00D42E59" w:rsidRPr="00480BE6">
        <w:rPr>
          <w:w w:val="105"/>
        </w:rPr>
        <w:t>vremen</w:t>
      </w:r>
      <w:r w:rsidRPr="00480BE6">
        <w:rPr>
          <w:w w:val="105"/>
        </w:rPr>
        <w:t>u</w:t>
      </w:r>
      <w:r w:rsidRPr="00480BE6">
        <w:rPr>
          <w:spacing w:val="-14"/>
          <w:w w:val="105"/>
        </w:rPr>
        <w:t xml:space="preserve"> </w:t>
      </w:r>
      <w:r w:rsidRPr="00480BE6">
        <w:rPr>
          <w:w w:val="105"/>
        </w:rPr>
        <w:t>terapiju:</w:t>
      </w:r>
      <w:r w:rsidRPr="00480BE6">
        <w:rPr>
          <w:spacing w:val="-13"/>
          <w:w w:val="105"/>
        </w:rPr>
        <w:t xml:space="preserve"> </w:t>
      </w:r>
      <w:r w:rsidR="00D42E59" w:rsidRPr="00480BE6">
        <w:rPr>
          <w:w w:val="105"/>
        </w:rPr>
        <w:t>h</w:t>
      </w:r>
      <w:r w:rsidRPr="00480BE6">
        <w:rPr>
          <w:w w:val="105"/>
        </w:rPr>
        <w:t>emoterapiju,</w:t>
      </w:r>
      <w:r w:rsidRPr="00480BE6">
        <w:rPr>
          <w:spacing w:val="-14"/>
          <w:w w:val="105"/>
        </w:rPr>
        <w:t xml:space="preserve"> </w:t>
      </w:r>
      <w:r w:rsidRPr="00480BE6">
        <w:rPr>
          <w:w w:val="105"/>
        </w:rPr>
        <w:t>inhibitore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angiogeneze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(vidjeti</w:t>
      </w:r>
      <w:r w:rsidRPr="00480BE6">
        <w:rPr>
          <w:spacing w:val="-14"/>
          <w:w w:val="105"/>
        </w:rPr>
        <w:t xml:space="preserve"> </w:t>
      </w:r>
      <w:r w:rsidRPr="00480BE6">
        <w:rPr>
          <w:w w:val="105"/>
        </w:rPr>
        <w:t>dio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4.5),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radioterapiju</w:t>
      </w:r>
      <w:r w:rsidRPr="00480BE6">
        <w:rPr>
          <w:spacing w:val="-14"/>
          <w:w w:val="105"/>
        </w:rPr>
        <w:t xml:space="preserve"> </w:t>
      </w:r>
      <w:r w:rsidRPr="00480BE6">
        <w:rPr>
          <w:w w:val="105"/>
        </w:rPr>
        <w:t>vrata</w:t>
      </w:r>
      <w:r w:rsidRPr="00480BE6">
        <w:rPr>
          <w:spacing w:val="-13"/>
          <w:w w:val="105"/>
        </w:rPr>
        <w:t xml:space="preserve"> </w:t>
      </w:r>
      <w:r w:rsidRPr="00480BE6">
        <w:rPr>
          <w:w w:val="105"/>
        </w:rPr>
        <w:t>i glave,</w:t>
      </w:r>
      <w:r w:rsidRPr="00480BE6">
        <w:rPr>
          <w:spacing w:val="-1"/>
          <w:w w:val="105"/>
        </w:rPr>
        <w:t xml:space="preserve"> </w:t>
      </w:r>
      <w:r w:rsidRPr="00480BE6">
        <w:rPr>
          <w:w w:val="105"/>
        </w:rPr>
        <w:t>kortikosteroide.</w:t>
      </w:r>
    </w:p>
    <w:p w:rsidR="00D8352F" w:rsidRPr="00480BE6" w:rsidRDefault="008C0E3D" w:rsidP="00DB0FC9">
      <w:pPr>
        <w:pStyle w:val="ListParagraph"/>
        <w:numPr>
          <w:ilvl w:val="0"/>
          <w:numId w:val="11"/>
        </w:numPr>
        <w:tabs>
          <w:tab w:val="left" w:pos="881"/>
          <w:tab w:val="left" w:pos="882"/>
          <w:tab w:val="left" w:pos="8080"/>
        </w:tabs>
        <w:spacing w:line="247" w:lineRule="auto"/>
        <w:ind w:right="1529" w:hanging="408"/>
        <w:jc w:val="both"/>
      </w:pPr>
      <w:r w:rsidRPr="00480BE6">
        <w:rPr>
          <w:w w:val="105"/>
        </w:rPr>
        <w:t xml:space="preserve">Stomatološke bolesti u </w:t>
      </w:r>
      <w:r w:rsidR="000D23F9" w:rsidRPr="00480BE6">
        <w:rPr>
          <w:w w:val="105"/>
        </w:rPr>
        <w:t>anamnez</w:t>
      </w:r>
      <w:r w:rsidRPr="00480BE6">
        <w:rPr>
          <w:w w:val="105"/>
        </w:rPr>
        <w:t>i</w:t>
      </w:r>
      <w:r w:rsidR="000D23F9" w:rsidRPr="00480BE6">
        <w:rPr>
          <w:w w:val="105"/>
        </w:rPr>
        <w:t>,</w:t>
      </w:r>
      <w:r w:rsidR="000D23F9" w:rsidRPr="00480BE6">
        <w:rPr>
          <w:spacing w:val="-16"/>
          <w:w w:val="105"/>
        </w:rPr>
        <w:t xml:space="preserve"> </w:t>
      </w:r>
      <w:r w:rsidR="000D23F9" w:rsidRPr="00480BE6">
        <w:rPr>
          <w:w w:val="105"/>
        </w:rPr>
        <w:t>loš</w:t>
      </w:r>
      <w:r w:rsidRPr="00480BE6">
        <w:rPr>
          <w:w w:val="105"/>
        </w:rPr>
        <w:t>a</w:t>
      </w:r>
      <w:r w:rsidR="000D23F9" w:rsidRPr="00480BE6">
        <w:rPr>
          <w:spacing w:val="-15"/>
          <w:w w:val="105"/>
        </w:rPr>
        <w:t xml:space="preserve"> </w:t>
      </w:r>
      <w:r w:rsidR="000D23F9" w:rsidRPr="00480BE6">
        <w:rPr>
          <w:w w:val="105"/>
        </w:rPr>
        <w:t>oraln</w:t>
      </w:r>
      <w:r w:rsidRPr="00480BE6">
        <w:rPr>
          <w:w w:val="105"/>
        </w:rPr>
        <w:t>a</w:t>
      </w:r>
      <w:r w:rsidR="000D23F9" w:rsidRPr="00480BE6">
        <w:rPr>
          <w:spacing w:val="-16"/>
          <w:w w:val="105"/>
        </w:rPr>
        <w:t xml:space="preserve"> </w:t>
      </w:r>
      <w:r w:rsidR="000D23F9" w:rsidRPr="00480BE6">
        <w:rPr>
          <w:w w:val="105"/>
        </w:rPr>
        <w:t>higijen</w:t>
      </w:r>
      <w:r w:rsidRPr="00480BE6">
        <w:rPr>
          <w:w w:val="105"/>
        </w:rPr>
        <w:t>a</w:t>
      </w:r>
      <w:r w:rsidR="000D23F9" w:rsidRPr="00480BE6">
        <w:rPr>
          <w:w w:val="105"/>
        </w:rPr>
        <w:t>,</w:t>
      </w:r>
      <w:r w:rsidRPr="00480BE6">
        <w:rPr>
          <w:spacing w:val="-15"/>
          <w:w w:val="105"/>
        </w:rPr>
        <w:t xml:space="preserve"> </w:t>
      </w:r>
      <w:r w:rsidRPr="00480BE6">
        <w:rPr>
          <w:spacing w:val="-15"/>
          <w:w w:val="105"/>
          <w:lang w:val="sr-Latn-CS"/>
        </w:rPr>
        <w:t>parodontopatija</w:t>
      </w:r>
      <w:r w:rsidR="000D23F9" w:rsidRPr="00480BE6">
        <w:rPr>
          <w:w w:val="105"/>
        </w:rPr>
        <w:t>,</w:t>
      </w:r>
      <w:r w:rsidR="000D23F9" w:rsidRPr="00480BE6">
        <w:rPr>
          <w:spacing w:val="-16"/>
          <w:w w:val="105"/>
        </w:rPr>
        <w:t xml:space="preserve"> </w:t>
      </w:r>
      <w:r w:rsidR="000D23F9" w:rsidRPr="00480BE6">
        <w:rPr>
          <w:w w:val="105"/>
        </w:rPr>
        <w:t>invazivn</w:t>
      </w:r>
      <w:r w:rsidRPr="00480BE6">
        <w:rPr>
          <w:w w:val="105"/>
        </w:rPr>
        <w:t>e</w:t>
      </w:r>
      <w:r w:rsidR="000D23F9" w:rsidRPr="00480BE6">
        <w:rPr>
          <w:spacing w:val="-17"/>
          <w:w w:val="105"/>
        </w:rPr>
        <w:t xml:space="preserve"> </w:t>
      </w:r>
      <w:r w:rsidR="000D23F9" w:rsidRPr="00480BE6">
        <w:rPr>
          <w:w w:val="105"/>
        </w:rPr>
        <w:t>stomatološk</w:t>
      </w:r>
      <w:r w:rsidRPr="00480BE6">
        <w:rPr>
          <w:w w:val="105"/>
        </w:rPr>
        <w:t>e</w:t>
      </w:r>
      <w:r w:rsidR="000D23F9" w:rsidRPr="00480BE6">
        <w:rPr>
          <w:w w:val="105"/>
        </w:rPr>
        <w:t xml:space="preserve"> </w:t>
      </w:r>
      <w:r w:rsidRPr="00480BE6">
        <w:rPr>
          <w:w w:val="105"/>
        </w:rPr>
        <w:t>procedure</w:t>
      </w:r>
      <w:r w:rsidR="000D23F9" w:rsidRPr="00480BE6">
        <w:rPr>
          <w:w w:val="105"/>
        </w:rPr>
        <w:t xml:space="preserve"> (npr. vađenje zuba) i loše podešene</w:t>
      </w:r>
      <w:r w:rsidR="000D23F9" w:rsidRPr="00480BE6">
        <w:rPr>
          <w:spacing w:val="-14"/>
          <w:w w:val="105"/>
        </w:rPr>
        <w:t xml:space="preserve"> </w:t>
      </w:r>
      <w:r w:rsidR="000D23F9" w:rsidRPr="00480BE6">
        <w:rPr>
          <w:w w:val="105"/>
        </w:rPr>
        <w:t>proteze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981FC7" w:rsidRDefault="000D23F9" w:rsidP="002A7646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T</w:t>
      </w:r>
      <w:r w:rsidR="00D42E59" w:rsidRPr="00480BE6">
        <w:rPr>
          <w:w w:val="105"/>
          <w:sz w:val="22"/>
          <w:szCs w:val="22"/>
        </w:rPr>
        <w:t>o</w:t>
      </w:r>
      <w:r w:rsidRPr="00480BE6">
        <w:rPr>
          <w:w w:val="105"/>
          <w:sz w:val="22"/>
          <w:szCs w:val="22"/>
        </w:rPr>
        <w:t>kom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liječenja</w:t>
      </w:r>
      <w:r w:rsidR="00634402" w:rsidRPr="00480BE6">
        <w:rPr>
          <w:w w:val="105"/>
          <w:sz w:val="22"/>
          <w:szCs w:val="22"/>
        </w:rPr>
        <w:t xml:space="preserve"> lijekom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626D4F" w:rsidRPr="00480BE6">
        <w:rPr>
          <w:w w:val="105"/>
          <w:sz w:val="22"/>
          <w:szCs w:val="22"/>
        </w:rPr>
        <w:t>Zoledronic acid</w:t>
      </w:r>
      <w:r w:rsidR="00626D4F"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Accord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sv</w:t>
      </w:r>
      <w:r w:rsidR="0097099B" w:rsidRPr="00480BE6">
        <w:rPr>
          <w:w w:val="105"/>
          <w:sz w:val="22"/>
          <w:szCs w:val="22"/>
        </w:rPr>
        <w:t>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pacijent</w:t>
      </w:r>
      <w:r w:rsidR="0097099B" w:rsidRPr="00480BE6">
        <w:rPr>
          <w:w w:val="105"/>
          <w:sz w:val="22"/>
          <w:szCs w:val="22"/>
        </w:rPr>
        <w:t>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mora</w:t>
      </w:r>
      <w:r w:rsidR="0097099B" w:rsidRPr="00480BE6">
        <w:rPr>
          <w:w w:val="105"/>
          <w:sz w:val="22"/>
          <w:szCs w:val="22"/>
        </w:rPr>
        <w:t>ju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</w:t>
      </w:r>
      <w:r w:rsidR="0097099B" w:rsidRPr="00480BE6">
        <w:rPr>
          <w:w w:val="105"/>
          <w:sz w:val="22"/>
          <w:szCs w:val="22"/>
        </w:rPr>
        <w:t>ds</w:t>
      </w:r>
      <w:r w:rsidRPr="00480BE6">
        <w:rPr>
          <w:w w:val="105"/>
          <w:sz w:val="22"/>
          <w:szCs w:val="22"/>
        </w:rPr>
        <w:t>ticati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održavaju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dobru oralnu higijenu, redov</w:t>
      </w:r>
      <w:r w:rsidR="0097099B" w:rsidRPr="00480BE6">
        <w:rPr>
          <w:w w:val="105"/>
          <w:sz w:val="22"/>
          <w:szCs w:val="22"/>
        </w:rPr>
        <w:t>n</w:t>
      </w:r>
      <w:r w:rsidRPr="00480BE6">
        <w:rPr>
          <w:w w:val="105"/>
          <w:sz w:val="22"/>
          <w:szCs w:val="22"/>
        </w:rPr>
        <w:t>o odlaze na stomatološke kontrole i odmah prijave bilo koji oralni simptom kao</w:t>
      </w:r>
      <w:r w:rsidRPr="00480BE6">
        <w:rPr>
          <w:spacing w:val="-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što</w:t>
      </w:r>
      <w:r w:rsidRPr="00480BE6">
        <w:rPr>
          <w:spacing w:val="-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pom</w:t>
      </w:r>
      <w:r w:rsidR="00634402" w:rsidRPr="00480BE6">
        <w:rPr>
          <w:w w:val="105"/>
          <w:sz w:val="22"/>
          <w:szCs w:val="22"/>
        </w:rPr>
        <w:t>jeranje</w:t>
      </w:r>
      <w:r w:rsidRPr="00480BE6">
        <w:rPr>
          <w:spacing w:val="-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zuba,</w:t>
      </w:r>
      <w:r w:rsidRPr="00480BE6">
        <w:rPr>
          <w:spacing w:val="-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bol</w:t>
      </w:r>
      <w:r w:rsidRPr="00480BE6">
        <w:rPr>
          <w:spacing w:val="-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ili</w:t>
      </w:r>
      <w:r w:rsidRPr="00480BE6">
        <w:rPr>
          <w:spacing w:val="-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ot</w:t>
      </w:r>
      <w:r w:rsidR="006423EE" w:rsidRPr="00480BE6">
        <w:rPr>
          <w:w w:val="105"/>
          <w:sz w:val="22"/>
          <w:szCs w:val="22"/>
        </w:rPr>
        <w:t>ok</w:t>
      </w:r>
      <w:r w:rsidRPr="00480BE6">
        <w:rPr>
          <w:w w:val="105"/>
          <w:sz w:val="22"/>
          <w:szCs w:val="22"/>
        </w:rPr>
        <w:t>,</w:t>
      </w:r>
      <w:r w:rsidRPr="00480BE6">
        <w:rPr>
          <w:spacing w:val="-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ili</w:t>
      </w:r>
      <w:r w:rsidRPr="00480BE6">
        <w:rPr>
          <w:spacing w:val="-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ranice</w:t>
      </w:r>
      <w:r w:rsidRPr="00480BE6">
        <w:rPr>
          <w:spacing w:val="-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koje</w:t>
      </w:r>
      <w:r w:rsidRPr="00480BE6">
        <w:rPr>
          <w:spacing w:val="-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="00981FC7">
        <w:rPr>
          <w:w w:val="105"/>
          <w:sz w:val="22"/>
          <w:szCs w:val="22"/>
        </w:rPr>
        <w:t>zarastaju</w:t>
      </w:r>
      <w:r w:rsidRPr="00981FC7">
        <w:rPr>
          <w:spacing w:val="-4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ili</w:t>
      </w:r>
      <w:r w:rsidRPr="00981FC7">
        <w:rPr>
          <w:spacing w:val="-2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iscjedak.</w:t>
      </w:r>
    </w:p>
    <w:p w:rsidR="00D8352F" w:rsidRPr="003E2A28" w:rsidRDefault="00D8352F" w:rsidP="00DB0FC9">
      <w:pPr>
        <w:pStyle w:val="BodyText"/>
        <w:jc w:val="both"/>
        <w:rPr>
          <w:sz w:val="22"/>
          <w:szCs w:val="22"/>
        </w:rPr>
      </w:pPr>
    </w:p>
    <w:p w:rsidR="008C0E3D" w:rsidRPr="00773060" w:rsidRDefault="000D23F9" w:rsidP="00773060">
      <w:pPr>
        <w:pStyle w:val="BodyText"/>
        <w:spacing w:line="247" w:lineRule="auto"/>
        <w:ind w:left="213" w:right="1529"/>
        <w:jc w:val="both"/>
        <w:rPr>
          <w:w w:val="105"/>
          <w:sz w:val="22"/>
          <w:szCs w:val="22"/>
        </w:rPr>
      </w:pPr>
      <w:r w:rsidRPr="00375217">
        <w:rPr>
          <w:w w:val="105"/>
          <w:sz w:val="22"/>
          <w:szCs w:val="22"/>
        </w:rPr>
        <w:t>T</w:t>
      </w:r>
      <w:r w:rsidR="00D42E59" w:rsidRPr="00375217">
        <w:rPr>
          <w:w w:val="105"/>
          <w:sz w:val="22"/>
          <w:szCs w:val="22"/>
        </w:rPr>
        <w:t>o</w:t>
      </w:r>
      <w:r w:rsidRPr="00AB2CAF">
        <w:rPr>
          <w:w w:val="105"/>
          <w:sz w:val="22"/>
          <w:szCs w:val="22"/>
        </w:rPr>
        <w:t>kom liječenja, invazivne stomatološke</w:t>
      </w:r>
      <w:r w:rsidR="008C0E3D" w:rsidRPr="00661DA1">
        <w:rPr>
          <w:w w:val="105"/>
          <w:sz w:val="22"/>
          <w:szCs w:val="22"/>
        </w:rPr>
        <w:t xml:space="preserve"> procedure</w:t>
      </w:r>
      <w:r w:rsidRPr="00391F3D">
        <w:rPr>
          <w:w w:val="105"/>
          <w:sz w:val="22"/>
          <w:szCs w:val="22"/>
        </w:rPr>
        <w:t xml:space="preserve"> treba izvoditi tek nakon pažljivog razmatranja i izbjegavati ih neposredno</w:t>
      </w:r>
      <w:r w:rsidR="008C0E3D" w:rsidRPr="00480BE6">
        <w:rPr>
          <w:w w:val="105"/>
          <w:sz w:val="22"/>
          <w:szCs w:val="22"/>
        </w:rPr>
        <w:t xml:space="preserve"> prije</w:t>
      </w:r>
      <w:r w:rsidRPr="00480BE6">
        <w:rPr>
          <w:w w:val="105"/>
          <w:sz w:val="22"/>
          <w:szCs w:val="22"/>
        </w:rPr>
        <w:t xml:space="preserve"> primjene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 xml:space="preserve">e kiseline. Kod </w:t>
      </w:r>
      <w:r w:rsidR="00D34D31" w:rsidRPr="00480BE6">
        <w:rPr>
          <w:w w:val="105"/>
          <w:sz w:val="22"/>
          <w:szCs w:val="22"/>
        </w:rPr>
        <w:t>pacijen</w:t>
      </w:r>
      <w:r w:rsidR="00D42E59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koji razviju osteonekrozu</w:t>
      </w:r>
      <w:r w:rsidRPr="00773060">
        <w:rPr>
          <w:w w:val="105"/>
          <w:sz w:val="22"/>
          <w:szCs w:val="22"/>
        </w:rPr>
        <w:t xml:space="preserve"> </w:t>
      </w:r>
      <w:r w:rsidR="00A02AF1" w:rsidRPr="00480BE6">
        <w:rPr>
          <w:w w:val="105"/>
          <w:sz w:val="22"/>
          <w:szCs w:val="22"/>
        </w:rPr>
        <w:t>vilice</w:t>
      </w:r>
      <w:r w:rsidRPr="00773060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773060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vrijeme</w:t>
      </w:r>
      <w:r w:rsidRPr="00773060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terapije</w:t>
      </w:r>
      <w:r w:rsidRPr="00773060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bisfosfonatima,</w:t>
      </w:r>
      <w:r w:rsidRPr="00773060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stomatološk</w:t>
      </w:r>
      <w:r w:rsidR="008C0E3D" w:rsidRPr="00480BE6">
        <w:rPr>
          <w:w w:val="105"/>
          <w:sz w:val="22"/>
          <w:szCs w:val="22"/>
        </w:rPr>
        <w:t>a operacija</w:t>
      </w:r>
      <w:r w:rsidRPr="00773060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može</w:t>
      </w:r>
      <w:r w:rsidR="008C0E3D" w:rsidRPr="00F25E4E">
        <w:rPr>
          <w:w w:val="105"/>
          <w:sz w:val="22"/>
          <w:szCs w:val="22"/>
        </w:rPr>
        <w:t xml:space="preserve"> </w:t>
      </w:r>
      <w:r w:rsidR="008C0E3D" w:rsidRPr="00480BE6">
        <w:rPr>
          <w:w w:val="105"/>
          <w:sz w:val="22"/>
          <w:szCs w:val="22"/>
        </w:rPr>
        <w:t>da pogorša</w:t>
      </w:r>
      <w:r w:rsidRPr="00480BE6">
        <w:rPr>
          <w:w w:val="105"/>
          <w:sz w:val="22"/>
          <w:szCs w:val="22"/>
        </w:rPr>
        <w:t xml:space="preserve"> stanje.</w:t>
      </w:r>
      <w:r w:rsidRPr="00773060">
        <w:rPr>
          <w:w w:val="105"/>
          <w:sz w:val="22"/>
          <w:szCs w:val="22"/>
        </w:rPr>
        <w:t xml:space="preserve"> </w:t>
      </w:r>
      <w:r w:rsidR="008C0E3D" w:rsidRPr="00773060">
        <w:rPr>
          <w:w w:val="105"/>
          <w:sz w:val="22"/>
          <w:szCs w:val="22"/>
        </w:rPr>
        <w:t xml:space="preserve">Nema dostupnih podataka koji bi ukazivali na to da prestanak terapije bisfosfonatima smanjuje rizik od osteonekroze vilice kod pacijenata kojima je neophodan stomatološki zahvat. </w:t>
      </w:r>
    </w:p>
    <w:p w:rsidR="00D8352F" w:rsidRPr="00480BE6" w:rsidRDefault="00D8352F" w:rsidP="005306A3">
      <w:pPr>
        <w:pStyle w:val="BodyText"/>
        <w:spacing w:line="249" w:lineRule="auto"/>
        <w:ind w:left="213" w:right="1851"/>
        <w:jc w:val="both"/>
        <w:rPr>
          <w:sz w:val="22"/>
          <w:szCs w:val="22"/>
        </w:rPr>
      </w:pPr>
    </w:p>
    <w:p w:rsidR="00D8352F" w:rsidRPr="005306A3" w:rsidRDefault="000D23F9" w:rsidP="00DB0FC9">
      <w:pPr>
        <w:pStyle w:val="BodyText"/>
        <w:tabs>
          <w:tab w:val="left" w:pos="8222"/>
        </w:tabs>
        <w:spacing w:line="247" w:lineRule="auto"/>
        <w:ind w:left="214" w:right="1529" w:hanging="1"/>
        <w:jc w:val="both"/>
        <w:rPr>
          <w:w w:val="105"/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Plan liječenja </w:t>
      </w:r>
      <w:r w:rsidR="00D34D31" w:rsidRPr="00480BE6">
        <w:rPr>
          <w:w w:val="105"/>
          <w:sz w:val="22"/>
          <w:szCs w:val="22"/>
        </w:rPr>
        <w:t>pacijen</w:t>
      </w:r>
      <w:r w:rsidR="00D42E59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 xml:space="preserve">a koji razviju </w:t>
      </w:r>
      <w:r w:rsidR="002C5831" w:rsidRPr="00480BE6">
        <w:rPr>
          <w:w w:val="105"/>
          <w:sz w:val="22"/>
          <w:szCs w:val="22"/>
        </w:rPr>
        <w:t>osteonekrozu vilice</w:t>
      </w:r>
      <w:r w:rsidRPr="00480BE6">
        <w:rPr>
          <w:w w:val="105"/>
          <w:sz w:val="22"/>
          <w:szCs w:val="22"/>
        </w:rPr>
        <w:t xml:space="preserve"> potrebno je postaviti u uskoj </w:t>
      </w:r>
      <w:r w:rsidRPr="00DB0FC9">
        <w:rPr>
          <w:w w:val="105"/>
          <w:sz w:val="22"/>
          <w:szCs w:val="22"/>
        </w:rPr>
        <w:t>s</w:t>
      </w:r>
      <w:r w:rsidR="0097099B" w:rsidRPr="00DB0FC9">
        <w:rPr>
          <w:w w:val="105"/>
          <w:sz w:val="22"/>
          <w:szCs w:val="22"/>
        </w:rPr>
        <w:t>a</w:t>
      </w:r>
      <w:r w:rsidRPr="00DB0FC9">
        <w:rPr>
          <w:w w:val="105"/>
          <w:sz w:val="22"/>
          <w:szCs w:val="22"/>
        </w:rPr>
        <w:t>radnji</w:t>
      </w:r>
      <w:r w:rsidRPr="00480BE6">
        <w:rPr>
          <w:w w:val="105"/>
          <w:sz w:val="22"/>
          <w:szCs w:val="22"/>
        </w:rPr>
        <w:t xml:space="preserve"> između</w:t>
      </w:r>
      <w:r w:rsidR="00D42E59" w:rsidRPr="00480BE6">
        <w:rPr>
          <w:w w:val="105"/>
          <w:sz w:val="22"/>
          <w:szCs w:val="22"/>
        </w:rPr>
        <w:t xml:space="preserve"> ljekar</w:t>
      </w:r>
      <w:r w:rsidRPr="00480BE6">
        <w:rPr>
          <w:w w:val="105"/>
          <w:sz w:val="22"/>
          <w:szCs w:val="22"/>
        </w:rPr>
        <w:t xml:space="preserve">a </w:t>
      </w:r>
      <w:r w:rsidR="002C5831" w:rsidRPr="005306A3">
        <w:rPr>
          <w:w w:val="105"/>
          <w:sz w:val="22"/>
          <w:szCs w:val="22"/>
        </w:rPr>
        <w:t xml:space="preserve">i </w:t>
      </w:r>
      <w:r w:rsidRPr="005306A3">
        <w:rPr>
          <w:w w:val="105"/>
          <w:sz w:val="22"/>
          <w:szCs w:val="22"/>
        </w:rPr>
        <w:t xml:space="preserve">stomatologa ili oralnog </w:t>
      </w:r>
      <w:r w:rsidR="00D42E59" w:rsidRPr="005306A3">
        <w:rPr>
          <w:w w:val="105"/>
          <w:sz w:val="22"/>
          <w:szCs w:val="22"/>
        </w:rPr>
        <w:t>h</w:t>
      </w:r>
      <w:r w:rsidRPr="005306A3">
        <w:rPr>
          <w:w w:val="105"/>
          <w:sz w:val="22"/>
          <w:szCs w:val="22"/>
        </w:rPr>
        <w:t>irurga sa iskustvom u liječenju</w:t>
      </w:r>
      <w:r w:rsidR="002C5831" w:rsidRPr="005306A3">
        <w:rPr>
          <w:w w:val="105"/>
          <w:sz w:val="22"/>
          <w:szCs w:val="22"/>
        </w:rPr>
        <w:t xml:space="preserve"> osteonekroze vilice</w:t>
      </w:r>
      <w:r w:rsidRPr="005306A3">
        <w:rPr>
          <w:w w:val="105"/>
          <w:sz w:val="22"/>
          <w:szCs w:val="22"/>
        </w:rPr>
        <w:t>. Kad je moguće</w:t>
      </w:r>
      <w:r w:rsidR="002C5831" w:rsidRPr="005306A3">
        <w:rPr>
          <w:w w:val="105"/>
          <w:sz w:val="22"/>
          <w:szCs w:val="22"/>
        </w:rPr>
        <w:t>,</w:t>
      </w:r>
      <w:r w:rsidRPr="005306A3">
        <w:rPr>
          <w:w w:val="105"/>
          <w:sz w:val="22"/>
          <w:szCs w:val="22"/>
        </w:rPr>
        <w:t xml:space="preserve"> treba uzeti u obzir privremeni prekid liječenja </w:t>
      </w:r>
      <w:r w:rsidR="00EC29C2" w:rsidRPr="005306A3">
        <w:rPr>
          <w:w w:val="105"/>
          <w:sz w:val="22"/>
          <w:szCs w:val="22"/>
        </w:rPr>
        <w:t>zoledronsk</w:t>
      </w:r>
      <w:r w:rsidRPr="005306A3">
        <w:rPr>
          <w:w w:val="105"/>
          <w:sz w:val="22"/>
          <w:szCs w:val="22"/>
        </w:rPr>
        <w:t>om kiselinom dok se stanje ne popravi i pripadajući</w:t>
      </w:r>
      <w:r w:rsidR="00D42E59" w:rsidRPr="005306A3">
        <w:rPr>
          <w:w w:val="105"/>
          <w:sz w:val="22"/>
          <w:szCs w:val="22"/>
        </w:rPr>
        <w:t xml:space="preserve"> faktor</w:t>
      </w:r>
      <w:r w:rsidRPr="005306A3">
        <w:rPr>
          <w:w w:val="105"/>
          <w:sz w:val="22"/>
          <w:szCs w:val="22"/>
        </w:rPr>
        <w:t xml:space="preserve">i rizika </w:t>
      </w:r>
      <w:r w:rsidR="002C5831" w:rsidRPr="005306A3">
        <w:rPr>
          <w:w w:val="105"/>
          <w:sz w:val="22"/>
          <w:szCs w:val="22"/>
        </w:rPr>
        <w:t xml:space="preserve">ne </w:t>
      </w:r>
      <w:r w:rsidRPr="005306A3">
        <w:rPr>
          <w:w w:val="105"/>
          <w:sz w:val="22"/>
          <w:szCs w:val="22"/>
        </w:rPr>
        <w:t>ublaže.</w:t>
      </w:r>
    </w:p>
    <w:p w:rsidR="00D8352F" w:rsidRPr="00BD708E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BD708E" w:rsidRDefault="000D23F9" w:rsidP="003E2A28">
      <w:pPr>
        <w:ind w:left="213"/>
        <w:jc w:val="both"/>
        <w:rPr>
          <w:i/>
        </w:rPr>
      </w:pPr>
      <w:r w:rsidRPr="00BD708E">
        <w:rPr>
          <w:i/>
          <w:w w:val="105"/>
        </w:rPr>
        <w:t>Osteonekroza drugih anatomskih mjesta</w:t>
      </w:r>
    </w:p>
    <w:p w:rsidR="00D8352F" w:rsidRPr="00480BE6" w:rsidRDefault="000D23F9" w:rsidP="00DB0FC9">
      <w:pPr>
        <w:pStyle w:val="BodyText"/>
        <w:spacing w:line="247" w:lineRule="auto"/>
        <w:ind w:left="214" w:right="1529" w:hanging="1"/>
        <w:jc w:val="both"/>
        <w:rPr>
          <w:sz w:val="22"/>
          <w:szCs w:val="22"/>
        </w:rPr>
      </w:pPr>
      <w:r w:rsidRPr="003C5F68">
        <w:rPr>
          <w:w w:val="105"/>
          <w:sz w:val="22"/>
          <w:szCs w:val="22"/>
        </w:rPr>
        <w:t>Osteonekroza</w:t>
      </w:r>
      <w:r w:rsidR="00C5441F" w:rsidRPr="003C5F68">
        <w:rPr>
          <w:w w:val="105"/>
          <w:sz w:val="22"/>
          <w:szCs w:val="22"/>
        </w:rPr>
        <w:t xml:space="preserve"> spoljnjeg</w:t>
      </w:r>
      <w:r w:rsidRPr="00FB38B0">
        <w:rPr>
          <w:w w:val="105"/>
          <w:sz w:val="22"/>
          <w:szCs w:val="22"/>
        </w:rPr>
        <w:t xml:space="preserve"> slušnog kanala prijavljena je s bisfosfonatima, uglavnom povezana s dug</w:t>
      </w:r>
      <w:r w:rsidRPr="003E2A28">
        <w:rPr>
          <w:w w:val="105"/>
          <w:sz w:val="22"/>
          <w:szCs w:val="22"/>
        </w:rPr>
        <w:t>oročnom terapijom. Mogući faktori rizika osteonekroze</w:t>
      </w:r>
      <w:r w:rsidR="00C5441F" w:rsidRPr="003E2A28">
        <w:rPr>
          <w:w w:val="105"/>
          <w:sz w:val="22"/>
          <w:szCs w:val="22"/>
        </w:rPr>
        <w:t xml:space="preserve"> spoljnjeg</w:t>
      </w:r>
      <w:r w:rsidRPr="00754458">
        <w:rPr>
          <w:w w:val="105"/>
          <w:sz w:val="22"/>
          <w:szCs w:val="22"/>
        </w:rPr>
        <w:t xml:space="preserve"> slušnog kanala uključuju upo</w:t>
      </w:r>
      <w:r w:rsidR="00053D11" w:rsidRPr="00375217">
        <w:rPr>
          <w:w w:val="105"/>
          <w:sz w:val="22"/>
          <w:szCs w:val="22"/>
        </w:rPr>
        <w:t>treb</w:t>
      </w:r>
      <w:r w:rsidRPr="00375217">
        <w:rPr>
          <w:w w:val="105"/>
          <w:sz w:val="22"/>
          <w:szCs w:val="22"/>
        </w:rPr>
        <w:t xml:space="preserve">u steroida i </w:t>
      </w:r>
      <w:r w:rsidR="00053D11" w:rsidRPr="00AB2CAF">
        <w:rPr>
          <w:w w:val="105"/>
          <w:sz w:val="22"/>
          <w:szCs w:val="22"/>
        </w:rPr>
        <w:t xml:space="preserve">hemoterapiju </w:t>
      </w:r>
      <w:r w:rsidRPr="00661DA1">
        <w:rPr>
          <w:w w:val="105"/>
          <w:sz w:val="22"/>
          <w:szCs w:val="22"/>
        </w:rPr>
        <w:t>i/ili lokalne faktore rizika poput infekcije ili traume. Mogućnost osteonekroze</w:t>
      </w:r>
      <w:r w:rsidR="00C5441F" w:rsidRPr="00F25E4E">
        <w:rPr>
          <w:w w:val="105"/>
          <w:sz w:val="22"/>
          <w:szCs w:val="22"/>
        </w:rPr>
        <w:t xml:space="preserve"> </w:t>
      </w:r>
      <w:r w:rsidR="00C5441F" w:rsidRPr="00480BE6">
        <w:rPr>
          <w:w w:val="105"/>
          <w:sz w:val="22"/>
          <w:szCs w:val="22"/>
        </w:rPr>
        <w:t>spoljnjeg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slušnog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kanala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potrebno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razmotriti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053D11" w:rsidRPr="00480BE6">
        <w:rPr>
          <w:w w:val="105"/>
          <w:sz w:val="22"/>
          <w:szCs w:val="22"/>
        </w:rPr>
        <w:t>kod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053D1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koji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primaju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bisfosfonate,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 koji imaju simptome koji zahva</w:t>
      </w:r>
      <w:r w:rsidR="00634402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aju uho</w:t>
      </w:r>
      <w:r w:rsidR="00C5441F" w:rsidRPr="00480BE6">
        <w:rPr>
          <w:w w:val="105"/>
          <w:sz w:val="22"/>
          <w:szCs w:val="22"/>
        </w:rPr>
        <w:t>,</w:t>
      </w:r>
      <w:r w:rsidRPr="00480BE6">
        <w:rPr>
          <w:w w:val="105"/>
          <w:sz w:val="22"/>
          <w:szCs w:val="22"/>
        </w:rPr>
        <w:t xml:space="preserve"> uključujući </w:t>
      </w:r>
      <w:r w:rsidR="00053D11" w:rsidRPr="00480BE6">
        <w:rPr>
          <w:w w:val="105"/>
          <w:sz w:val="22"/>
          <w:szCs w:val="22"/>
        </w:rPr>
        <w:t>h</w:t>
      </w:r>
      <w:r w:rsidRPr="00480BE6">
        <w:rPr>
          <w:w w:val="105"/>
          <w:sz w:val="22"/>
          <w:szCs w:val="22"/>
        </w:rPr>
        <w:t>ronične infekcije</w:t>
      </w:r>
      <w:r w:rsidRPr="00480BE6">
        <w:rPr>
          <w:spacing w:val="-3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uha.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9826E0">
      <w:pPr>
        <w:pStyle w:val="BodyText"/>
        <w:tabs>
          <w:tab w:val="left" w:pos="7938"/>
        </w:tabs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Dodatno,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bilo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sporadičnih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prijava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osteonekroze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drugih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anatomskih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mjesta,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uključujući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kuk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 b</w:t>
      </w:r>
      <w:r w:rsidR="00C5441F" w:rsidRPr="00480BE6">
        <w:rPr>
          <w:w w:val="105"/>
          <w:sz w:val="22"/>
          <w:szCs w:val="22"/>
        </w:rPr>
        <w:t>utnu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kost,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koje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bile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prijavljene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pretežno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="00053D11" w:rsidRPr="00480BE6">
        <w:rPr>
          <w:w w:val="105"/>
          <w:sz w:val="22"/>
          <w:szCs w:val="22"/>
        </w:rPr>
        <w:t>kod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odraslih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053D1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oboljelih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="00C5441F" w:rsidRPr="00F25E4E">
        <w:rPr>
          <w:w w:val="105"/>
          <w:sz w:val="22"/>
          <w:szCs w:val="22"/>
        </w:rPr>
        <w:t xml:space="preserve"> </w:t>
      </w:r>
      <w:r w:rsidR="00C5441F" w:rsidRPr="00480BE6">
        <w:rPr>
          <w:w w:val="105"/>
          <w:sz w:val="22"/>
          <w:szCs w:val="22"/>
        </w:rPr>
        <w:t>karcinoma,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liječenih </w:t>
      </w:r>
      <w:r w:rsidR="00634402" w:rsidRPr="00480BE6">
        <w:rPr>
          <w:w w:val="105"/>
          <w:sz w:val="22"/>
          <w:szCs w:val="22"/>
        </w:rPr>
        <w:t xml:space="preserve">lijekom </w:t>
      </w:r>
      <w:r w:rsidR="00C5441F" w:rsidRPr="00480BE6">
        <w:rPr>
          <w:w w:val="105"/>
          <w:sz w:val="22"/>
          <w:szCs w:val="22"/>
        </w:rPr>
        <w:t>Zoledronic acid Accord.</w:t>
      </w:r>
    </w:p>
    <w:p w:rsidR="003B07A8" w:rsidRPr="00F25E4E" w:rsidRDefault="003B07A8" w:rsidP="00DB0FC9">
      <w:pPr>
        <w:pStyle w:val="BodyText"/>
        <w:jc w:val="both"/>
        <w:rPr>
          <w:w w:val="105"/>
          <w:sz w:val="22"/>
          <w:szCs w:val="22"/>
          <w:u w:val="single"/>
        </w:rPr>
      </w:pPr>
    </w:p>
    <w:p w:rsidR="00D8352F" w:rsidRPr="00480BE6" w:rsidRDefault="000D23F9" w:rsidP="003C5F68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Mišićno</w:t>
      </w:r>
      <w:r w:rsidR="009F1E0B" w:rsidRPr="00480BE6">
        <w:rPr>
          <w:w w:val="105"/>
          <w:sz w:val="22"/>
          <w:szCs w:val="22"/>
          <w:u w:val="single"/>
        </w:rPr>
        <w:t>-skeletni</w:t>
      </w:r>
      <w:r w:rsidRPr="00480BE6">
        <w:rPr>
          <w:w w:val="105"/>
          <w:sz w:val="22"/>
          <w:szCs w:val="22"/>
          <w:u w:val="single"/>
        </w:rPr>
        <w:t xml:space="preserve"> bolovi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U</w:t>
      </w:r>
      <w:r w:rsidR="003B07A8" w:rsidRPr="00480BE6">
        <w:rPr>
          <w:w w:val="105"/>
          <w:sz w:val="22"/>
          <w:szCs w:val="22"/>
        </w:rPr>
        <w:t xml:space="preserve"> postmarketinškom periodu</w:t>
      </w:r>
      <w:r w:rsidRPr="00480BE6">
        <w:rPr>
          <w:w w:val="105"/>
          <w:sz w:val="22"/>
          <w:szCs w:val="22"/>
        </w:rPr>
        <w:t xml:space="preserve">, </w:t>
      </w:r>
      <w:r w:rsidR="00053D11" w:rsidRPr="00480BE6">
        <w:rPr>
          <w:w w:val="105"/>
          <w:sz w:val="22"/>
          <w:szCs w:val="22"/>
        </w:rPr>
        <w:t>kod</w:t>
      </w:r>
      <w:r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053D1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 xml:space="preserve">a koji su uzimali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u kiselinu zabilježeni su jaki i ponekad onesposobljavajući bolovi u kostima, zglobovima i/ili mišićima. Međutim,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takvi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slučajevi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ni</w:t>
      </w:r>
      <w:r w:rsidR="00952E25">
        <w:rPr>
          <w:w w:val="105"/>
          <w:sz w:val="22"/>
          <w:szCs w:val="22"/>
        </w:rPr>
        <w:t>je</w:t>
      </w:r>
      <w:r w:rsidRPr="00952E25">
        <w:rPr>
          <w:w w:val="105"/>
          <w:sz w:val="22"/>
          <w:szCs w:val="22"/>
        </w:rPr>
        <w:t>su</w:t>
      </w:r>
      <w:r w:rsidRPr="00952E25">
        <w:rPr>
          <w:spacing w:val="-11"/>
          <w:w w:val="105"/>
          <w:sz w:val="22"/>
          <w:szCs w:val="22"/>
        </w:rPr>
        <w:t xml:space="preserve"> </w:t>
      </w:r>
      <w:r w:rsidRPr="00952E25">
        <w:rPr>
          <w:w w:val="105"/>
          <w:sz w:val="22"/>
          <w:szCs w:val="22"/>
        </w:rPr>
        <w:t>bili</w:t>
      </w:r>
      <w:r w:rsidRPr="00952E25">
        <w:rPr>
          <w:spacing w:val="-10"/>
          <w:w w:val="105"/>
          <w:sz w:val="22"/>
          <w:szCs w:val="22"/>
        </w:rPr>
        <w:t xml:space="preserve"> </w:t>
      </w:r>
      <w:r w:rsidRPr="00952E25">
        <w:rPr>
          <w:w w:val="105"/>
          <w:sz w:val="22"/>
          <w:szCs w:val="22"/>
        </w:rPr>
        <w:t>česti.</w:t>
      </w:r>
      <w:r w:rsidRPr="00952E25">
        <w:rPr>
          <w:spacing w:val="-9"/>
          <w:w w:val="105"/>
          <w:sz w:val="22"/>
          <w:szCs w:val="22"/>
        </w:rPr>
        <w:t xml:space="preserve"> </w:t>
      </w:r>
      <w:r w:rsidRPr="00952E25">
        <w:rPr>
          <w:w w:val="105"/>
          <w:sz w:val="22"/>
          <w:szCs w:val="22"/>
        </w:rPr>
        <w:t>Vrijeme</w:t>
      </w:r>
      <w:r w:rsidRPr="00952E25">
        <w:rPr>
          <w:spacing w:val="-9"/>
          <w:w w:val="105"/>
          <w:sz w:val="22"/>
          <w:szCs w:val="22"/>
        </w:rPr>
        <w:t xml:space="preserve"> </w:t>
      </w:r>
      <w:r w:rsidRPr="00952E25">
        <w:rPr>
          <w:w w:val="105"/>
          <w:sz w:val="22"/>
          <w:szCs w:val="22"/>
        </w:rPr>
        <w:t>do</w:t>
      </w:r>
      <w:r w:rsidRPr="00934A16">
        <w:rPr>
          <w:spacing w:val="-10"/>
          <w:w w:val="105"/>
          <w:sz w:val="22"/>
          <w:szCs w:val="22"/>
        </w:rPr>
        <w:t xml:space="preserve"> </w:t>
      </w:r>
      <w:r w:rsidRPr="00934A16">
        <w:rPr>
          <w:w w:val="105"/>
          <w:sz w:val="22"/>
          <w:szCs w:val="22"/>
        </w:rPr>
        <w:t>početka</w:t>
      </w:r>
      <w:r w:rsidRPr="00375217">
        <w:rPr>
          <w:spacing w:val="-8"/>
          <w:w w:val="105"/>
          <w:sz w:val="22"/>
          <w:szCs w:val="22"/>
        </w:rPr>
        <w:t xml:space="preserve"> </w:t>
      </w:r>
      <w:r w:rsidRPr="00375217">
        <w:rPr>
          <w:w w:val="105"/>
          <w:sz w:val="22"/>
          <w:szCs w:val="22"/>
        </w:rPr>
        <w:t>simptoma</w:t>
      </w:r>
      <w:r w:rsidRPr="00AB2CAF">
        <w:rPr>
          <w:spacing w:val="-10"/>
          <w:w w:val="105"/>
          <w:sz w:val="22"/>
          <w:szCs w:val="22"/>
        </w:rPr>
        <w:t xml:space="preserve"> </w:t>
      </w:r>
      <w:r w:rsidRPr="00661DA1">
        <w:rPr>
          <w:w w:val="105"/>
          <w:sz w:val="22"/>
          <w:szCs w:val="22"/>
        </w:rPr>
        <w:t>kretalo</w:t>
      </w:r>
      <w:r w:rsidRPr="00391F3D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rasponu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jednog dana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nekoliko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mjeseci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nakon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početka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liječenja.</w:t>
      </w:r>
      <w:r w:rsidR="00053D11" w:rsidRPr="00480BE6">
        <w:rPr>
          <w:w w:val="105"/>
          <w:sz w:val="22"/>
          <w:szCs w:val="22"/>
        </w:rPr>
        <w:t xml:space="preserve"> Kod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većine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053D1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simptomi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povukli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nakon prestanka liječenja. </w:t>
      </w:r>
      <w:r w:rsidR="00053D11" w:rsidRPr="00480BE6">
        <w:rPr>
          <w:w w:val="105"/>
          <w:sz w:val="22"/>
          <w:szCs w:val="22"/>
        </w:rPr>
        <w:t>Kod</w:t>
      </w:r>
      <w:r w:rsidRPr="00480BE6">
        <w:rPr>
          <w:w w:val="105"/>
          <w:sz w:val="22"/>
          <w:szCs w:val="22"/>
        </w:rPr>
        <w:t xml:space="preserve"> dijela tih </w:t>
      </w:r>
      <w:r w:rsidR="00D34D31" w:rsidRPr="00480BE6">
        <w:rPr>
          <w:w w:val="105"/>
          <w:sz w:val="22"/>
          <w:szCs w:val="22"/>
        </w:rPr>
        <w:t>pacijen</w:t>
      </w:r>
      <w:r w:rsidR="00053D1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 xml:space="preserve">a simptomi su se vratili nakon ponovnog </w:t>
      </w:r>
      <w:r w:rsidR="003B07A8" w:rsidRPr="00480BE6">
        <w:rPr>
          <w:w w:val="105"/>
          <w:sz w:val="22"/>
          <w:szCs w:val="22"/>
        </w:rPr>
        <w:t>uvođenja</w:t>
      </w:r>
      <w:r w:rsidRPr="00480BE6">
        <w:rPr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="003B07A8" w:rsidRPr="00480BE6">
        <w:rPr>
          <w:w w:val="105"/>
          <w:sz w:val="22"/>
          <w:szCs w:val="22"/>
        </w:rPr>
        <w:t xml:space="preserve">e </w:t>
      </w:r>
      <w:r w:rsidRPr="00480BE6">
        <w:rPr>
          <w:w w:val="105"/>
          <w:sz w:val="22"/>
          <w:szCs w:val="22"/>
        </w:rPr>
        <w:t>kiselin</w:t>
      </w:r>
      <w:r w:rsidR="003B07A8" w:rsidRPr="00480BE6">
        <w:rPr>
          <w:w w:val="105"/>
          <w:sz w:val="22"/>
          <w:szCs w:val="22"/>
        </w:rPr>
        <w:t xml:space="preserve">e </w:t>
      </w:r>
      <w:r w:rsidRPr="00480BE6">
        <w:rPr>
          <w:w w:val="105"/>
          <w:sz w:val="22"/>
          <w:szCs w:val="22"/>
        </w:rPr>
        <w:t>ili drugo</w:t>
      </w:r>
      <w:r w:rsidR="003B07A8" w:rsidRPr="00480BE6">
        <w:rPr>
          <w:w w:val="105"/>
          <w:sz w:val="22"/>
          <w:szCs w:val="22"/>
        </w:rPr>
        <w:t>g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bisfosfonat</w:t>
      </w:r>
      <w:r w:rsidR="003B07A8" w:rsidRPr="00480BE6">
        <w:rPr>
          <w:w w:val="105"/>
          <w:sz w:val="22"/>
          <w:szCs w:val="22"/>
        </w:rPr>
        <w:t>a u terapiju</w:t>
      </w:r>
      <w:r w:rsidRPr="00480BE6">
        <w:rPr>
          <w:w w:val="105"/>
          <w:sz w:val="22"/>
          <w:szCs w:val="22"/>
        </w:rPr>
        <w:t>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Atipičn</w:t>
      </w:r>
      <w:r w:rsidR="003B07A8" w:rsidRPr="00480BE6">
        <w:rPr>
          <w:w w:val="105"/>
          <w:sz w:val="22"/>
          <w:szCs w:val="22"/>
          <w:u w:val="single"/>
        </w:rPr>
        <w:t>e</w:t>
      </w:r>
      <w:r w:rsidRPr="00480BE6">
        <w:rPr>
          <w:w w:val="105"/>
          <w:sz w:val="22"/>
          <w:szCs w:val="22"/>
          <w:u w:val="single"/>
        </w:rPr>
        <w:t xml:space="preserve"> </w:t>
      </w:r>
      <w:r w:rsidR="003B07A8" w:rsidRPr="00480BE6">
        <w:rPr>
          <w:w w:val="105"/>
          <w:sz w:val="22"/>
          <w:szCs w:val="22"/>
          <w:u w:val="single"/>
        </w:rPr>
        <w:t>frakture</w:t>
      </w:r>
      <w:r w:rsidRPr="00480BE6">
        <w:rPr>
          <w:w w:val="105"/>
          <w:sz w:val="22"/>
          <w:szCs w:val="22"/>
          <w:u w:val="single"/>
        </w:rPr>
        <w:t xml:space="preserve"> b</w:t>
      </w:r>
      <w:r w:rsidR="003B07A8" w:rsidRPr="00480BE6">
        <w:rPr>
          <w:w w:val="105"/>
          <w:sz w:val="22"/>
          <w:szCs w:val="22"/>
          <w:u w:val="single"/>
        </w:rPr>
        <w:t>utne</w:t>
      </w:r>
      <w:r w:rsidRPr="00480BE6">
        <w:rPr>
          <w:w w:val="105"/>
          <w:sz w:val="22"/>
          <w:szCs w:val="22"/>
          <w:u w:val="single"/>
        </w:rPr>
        <w:t xml:space="preserve"> kosti</w:t>
      </w:r>
    </w:p>
    <w:p w:rsidR="00D8352F" w:rsidRPr="00773060" w:rsidRDefault="00D8352F" w:rsidP="00773060">
      <w:pPr>
        <w:pStyle w:val="BodyText"/>
        <w:spacing w:line="249" w:lineRule="auto"/>
        <w:ind w:left="213" w:right="1529"/>
        <w:jc w:val="both"/>
        <w:rPr>
          <w:w w:val="105"/>
          <w:sz w:val="22"/>
          <w:szCs w:val="22"/>
        </w:rPr>
      </w:pPr>
    </w:p>
    <w:p w:rsidR="00D8352F" w:rsidRPr="00480BE6" w:rsidRDefault="003B07A8" w:rsidP="00773060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Tokom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terapij</w:t>
      </w:r>
      <w:r w:rsidRPr="00480BE6">
        <w:rPr>
          <w:w w:val="105"/>
          <w:sz w:val="22"/>
          <w:szCs w:val="22"/>
        </w:rPr>
        <w:t>e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bisfosfonatima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zabilježeni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934A16">
        <w:rPr>
          <w:w w:val="105"/>
          <w:sz w:val="22"/>
          <w:szCs w:val="22"/>
        </w:rPr>
        <w:t>su</w:t>
      </w:r>
      <w:r w:rsidR="000D23F9" w:rsidRPr="00773060">
        <w:rPr>
          <w:w w:val="105"/>
          <w:sz w:val="22"/>
          <w:szCs w:val="22"/>
        </w:rPr>
        <w:t xml:space="preserve"> </w:t>
      </w:r>
      <w:r w:rsidRPr="00773060">
        <w:rPr>
          <w:w w:val="105"/>
          <w:sz w:val="22"/>
          <w:szCs w:val="22"/>
        </w:rPr>
        <w:t xml:space="preserve">atipične subtrohanterične i dijafizalne frakture </w:t>
      </w:r>
      <w:r w:rsidRPr="00480BE6">
        <w:rPr>
          <w:w w:val="105"/>
          <w:sz w:val="22"/>
          <w:szCs w:val="22"/>
        </w:rPr>
        <w:lastRenderedPageBreak/>
        <w:t xml:space="preserve">butne </w:t>
      </w:r>
      <w:r w:rsidR="000D23F9" w:rsidRPr="00480BE6">
        <w:rPr>
          <w:w w:val="105"/>
          <w:sz w:val="22"/>
          <w:szCs w:val="22"/>
        </w:rPr>
        <w:t xml:space="preserve">kosti, prvenstveno </w:t>
      </w:r>
      <w:r w:rsidR="00053D11" w:rsidRPr="00480BE6">
        <w:rPr>
          <w:w w:val="105"/>
          <w:sz w:val="22"/>
          <w:szCs w:val="22"/>
        </w:rPr>
        <w:t>kod</w:t>
      </w:r>
      <w:r w:rsidR="000D23F9"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053D1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 xml:space="preserve">a koji su dugotrajno uzimali terapiju zbog osteoporoze. </w:t>
      </w:r>
      <w:r w:rsidRPr="00480BE6">
        <w:rPr>
          <w:w w:val="105"/>
          <w:sz w:val="22"/>
          <w:szCs w:val="22"/>
        </w:rPr>
        <w:t>O</w:t>
      </w:r>
      <w:r w:rsidRPr="00480BE6">
        <w:rPr>
          <w:w w:val="105"/>
          <w:sz w:val="22"/>
          <w:szCs w:val="22"/>
          <w:lang w:val="sr-Latn-CS"/>
        </w:rPr>
        <w:t xml:space="preserve">ve transverzalne </w:t>
      </w:r>
      <w:r w:rsidRPr="00F25E4E">
        <w:rPr>
          <w:w w:val="105"/>
          <w:sz w:val="22"/>
          <w:szCs w:val="22"/>
          <w:lang w:val="sr-Latn-CS"/>
        </w:rPr>
        <w:t xml:space="preserve">ili </w:t>
      </w:r>
      <w:r w:rsidRPr="00480BE6">
        <w:rPr>
          <w:w w:val="105"/>
          <w:sz w:val="22"/>
          <w:szCs w:val="22"/>
          <w:lang w:val="sr-Latn-CS"/>
        </w:rPr>
        <w:t>kratke dijagonalne frakture</w:t>
      </w:r>
      <w:r w:rsidRPr="00F25E4E">
        <w:rPr>
          <w:w w:val="105"/>
          <w:sz w:val="22"/>
          <w:szCs w:val="22"/>
          <w:lang w:val="sr-Latn-CS"/>
        </w:rPr>
        <w:t xml:space="preserve"> </w:t>
      </w:r>
      <w:r w:rsidR="000D23F9" w:rsidRPr="00480BE6">
        <w:rPr>
          <w:w w:val="105"/>
          <w:sz w:val="22"/>
          <w:szCs w:val="22"/>
        </w:rPr>
        <w:t>mogu nastati bilo gdje duž b</w:t>
      </w:r>
      <w:r w:rsidRPr="00480BE6">
        <w:rPr>
          <w:w w:val="105"/>
          <w:sz w:val="22"/>
          <w:szCs w:val="22"/>
        </w:rPr>
        <w:t>utne</w:t>
      </w:r>
      <w:r w:rsidR="000D23F9" w:rsidRPr="00480BE6">
        <w:rPr>
          <w:w w:val="105"/>
          <w:sz w:val="22"/>
          <w:szCs w:val="22"/>
        </w:rPr>
        <w:t xml:space="preserve"> kosti, od mjesta neposredno ispod malog trohantera do neposredno iznad suprakondilarne zone.</w:t>
      </w:r>
      <w:r w:rsidR="00987D50" w:rsidRPr="00480BE6">
        <w:rPr>
          <w:w w:val="105"/>
          <w:sz w:val="22"/>
          <w:szCs w:val="22"/>
        </w:rPr>
        <w:t xml:space="preserve"> Frakture</w:t>
      </w:r>
      <w:r w:rsidR="000D23F9" w:rsidRPr="00480BE6">
        <w:rPr>
          <w:w w:val="105"/>
          <w:sz w:val="22"/>
          <w:szCs w:val="22"/>
        </w:rPr>
        <w:t xml:space="preserve"> nastaju nakon minimalne traume ili bez ikakve traume, pri čemu neki </w:t>
      </w:r>
      <w:r w:rsidR="00D34D31" w:rsidRPr="00480BE6">
        <w:rPr>
          <w:w w:val="105"/>
          <w:sz w:val="22"/>
          <w:szCs w:val="22"/>
        </w:rPr>
        <w:t>pacijenti</w:t>
      </w:r>
      <w:r w:rsidR="000D23F9" w:rsidRPr="00480BE6">
        <w:rPr>
          <w:w w:val="105"/>
          <w:sz w:val="22"/>
          <w:szCs w:val="22"/>
        </w:rPr>
        <w:t xml:space="preserve"> osjete bol u </w:t>
      </w:r>
      <w:r w:rsidR="008D006E" w:rsidRPr="00480BE6">
        <w:rPr>
          <w:w w:val="105"/>
          <w:sz w:val="22"/>
          <w:szCs w:val="22"/>
        </w:rPr>
        <w:t>butini</w:t>
      </w:r>
      <w:r w:rsidR="000D23F9" w:rsidRPr="00480BE6">
        <w:rPr>
          <w:w w:val="105"/>
          <w:sz w:val="22"/>
          <w:szCs w:val="22"/>
        </w:rPr>
        <w:t xml:space="preserve"> ili preponama, a na radiološkim</w:t>
      </w:r>
      <w:r w:rsidRPr="00480BE6">
        <w:rPr>
          <w:w w:val="105"/>
          <w:sz w:val="22"/>
          <w:szCs w:val="22"/>
        </w:rPr>
        <w:t xml:space="preserve"> nalazima</w:t>
      </w:r>
      <w:r w:rsidR="000D23F9" w:rsidRPr="00480BE6">
        <w:rPr>
          <w:w w:val="105"/>
          <w:sz w:val="22"/>
          <w:szCs w:val="22"/>
        </w:rPr>
        <w:t xml:space="preserve"> često su prisutni zna</w:t>
      </w:r>
      <w:r w:rsidR="00053D11" w:rsidRPr="00480BE6">
        <w:rPr>
          <w:w w:val="105"/>
          <w:sz w:val="22"/>
          <w:szCs w:val="22"/>
        </w:rPr>
        <w:t>c</w:t>
      </w:r>
      <w:r w:rsidR="000D23F9" w:rsidRPr="00480BE6">
        <w:rPr>
          <w:w w:val="105"/>
          <w:sz w:val="22"/>
          <w:szCs w:val="22"/>
        </w:rPr>
        <w:t xml:space="preserve">i </w:t>
      </w:r>
      <w:r w:rsidRPr="00480BE6">
        <w:rPr>
          <w:w w:val="105"/>
          <w:sz w:val="22"/>
          <w:szCs w:val="22"/>
        </w:rPr>
        <w:t xml:space="preserve">stres fraktura, </w:t>
      </w:r>
      <w:r w:rsidR="00053D11" w:rsidRPr="00480BE6">
        <w:rPr>
          <w:w w:val="105"/>
          <w:sz w:val="22"/>
          <w:szCs w:val="22"/>
        </w:rPr>
        <w:t>ned</w:t>
      </w:r>
      <w:r w:rsidR="00934A16">
        <w:rPr>
          <w:w w:val="105"/>
          <w:sz w:val="22"/>
          <w:szCs w:val="22"/>
        </w:rPr>
        <w:t>j</w:t>
      </w:r>
      <w:r w:rsidR="00053D11" w:rsidRPr="00934A16">
        <w:rPr>
          <w:w w:val="105"/>
          <w:sz w:val="22"/>
          <w:szCs w:val="22"/>
        </w:rPr>
        <w:t>eljama</w:t>
      </w:r>
      <w:r w:rsidR="000D23F9" w:rsidRPr="00934A16">
        <w:rPr>
          <w:w w:val="105"/>
          <w:sz w:val="22"/>
          <w:szCs w:val="22"/>
        </w:rPr>
        <w:t xml:space="preserve"> ili mjesecima prije nego što nastane potpu</w:t>
      </w:r>
      <w:r w:rsidRPr="00934A16">
        <w:rPr>
          <w:w w:val="105"/>
          <w:sz w:val="22"/>
          <w:szCs w:val="22"/>
        </w:rPr>
        <w:t>na fraktura</w:t>
      </w:r>
      <w:r w:rsidR="000D23F9" w:rsidRPr="00934A16">
        <w:rPr>
          <w:w w:val="105"/>
          <w:sz w:val="22"/>
          <w:szCs w:val="22"/>
        </w:rPr>
        <w:t xml:space="preserve"> b</w:t>
      </w:r>
      <w:r w:rsidRPr="00934A16">
        <w:rPr>
          <w:w w:val="105"/>
          <w:sz w:val="22"/>
          <w:szCs w:val="22"/>
        </w:rPr>
        <w:t>utne</w:t>
      </w:r>
      <w:r w:rsidR="000D23F9" w:rsidRPr="00934A16">
        <w:rPr>
          <w:w w:val="105"/>
          <w:sz w:val="22"/>
          <w:szCs w:val="22"/>
        </w:rPr>
        <w:t xml:space="preserve"> kosti. Budući da su </w:t>
      </w:r>
      <w:r w:rsidR="00987D50" w:rsidRPr="00375217">
        <w:rPr>
          <w:w w:val="105"/>
          <w:sz w:val="22"/>
          <w:szCs w:val="22"/>
        </w:rPr>
        <w:t>frakture</w:t>
      </w:r>
      <w:r w:rsidR="000D23F9" w:rsidRPr="00375217">
        <w:rPr>
          <w:w w:val="105"/>
          <w:sz w:val="22"/>
          <w:szCs w:val="22"/>
        </w:rPr>
        <w:t xml:space="preserve"> često obostran</w:t>
      </w:r>
      <w:r w:rsidR="00987D50" w:rsidRPr="00375217">
        <w:rPr>
          <w:w w:val="105"/>
          <w:sz w:val="22"/>
          <w:szCs w:val="22"/>
        </w:rPr>
        <w:t>e</w:t>
      </w:r>
      <w:r w:rsidR="000D23F9" w:rsidRPr="00375217">
        <w:rPr>
          <w:w w:val="105"/>
          <w:sz w:val="22"/>
          <w:szCs w:val="22"/>
        </w:rPr>
        <w:t xml:space="preserve">, </w:t>
      </w:r>
      <w:r w:rsidR="00A04439" w:rsidRPr="00375217">
        <w:rPr>
          <w:w w:val="105"/>
          <w:sz w:val="22"/>
          <w:szCs w:val="22"/>
        </w:rPr>
        <w:t>kod</w:t>
      </w:r>
      <w:r w:rsidR="000D23F9" w:rsidRPr="001F6FB5">
        <w:rPr>
          <w:w w:val="105"/>
          <w:sz w:val="22"/>
          <w:szCs w:val="22"/>
        </w:rPr>
        <w:t xml:space="preserve"> </w:t>
      </w:r>
      <w:r w:rsidR="00D34D31" w:rsidRPr="001F6FB5">
        <w:rPr>
          <w:w w:val="105"/>
          <w:sz w:val="22"/>
          <w:szCs w:val="22"/>
        </w:rPr>
        <w:t>pacijen</w:t>
      </w:r>
      <w:r w:rsidR="00A04439" w:rsidRPr="001F6FB5">
        <w:rPr>
          <w:w w:val="105"/>
          <w:sz w:val="22"/>
          <w:szCs w:val="22"/>
        </w:rPr>
        <w:t>a</w:t>
      </w:r>
      <w:r w:rsidR="00D34D31" w:rsidRPr="001F6FB5">
        <w:rPr>
          <w:w w:val="105"/>
          <w:sz w:val="22"/>
          <w:szCs w:val="22"/>
        </w:rPr>
        <w:t>t</w:t>
      </w:r>
      <w:r w:rsidR="000D23F9" w:rsidRPr="001F6FB5">
        <w:rPr>
          <w:w w:val="105"/>
          <w:sz w:val="22"/>
          <w:szCs w:val="22"/>
        </w:rPr>
        <w:t>a liječenih bisfosfonatima s</w:t>
      </w:r>
      <w:r w:rsidRPr="001F6FB5">
        <w:rPr>
          <w:w w:val="105"/>
          <w:sz w:val="22"/>
          <w:szCs w:val="22"/>
        </w:rPr>
        <w:t xml:space="preserve"> frakturom</w:t>
      </w:r>
      <w:r w:rsidR="000D23F9" w:rsidRPr="001F6FB5">
        <w:rPr>
          <w:w w:val="105"/>
          <w:sz w:val="22"/>
          <w:szCs w:val="22"/>
        </w:rPr>
        <w:t xml:space="preserve"> dijafize b</w:t>
      </w:r>
      <w:r w:rsidRPr="00AB2CAF">
        <w:rPr>
          <w:w w:val="105"/>
          <w:sz w:val="22"/>
          <w:szCs w:val="22"/>
        </w:rPr>
        <w:t>utne</w:t>
      </w:r>
      <w:r w:rsidR="000D23F9" w:rsidRPr="00661DA1">
        <w:rPr>
          <w:w w:val="105"/>
          <w:sz w:val="22"/>
          <w:szCs w:val="22"/>
        </w:rPr>
        <w:t xml:space="preserve"> kosti potrebno je pregledati b</w:t>
      </w:r>
      <w:r w:rsidRPr="00391F3D">
        <w:rPr>
          <w:w w:val="105"/>
          <w:sz w:val="22"/>
          <w:szCs w:val="22"/>
        </w:rPr>
        <w:t>utnu</w:t>
      </w:r>
      <w:r w:rsidR="000D23F9" w:rsidRPr="00480BE6">
        <w:rPr>
          <w:w w:val="105"/>
          <w:sz w:val="22"/>
          <w:szCs w:val="22"/>
        </w:rPr>
        <w:t xml:space="preserve"> kost na suprotnoj strani. Zabilježeno je i slabo </w:t>
      </w:r>
      <w:r w:rsidR="0097099B" w:rsidRPr="00480BE6">
        <w:rPr>
          <w:w w:val="105"/>
          <w:sz w:val="22"/>
          <w:szCs w:val="22"/>
        </w:rPr>
        <w:t>zarastanje</w:t>
      </w:r>
      <w:r w:rsidR="000D23F9" w:rsidRPr="00480BE6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ovih fraktur</w:t>
      </w:r>
      <w:r w:rsidR="000D23F9" w:rsidRPr="00480BE6">
        <w:rPr>
          <w:w w:val="105"/>
          <w:sz w:val="22"/>
          <w:szCs w:val="22"/>
        </w:rPr>
        <w:t>a.</w:t>
      </w:r>
      <w:r w:rsidR="00A04439" w:rsidRPr="00480BE6">
        <w:rPr>
          <w:w w:val="105"/>
          <w:sz w:val="22"/>
          <w:szCs w:val="22"/>
        </w:rPr>
        <w:t xml:space="preserve"> Zavisno od</w:t>
      </w:r>
      <w:r w:rsidR="000D23F9" w:rsidRPr="00480BE6">
        <w:rPr>
          <w:w w:val="105"/>
          <w:sz w:val="22"/>
          <w:szCs w:val="22"/>
        </w:rPr>
        <w:t xml:space="preserve"> nalaz</w:t>
      </w:r>
      <w:r w:rsidR="00A04439" w:rsidRPr="00480BE6">
        <w:rPr>
          <w:w w:val="105"/>
          <w:sz w:val="22"/>
          <w:szCs w:val="22"/>
        </w:rPr>
        <w:t>a</w:t>
      </w:r>
      <w:r w:rsidR="000D23F9" w:rsidRPr="00480BE6">
        <w:rPr>
          <w:w w:val="105"/>
          <w:sz w:val="22"/>
          <w:szCs w:val="22"/>
        </w:rPr>
        <w:t xml:space="preserve"> pregleda </w:t>
      </w:r>
      <w:r w:rsidR="00D34D31" w:rsidRPr="00480BE6">
        <w:rPr>
          <w:w w:val="105"/>
          <w:sz w:val="22"/>
          <w:szCs w:val="22"/>
        </w:rPr>
        <w:t>pacijen</w:t>
      </w:r>
      <w:r w:rsidR="00A04439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 xml:space="preserve">a </w:t>
      </w:r>
      <w:r w:rsidR="00A04439" w:rsidRPr="00480BE6">
        <w:rPr>
          <w:w w:val="105"/>
          <w:sz w:val="22"/>
          <w:szCs w:val="22"/>
        </w:rPr>
        <w:t>kod</w:t>
      </w:r>
      <w:r w:rsidR="000D23F9" w:rsidRPr="00480BE6">
        <w:rPr>
          <w:w w:val="105"/>
          <w:sz w:val="22"/>
          <w:szCs w:val="22"/>
        </w:rPr>
        <w:t xml:space="preserve"> kojih postoji sumnja na atipičn</w:t>
      </w:r>
      <w:r w:rsidRPr="00480BE6">
        <w:rPr>
          <w:w w:val="105"/>
          <w:sz w:val="22"/>
          <w:szCs w:val="22"/>
        </w:rPr>
        <w:t>u frakturu</w:t>
      </w:r>
      <w:r w:rsidR="000D23F9" w:rsidRPr="00480BE6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butne </w:t>
      </w:r>
      <w:r w:rsidR="000D23F9" w:rsidRPr="00480BE6">
        <w:rPr>
          <w:w w:val="105"/>
          <w:sz w:val="22"/>
          <w:szCs w:val="22"/>
        </w:rPr>
        <w:t>kosti, potrebno je razmotriti i prekid terapije bisfosfonatima</w:t>
      </w:r>
      <w:r w:rsidR="000D23F9" w:rsidRPr="00480BE6">
        <w:rPr>
          <w:spacing w:val="-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0D23F9" w:rsidRPr="00480BE6">
        <w:rPr>
          <w:spacing w:val="-6"/>
          <w:w w:val="105"/>
          <w:sz w:val="22"/>
          <w:szCs w:val="22"/>
        </w:rPr>
        <w:t xml:space="preserve"> </w:t>
      </w:r>
      <w:r w:rsidR="00A04439" w:rsidRPr="00480BE6">
        <w:rPr>
          <w:w w:val="105"/>
          <w:sz w:val="22"/>
          <w:szCs w:val="22"/>
        </w:rPr>
        <w:t>osnov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procjene</w:t>
      </w:r>
      <w:r w:rsidR="000D23F9" w:rsidRPr="00480BE6">
        <w:rPr>
          <w:spacing w:val="-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</w:t>
      </w:r>
      <w:r w:rsidR="00A04439" w:rsidRPr="00480BE6">
        <w:rPr>
          <w:w w:val="105"/>
          <w:sz w:val="22"/>
          <w:szCs w:val="22"/>
        </w:rPr>
        <w:t>dnos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koristi</w:t>
      </w:r>
      <w:r w:rsidR="000D23F9" w:rsidRPr="00480BE6">
        <w:rPr>
          <w:spacing w:val="-6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rizika</w:t>
      </w:r>
      <w:r w:rsidR="000D23F9" w:rsidRPr="00480BE6">
        <w:rPr>
          <w:spacing w:val="-6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liječenja</w:t>
      </w:r>
      <w:r w:rsidR="000D23F9" w:rsidRPr="00480BE6">
        <w:rPr>
          <w:spacing w:val="-4"/>
          <w:w w:val="105"/>
          <w:sz w:val="22"/>
          <w:szCs w:val="22"/>
        </w:rPr>
        <w:t xml:space="preserve"> </w:t>
      </w:r>
      <w:r w:rsidR="00A04439" w:rsidRPr="00480BE6">
        <w:rPr>
          <w:w w:val="105"/>
          <w:sz w:val="22"/>
          <w:szCs w:val="22"/>
        </w:rPr>
        <w:t>kod</w:t>
      </w:r>
      <w:r w:rsidR="000D23F9" w:rsidRPr="00480BE6">
        <w:rPr>
          <w:spacing w:val="-6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pojedinog</w:t>
      </w:r>
      <w:r w:rsidR="000D23F9" w:rsidRPr="00480BE6">
        <w:rPr>
          <w:spacing w:val="-5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pacijent</w:t>
      </w:r>
      <w:r w:rsidR="000D23F9" w:rsidRPr="00480BE6">
        <w:rPr>
          <w:w w:val="105"/>
          <w:sz w:val="22"/>
          <w:szCs w:val="22"/>
        </w:rPr>
        <w:t>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D34D31" w:rsidP="005B0F22">
      <w:pPr>
        <w:pStyle w:val="BodyText"/>
        <w:spacing w:line="249" w:lineRule="auto"/>
        <w:ind w:left="214" w:right="1529" w:hanging="1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Pacijenti</w:t>
      </w:r>
      <w:r w:rsidR="000D23F9" w:rsidRPr="00480BE6">
        <w:rPr>
          <w:w w:val="105"/>
          <w:sz w:val="22"/>
          <w:szCs w:val="22"/>
        </w:rPr>
        <w:t>ma treba savjetovati da t</w:t>
      </w:r>
      <w:r w:rsidR="00A04439" w:rsidRPr="00480BE6">
        <w:rPr>
          <w:w w:val="105"/>
          <w:sz w:val="22"/>
          <w:szCs w:val="22"/>
        </w:rPr>
        <w:t>o</w:t>
      </w:r>
      <w:r w:rsidR="000D23F9" w:rsidRPr="00480BE6">
        <w:rPr>
          <w:w w:val="105"/>
          <w:sz w:val="22"/>
          <w:szCs w:val="22"/>
        </w:rPr>
        <w:t xml:space="preserve">kom liječenja bisfosfonatima prijave svaki bol u </w:t>
      </w:r>
      <w:r w:rsidR="000B7703" w:rsidRPr="00480BE6">
        <w:rPr>
          <w:w w:val="105"/>
          <w:sz w:val="22"/>
          <w:szCs w:val="22"/>
        </w:rPr>
        <w:t>butini</w:t>
      </w:r>
      <w:r w:rsidR="000D23F9" w:rsidRPr="00480BE6">
        <w:rPr>
          <w:w w:val="105"/>
          <w:sz w:val="22"/>
          <w:szCs w:val="22"/>
        </w:rPr>
        <w:t>, kuku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ili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preponama,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svakog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pacijent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takvim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simptomima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treba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pregledati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5345F" w:rsidRPr="00480BE6">
        <w:rPr>
          <w:w w:val="105"/>
          <w:sz w:val="22"/>
          <w:szCs w:val="22"/>
        </w:rPr>
        <w:t>zbog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nepotpun</w:t>
      </w:r>
      <w:r w:rsidR="0005345F" w:rsidRPr="00480BE6">
        <w:rPr>
          <w:spacing w:val="-10"/>
          <w:w w:val="105"/>
          <w:sz w:val="22"/>
          <w:szCs w:val="22"/>
        </w:rPr>
        <w:t xml:space="preserve">e </w:t>
      </w:r>
      <w:r w:rsidR="0005345F" w:rsidRPr="00480BE6">
        <w:rPr>
          <w:w w:val="105"/>
          <w:sz w:val="22"/>
          <w:szCs w:val="22"/>
        </w:rPr>
        <w:t xml:space="preserve">frakture </w:t>
      </w:r>
      <w:r w:rsidR="000D23F9" w:rsidRPr="00480BE6">
        <w:rPr>
          <w:w w:val="105"/>
          <w:sz w:val="22"/>
          <w:szCs w:val="22"/>
        </w:rPr>
        <w:t>b</w:t>
      </w:r>
      <w:r w:rsidR="0005345F" w:rsidRPr="00480BE6">
        <w:rPr>
          <w:w w:val="105"/>
          <w:sz w:val="22"/>
          <w:szCs w:val="22"/>
        </w:rPr>
        <w:t>utne</w:t>
      </w:r>
      <w:r w:rsidR="000D23F9" w:rsidRPr="00480BE6">
        <w:rPr>
          <w:spacing w:val="-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kosti.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934A16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Hipokalc</w:t>
      </w:r>
      <w:r w:rsidR="00693F4D" w:rsidRPr="00480BE6">
        <w:rPr>
          <w:w w:val="105"/>
          <w:sz w:val="22"/>
          <w:szCs w:val="22"/>
          <w:u w:val="single"/>
        </w:rPr>
        <w:t>ij</w:t>
      </w:r>
      <w:r w:rsidRPr="00480BE6">
        <w:rPr>
          <w:w w:val="105"/>
          <w:sz w:val="22"/>
          <w:szCs w:val="22"/>
          <w:u w:val="single"/>
        </w:rPr>
        <w:t>emija</w:t>
      </w:r>
    </w:p>
    <w:p w:rsidR="00D8352F" w:rsidRPr="00480BE6" w:rsidRDefault="00D8352F" w:rsidP="00375217">
      <w:pPr>
        <w:pStyle w:val="BodyText"/>
        <w:jc w:val="both"/>
        <w:rPr>
          <w:sz w:val="22"/>
          <w:szCs w:val="22"/>
        </w:rPr>
      </w:pPr>
    </w:p>
    <w:p w:rsidR="00D8352F" w:rsidRPr="00480BE6" w:rsidRDefault="00A0443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Kod</w:t>
      </w:r>
      <w:r w:rsidR="000D23F9" w:rsidRPr="00480BE6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 xml:space="preserve">a koji su liječeni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om kiselinom zabilježena je hipokalc</w:t>
      </w:r>
      <w:r w:rsidR="00494601" w:rsidRPr="00480BE6">
        <w:rPr>
          <w:w w:val="105"/>
          <w:sz w:val="22"/>
          <w:szCs w:val="22"/>
        </w:rPr>
        <w:t>ij</w:t>
      </w:r>
      <w:r w:rsidR="000D23F9" w:rsidRPr="00480BE6">
        <w:rPr>
          <w:w w:val="105"/>
          <w:sz w:val="22"/>
          <w:szCs w:val="22"/>
        </w:rPr>
        <w:t>emija. Kao posljedica slučajeva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teške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hipokalc</w:t>
      </w:r>
      <w:r w:rsidR="00020D7C" w:rsidRPr="00480BE6">
        <w:rPr>
          <w:w w:val="105"/>
          <w:sz w:val="22"/>
          <w:szCs w:val="22"/>
        </w:rPr>
        <w:t>ij</w:t>
      </w:r>
      <w:r w:rsidR="000D23F9" w:rsidRPr="00480BE6">
        <w:rPr>
          <w:w w:val="105"/>
          <w:sz w:val="22"/>
          <w:szCs w:val="22"/>
        </w:rPr>
        <w:t>emije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zabilježene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su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srčane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aritimije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neurološki</w:t>
      </w:r>
      <w:r w:rsidR="00020D7C" w:rsidRPr="00F25E4E">
        <w:rPr>
          <w:w w:val="105"/>
          <w:sz w:val="22"/>
          <w:szCs w:val="22"/>
        </w:rPr>
        <w:t xml:space="preserve"> </w:t>
      </w:r>
      <w:r w:rsidR="00020D7C" w:rsidRPr="00480BE6">
        <w:rPr>
          <w:w w:val="105"/>
          <w:sz w:val="22"/>
          <w:szCs w:val="22"/>
        </w:rPr>
        <w:t>neželjeni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događaji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(uključujući konvulzije,</w:t>
      </w:r>
      <w:r w:rsidR="00020D7C" w:rsidRPr="00480BE6">
        <w:rPr>
          <w:w w:val="105"/>
          <w:sz w:val="22"/>
          <w:szCs w:val="22"/>
        </w:rPr>
        <w:t xml:space="preserve"> ukočenost</w:t>
      </w:r>
      <w:r w:rsidR="000D23F9" w:rsidRPr="00480BE6">
        <w:rPr>
          <w:w w:val="105"/>
          <w:sz w:val="22"/>
          <w:szCs w:val="22"/>
        </w:rPr>
        <w:t xml:space="preserve"> i tetaniju). Zabilježeni su slučajevi teške hipokalc</w:t>
      </w:r>
      <w:r w:rsidR="00020D7C" w:rsidRPr="00480BE6">
        <w:rPr>
          <w:w w:val="105"/>
          <w:sz w:val="22"/>
          <w:szCs w:val="22"/>
        </w:rPr>
        <w:t>ij</w:t>
      </w:r>
      <w:r w:rsidR="000D23F9" w:rsidRPr="00480BE6">
        <w:rPr>
          <w:w w:val="105"/>
          <w:sz w:val="22"/>
          <w:szCs w:val="22"/>
        </w:rPr>
        <w:t>emije koji su zahtijevali hospitalizaciju.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nekim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slučajevima</w:t>
      </w:r>
      <w:r w:rsidR="000D23F9" w:rsidRPr="00480BE6">
        <w:rPr>
          <w:spacing w:val="-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hipokalc</w:t>
      </w:r>
      <w:r w:rsidR="00020D7C" w:rsidRPr="00480BE6">
        <w:rPr>
          <w:w w:val="105"/>
          <w:sz w:val="22"/>
          <w:szCs w:val="22"/>
        </w:rPr>
        <w:t>ij</w:t>
      </w:r>
      <w:r w:rsidR="000D23F9" w:rsidRPr="00480BE6">
        <w:rPr>
          <w:w w:val="105"/>
          <w:sz w:val="22"/>
          <w:szCs w:val="22"/>
        </w:rPr>
        <w:t>emija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može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biti</w:t>
      </w:r>
      <w:r w:rsidR="000D23F9" w:rsidRPr="00480BE6">
        <w:rPr>
          <w:spacing w:val="-6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opasna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život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(vidjeti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dio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4.8).</w:t>
      </w:r>
    </w:p>
    <w:p w:rsidR="00D8352F" w:rsidRPr="00480BE6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Savjetuje se oprez kod primjene </w:t>
      </w:r>
      <w:r w:rsidR="00634402" w:rsidRPr="00480BE6">
        <w:rPr>
          <w:w w:val="105"/>
          <w:sz w:val="22"/>
          <w:szCs w:val="22"/>
        </w:rPr>
        <w:t xml:space="preserve">lijeka </w:t>
      </w:r>
      <w:r w:rsidR="00626D4F" w:rsidRPr="00480BE6">
        <w:rPr>
          <w:w w:val="105"/>
          <w:sz w:val="22"/>
          <w:szCs w:val="22"/>
        </w:rPr>
        <w:t>Zoledronic acid</w:t>
      </w:r>
      <w:r w:rsidR="00626D4F"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Accord s ljekovima za koje je poznato da uzrokuju hipokalc</w:t>
      </w:r>
      <w:r w:rsidR="00020D7C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>emiju</w:t>
      </w:r>
      <w:r w:rsidR="00020D7C" w:rsidRPr="00480BE6">
        <w:rPr>
          <w:w w:val="105"/>
          <w:sz w:val="22"/>
          <w:szCs w:val="22"/>
        </w:rPr>
        <w:t xml:space="preserve"> s obzirom na to </w:t>
      </w:r>
      <w:r w:rsidRPr="00480BE6">
        <w:rPr>
          <w:w w:val="105"/>
          <w:sz w:val="22"/>
          <w:szCs w:val="22"/>
        </w:rPr>
        <w:t xml:space="preserve">da mogu imati sinergistički </w:t>
      </w:r>
      <w:r w:rsidR="00A04439" w:rsidRPr="00480BE6">
        <w:rPr>
          <w:w w:val="105"/>
          <w:sz w:val="22"/>
          <w:szCs w:val="22"/>
        </w:rPr>
        <w:t>efekat</w:t>
      </w:r>
      <w:r w:rsidRPr="00480BE6">
        <w:rPr>
          <w:w w:val="105"/>
          <w:sz w:val="22"/>
          <w:szCs w:val="22"/>
        </w:rPr>
        <w:t xml:space="preserve"> s posljedičnom teškom hipokalc</w:t>
      </w:r>
      <w:r w:rsidR="00020D7C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>emijom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(vidjeti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dio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4.5).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Prije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uvođenja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terapije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626D4F" w:rsidRPr="00480BE6">
        <w:rPr>
          <w:spacing w:val="-12"/>
          <w:w w:val="105"/>
          <w:sz w:val="22"/>
          <w:szCs w:val="22"/>
        </w:rPr>
        <w:t xml:space="preserve">lijekom </w:t>
      </w:r>
      <w:r w:rsidR="00626D4F" w:rsidRPr="00480BE6">
        <w:rPr>
          <w:w w:val="105"/>
          <w:sz w:val="22"/>
          <w:szCs w:val="22"/>
        </w:rPr>
        <w:t>Zoledronic acid</w:t>
      </w:r>
      <w:r w:rsidR="00626D4F"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Accord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potrebno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je odrediti </w:t>
      </w:r>
      <w:r w:rsidR="00A04439" w:rsidRPr="00480BE6">
        <w:rPr>
          <w:w w:val="105"/>
          <w:sz w:val="22"/>
          <w:szCs w:val="22"/>
        </w:rPr>
        <w:t>koncentracij</w:t>
      </w:r>
      <w:r w:rsidRPr="00480BE6">
        <w:rPr>
          <w:w w:val="105"/>
          <w:sz w:val="22"/>
          <w:szCs w:val="22"/>
        </w:rPr>
        <w:t>u kalcij</w:t>
      </w:r>
      <w:r w:rsidR="00A04439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>a u serumu i korig</w:t>
      </w:r>
      <w:r w:rsidR="00A04439" w:rsidRPr="00480BE6">
        <w:rPr>
          <w:w w:val="105"/>
          <w:sz w:val="22"/>
          <w:szCs w:val="22"/>
        </w:rPr>
        <w:t>ovat</w:t>
      </w:r>
      <w:r w:rsidRPr="00480BE6">
        <w:rPr>
          <w:w w:val="105"/>
          <w:sz w:val="22"/>
          <w:szCs w:val="22"/>
        </w:rPr>
        <w:t>i hipokalc</w:t>
      </w:r>
      <w:r w:rsidR="00020D7C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>emij</w:t>
      </w:r>
      <w:r w:rsidR="00020D7C" w:rsidRPr="00480BE6">
        <w:rPr>
          <w:w w:val="105"/>
          <w:sz w:val="22"/>
          <w:szCs w:val="22"/>
        </w:rPr>
        <w:t>u</w:t>
      </w:r>
      <w:r w:rsidRPr="00480BE6">
        <w:rPr>
          <w:w w:val="105"/>
          <w:sz w:val="22"/>
          <w:szCs w:val="22"/>
        </w:rPr>
        <w:t xml:space="preserve">. </w:t>
      </w:r>
      <w:r w:rsidR="00D34D31" w:rsidRPr="00480BE6">
        <w:rPr>
          <w:w w:val="105"/>
          <w:sz w:val="22"/>
          <w:szCs w:val="22"/>
        </w:rPr>
        <w:t>Pacijenti</w:t>
      </w:r>
      <w:r w:rsidRPr="00480BE6">
        <w:rPr>
          <w:w w:val="105"/>
          <w:sz w:val="22"/>
          <w:szCs w:val="22"/>
        </w:rPr>
        <w:t>ma je potrebno davati odgovarajuće</w:t>
      </w:r>
      <w:r w:rsidR="00020D7C" w:rsidRPr="00480BE6">
        <w:rPr>
          <w:w w:val="105"/>
          <w:sz w:val="22"/>
          <w:szCs w:val="22"/>
        </w:rPr>
        <w:t xml:space="preserve"> suplemente</w:t>
      </w:r>
      <w:r w:rsidR="0097099B" w:rsidRPr="00480BE6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kalcij</w:t>
      </w:r>
      <w:r w:rsidR="00A04439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>a i vitamina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EB0509" w:rsidRDefault="00626D4F" w:rsidP="00DB0FC9">
      <w:pPr>
        <w:pStyle w:val="BodyText"/>
        <w:ind w:left="214"/>
        <w:jc w:val="both"/>
        <w:rPr>
          <w:w w:val="105"/>
          <w:sz w:val="22"/>
          <w:szCs w:val="22"/>
          <w:u w:val="single"/>
        </w:rPr>
      </w:pPr>
      <w:r w:rsidRPr="00480BE6">
        <w:rPr>
          <w:w w:val="105"/>
          <w:sz w:val="22"/>
          <w:szCs w:val="22"/>
          <w:u w:val="single"/>
        </w:rPr>
        <w:t>Lijek Zoledronic acid</w:t>
      </w:r>
      <w:r w:rsidRPr="00480BE6">
        <w:rPr>
          <w:spacing w:val="-11"/>
          <w:w w:val="105"/>
          <w:sz w:val="22"/>
          <w:szCs w:val="22"/>
          <w:u w:val="single"/>
        </w:rPr>
        <w:t xml:space="preserve"> </w:t>
      </w:r>
      <w:r w:rsidR="000D23F9" w:rsidRPr="00480BE6">
        <w:rPr>
          <w:w w:val="105"/>
          <w:sz w:val="22"/>
          <w:szCs w:val="22"/>
          <w:u w:val="single"/>
        </w:rPr>
        <w:t>Accord sadrži natrij</w:t>
      </w:r>
      <w:r w:rsidR="00A04439" w:rsidRPr="00480BE6">
        <w:rPr>
          <w:w w:val="105"/>
          <w:sz w:val="22"/>
          <w:szCs w:val="22"/>
          <w:u w:val="single"/>
        </w:rPr>
        <w:t>um</w:t>
      </w:r>
    </w:p>
    <w:p w:rsidR="007B0BB0" w:rsidRPr="007B0BB0" w:rsidRDefault="007B0BB0" w:rsidP="00DB0FC9">
      <w:pPr>
        <w:pStyle w:val="BodyText"/>
        <w:ind w:left="214"/>
        <w:jc w:val="both"/>
        <w:rPr>
          <w:sz w:val="22"/>
          <w:szCs w:val="22"/>
        </w:rPr>
      </w:pPr>
    </w:p>
    <w:p w:rsidR="00D8352F" w:rsidRPr="00F25E4E" w:rsidRDefault="000D23F9" w:rsidP="007309CF">
      <w:pPr>
        <w:pStyle w:val="BodyText"/>
        <w:ind w:left="214" w:right="1529"/>
        <w:jc w:val="both"/>
        <w:rPr>
          <w:w w:val="105"/>
          <w:sz w:val="22"/>
          <w:szCs w:val="22"/>
        </w:rPr>
      </w:pPr>
      <w:r w:rsidRPr="00495D63">
        <w:rPr>
          <w:w w:val="105"/>
          <w:sz w:val="22"/>
          <w:szCs w:val="22"/>
        </w:rPr>
        <w:t>Ovaj lijek sadrži manje od 1 mmol natrij</w:t>
      </w:r>
      <w:r w:rsidR="00A04439" w:rsidRPr="00495D63">
        <w:rPr>
          <w:w w:val="105"/>
          <w:sz w:val="22"/>
          <w:szCs w:val="22"/>
        </w:rPr>
        <w:t>um</w:t>
      </w:r>
      <w:r w:rsidRPr="00375217">
        <w:rPr>
          <w:w w:val="105"/>
          <w:sz w:val="22"/>
          <w:szCs w:val="22"/>
        </w:rPr>
        <w:t>a (23 mg) po bočici, tj. zanemar</w:t>
      </w:r>
      <w:r w:rsidR="00A04439" w:rsidRPr="00375217">
        <w:rPr>
          <w:w w:val="105"/>
          <w:sz w:val="22"/>
          <w:szCs w:val="22"/>
        </w:rPr>
        <w:t>lj</w:t>
      </w:r>
      <w:r w:rsidRPr="00375217">
        <w:rPr>
          <w:w w:val="105"/>
          <w:sz w:val="22"/>
          <w:szCs w:val="22"/>
        </w:rPr>
        <w:t>ive količine</w:t>
      </w:r>
      <w:r w:rsidR="00EB0509" w:rsidRPr="00375217">
        <w:rPr>
          <w:w w:val="105"/>
          <w:sz w:val="22"/>
          <w:szCs w:val="22"/>
        </w:rPr>
        <w:t xml:space="preserve"> </w:t>
      </w:r>
      <w:r w:rsidRPr="00AB2CAF">
        <w:rPr>
          <w:w w:val="105"/>
          <w:sz w:val="22"/>
          <w:szCs w:val="22"/>
        </w:rPr>
        <w:t>natrij</w:t>
      </w:r>
      <w:r w:rsidR="00A04439" w:rsidRPr="00661DA1">
        <w:rPr>
          <w:w w:val="105"/>
          <w:sz w:val="22"/>
          <w:szCs w:val="22"/>
        </w:rPr>
        <w:t>um</w:t>
      </w:r>
      <w:r w:rsidRPr="00391F3D">
        <w:rPr>
          <w:w w:val="105"/>
          <w:sz w:val="22"/>
          <w:szCs w:val="22"/>
        </w:rPr>
        <w:t>a.</w:t>
      </w:r>
      <w:r w:rsidR="0022327F" w:rsidRPr="00480BE6">
        <w:rPr>
          <w:w w:val="105"/>
          <w:sz w:val="22"/>
          <w:szCs w:val="22"/>
        </w:rPr>
        <w:t xml:space="preserve"> </w:t>
      </w:r>
      <w:r w:rsidR="00EB0509" w:rsidRPr="00480BE6">
        <w:rPr>
          <w:w w:val="105"/>
          <w:sz w:val="22"/>
          <w:szCs w:val="22"/>
        </w:rPr>
        <w:t>Međutim, ako se rastvor obične soli (0,9%-tni rastvor natrijum hlorida) koristi za raz</w:t>
      </w:r>
      <w:r w:rsidR="00A75E84" w:rsidRPr="00480BE6">
        <w:rPr>
          <w:w w:val="105"/>
          <w:sz w:val="22"/>
          <w:szCs w:val="22"/>
        </w:rPr>
        <w:t>blaživanje</w:t>
      </w:r>
      <w:r w:rsidR="00EB0509" w:rsidRPr="00480BE6">
        <w:rPr>
          <w:w w:val="105"/>
          <w:sz w:val="22"/>
          <w:szCs w:val="22"/>
        </w:rPr>
        <w:t xml:space="preserve"> lijeka Zoledronic acid Accord prije primjene, tad bi doza primljenog natrijuma bila viša.</w:t>
      </w:r>
    </w:p>
    <w:p w:rsidR="00A04439" w:rsidRPr="00480BE6" w:rsidRDefault="00A04439" w:rsidP="00DB0FC9">
      <w:pPr>
        <w:pStyle w:val="BodyText"/>
        <w:ind w:left="214" w:right="1811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8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Interakcije s drugim ljekovima i drug</w:t>
      </w:r>
      <w:r w:rsidR="002E5E15" w:rsidRPr="00480BE6">
        <w:rPr>
          <w:w w:val="105"/>
          <w:sz w:val="22"/>
          <w:szCs w:val="22"/>
        </w:rPr>
        <w:t>e</w:t>
      </w:r>
      <w:r w:rsidRPr="00480BE6">
        <w:rPr>
          <w:w w:val="105"/>
          <w:sz w:val="22"/>
          <w:szCs w:val="22"/>
        </w:rPr>
        <w:t xml:space="preserve"> </w:t>
      </w:r>
      <w:r w:rsidR="002E5E15" w:rsidRPr="00480BE6">
        <w:rPr>
          <w:spacing w:val="-10"/>
          <w:w w:val="105"/>
          <w:sz w:val="22"/>
          <w:szCs w:val="22"/>
        </w:rPr>
        <w:t xml:space="preserve">vrste </w:t>
      </w:r>
      <w:r w:rsidRPr="00480BE6">
        <w:rPr>
          <w:w w:val="105"/>
          <w:sz w:val="22"/>
          <w:szCs w:val="22"/>
        </w:rPr>
        <w:t>interakcija</w:t>
      </w:r>
    </w:p>
    <w:p w:rsidR="00D8352F" w:rsidRPr="00480BE6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391F3D" w:rsidRDefault="000D23F9" w:rsidP="007309CF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U kliničkim ispitivanjima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a kiselina</w:t>
      </w:r>
      <w:r w:rsidR="00C05D0C" w:rsidRPr="00480BE6">
        <w:rPr>
          <w:w w:val="105"/>
          <w:sz w:val="22"/>
          <w:szCs w:val="22"/>
        </w:rPr>
        <w:t xml:space="preserve"> je </w:t>
      </w:r>
      <w:r w:rsidRPr="00480BE6">
        <w:rPr>
          <w:w w:val="105"/>
          <w:sz w:val="22"/>
          <w:szCs w:val="22"/>
        </w:rPr>
        <w:t>primjenjiva</w:t>
      </w:r>
      <w:r w:rsidR="00C05D0C" w:rsidRPr="00480BE6">
        <w:rPr>
          <w:w w:val="105"/>
          <w:sz w:val="22"/>
          <w:szCs w:val="22"/>
        </w:rPr>
        <w:t>n</w:t>
      </w:r>
      <w:r w:rsidRPr="00480BE6">
        <w:rPr>
          <w:w w:val="105"/>
          <w:sz w:val="22"/>
          <w:szCs w:val="22"/>
        </w:rPr>
        <w:t>a isto</w:t>
      </w:r>
      <w:r w:rsidR="00A04439" w:rsidRPr="00480BE6">
        <w:rPr>
          <w:w w:val="105"/>
          <w:sz w:val="22"/>
          <w:szCs w:val="22"/>
        </w:rPr>
        <w:t>vremen</w:t>
      </w:r>
      <w:r w:rsidRPr="00480BE6">
        <w:rPr>
          <w:w w:val="105"/>
          <w:sz w:val="22"/>
          <w:szCs w:val="22"/>
        </w:rPr>
        <w:t xml:space="preserve">o s često </w:t>
      </w:r>
      <w:r w:rsidR="00C05D0C" w:rsidRPr="00480BE6">
        <w:rPr>
          <w:w w:val="105"/>
          <w:sz w:val="22"/>
          <w:szCs w:val="22"/>
        </w:rPr>
        <w:t>korišćenim</w:t>
      </w:r>
      <w:r w:rsidRPr="00480BE6">
        <w:rPr>
          <w:w w:val="105"/>
          <w:sz w:val="22"/>
          <w:szCs w:val="22"/>
        </w:rPr>
        <w:t xml:space="preserve"> anti</w:t>
      </w:r>
      <w:r w:rsidR="00C05D0C" w:rsidRPr="00480BE6">
        <w:rPr>
          <w:w w:val="105"/>
          <w:sz w:val="22"/>
          <w:szCs w:val="22"/>
        </w:rPr>
        <w:t>kancerskim</w:t>
      </w:r>
      <w:r w:rsidRPr="00480BE6">
        <w:rPr>
          <w:w w:val="105"/>
          <w:sz w:val="22"/>
          <w:szCs w:val="22"/>
        </w:rPr>
        <w:t xml:space="preserve"> ljekovima, diureticima, antibioticima i analgeticima bez </w:t>
      </w:r>
      <w:r w:rsidR="00C05D0C" w:rsidRPr="00480BE6">
        <w:rPr>
          <w:w w:val="105"/>
          <w:sz w:val="22"/>
          <w:szCs w:val="22"/>
        </w:rPr>
        <w:t xml:space="preserve">pojave </w:t>
      </w:r>
      <w:r w:rsidRPr="00480BE6">
        <w:rPr>
          <w:w w:val="105"/>
          <w:sz w:val="22"/>
          <w:szCs w:val="22"/>
        </w:rPr>
        <w:t>klinički</w:t>
      </w:r>
      <w:r w:rsidR="00C05D0C" w:rsidRPr="00480BE6">
        <w:rPr>
          <w:w w:val="105"/>
          <w:sz w:val="22"/>
          <w:szCs w:val="22"/>
        </w:rPr>
        <w:t xml:space="preserve"> značajnih</w:t>
      </w:r>
      <w:r w:rsidRPr="00480BE6">
        <w:rPr>
          <w:w w:val="105"/>
          <w:sz w:val="22"/>
          <w:szCs w:val="22"/>
        </w:rPr>
        <w:t xml:space="preserve"> interakcija.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a kiselina se ne v</w:t>
      </w:r>
      <w:r w:rsidR="00C05D0C" w:rsidRPr="00480BE6">
        <w:rPr>
          <w:w w:val="105"/>
          <w:sz w:val="22"/>
          <w:szCs w:val="22"/>
        </w:rPr>
        <w:t xml:space="preserve">ezuje </w:t>
      </w:r>
      <w:r w:rsidRPr="00480BE6">
        <w:rPr>
          <w:w w:val="105"/>
          <w:sz w:val="22"/>
          <w:szCs w:val="22"/>
        </w:rPr>
        <w:t>u</w:t>
      </w:r>
      <w:r w:rsidR="00C05D0C" w:rsidRPr="00480BE6">
        <w:rPr>
          <w:w w:val="105"/>
          <w:sz w:val="22"/>
          <w:szCs w:val="22"/>
        </w:rPr>
        <w:t xml:space="preserve"> većoj</w:t>
      </w:r>
      <w:r w:rsidRPr="00480BE6">
        <w:rPr>
          <w:w w:val="105"/>
          <w:sz w:val="22"/>
          <w:szCs w:val="22"/>
        </w:rPr>
        <w:t xml:space="preserve"> mjeri za proteine plazme i ne inhib</w:t>
      </w:r>
      <w:r w:rsidR="00C05D0C" w:rsidRPr="00480BE6">
        <w:rPr>
          <w:w w:val="105"/>
          <w:sz w:val="22"/>
          <w:szCs w:val="22"/>
        </w:rPr>
        <w:t>ira humane</w:t>
      </w:r>
      <w:r w:rsidRPr="00480BE6">
        <w:rPr>
          <w:w w:val="105"/>
          <w:sz w:val="22"/>
          <w:szCs w:val="22"/>
        </w:rPr>
        <w:t xml:space="preserve"> enzime P450 </w:t>
      </w:r>
      <w:r w:rsidRPr="00480BE6">
        <w:rPr>
          <w:i/>
          <w:w w:val="105"/>
          <w:sz w:val="22"/>
          <w:szCs w:val="22"/>
        </w:rPr>
        <w:t xml:space="preserve">in vitro </w:t>
      </w:r>
      <w:r w:rsidRPr="00480BE6">
        <w:rPr>
          <w:w w:val="105"/>
          <w:sz w:val="22"/>
          <w:szCs w:val="22"/>
        </w:rPr>
        <w:t>(vidjeti dio 5.2), ali ni</w:t>
      </w:r>
      <w:r w:rsidR="001F6FB5">
        <w:rPr>
          <w:w w:val="105"/>
          <w:sz w:val="22"/>
          <w:szCs w:val="22"/>
        </w:rPr>
        <w:t>je</w:t>
      </w:r>
      <w:r w:rsidR="00BB3EC1" w:rsidRPr="001F6FB5">
        <w:rPr>
          <w:w w:val="105"/>
          <w:sz w:val="22"/>
          <w:szCs w:val="22"/>
        </w:rPr>
        <w:t>su</w:t>
      </w:r>
      <w:r w:rsidR="00C05D0C" w:rsidRPr="001F6FB5">
        <w:rPr>
          <w:w w:val="105"/>
          <w:sz w:val="22"/>
          <w:szCs w:val="22"/>
        </w:rPr>
        <w:t xml:space="preserve"> sprovedena fo</w:t>
      </w:r>
      <w:r w:rsidR="00C05D0C" w:rsidRPr="00AB2CAF">
        <w:rPr>
          <w:w w:val="105"/>
          <w:sz w:val="22"/>
          <w:szCs w:val="22"/>
        </w:rPr>
        <w:t>rmalna</w:t>
      </w:r>
      <w:r w:rsidRPr="00661DA1">
        <w:rPr>
          <w:w w:val="105"/>
          <w:sz w:val="22"/>
          <w:szCs w:val="22"/>
        </w:rPr>
        <w:t xml:space="preserve"> klinička ispitivanja interakcija.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Savjetuje se oprez kod primjene bisfosfonata s aminoglikozidima, kalcitoninom ili diureticima Henleove petlje</w:t>
      </w:r>
      <w:r w:rsidR="00C05D0C">
        <w:rPr>
          <w:w w:val="105"/>
          <w:sz w:val="22"/>
          <w:szCs w:val="22"/>
        </w:rPr>
        <w:t xml:space="preserve"> s obzirom na to</w:t>
      </w:r>
      <w:r w:rsidRPr="008F0B84">
        <w:rPr>
          <w:w w:val="105"/>
          <w:sz w:val="22"/>
          <w:szCs w:val="22"/>
        </w:rPr>
        <w:t xml:space="preserve"> da t</w:t>
      </w:r>
      <w:r w:rsidR="00A04439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>kom du</w:t>
      </w:r>
      <w:r w:rsidR="00A04439" w:rsidRPr="008F0B84">
        <w:rPr>
          <w:w w:val="105"/>
          <w:sz w:val="22"/>
          <w:szCs w:val="22"/>
        </w:rPr>
        <w:t>ž</w:t>
      </w:r>
      <w:r w:rsidRPr="008F0B84">
        <w:rPr>
          <w:w w:val="105"/>
          <w:sz w:val="22"/>
          <w:szCs w:val="22"/>
        </w:rPr>
        <w:t xml:space="preserve">eg </w:t>
      </w:r>
      <w:r w:rsidR="00C05D0C">
        <w:rPr>
          <w:w w:val="105"/>
          <w:sz w:val="22"/>
          <w:szCs w:val="22"/>
        </w:rPr>
        <w:t>vremenskog peroioda</w:t>
      </w:r>
      <w:r w:rsidRPr="008F0B84">
        <w:rPr>
          <w:w w:val="105"/>
          <w:sz w:val="22"/>
          <w:szCs w:val="22"/>
        </w:rPr>
        <w:t xml:space="preserve"> </w:t>
      </w:r>
      <w:r w:rsidR="00C05D0C">
        <w:rPr>
          <w:w w:val="105"/>
          <w:sz w:val="22"/>
          <w:szCs w:val="22"/>
        </w:rPr>
        <w:t xml:space="preserve">ovi </w:t>
      </w:r>
      <w:r w:rsidRPr="008F0B84">
        <w:rPr>
          <w:w w:val="105"/>
          <w:sz w:val="22"/>
          <w:szCs w:val="22"/>
        </w:rPr>
        <w:t xml:space="preserve">ljekovi mogu imati aditivan </w:t>
      </w:r>
      <w:r w:rsidR="00A04439" w:rsidRPr="008F0B84">
        <w:rPr>
          <w:w w:val="105"/>
          <w:sz w:val="22"/>
          <w:szCs w:val="22"/>
        </w:rPr>
        <w:t>efekat</w:t>
      </w:r>
      <w:r w:rsidRPr="008F0B84">
        <w:rPr>
          <w:w w:val="105"/>
          <w:sz w:val="22"/>
          <w:szCs w:val="22"/>
        </w:rPr>
        <w:t xml:space="preserve"> i sniziti </w:t>
      </w:r>
      <w:r w:rsidR="00A04439" w:rsidRPr="008F0B84">
        <w:rPr>
          <w:w w:val="105"/>
          <w:sz w:val="22"/>
          <w:szCs w:val="22"/>
        </w:rPr>
        <w:t>koncentracij</w:t>
      </w:r>
      <w:r w:rsidRPr="008F0B84">
        <w:rPr>
          <w:w w:val="105"/>
          <w:sz w:val="22"/>
          <w:szCs w:val="22"/>
        </w:rPr>
        <w:t>u kalcij</w:t>
      </w:r>
      <w:r w:rsidR="00A04439" w:rsidRPr="008F0B84">
        <w:rPr>
          <w:w w:val="105"/>
          <w:sz w:val="22"/>
          <w:szCs w:val="22"/>
        </w:rPr>
        <w:t>um</w:t>
      </w:r>
      <w:r w:rsidRPr="008F0B84">
        <w:rPr>
          <w:w w:val="105"/>
          <w:sz w:val="22"/>
          <w:szCs w:val="22"/>
        </w:rPr>
        <w:t>a u serumu više nego što je potrebno (vidjeti dio 4.4).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Potreban je oprez kad se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a kiselina primjenjuje s drugim potencijalno nefrotoksičnim ljekovima. </w:t>
      </w:r>
      <w:r w:rsidR="00C05D0C">
        <w:rPr>
          <w:w w:val="105"/>
          <w:sz w:val="22"/>
          <w:szCs w:val="22"/>
        </w:rPr>
        <w:t>Treba obratiti pažnju i na</w:t>
      </w:r>
      <w:r w:rsidRPr="008F0B84">
        <w:rPr>
          <w:w w:val="105"/>
          <w:sz w:val="22"/>
          <w:szCs w:val="22"/>
        </w:rPr>
        <w:t xml:space="preserve"> mogućnost razvoja hipomagnez</w:t>
      </w:r>
      <w:r w:rsidR="00C05D0C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emije t</w:t>
      </w:r>
      <w:r w:rsidR="00A04439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>kom liječenja.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A04439" w:rsidP="007309CF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spacing w:val="-11"/>
          <w:w w:val="105"/>
          <w:sz w:val="22"/>
          <w:szCs w:val="22"/>
        </w:rPr>
        <w:t xml:space="preserve">Kod </w:t>
      </w:r>
      <w:r w:rsidR="00D34D31" w:rsidRPr="008F0B84">
        <w:rPr>
          <w:w w:val="105"/>
          <w:sz w:val="22"/>
          <w:szCs w:val="22"/>
        </w:rPr>
        <w:t>pacijen</w:t>
      </w:r>
      <w:r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multiplim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mijelomom,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rizik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poremećaja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funkcije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bubrega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može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biti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povećan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lastRenderedPageBreak/>
        <w:t>kad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 xml:space="preserve">se primjenjuje </w:t>
      </w:r>
      <w:r w:rsidR="00EC29C2"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a kiselina u kombinaciji s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talidomidom.</w:t>
      </w:r>
    </w:p>
    <w:p w:rsidR="00D8352F" w:rsidRPr="008F0B84" w:rsidRDefault="00D8352F" w:rsidP="003C5F68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6A4F5A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Savjetuje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oprez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prilikom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="00C05D0C">
        <w:rPr>
          <w:spacing w:val="-14"/>
          <w:w w:val="105"/>
          <w:sz w:val="22"/>
          <w:szCs w:val="22"/>
        </w:rPr>
        <w:t xml:space="preserve">istovremene </w:t>
      </w:r>
      <w:r w:rsidRPr="008F0B84">
        <w:rPr>
          <w:w w:val="105"/>
          <w:sz w:val="22"/>
          <w:szCs w:val="22"/>
        </w:rPr>
        <w:t>primjene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C05D0C">
        <w:rPr>
          <w:w w:val="105"/>
          <w:sz w:val="22"/>
          <w:szCs w:val="22"/>
        </w:rPr>
        <w:t>i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antiangiogeni</w:t>
      </w:r>
      <w:r w:rsidR="00C05D0C">
        <w:rPr>
          <w:w w:val="105"/>
          <w:sz w:val="22"/>
          <w:szCs w:val="22"/>
        </w:rPr>
        <w:t>h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ljekov</w:t>
      </w:r>
      <w:r w:rsidR="00C05D0C">
        <w:rPr>
          <w:w w:val="105"/>
          <w:sz w:val="22"/>
          <w:szCs w:val="22"/>
        </w:rPr>
        <w:t>a, s obzirom na to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 zabilježen</w:t>
      </w:r>
      <w:r w:rsidR="00C05D0C">
        <w:rPr>
          <w:w w:val="105"/>
          <w:sz w:val="22"/>
          <w:szCs w:val="22"/>
        </w:rPr>
        <w:t xml:space="preserve"> porast </w:t>
      </w:r>
      <w:r w:rsidRPr="008F0B84">
        <w:rPr>
          <w:w w:val="105"/>
          <w:sz w:val="22"/>
          <w:szCs w:val="22"/>
        </w:rPr>
        <w:t>incidencij</w:t>
      </w:r>
      <w:r w:rsidR="00C05D0C">
        <w:rPr>
          <w:w w:val="105"/>
          <w:sz w:val="22"/>
          <w:szCs w:val="22"/>
        </w:rPr>
        <w:t>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osteonekroze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A02AF1">
        <w:rPr>
          <w:w w:val="105"/>
          <w:sz w:val="22"/>
          <w:szCs w:val="22"/>
        </w:rPr>
        <w:t>vilice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A04439" w:rsidRPr="008F0B84">
        <w:rPr>
          <w:w w:val="105"/>
          <w:sz w:val="22"/>
          <w:szCs w:val="22"/>
        </w:rPr>
        <w:t>kod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A04439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istovremeno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liječenih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ovim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ljekovima.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Plodnost, trudnoća i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dojenje</w:t>
      </w:r>
    </w:p>
    <w:p w:rsidR="002E5E15" w:rsidRPr="008F0B84" w:rsidRDefault="002E5E15" w:rsidP="00DB0FC9">
      <w:pPr>
        <w:pStyle w:val="Heading1"/>
        <w:tabs>
          <w:tab w:val="left" w:pos="721"/>
          <w:tab w:val="left" w:pos="722"/>
        </w:tabs>
        <w:ind w:left="212"/>
        <w:jc w:val="both"/>
        <w:rPr>
          <w:w w:val="105"/>
          <w:sz w:val="22"/>
          <w:szCs w:val="22"/>
        </w:rPr>
      </w:pPr>
    </w:p>
    <w:p w:rsidR="002E5E15" w:rsidRPr="008903E6" w:rsidRDefault="002E5E15" w:rsidP="00DB0FC9">
      <w:pPr>
        <w:pStyle w:val="BodyText"/>
        <w:ind w:left="213"/>
        <w:jc w:val="both"/>
        <w:rPr>
          <w:sz w:val="22"/>
          <w:szCs w:val="22"/>
        </w:rPr>
      </w:pPr>
      <w:r w:rsidRPr="006C5320">
        <w:rPr>
          <w:w w:val="105"/>
          <w:sz w:val="22"/>
        </w:rPr>
        <w:t>Plodnost</w:t>
      </w:r>
    </w:p>
    <w:p w:rsidR="002E5E15" w:rsidRPr="00CD42B3" w:rsidRDefault="002E5E15" w:rsidP="00DB0FC9">
      <w:pPr>
        <w:pStyle w:val="BodyText"/>
        <w:jc w:val="both"/>
        <w:rPr>
          <w:sz w:val="22"/>
          <w:szCs w:val="22"/>
        </w:rPr>
      </w:pPr>
    </w:p>
    <w:p w:rsidR="00D8352F" w:rsidRPr="00773060" w:rsidRDefault="002E5E15" w:rsidP="00773060">
      <w:pPr>
        <w:pStyle w:val="BodyText"/>
        <w:spacing w:line="247" w:lineRule="auto"/>
        <w:ind w:left="213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Mogući </w:t>
      </w:r>
      <w:r w:rsidR="00DA120B">
        <w:rPr>
          <w:w w:val="105"/>
          <w:sz w:val="22"/>
          <w:szCs w:val="22"/>
        </w:rPr>
        <w:t>neželjeni</w:t>
      </w:r>
      <w:r w:rsidRPr="008F0B84">
        <w:rPr>
          <w:w w:val="105"/>
          <w:sz w:val="22"/>
          <w:szCs w:val="22"/>
        </w:rPr>
        <w:t xml:space="preserve"> </w:t>
      </w:r>
      <w:r w:rsidR="00A04439" w:rsidRPr="008F0B84">
        <w:rPr>
          <w:w w:val="105"/>
          <w:sz w:val="22"/>
          <w:szCs w:val="22"/>
        </w:rPr>
        <w:t>efekt</w:t>
      </w:r>
      <w:r w:rsidRPr="008F0B84">
        <w:rPr>
          <w:w w:val="105"/>
          <w:sz w:val="22"/>
          <w:szCs w:val="22"/>
        </w:rPr>
        <w:t xml:space="preserve">i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 na plodnost ispitani su na roditeljskoj i F1 generaciji </w:t>
      </w:r>
      <w:r w:rsidR="00A04439" w:rsidRPr="008F0B84">
        <w:rPr>
          <w:w w:val="105"/>
          <w:sz w:val="22"/>
          <w:szCs w:val="22"/>
        </w:rPr>
        <w:t>pacov</w:t>
      </w:r>
      <w:r w:rsidRPr="008F0B84">
        <w:rPr>
          <w:w w:val="105"/>
          <w:sz w:val="22"/>
          <w:szCs w:val="22"/>
        </w:rPr>
        <w:t xml:space="preserve">a. Rezultati su pokazali pojačane farmakološke </w:t>
      </w:r>
      <w:r w:rsidR="00A04439" w:rsidRPr="008F0B84">
        <w:rPr>
          <w:w w:val="105"/>
          <w:sz w:val="22"/>
          <w:szCs w:val="22"/>
        </w:rPr>
        <w:t>efekt</w:t>
      </w:r>
      <w:r w:rsidRPr="008F0B84">
        <w:rPr>
          <w:w w:val="105"/>
          <w:sz w:val="22"/>
          <w:szCs w:val="22"/>
        </w:rPr>
        <w:t>e za koje se smatra da su povezani s inhibicijom metabolizma kalcij</w:t>
      </w:r>
      <w:r w:rsidR="00A04439" w:rsidRPr="008F0B84">
        <w:rPr>
          <w:w w:val="105"/>
          <w:sz w:val="22"/>
          <w:szCs w:val="22"/>
        </w:rPr>
        <w:t>um</w:t>
      </w:r>
      <w:r w:rsidRPr="008F0B84">
        <w:rPr>
          <w:w w:val="105"/>
          <w:sz w:val="22"/>
          <w:szCs w:val="22"/>
        </w:rPr>
        <w:t>a u kostima koju</w:t>
      </w:r>
      <w:r w:rsidR="0030488D">
        <w:rPr>
          <w:w w:val="105"/>
          <w:sz w:val="22"/>
          <w:szCs w:val="22"/>
        </w:rPr>
        <w:t xml:space="preserve"> ovo jedinjenje</w:t>
      </w:r>
      <w:r w:rsidRPr="008F0B84">
        <w:rPr>
          <w:w w:val="105"/>
          <w:sz w:val="22"/>
          <w:szCs w:val="22"/>
        </w:rPr>
        <w:t xml:space="preserve"> izaziva, s posljedičnom hipokalc</w:t>
      </w:r>
      <w:r w:rsidR="0030488D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emijom u</w:t>
      </w:r>
      <w:r w:rsidR="0030488D">
        <w:rPr>
          <w:w w:val="105"/>
          <w:sz w:val="22"/>
          <w:szCs w:val="22"/>
        </w:rPr>
        <w:t xml:space="preserve"> period okota</w:t>
      </w:r>
      <w:r w:rsidR="0086685C">
        <w:rPr>
          <w:w w:val="105"/>
          <w:sz w:val="22"/>
          <w:szCs w:val="22"/>
        </w:rPr>
        <w:t>,</w:t>
      </w:r>
      <w:r w:rsidRPr="008F0B84">
        <w:rPr>
          <w:w w:val="105"/>
          <w:sz w:val="22"/>
          <w:szCs w:val="22"/>
        </w:rPr>
        <w:t xml:space="preserve"> što je</w:t>
      </w:r>
      <w:r w:rsidR="00634402" w:rsidRPr="008F0B84">
        <w:rPr>
          <w:w w:val="105"/>
          <w:sz w:val="22"/>
          <w:szCs w:val="22"/>
        </w:rPr>
        <w:t xml:space="preserve"> </w:t>
      </w:r>
      <w:r w:rsidR="00A04439" w:rsidRPr="008F0B84">
        <w:rPr>
          <w:w w:val="105"/>
          <w:sz w:val="22"/>
          <w:szCs w:val="22"/>
        </w:rPr>
        <w:t>efekat</w:t>
      </w:r>
      <w:r w:rsidRPr="008F0B84">
        <w:rPr>
          <w:w w:val="105"/>
          <w:sz w:val="22"/>
          <w:szCs w:val="22"/>
        </w:rPr>
        <w:t xml:space="preserve"> </w:t>
      </w:r>
      <w:r w:rsidR="0086685C">
        <w:rPr>
          <w:w w:val="105"/>
          <w:sz w:val="22"/>
          <w:szCs w:val="22"/>
        </w:rPr>
        <w:t>karakterističan</w:t>
      </w:r>
      <w:r w:rsidRPr="008F0B84">
        <w:rPr>
          <w:w w:val="105"/>
          <w:sz w:val="22"/>
          <w:szCs w:val="22"/>
        </w:rPr>
        <w:t xml:space="preserve"> </w:t>
      </w:r>
      <w:r w:rsidR="0086685C">
        <w:rPr>
          <w:w w:val="105"/>
          <w:sz w:val="22"/>
          <w:szCs w:val="22"/>
        </w:rPr>
        <w:t xml:space="preserve">za cijelu grupu </w:t>
      </w:r>
      <w:r w:rsidRPr="008F0B84">
        <w:rPr>
          <w:w w:val="105"/>
          <w:sz w:val="22"/>
          <w:szCs w:val="22"/>
        </w:rPr>
        <w:t>bisfosfonata, s distocijom i ranim prekidom ispitivanja.</w:t>
      </w:r>
      <w:r w:rsidRPr="00773060">
        <w:rPr>
          <w:w w:val="105"/>
          <w:sz w:val="22"/>
          <w:szCs w:val="22"/>
        </w:rPr>
        <w:t xml:space="preserve"> </w:t>
      </w:r>
      <w:r w:rsidR="00634402" w:rsidRPr="008F0B84">
        <w:rPr>
          <w:w w:val="105"/>
          <w:sz w:val="22"/>
          <w:szCs w:val="22"/>
        </w:rPr>
        <w:t>Zato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773060">
        <w:rPr>
          <w:w w:val="105"/>
          <w:sz w:val="22"/>
          <w:szCs w:val="22"/>
        </w:rPr>
        <w:t xml:space="preserve"> </w:t>
      </w:r>
      <w:r w:rsidR="00C337A3" w:rsidRPr="008F0B84">
        <w:rPr>
          <w:w w:val="105"/>
          <w:sz w:val="22"/>
          <w:szCs w:val="22"/>
        </w:rPr>
        <w:t>osnov</w:t>
      </w:r>
      <w:r w:rsidRPr="008F0B84">
        <w:rPr>
          <w:w w:val="105"/>
          <w:sz w:val="22"/>
          <w:szCs w:val="22"/>
        </w:rPr>
        <w:t>u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ovih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rezultata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ne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može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utvrditi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konačan</w:t>
      </w:r>
      <w:r w:rsidR="00C337A3" w:rsidRPr="00773060">
        <w:rPr>
          <w:w w:val="105"/>
          <w:sz w:val="22"/>
          <w:szCs w:val="22"/>
        </w:rPr>
        <w:t xml:space="preserve"> efekat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kiseline na plodnost </w:t>
      </w:r>
      <w:r w:rsidR="00C337A3" w:rsidRPr="008F0B84">
        <w:rPr>
          <w:w w:val="105"/>
          <w:sz w:val="22"/>
          <w:szCs w:val="22"/>
        </w:rPr>
        <w:t>kod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ljudi.</w:t>
      </w:r>
    </w:p>
    <w:p w:rsidR="00773060" w:rsidRDefault="00773060" w:rsidP="00572997">
      <w:pPr>
        <w:pStyle w:val="BodyText"/>
        <w:ind w:left="213"/>
        <w:jc w:val="both"/>
        <w:rPr>
          <w:w w:val="105"/>
          <w:sz w:val="22"/>
        </w:rPr>
      </w:pPr>
    </w:p>
    <w:p w:rsidR="00D8352F" w:rsidRPr="008903E6" w:rsidRDefault="000D23F9" w:rsidP="00572997">
      <w:pPr>
        <w:pStyle w:val="BodyText"/>
        <w:ind w:left="213"/>
        <w:jc w:val="both"/>
        <w:rPr>
          <w:sz w:val="22"/>
          <w:szCs w:val="22"/>
        </w:rPr>
      </w:pPr>
      <w:r w:rsidRPr="006C5320">
        <w:rPr>
          <w:w w:val="105"/>
          <w:sz w:val="22"/>
        </w:rPr>
        <w:t>Trudnoća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Nema odgovarajućih podataka o primjeni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 </w:t>
      </w:r>
      <w:r w:rsidR="00C337A3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trudnica. Ispitivanja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 na životinjama pokazala su da postoji reproduktivna toksičnost (vidjeti dio 5.3). Nije poznat mogući rizik </w:t>
      </w:r>
      <w:r w:rsidR="0030488D">
        <w:rPr>
          <w:w w:val="105"/>
          <w:sz w:val="22"/>
          <w:szCs w:val="22"/>
        </w:rPr>
        <w:t xml:space="preserve">primjene </w:t>
      </w:r>
      <w:r w:rsidR="00C337A3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ljudi. </w:t>
      </w:r>
      <w:r w:rsidR="00EC29C2" w:rsidRPr="008F0B84">
        <w:rPr>
          <w:w w:val="105"/>
          <w:sz w:val="22"/>
          <w:szCs w:val="22"/>
        </w:rPr>
        <w:t>Zoledronsk</w:t>
      </w:r>
      <w:r w:rsidR="0030488D">
        <w:rPr>
          <w:w w:val="105"/>
          <w:sz w:val="22"/>
          <w:szCs w:val="22"/>
        </w:rPr>
        <w:t>u</w:t>
      </w:r>
      <w:r w:rsidRPr="008F0B84">
        <w:rPr>
          <w:w w:val="105"/>
          <w:sz w:val="22"/>
          <w:szCs w:val="22"/>
        </w:rPr>
        <w:t xml:space="preserve"> kiselin</w:t>
      </w:r>
      <w:r w:rsidR="0030488D">
        <w:rPr>
          <w:w w:val="105"/>
          <w:sz w:val="22"/>
          <w:szCs w:val="22"/>
        </w:rPr>
        <w:t>u</w:t>
      </w:r>
      <w:r w:rsidRPr="008F0B84">
        <w:rPr>
          <w:w w:val="105"/>
          <w:sz w:val="22"/>
          <w:szCs w:val="22"/>
        </w:rPr>
        <w:t xml:space="preserve"> ne </w:t>
      </w:r>
      <w:r w:rsidR="0030488D">
        <w:rPr>
          <w:w w:val="105"/>
          <w:sz w:val="22"/>
          <w:szCs w:val="22"/>
        </w:rPr>
        <w:t xml:space="preserve">treba </w:t>
      </w:r>
      <w:r w:rsidRPr="008F0B84">
        <w:rPr>
          <w:w w:val="105"/>
          <w:sz w:val="22"/>
          <w:szCs w:val="22"/>
        </w:rPr>
        <w:t>primjenjivati t</w:t>
      </w:r>
      <w:r w:rsidR="00C337A3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>kom trudnoće. Žen</w:t>
      </w:r>
      <w:r w:rsidR="0030488D">
        <w:rPr>
          <w:w w:val="105"/>
          <w:sz w:val="22"/>
          <w:szCs w:val="22"/>
        </w:rPr>
        <w:t xml:space="preserve">e u reproduktivnom periodu treba </w:t>
      </w:r>
      <w:r w:rsidRPr="008F0B84">
        <w:rPr>
          <w:w w:val="105"/>
          <w:sz w:val="22"/>
          <w:szCs w:val="22"/>
        </w:rPr>
        <w:t>savjetovati da izbjegavaju trudnoću.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903E6" w:rsidRDefault="000D23F9" w:rsidP="00D178E5">
      <w:pPr>
        <w:pStyle w:val="BodyText"/>
        <w:ind w:left="213"/>
        <w:jc w:val="both"/>
        <w:rPr>
          <w:sz w:val="22"/>
          <w:szCs w:val="22"/>
        </w:rPr>
      </w:pPr>
      <w:r w:rsidRPr="006C5320">
        <w:rPr>
          <w:w w:val="105"/>
          <w:sz w:val="22"/>
        </w:rPr>
        <w:t>Dojenje</w:t>
      </w:r>
    </w:p>
    <w:p w:rsidR="00D8352F" w:rsidRPr="008F0B84" w:rsidRDefault="00D8352F" w:rsidP="00AB2CAF">
      <w:pPr>
        <w:pStyle w:val="BodyText"/>
        <w:jc w:val="both"/>
        <w:rPr>
          <w:sz w:val="22"/>
          <w:szCs w:val="22"/>
        </w:rPr>
      </w:pPr>
    </w:p>
    <w:p w:rsidR="00D8352F" w:rsidRDefault="000D23F9" w:rsidP="00773060">
      <w:pPr>
        <w:pStyle w:val="BodyText"/>
        <w:spacing w:line="249" w:lineRule="auto"/>
        <w:ind w:left="213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Nije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poznato</w:t>
      </w:r>
      <w:r w:rsidR="0030488D">
        <w:rPr>
          <w:w w:val="105"/>
          <w:sz w:val="22"/>
          <w:szCs w:val="22"/>
        </w:rPr>
        <w:t xml:space="preserve"> da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741867">
        <w:rPr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a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kiselina</w:t>
      </w:r>
      <w:r w:rsidRPr="00741867">
        <w:rPr>
          <w:w w:val="105"/>
          <w:sz w:val="22"/>
          <w:szCs w:val="22"/>
        </w:rPr>
        <w:t xml:space="preserve"> </w:t>
      </w:r>
      <w:r w:rsidR="0030488D">
        <w:rPr>
          <w:w w:val="105"/>
          <w:sz w:val="22"/>
          <w:szCs w:val="22"/>
        </w:rPr>
        <w:t xml:space="preserve">izlučuje </w:t>
      </w:r>
      <w:r w:rsidRPr="008F0B84">
        <w:rPr>
          <w:w w:val="105"/>
          <w:sz w:val="22"/>
          <w:szCs w:val="22"/>
        </w:rPr>
        <w:t>u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majčino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mlijeko.</w:t>
      </w:r>
      <w:r w:rsidRPr="00741867">
        <w:rPr>
          <w:w w:val="105"/>
          <w:sz w:val="22"/>
          <w:szCs w:val="22"/>
        </w:rPr>
        <w:t xml:space="preserve"> </w:t>
      </w:r>
      <w:r w:rsidR="00741867" w:rsidRPr="00741867">
        <w:rPr>
          <w:w w:val="105"/>
          <w:sz w:val="22"/>
          <w:szCs w:val="22"/>
        </w:rPr>
        <w:t>Primjena z</w:t>
      </w:r>
      <w:r w:rsidR="00EC29C2" w:rsidRPr="008F0B84">
        <w:rPr>
          <w:w w:val="105"/>
          <w:sz w:val="22"/>
          <w:szCs w:val="22"/>
        </w:rPr>
        <w:t>oledronsk</w:t>
      </w:r>
      <w:r w:rsidR="00741867">
        <w:rPr>
          <w:w w:val="105"/>
          <w:sz w:val="22"/>
          <w:szCs w:val="22"/>
        </w:rPr>
        <w:t>e</w:t>
      </w:r>
      <w:r w:rsidRPr="00741867">
        <w:rPr>
          <w:w w:val="105"/>
          <w:sz w:val="22"/>
          <w:szCs w:val="22"/>
        </w:rPr>
        <w:t xml:space="preserve"> </w:t>
      </w:r>
      <w:r w:rsidR="00741867">
        <w:rPr>
          <w:w w:val="105"/>
          <w:sz w:val="22"/>
          <w:szCs w:val="22"/>
        </w:rPr>
        <w:t>kiseline</w:t>
      </w:r>
      <w:r w:rsidRPr="008F0B84">
        <w:rPr>
          <w:w w:val="105"/>
          <w:sz w:val="22"/>
          <w:szCs w:val="22"/>
        </w:rPr>
        <w:t xml:space="preserve"> </w:t>
      </w:r>
      <w:r w:rsidR="00741867">
        <w:rPr>
          <w:w w:val="105"/>
          <w:sz w:val="22"/>
          <w:szCs w:val="22"/>
        </w:rPr>
        <w:t xml:space="preserve">je </w:t>
      </w:r>
      <w:r w:rsidRPr="008F0B84">
        <w:rPr>
          <w:w w:val="105"/>
          <w:sz w:val="22"/>
          <w:szCs w:val="22"/>
        </w:rPr>
        <w:t>kontraindi</w:t>
      </w:r>
      <w:r w:rsidR="00C337A3" w:rsidRPr="008F0B84">
        <w:rPr>
          <w:w w:val="105"/>
          <w:sz w:val="22"/>
          <w:szCs w:val="22"/>
        </w:rPr>
        <w:t>kovan</w:t>
      </w:r>
      <w:r w:rsidRPr="008F0B84">
        <w:rPr>
          <w:w w:val="105"/>
          <w:sz w:val="22"/>
          <w:szCs w:val="22"/>
        </w:rPr>
        <w:t>a t</w:t>
      </w:r>
      <w:r w:rsidR="00C337A3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 xml:space="preserve">kom </w:t>
      </w:r>
      <w:r w:rsidR="0030488D">
        <w:rPr>
          <w:w w:val="105"/>
          <w:sz w:val="22"/>
          <w:szCs w:val="22"/>
        </w:rPr>
        <w:t xml:space="preserve">perioda </w:t>
      </w:r>
      <w:r w:rsidRPr="008F0B84">
        <w:rPr>
          <w:w w:val="105"/>
          <w:sz w:val="22"/>
          <w:szCs w:val="22"/>
        </w:rPr>
        <w:t>dojenja (vidjeti dio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4.3).</w:t>
      </w:r>
    </w:p>
    <w:p w:rsidR="00773060" w:rsidRPr="00773060" w:rsidRDefault="00773060" w:rsidP="00773060">
      <w:pPr>
        <w:pStyle w:val="BodyText"/>
        <w:spacing w:line="249" w:lineRule="auto"/>
        <w:ind w:left="213" w:right="1529"/>
        <w:jc w:val="both"/>
        <w:rPr>
          <w:w w:val="105"/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1"/>
          <w:numId w:val="16"/>
        </w:numPr>
        <w:tabs>
          <w:tab w:val="left" w:pos="881"/>
          <w:tab w:val="left" w:pos="882"/>
        </w:tabs>
        <w:ind w:left="881" w:hanging="668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Ut</w:t>
      </w:r>
      <w:r w:rsidR="002E5E15" w:rsidRPr="008F0B84">
        <w:rPr>
          <w:w w:val="105"/>
          <w:sz w:val="22"/>
          <w:szCs w:val="22"/>
        </w:rPr>
        <w:t>ica</w:t>
      </w:r>
      <w:r w:rsidRPr="008F0B84">
        <w:rPr>
          <w:w w:val="105"/>
          <w:sz w:val="22"/>
          <w:szCs w:val="22"/>
        </w:rPr>
        <w:t>j na sposobnost upravljanja vozilima i r</w:t>
      </w:r>
      <w:r w:rsidR="002E5E15" w:rsidRPr="008F0B84">
        <w:rPr>
          <w:w w:val="105"/>
          <w:sz w:val="22"/>
          <w:szCs w:val="22"/>
        </w:rPr>
        <w:t>ukovanje mašinama</w:t>
      </w: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0D23F9" w:rsidP="007309CF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N</w:t>
      </w:r>
      <w:r w:rsidR="00C337A3" w:rsidRPr="008F0B84">
        <w:rPr>
          <w:w w:val="105"/>
          <w:sz w:val="22"/>
          <w:szCs w:val="22"/>
        </w:rPr>
        <w:t>eželjena dejstva</w:t>
      </w:r>
      <w:r w:rsidRPr="008F0B84">
        <w:rPr>
          <w:w w:val="105"/>
          <w:sz w:val="22"/>
          <w:szCs w:val="22"/>
        </w:rPr>
        <w:t xml:space="preserve"> poput </w:t>
      </w:r>
      <w:r w:rsidR="00C337A3" w:rsidRPr="008F0B84">
        <w:rPr>
          <w:w w:val="105"/>
          <w:sz w:val="22"/>
          <w:szCs w:val="22"/>
        </w:rPr>
        <w:t>vrtoglavic</w:t>
      </w:r>
      <w:r w:rsidRPr="008F0B84">
        <w:rPr>
          <w:w w:val="105"/>
          <w:sz w:val="22"/>
          <w:szCs w:val="22"/>
        </w:rPr>
        <w:t>e i pospanosti mogu ut</w:t>
      </w:r>
      <w:r w:rsidR="00C337A3" w:rsidRPr="008F0B84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>cati na sposobnost upravljanja vozilima i r</w:t>
      </w:r>
      <w:r w:rsidR="00C337A3" w:rsidRPr="008F0B84">
        <w:rPr>
          <w:w w:val="105"/>
          <w:sz w:val="22"/>
          <w:szCs w:val="22"/>
        </w:rPr>
        <w:t>ukovanje mašinam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="00C337A3" w:rsidRPr="008F0B84">
        <w:rPr>
          <w:w w:val="105"/>
          <w:sz w:val="22"/>
          <w:szCs w:val="22"/>
        </w:rPr>
        <w:t xml:space="preserve">pa je zato </w:t>
      </w:r>
      <w:r w:rsidRPr="008F0B84">
        <w:rPr>
          <w:w w:val="105"/>
          <w:sz w:val="22"/>
          <w:szCs w:val="22"/>
        </w:rPr>
        <w:t>potreban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oprez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kad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</w:t>
      </w:r>
      <w:r w:rsidR="00C337A3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>kom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primanja</w:t>
      </w:r>
      <w:r w:rsidR="00626D4F" w:rsidRPr="008F0B84">
        <w:rPr>
          <w:w w:val="105"/>
          <w:sz w:val="22"/>
          <w:szCs w:val="22"/>
        </w:rPr>
        <w:t xml:space="preserve"> lijeka Zoledronic acid</w:t>
      </w:r>
      <w:r w:rsidR="00626D4F"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Accord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upravlja vozilima i </w:t>
      </w:r>
      <w:r w:rsidR="00C337A3" w:rsidRPr="008F0B84">
        <w:rPr>
          <w:w w:val="105"/>
          <w:sz w:val="22"/>
          <w:szCs w:val="22"/>
        </w:rPr>
        <w:t>mašinama</w:t>
      </w:r>
      <w:r w:rsidRPr="008F0B84">
        <w:rPr>
          <w:w w:val="105"/>
          <w:sz w:val="22"/>
          <w:szCs w:val="22"/>
        </w:rPr>
        <w:t>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AB2CAF">
      <w:pPr>
        <w:pStyle w:val="Heading1"/>
        <w:numPr>
          <w:ilvl w:val="1"/>
          <w:numId w:val="16"/>
        </w:numPr>
        <w:tabs>
          <w:tab w:val="left" w:pos="722"/>
          <w:tab w:val="left" w:pos="723"/>
        </w:tabs>
        <w:ind w:left="722" w:hanging="510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N</w:t>
      </w:r>
      <w:r w:rsidR="002E5E15" w:rsidRPr="008F0B84">
        <w:rPr>
          <w:w w:val="105"/>
          <w:sz w:val="22"/>
          <w:szCs w:val="22"/>
        </w:rPr>
        <w:t>eželjena dejstva</w:t>
      </w: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0D23F9" w:rsidP="00046A1D">
      <w:pPr>
        <w:pStyle w:val="BodyText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  <w:u w:val="single"/>
        </w:rPr>
        <w:t xml:space="preserve">Sažetak </w:t>
      </w:r>
      <w:r w:rsidR="002C66FB">
        <w:rPr>
          <w:w w:val="105"/>
          <w:sz w:val="22"/>
          <w:szCs w:val="22"/>
          <w:u w:val="single"/>
        </w:rPr>
        <w:t>bezbjednosnog</w:t>
      </w:r>
      <w:r w:rsidRPr="008F0B84">
        <w:rPr>
          <w:w w:val="105"/>
          <w:sz w:val="22"/>
          <w:szCs w:val="22"/>
          <w:u w:val="single"/>
        </w:rPr>
        <w:t xml:space="preserve"> profila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7309CF">
      <w:pPr>
        <w:pStyle w:val="BodyText"/>
        <w:spacing w:line="247" w:lineRule="auto"/>
        <w:ind w:left="214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T</w:t>
      </w:r>
      <w:r w:rsidR="00C337A3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 xml:space="preserve">kom tri dana nakon primjene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 kiseline često je zabilježena reakcija akutne faze sa simptomima koji uključuju bol u kostima</w:t>
      </w:r>
      <w:r w:rsidR="00C337A3" w:rsidRPr="008F0B84">
        <w:rPr>
          <w:w w:val="105"/>
          <w:sz w:val="22"/>
          <w:szCs w:val="22"/>
        </w:rPr>
        <w:t>, povišenu tjelesnu temperatur</w:t>
      </w:r>
      <w:r w:rsidRPr="008F0B84">
        <w:rPr>
          <w:w w:val="105"/>
          <w:sz w:val="22"/>
          <w:szCs w:val="22"/>
        </w:rPr>
        <w:t>u, umor, artralgiju, mialgiju,</w:t>
      </w:r>
      <w:r w:rsidR="00815EEB">
        <w:rPr>
          <w:w w:val="105"/>
          <w:sz w:val="22"/>
          <w:szCs w:val="22"/>
        </w:rPr>
        <w:t xml:space="preserve"> ukočenosti</w:t>
      </w:r>
      <w:r w:rsidRPr="008F0B84">
        <w:rPr>
          <w:w w:val="105"/>
          <w:sz w:val="22"/>
          <w:szCs w:val="22"/>
        </w:rPr>
        <w:t xml:space="preserve"> i artritis s</w:t>
      </w:r>
      <w:r w:rsidR="00C337A3" w:rsidRPr="008F0B84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posljedičnim ot</w:t>
      </w:r>
      <w:r w:rsidR="00815EEB">
        <w:rPr>
          <w:w w:val="105"/>
          <w:sz w:val="22"/>
          <w:szCs w:val="22"/>
        </w:rPr>
        <w:t>okom</w:t>
      </w:r>
      <w:r w:rsidRPr="008F0B84">
        <w:rPr>
          <w:w w:val="105"/>
          <w:sz w:val="22"/>
          <w:szCs w:val="22"/>
        </w:rPr>
        <w:t xml:space="preserve"> zglobova; </w:t>
      </w:r>
      <w:r w:rsidR="00815EEB">
        <w:rPr>
          <w:w w:val="105"/>
          <w:sz w:val="22"/>
          <w:szCs w:val="22"/>
        </w:rPr>
        <w:t xml:space="preserve">ovi </w:t>
      </w:r>
      <w:r w:rsidRPr="008F0B84">
        <w:rPr>
          <w:w w:val="105"/>
          <w:sz w:val="22"/>
          <w:szCs w:val="22"/>
        </w:rPr>
        <w:t xml:space="preserve">simptomi obično </w:t>
      </w:r>
      <w:r w:rsidR="00815EEB">
        <w:rPr>
          <w:w w:val="105"/>
          <w:sz w:val="22"/>
          <w:szCs w:val="22"/>
        </w:rPr>
        <w:t xml:space="preserve">nestaju </w:t>
      </w:r>
      <w:r w:rsidRPr="008F0B84">
        <w:rPr>
          <w:w w:val="105"/>
          <w:sz w:val="22"/>
          <w:szCs w:val="22"/>
        </w:rPr>
        <w:t>u roku od nekoliko dana (vidjeti opis odabranih n</w:t>
      </w:r>
      <w:r w:rsidR="00C337A3" w:rsidRPr="008F0B84">
        <w:rPr>
          <w:w w:val="105"/>
          <w:sz w:val="22"/>
          <w:szCs w:val="22"/>
        </w:rPr>
        <w:t>eželjenih dejstav</w:t>
      </w:r>
      <w:r w:rsidRPr="008F0B84">
        <w:rPr>
          <w:w w:val="105"/>
          <w:sz w:val="22"/>
          <w:szCs w:val="22"/>
        </w:rPr>
        <w:t>a).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7309CF">
      <w:pPr>
        <w:pStyle w:val="BodyText"/>
        <w:spacing w:line="247" w:lineRule="auto"/>
        <w:ind w:left="214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Utvrđeni su sljedeći važni rizici </w:t>
      </w:r>
      <w:r w:rsidR="00815EEB">
        <w:rPr>
          <w:w w:val="105"/>
          <w:sz w:val="22"/>
          <w:szCs w:val="22"/>
        </w:rPr>
        <w:t xml:space="preserve">pri primjeni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 u odobrenim indikacijama: oštećenje funkcije bubrega, osteonekroza </w:t>
      </w:r>
      <w:r w:rsidR="00A02AF1">
        <w:rPr>
          <w:w w:val="105"/>
          <w:sz w:val="22"/>
          <w:szCs w:val="22"/>
        </w:rPr>
        <w:t>vilice</w:t>
      </w:r>
      <w:r w:rsidRPr="008F0B84">
        <w:rPr>
          <w:w w:val="105"/>
          <w:sz w:val="22"/>
          <w:szCs w:val="22"/>
        </w:rPr>
        <w:t>, reakcija akutne faze, hipokalc</w:t>
      </w:r>
      <w:r w:rsidR="00815EEB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emija,</w:t>
      </w:r>
      <w:r w:rsidR="00815EEB">
        <w:rPr>
          <w:w w:val="105"/>
          <w:sz w:val="22"/>
          <w:szCs w:val="22"/>
        </w:rPr>
        <w:t xml:space="preserve"> atrijalna fibrilacija</w:t>
      </w:r>
      <w:r w:rsidRPr="008F0B84">
        <w:rPr>
          <w:w w:val="105"/>
          <w:sz w:val="22"/>
          <w:szCs w:val="22"/>
        </w:rPr>
        <w:t>, anafilaks</w:t>
      </w:r>
      <w:r w:rsidR="00815EEB">
        <w:rPr>
          <w:w w:val="105"/>
          <w:sz w:val="22"/>
          <w:szCs w:val="22"/>
        </w:rPr>
        <w:t>a,</w:t>
      </w:r>
      <w:r w:rsidRPr="008F0B84">
        <w:rPr>
          <w:w w:val="105"/>
          <w:sz w:val="22"/>
          <w:szCs w:val="22"/>
        </w:rPr>
        <w:t xml:space="preserve"> interstic</w:t>
      </w:r>
      <w:r w:rsidR="00815EEB">
        <w:rPr>
          <w:w w:val="105"/>
          <w:sz w:val="22"/>
          <w:szCs w:val="22"/>
        </w:rPr>
        <w:t>ijalna</w:t>
      </w:r>
      <w:r w:rsidRPr="008F0B84">
        <w:rPr>
          <w:w w:val="105"/>
          <w:sz w:val="22"/>
          <w:szCs w:val="22"/>
        </w:rPr>
        <w:t xml:space="preserve"> bolest pluća. Učestalost </w:t>
      </w:r>
      <w:r w:rsidR="00815EEB">
        <w:rPr>
          <w:w w:val="105"/>
          <w:sz w:val="22"/>
          <w:szCs w:val="22"/>
        </w:rPr>
        <w:t xml:space="preserve">za </w:t>
      </w:r>
      <w:r w:rsidRPr="008F0B84">
        <w:rPr>
          <w:w w:val="105"/>
          <w:sz w:val="22"/>
          <w:szCs w:val="22"/>
        </w:rPr>
        <w:t>svak</w:t>
      </w:r>
      <w:r w:rsidR="00621E1D">
        <w:rPr>
          <w:w w:val="105"/>
          <w:sz w:val="22"/>
          <w:szCs w:val="22"/>
        </w:rPr>
        <w:t>i</w:t>
      </w:r>
      <w:r w:rsidR="00815EEB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utvrđen</w:t>
      </w:r>
      <w:r w:rsidR="00815EEB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 xml:space="preserve"> rizik</w:t>
      </w:r>
      <w:r w:rsidR="00815EEB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navedena je u </w:t>
      </w:r>
      <w:r w:rsidR="00FD239A">
        <w:rPr>
          <w:w w:val="105"/>
          <w:sz w:val="22"/>
          <w:szCs w:val="22"/>
        </w:rPr>
        <w:t>tabel</w:t>
      </w:r>
      <w:r w:rsidRPr="008F0B84">
        <w:rPr>
          <w:w w:val="105"/>
          <w:sz w:val="22"/>
          <w:szCs w:val="22"/>
        </w:rPr>
        <w:t>i 1.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7A7A6D" w:rsidRDefault="007A7A6D" w:rsidP="009F67F2">
      <w:pPr>
        <w:pStyle w:val="BodyText"/>
        <w:ind w:left="214"/>
        <w:jc w:val="both"/>
        <w:rPr>
          <w:w w:val="105"/>
          <w:sz w:val="22"/>
          <w:szCs w:val="22"/>
          <w:u w:val="single"/>
        </w:rPr>
      </w:pPr>
    </w:p>
    <w:p w:rsidR="007A7A6D" w:rsidRDefault="007A7A6D" w:rsidP="009F67F2">
      <w:pPr>
        <w:pStyle w:val="BodyText"/>
        <w:ind w:left="214"/>
        <w:jc w:val="both"/>
        <w:rPr>
          <w:w w:val="105"/>
          <w:sz w:val="22"/>
          <w:szCs w:val="22"/>
          <w:u w:val="single"/>
        </w:rPr>
      </w:pPr>
    </w:p>
    <w:p w:rsidR="007A7A6D" w:rsidRDefault="007A7A6D" w:rsidP="009F67F2">
      <w:pPr>
        <w:pStyle w:val="BodyText"/>
        <w:ind w:left="214"/>
        <w:jc w:val="both"/>
        <w:rPr>
          <w:w w:val="105"/>
          <w:sz w:val="22"/>
          <w:szCs w:val="22"/>
          <w:u w:val="single"/>
        </w:rPr>
      </w:pPr>
    </w:p>
    <w:p w:rsidR="00562C3C" w:rsidRDefault="00562C3C" w:rsidP="009F67F2">
      <w:pPr>
        <w:pStyle w:val="BodyText"/>
        <w:ind w:left="214"/>
        <w:jc w:val="both"/>
        <w:rPr>
          <w:w w:val="105"/>
          <w:sz w:val="22"/>
          <w:szCs w:val="22"/>
          <w:u w:val="single"/>
        </w:rPr>
      </w:pPr>
    </w:p>
    <w:p w:rsidR="007A7A6D" w:rsidRDefault="007A7A6D" w:rsidP="00773060">
      <w:pPr>
        <w:pStyle w:val="BodyText"/>
        <w:jc w:val="both"/>
        <w:rPr>
          <w:w w:val="105"/>
          <w:sz w:val="22"/>
          <w:szCs w:val="22"/>
          <w:u w:val="single"/>
        </w:rPr>
      </w:pPr>
    </w:p>
    <w:p w:rsidR="00D8352F" w:rsidRPr="008F0B84" w:rsidRDefault="000D23F9" w:rsidP="009F67F2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  <w:u w:val="single"/>
        </w:rPr>
        <w:lastRenderedPageBreak/>
        <w:t>Tab</w:t>
      </w:r>
      <w:r w:rsidR="0064013F">
        <w:rPr>
          <w:w w:val="105"/>
          <w:sz w:val="22"/>
          <w:szCs w:val="22"/>
          <w:u w:val="single"/>
        </w:rPr>
        <w:t>elarni</w:t>
      </w:r>
      <w:r w:rsidRPr="008F0B84">
        <w:rPr>
          <w:w w:val="105"/>
          <w:sz w:val="22"/>
          <w:szCs w:val="22"/>
          <w:u w:val="single"/>
        </w:rPr>
        <w:t xml:space="preserve"> prikaz n</w:t>
      </w:r>
      <w:r w:rsidR="00C337A3" w:rsidRPr="008F0B84">
        <w:rPr>
          <w:w w:val="105"/>
          <w:sz w:val="22"/>
          <w:szCs w:val="22"/>
          <w:u w:val="single"/>
        </w:rPr>
        <w:t>eželjenih dejstava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Sljedeć</w:t>
      </w:r>
      <w:r w:rsidR="00C337A3" w:rsidRPr="008F0B84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n</w:t>
      </w:r>
      <w:r w:rsidR="00C337A3" w:rsidRPr="008F0B84">
        <w:rPr>
          <w:w w:val="105"/>
          <w:sz w:val="22"/>
          <w:szCs w:val="22"/>
        </w:rPr>
        <w:t>eželjena dejstva</w:t>
      </w:r>
      <w:r w:rsidRPr="008F0B84">
        <w:rPr>
          <w:w w:val="105"/>
          <w:sz w:val="22"/>
          <w:szCs w:val="22"/>
        </w:rPr>
        <w:t xml:space="preserve"> naveden</w:t>
      </w:r>
      <w:r w:rsidR="00C337A3" w:rsidRPr="008F0B84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u </w:t>
      </w:r>
      <w:r w:rsidR="00FD239A">
        <w:rPr>
          <w:w w:val="105"/>
          <w:sz w:val="22"/>
          <w:szCs w:val="22"/>
        </w:rPr>
        <w:t>tabel</w:t>
      </w:r>
      <w:r w:rsidRPr="008F0B84">
        <w:rPr>
          <w:w w:val="105"/>
          <w:sz w:val="22"/>
          <w:szCs w:val="22"/>
        </w:rPr>
        <w:t>i 1 prikupljen</w:t>
      </w:r>
      <w:r w:rsidR="00C337A3" w:rsidRPr="008F0B84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su iz kliničkih ispitivanja </w:t>
      </w:r>
      <w:r w:rsidR="006623BF">
        <w:rPr>
          <w:w w:val="105"/>
          <w:sz w:val="22"/>
          <w:szCs w:val="22"/>
        </w:rPr>
        <w:t>i</w:t>
      </w:r>
      <w:r w:rsidR="00FD5445">
        <w:rPr>
          <w:w w:val="105"/>
          <w:sz w:val="22"/>
          <w:szCs w:val="22"/>
        </w:rPr>
        <w:t xml:space="preserve"> postmarketinških izvještaja</w:t>
      </w:r>
      <w:r w:rsidRPr="008F0B84">
        <w:rPr>
          <w:w w:val="105"/>
          <w:sz w:val="22"/>
          <w:szCs w:val="22"/>
        </w:rPr>
        <w:t>,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uglavnom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kod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C337A3" w:rsidRPr="008F0B84">
        <w:rPr>
          <w:w w:val="105"/>
          <w:sz w:val="22"/>
          <w:szCs w:val="22"/>
        </w:rPr>
        <w:t>h</w:t>
      </w:r>
      <w:r w:rsidRPr="008F0B84">
        <w:rPr>
          <w:w w:val="105"/>
          <w:sz w:val="22"/>
          <w:szCs w:val="22"/>
        </w:rPr>
        <w:t>roničnog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liječenja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om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kiselinom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 mg: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FD239A" w:rsidP="00621E1D">
      <w:pPr>
        <w:pStyle w:val="Heading1"/>
        <w:ind w:left="214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Tabel</w:t>
      </w:r>
      <w:r w:rsidR="000D23F9" w:rsidRPr="008F0B84">
        <w:rPr>
          <w:w w:val="105"/>
          <w:sz w:val="22"/>
          <w:szCs w:val="22"/>
        </w:rPr>
        <w:t>a 1</w:t>
      </w: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Default="000D23F9" w:rsidP="00DB0FC9">
      <w:pPr>
        <w:pStyle w:val="BodyText"/>
        <w:spacing w:line="249" w:lineRule="auto"/>
        <w:ind w:left="213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N</w:t>
      </w:r>
      <w:r w:rsidR="00C337A3" w:rsidRPr="008F0B84">
        <w:rPr>
          <w:w w:val="105"/>
          <w:sz w:val="22"/>
          <w:szCs w:val="22"/>
        </w:rPr>
        <w:t>eželjena dejstva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naveden</w:t>
      </w:r>
      <w:r w:rsidR="00C337A3" w:rsidRPr="008F0B84">
        <w:rPr>
          <w:w w:val="105"/>
          <w:sz w:val="22"/>
          <w:szCs w:val="22"/>
        </w:rPr>
        <w:t>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prema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učestalosti</w:t>
      </w:r>
      <w:r w:rsidR="00FD5445">
        <w:rPr>
          <w:spacing w:val="-11"/>
          <w:w w:val="105"/>
          <w:sz w:val="22"/>
          <w:szCs w:val="22"/>
        </w:rPr>
        <w:t>,</w:t>
      </w:r>
      <w:r w:rsidR="00FD5445" w:rsidRPr="00FD5445">
        <w:rPr>
          <w:spacing w:val="2"/>
          <w:sz w:val="22"/>
          <w:szCs w:val="22"/>
          <w:lang w:val="sr-Latn-CS"/>
        </w:rPr>
        <w:t xml:space="preserve"> </w:t>
      </w:r>
      <w:r w:rsidR="00FD5445" w:rsidRPr="00FD5445">
        <w:rPr>
          <w:spacing w:val="-11"/>
          <w:w w:val="105"/>
          <w:sz w:val="22"/>
          <w:szCs w:val="22"/>
          <w:lang w:val="sr-Latn-CS"/>
        </w:rPr>
        <w:t>počevši od najčešćih</w:t>
      </w:r>
      <w:r w:rsidR="00FD5445">
        <w:rPr>
          <w:spacing w:val="-11"/>
          <w:w w:val="105"/>
          <w:sz w:val="22"/>
          <w:szCs w:val="22"/>
          <w:lang w:val="sr-Latn-CS"/>
        </w:rPr>
        <w:t>,</w:t>
      </w:r>
      <w:r w:rsidR="00FD5445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prema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sljedećoj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konvencij</w:t>
      </w:r>
      <w:r w:rsidR="00FD5445">
        <w:rPr>
          <w:w w:val="105"/>
          <w:sz w:val="22"/>
          <w:szCs w:val="22"/>
        </w:rPr>
        <w:t>i:</w:t>
      </w:r>
    </w:p>
    <w:p w:rsidR="00741867" w:rsidRDefault="00741867" w:rsidP="00DB0FC9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veoma često</w:t>
      </w:r>
      <w:r>
        <w:rPr>
          <w:w w:val="105"/>
          <w:sz w:val="22"/>
          <w:szCs w:val="22"/>
        </w:rPr>
        <w:t xml:space="preserve"> (≥ 1/10)</w:t>
      </w:r>
    </w:p>
    <w:p w:rsidR="00741867" w:rsidRDefault="00741867" w:rsidP="00DB0FC9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često (≥ 1/100 i &lt;</w:t>
      </w:r>
      <w:r w:rsidR="00CE1DAB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1/10)</w:t>
      </w:r>
    </w:p>
    <w:p w:rsidR="00741867" w:rsidRDefault="00741867" w:rsidP="00DB0FC9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povremeno (≥ 1/1000 i &lt;</w:t>
      </w:r>
      <w:r w:rsidR="00CE1DAB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1/100)</w:t>
      </w:r>
    </w:p>
    <w:p w:rsidR="00741867" w:rsidRDefault="00741867" w:rsidP="00DB0FC9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rijetko (≥ 1/10 000 i &lt; 1/1000)</w:t>
      </w:r>
    </w:p>
    <w:p w:rsidR="00741867" w:rsidRPr="008F0B84" w:rsidRDefault="00741867" w:rsidP="00DB0FC9">
      <w:pPr>
        <w:pStyle w:val="BodyText"/>
        <w:spacing w:before="1" w:line="249" w:lineRule="auto"/>
        <w:ind w:left="213" w:right="7501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v</w:t>
      </w:r>
      <w:r w:rsidR="00EC2BED">
        <w:rPr>
          <w:w w:val="105"/>
          <w:sz w:val="22"/>
          <w:szCs w:val="22"/>
        </w:rPr>
        <w:t>eoma</w:t>
      </w:r>
      <w:r w:rsidRPr="008F0B84">
        <w:rPr>
          <w:w w:val="105"/>
          <w:sz w:val="22"/>
          <w:szCs w:val="22"/>
        </w:rPr>
        <w:t xml:space="preserve"> rijetko (&lt; 1/10 000)</w:t>
      </w:r>
    </w:p>
    <w:p w:rsidR="00741867" w:rsidRPr="008F0B84" w:rsidRDefault="00741867" w:rsidP="00DB0FC9">
      <w:pPr>
        <w:pStyle w:val="BodyText"/>
        <w:spacing w:line="226" w:lineRule="exact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nepoznato (ne može se procijeniti </w:t>
      </w:r>
      <w:r w:rsidR="00EC2BED">
        <w:rPr>
          <w:w w:val="105"/>
          <w:sz w:val="22"/>
          <w:szCs w:val="22"/>
        </w:rPr>
        <w:t>na osnovu</w:t>
      </w:r>
      <w:r w:rsidRPr="008F0B84">
        <w:rPr>
          <w:w w:val="105"/>
          <w:sz w:val="22"/>
          <w:szCs w:val="22"/>
        </w:rPr>
        <w:t xml:space="preserve"> dostupnih podataka)</w:t>
      </w:r>
    </w:p>
    <w:p w:rsidR="00D8352F" w:rsidRPr="008F0B84" w:rsidRDefault="00D8352F" w:rsidP="00DB0FC9">
      <w:pPr>
        <w:pStyle w:val="BodyText"/>
        <w:spacing w:before="10"/>
        <w:jc w:val="both"/>
        <w:rPr>
          <w:sz w:val="22"/>
          <w:szCs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2912"/>
        <w:gridCol w:w="2083"/>
        <w:gridCol w:w="978"/>
        <w:gridCol w:w="78"/>
        <w:gridCol w:w="1118"/>
      </w:tblGrid>
      <w:tr w:rsidR="00D8352F" w:rsidRPr="008F0B84">
        <w:trPr>
          <w:trHeight w:val="257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before="7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krvi i limfnog s</w:t>
            </w:r>
            <w:r w:rsidR="00C337A3" w:rsidRPr="008F0B84">
              <w:rPr>
                <w:b/>
                <w:i/>
                <w:w w:val="105"/>
              </w:rPr>
              <w:t>istema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jc w:val="both"/>
            </w:pPr>
            <w:r w:rsidRPr="008F0B84">
              <w:rPr>
                <w:w w:val="105"/>
              </w:rPr>
              <w:t>anemija</w:t>
            </w:r>
          </w:p>
        </w:tc>
      </w:tr>
      <w:tr w:rsidR="00D8352F" w:rsidRPr="008F0B84">
        <w:trPr>
          <w:trHeight w:val="260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6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6"/>
              <w:ind w:left="101"/>
              <w:jc w:val="both"/>
            </w:pPr>
            <w:r w:rsidRPr="008F0B84">
              <w:rPr>
                <w:w w:val="105"/>
              </w:rPr>
              <w:t>trombocitopenija, leukopenija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jc w:val="both"/>
            </w:pPr>
            <w:r w:rsidRPr="008F0B84">
              <w:rPr>
                <w:w w:val="105"/>
              </w:rPr>
              <w:t>pancitopenija</w:t>
            </w:r>
          </w:p>
        </w:tc>
      </w:tr>
      <w:tr w:rsidR="00D8352F" w:rsidRPr="008F0B84">
        <w:trPr>
          <w:trHeight w:val="256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imunološkog s</w:t>
            </w:r>
            <w:r w:rsidR="00C337A3" w:rsidRPr="008F0B84">
              <w:rPr>
                <w:b/>
                <w:i/>
                <w:w w:val="105"/>
              </w:rPr>
              <w:t>istema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3" w:line="235" w:lineRule="exact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/>
              <w:jc w:val="both"/>
            </w:pPr>
            <w:r w:rsidRPr="008F0B84">
              <w:rPr>
                <w:w w:val="105"/>
              </w:rPr>
              <w:t>reakcija preosjetljivosti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/>
              <w:jc w:val="both"/>
            </w:pPr>
            <w:r w:rsidRPr="008F0B84">
              <w:rPr>
                <w:w w:val="105"/>
              </w:rPr>
              <w:t>angioneurotski edem</w:t>
            </w:r>
          </w:p>
        </w:tc>
      </w:tr>
      <w:tr w:rsidR="00D8352F" w:rsidRPr="008F0B84">
        <w:trPr>
          <w:trHeight w:val="256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before="7" w:line="230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Psihijatrijski poremećaji</w:t>
            </w:r>
          </w:p>
        </w:tc>
      </w:tr>
      <w:tr w:rsidR="00D8352F" w:rsidRPr="008F0B84">
        <w:trPr>
          <w:trHeight w:val="260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4" w:line="236" w:lineRule="exact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jc w:val="both"/>
            </w:pPr>
            <w:r w:rsidRPr="008F0B84">
              <w:rPr>
                <w:w w:val="105"/>
              </w:rPr>
              <w:t>anksioznost, poremećaj spavanja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/>
              <w:jc w:val="both"/>
            </w:pPr>
            <w:r w:rsidRPr="008F0B84">
              <w:rPr>
                <w:w w:val="105"/>
              </w:rPr>
              <w:t>konfuzija</w:t>
            </w:r>
          </w:p>
        </w:tc>
      </w:tr>
      <w:tr w:rsidR="00D8352F" w:rsidRPr="008F0B84">
        <w:trPr>
          <w:trHeight w:val="256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 xml:space="preserve">Poremećaji </w:t>
            </w:r>
            <w:r w:rsidR="00C337A3" w:rsidRPr="008F0B84">
              <w:rPr>
                <w:b/>
                <w:i/>
                <w:w w:val="105"/>
              </w:rPr>
              <w:t>nervnog sistema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glavobolja</w:t>
            </w:r>
          </w:p>
        </w:tc>
      </w:tr>
      <w:tr w:rsidR="00D8352F" w:rsidRPr="008F0B84">
        <w:trPr>
          <w:trHeight w:val="510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C337A3" w:rsidP="00C60C68">
            <w:pPr>
              <w:pStyle w:val="TableParagraph"/>
              <w:spacing w:before="4" w:line="249" w:lineRule="auto"/>
            </w:pPr>
            <w:r w:rsidRPr="008F0B84">
              <w:rPr>
                <w:w w:val="105"/>
              </w:rPr>
              <w:t>vrtoglavic</w:t>
            </w:r>
            <w:r w:rsidR="000D23F9" w:rsidRPr="008F0B84">
              <w:rPr>
                <w:w w:val="105"/>
              </w:rPr>
              <w:t>a, parestezija, disgeuzija, hipoestezija, hiperestezija, tremor, somnolencija</w:t>
            </w:r>
          </w:p>
        </w:tc>
      </w:tr>
      <w:tr w:rsidR="00D8352F" w:rsidRPr="008F0B84">
        <w:trPr>
          <w:trHeight w:val="475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1" w:line="238" w:lineRule="exact"/>
              <w:ind w:left="203" w:right="1756"/>
              <w:jc w:val="both"/>
            </w:pPr>
            <w:r w:rsidRPr="008F0B84">
              <w:rPr>
                <w:w w:val="105"/>
              </w:rPr>
              <w:t>V</w:t>
            </w:r>
            <w:r w:rsidR="00353ED2">
              <w:rPr>
                <w:w w:val="105"/>
              </w:rPr>
              <w:t>eoma</w:t>
            </w:r>
            <w:r w:rsidRPr="008F0B84">
              <w:rPr>
                <w:w w:val="105"/>
              </w:rPr>
              <w:t xml:space="preserve"> </w:t>
            </w:r>
            <w:r w:rsidRPr="008F0B84"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C60C68">
            <w:pPr>
              <w:pStyle w:val="TableParagraph"/>
              <w:spacing w:before="1" w:line="238" w:lineRule="exact"/>
            </w:pPr>
            <w:r w:rsidRPr="008F0B84">
              <w:rPr>
                <w:w w:val="105"/>
              </w:rPr>
              <w:t>konvulzije, hipoestezija, tetanija (uzrokovana hipokalc</w:t>
            </w:r>
            <w:r w:rsidR="00302A40">
              <w:rPr>
                <w:w w:val="105"/>
              </w:rPr>
              <w:t>ij</w:t>
            </w:r>
            <w:r w:rsidRPr="008F0B84">
              <w:rPr>
                <w:w w:val="105"/>
              </w:rPr>
              <w:t>emijom)</w:t>
            </w:r>
          </w:p>
        </w:tc>
      </w:tr>
      <w:tr w:rsidR="00D8352F" w:rsidRPr="008F0B84">
        <w:trPr>
          <w:trHeight w:val="254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before="4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oka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Često</w:t>
            </w:r>
            <w:r w:rsidR="00302A40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/>
              <w:jc w:val="both"/>
            </w:pPr>
            <w:r w:rsidRPr="008F0B84">
              <w:rPr>
                <w:w w:val="105"/>
              </w:rPr>
              <w:t>konjunktivitis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/>
              <w:ind w:left="102"/>
              <w:jc w:val="both"/>
            </w:pPr>
            <w:r w:rsidRPr="008F0B84">
              <w:rPr>
                <w:w w:val="105"/>
              </w:rPr>
              <w:t>zamagljen vid, skleritis i upala orbite</w:t>
            </w:r>
          </w:p>
        </w:tc>
      </w:tr>
      <w:tr w:rsidR="00D8352F" w:rsidRPr="008F0B84">
        <w:trPr>
          <w:trHeight w:val="260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Rijetko</w:t>
            </w:r>
            <w:r w:rsidR="00302A40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302A40" w:rsidP="00DB0FC9">
            <w:pPr>
              <w:pStyle w:val="TableParagraph"/>
              <w:jc w:val="both"/>
            </w:pPr>
            <w:r>
              <w:rPr>
                <w:w w:val="105"/>
              </w:rPr>
              <w:t>u</w:t>
            </w:r>
            <w:r w:rsidR="000D23F9" w:rsidRPr="008F0B84">
              <w:rPr>
                <w:w w:val="105"/>
              </w:rPr>
              <w:t>veitis</w:t>
            </w:r>
          </w:p>
        </w:tc>
      </w:tr>
      <w:tr w:rsidR="00D8352F" w:rsidRPr="008F0B84">
        <w:trPr>
          <w:trHeight w:val="258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V</w:t>
            </w:r>
            <w:r w:rsidR="00353ED2">
              <w:rPr>
                <w:w w:val="105"/>
              </w:rPr>
              <w:t>eoma</w:t>
            </w:r>
            <w:r w:rsidRPr="008F0B84">
              <w:rPr>
                <w:w w:val="105"/>
              </w:rPr>
              <w:t xml:space="preserve"> 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/>
              <w:ind w:left="102"/>
              <w:jc w:val="both"/>
            </w:pPr>
            <w:r w:rsidRPr="008F0B84">
              <w:rPr>
                <w:w w:val="105"/>
              </w:rPr>
              <w:t>episkleritis</w:t>
            </w:r>
          </w:p>
        </w:tc>
      </w:tr>
      <w:tr w:rsidR="00D8352F" w:rsidRPr="008F0B84">
        <w:trPr>
          <w:trHeight w:val="257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Srčani poremećaji</w:t>
            </w:r>
          </w:p>
        </w:tc>
      </w:tr>
      <w:tr w:rsidR="00D8352F" w:rsidRPr="008F0B84">
        <w:trPr>
          <w:trHeight w:val="712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C60C68">
            <w:pPr>
              <w:pStyle w:val="TableParagraph"/>
              <w:tabs>
                <w:tab w:val="left" w:pos="1386"/>
                <w:tab w:val="left" w:pos="2616"/>
                <w:tab w:val="left" w:pos="3678"/>
              </w:tabs>
              <w:spacing w:before="4"/>
            </w:pPr>
            <w:r w:rsidRPr="008F0B84">
              <w:rPr>
                <w:w w:val="105"/>
              </w:rPr>
              <w:t>hipertenzija,</w:t>
            </w:r>
            <w:r w:rsidR="00302A40">
              <w:rPr>
                <w:w w:val="105"/>
              </w:rPr>
              <w:t xml:space="preserve"> </w:t>
            </w:r>
            <w:r w:rsidRPr="008F0B84">
              <w:rPr>
                <w:w w:val="105"/>
              </w:rPr>
              <w:t>hipotenzija,</w:t>
            </w:r>
            <w:r w:rsidR="00302A40">
              <w:rPr>
                <w:w w:val="105"/>
              </w:rPr>
              <w:t xml:space="preserve"> </w:t>
            </w:r>
            <w:r w:rsidR="00D67F6D">
              <w:rPr>
                <w:w w:val="105"/>
              </w:rPr>
              <w:t xml:space="preserve">atrijalna </w:t>
            </w:r>
            <w:r w:rsidRPr="008F0B84">
              <w:rPr>
                <w:w w:val="105"/>
              </w:rPr>
              <w:t>fibrilaci</w:t>
            </w:r>
            <w:r w:rsidR="00D67F6D">
              <w:rPr>
                <w:w w:val="105"/>
              </w:rPr>
              <w:t>ja</w:t>
            </w:r>
            <w:r w:rsidRPr="008F0B84">
              <w:rPr>
                <w:w w:val="105"/>
              </w:rPr>
              <w:t>,</w:t>
            </w:r>
          </w:p>
          <w:p w:rsidR="00D8352F" w:rsidRPr="008F0B84" w:rsidRDefault="000D23F9" w:rsidP="00D52963">
            <w:pPr>
              <w:pStyle w:val="TableParagraph"/>
              <w:tabs>
                <w:tab w:val="left" w:pos="1256"/>
                <w:tab w:val="left" w:pos="1573"/>
                <w:tab w:val="left" w:pos="2924"/>
                <w:tab w:val="left" w:pos="3978"/>
              </w:tabs>
              <w:spacing w:before="9" w:line="230" w:lineRule="atLeast"/>
              <w:ind w:right="93"/>
            </w:pPr>
            <w:r w:rsidRPr="008F0B84">
              <w:rPr>
                <w:w w:val="105"/>
              </w:rPr>
              <w:t>hipotenzija</w:t>
            </w:r>
            <w:r w:rsidR="00D52963">
              <w:rPr>
                <w:w w:val="105"/>
              </w:rPr>
              <w:t xml:space="preserve"> </w:t>
            </w:r>
            <w:r w:rsidRPr="008F0B84">
              <w:rPr>
                <w:w w:val="105"/>
              </w:rPr>
              <w:t>s</w:t>
            </w:r>
            <w:r w:rsidR="00D52963">
              <w:rPr>
                <w:w w:val="105"/>
              </w:rPr>
              <w:t>.</w:t>
            </w:r>
            <w:r w:rsidRPr="008F0B84">
              <w:rPr>
                <w:w w:val="105"/>
              </w:rPr>
              <w:t>posljedičnom</w:t>
            </w:r>
            <w:r w:rsidR="00D52963">
              <w:rPr>
                <w:w w:val="105"/>
              </w:rPr>
              <w:t>.</w:t>
            </w:r>
            <w:r w:rsidRPr="008F0B84">
              <w:rPr>
                <w:w w:val="105"/>
              </w:rPr>
              <w:t>sinkopom</w:t>
            </w:r>
            <w:r w:rsidR="00D52963">
              <w:rPr>
                <w:w w:val="105"/>
              </w:rPr>
              <w:t>.</w:t>
            </w:r>
            <w:r w:rsidRPr="008F0B84">
              <w:rPr>
                <w:spacing w:val="-6"/>
                <w:w w:val="105"/>
              </w:rPr>
              <w:t xml:space="preserve">ili </w:t>
            </w:r>
            <w:r w:rsidRPr="008F0B84">
              <w:rPr>
                <w:w w:val="105"/>
              </w:rPr>
              <w:t>cirkula</w:t>
            </w:r>
            <w:r w:rsidR="00302A40">
              <w:rPr>
                <w:w w:val="105"/>
              </w:rPr>
              <w:t>tornim</w:t>
            </w:r>
            <w:r w:rsidRPr="008F0B84">
              <w:rPr>
                <w:spacing w:val="-3"/>
                <w:w w:val="105"/>
              </w:rPr>
              <w:t xml:space="preserve"> </w:t>
            </w:r>
            <w:r w:rsidRPr="008F0B84">
              <w:rPr>
                <w:w w:val="105"/>
              </w:rPr>
              <w:t>kolapsom</w:t>
            </w:r>
          </w:p>
        </w:tc>
      </w:tr>
      <w:tr w:rsidR="00302A40" w:rsidRPr="008F0B84" w:rsidTr="00302A40">
        <w:trPr>
          <w:trHeight w:val="475"/>
        </w:trPr>
        <w:tc>
          <w:tcPr>
            <w:tcW w:w="1569" w:type="dxa"/>
            <w:vMerge/>
            <w:tcBorders>
              <w:top w:val="nil"/>
            </w:tcBorders>
          </w:tcPr>
          <w:p w:rsidR="00302A40" w:rsidRPr="008F0B84" w:rsidRDefault="00302A40" w:rsidP="00DB0FC9">
            <w:pPr>
              <w:jc w:val="both"/>
            </w:pPr>
          </w:p>
        </w:tc>
        <w:tc>
          <w:tcPr>
            <w:tcW w:w="2912" w:type="dxa"/>
          </w:tcPr>
          <w:p w:rsidR="00302A40" w:rsidRPr="008F0B84" w:rsidRDefault="00302A40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3061" w:type="dxa"/>
            <w:gridSpan w:val="2"/>
            <w:tcBorders>
              <w:right w:val="nil"/>
            </w:tcBorders>
          </w:tcPr>
          <w:p w:rsidR="00302A40" w:rsidRPr="008F0B84" w:rsidRDefault="00302A40" w:rsidP="00DB0FC9">
            <w:pPr>
              <w:pStyle w:val="TableParagraph"/>
              <w:spacing w:before="2" w:line="238" w:lineRule="exact"/>
            </w:pPr>
            <w:r w:rsidRPr="008F0B84">
              <w:rPr>
                <w:w w:val="105"/>
              </w:rPr>
              <w:t xml:space="preserve">bradikardija, </w:t>
            </w:r>
            <w:r>
              <w:rPr>
                <w:w w:val="105"/>
              </w:rPr>
              <w:t xml:space="preserve">srčana aritmija </w:t>
            </w:r>
            <w:r w:rsidR="00D52963" w:rsidRPr="008F0B84">
              <w:rPr>
                <w:w w:val="105"/>
              </w:rPr>
              <w:t>(usljed</w:t>
            </w:r>
            <w:r w:rsidR="00D52963" w:rsidRPr="008F0B84">
              <w:t xml:space="preserve"> </w:t>
            </w:r>
            <w:r w:rsidRPr="008F0B84">
              <w:t>hipokalc</w:t>
            </w:r>
            <w:r>
              <w:t>ij</w:t>
            </w:r>
            <w:r w:rsidRPr="008F0B84">
              <w:t>emi</w:t>
            </w:r>
            <w:r>
              <w:t>j</w:t>
            </w:r>
            <w:r w:rsidRPr="008F0B84">
              <w:t>e)</w:t>
            </w:r>
          </w:p>
        </w:tc>
        <w:tc>
          <w:tcPr>
            <w:tcW w:w="1196" w:type="dxa"/>
            <w:gridSpan w:val="2"/>
            <w:tcBorders>
              <w:left w:val="nil"/>
            </w:tcBorders>
          </w:tcPr>
          <w:p w:rsidR="00302A40" w:rsidRPr="008F0B84" w:rsidRDefault="00302A40" w:rsidP="00DB0FC9">
            <w:pPr>
              <w:pStyle w:val="TableParagraph"/>
              <w:ind w:left="0" w:right="62"/>
              <w:jc w:val="both"/>
            </w:pPr>
          </w:p>
        </w:tc>
      </w:tr>
      <w:tr w:rsidR="00D8352F" w:rsidRPr="008F0B84">
        <w:trPr>
          <w:trHeight w:val="253"/>
        </w:trPr>
        <w:tc>
          <w:tcPr>
            <w:tcW w:w="8738" w:type="dxa"/>
            <w:gridSpan w:val="6"/>
          </w:tcPr>
          <w:p w:rsidR="00D8352F" w:rsidRPr="008F0B84" w:rsidRDefault="00C337A3" w:rsidP="00DB0FC9">
            <w:pPr>
              <w:pStyle w:val="TableParagraph"/>
              <w:spacing w:line="229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 xml:space="preserve">Respiratorni, torakalni </w:t>
            </w:r>
            <w:r w:rsidR="00D67F6D">
              <w:rPr>
                <w:b/>
                <w:i/>
                <w:w w:val="105"/>
              </w:rPr>
              <w:t>i</w:t>
            </w:r>
            <w:r w:rsidRPr="008F0B84">
              <w:rPr>
                <w:b/>
                <w:i/>
                <w:w w:val="105"/>
              </w:rPr>
              <w:t xml:space="preserve"> mediastinalni poremećaji</w:t>
            </w:r>
          </w:p>
        </w:tc>
      </w:tr>
      <w:tr w:rsidR="00D8352F" w:rsidRPr="008F0B84">
        <w:trPr>
          <w:trHeight w:val="259"/>
        </w:trPr>
        <w:tc>
          <w:tcPr>
            <w:tcW w:w="1569" w:type="dxa"/>
            <w:tcBorders>
              <w:bottom w:val="nil"/>
            </w:tcBorders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6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6"/>
              <w:jc w:val="both"/>
            </w:pPr>
            <w:r w:rsidRPr="008F0B84">
              <w:rPr>
                <w:w w:val="105"/>
              </w:rPr>
              <w:t>dispneja, kašalj, bronhokonstrikcija</w:t>
            </w:r>
          </w:p>
        </w:tc>
      </w:tr>
      <w:tr w:rsidR="00D8352F" w:rsidRPr="008F0B84" w:rsidTr="006C5320">
        <w:trPr>
          <w:trHeight w:val="258"/>
        </w:trPr>
        <w:tc>
          <w:tcPr>
            <w:tcW w:w="1569" w:type="dxa"/>
            <w:tcBorders>
              <w:top w:val="nil"/>
            </w:tcBorders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interstic</w:t>
            </w:r>
            <w:r w:rsidR="00302A40">
              <w:rPr>
                <w:w w:val="105"/>
              </w:rPr>
              <w:t>ijalna</w:t>
            </w:r>
            <w:r w:rsidRPr="008F0B84">
              <w:rPr>
                <w:w w:val="105"/>
              </w:rPr>
              <w:t xml:space="preserve"> bolest pluća</w:t>
            </w:r>
          </w:p>
        </w:tc>
      </w:tr>
      <w:tr w:rsidR="00D8352F" w:rsidRPr="008F0B84" w:rsidTr="006C5320">
        <w:trPr>
          <w:trHeight w:val="256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before="6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probavnog s</w:t>
            </w:r>
            <w:r w:rsidR="00C337A3" w:rsidRPr="008F0B84">
              <w:rPr>
                <w:b/>
                <w:i/>
                <w:w w:val="105"/>
              </w:rPr>
              <w:t>istema</w:t>
            </w:r>
          </w:p>
        </w:tc>
      </w:tr>
      <w:tr w:rsidR="00D8352F" w:rsidRPr="008F0B84" w:rsidTr="006C5320">
        <w:trPr>
          <w:trHeight w:val="258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jc w:val="both"/>
            </w:pPr>
            <w:r w:rsidRPr="008F0B84">
              <w:rPr>
                <w:w w:val="105"/>
              </w:rPr>
              <w:t>mučnina, povraćanje, smanjeni apetit</w:t>
            </w:r>
          </w:p>
        </w:tc>
      </w:tr>
      <w:tr w:rsidR="00D8352F" w:rsidRPr="008F0B84" w:rsidTr="006C5320">
        <w:trPr>
          <w:trHeight w:val="475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C337A3" w:rsidP="00391F3D">
            <w:pPr>
              <w:pStyle w:val="TableParagraph"/>
              <w:spacing w:before="1" w:line="238" w:lineRule="exact"/>
            </w:pPr>
            <w:r w:rsidRPr="008F0B84">
              <w:rPr>
                <w:w w:val="105"/>
              </w:rPr>
              <w:t>dijareja</w:t>
            </w:r>
            <w:r w:rsidR="000D23F9" w:rsidRPr="008F0B84">
              <w:rPr>
                <w:w w:val="105"/>
              </w:rPr>
              <w:t xml:space="preserve">, </w:t>
            </w:r>
            <w:r w:rsidR="00302A40">
              <w:rPr>
                <w:w w:val="105"/>
              </w:rPr>
              <w:t>konstipacija</w:t>
            </w:r>
            <w:r w:rsidR="000D23F9" w:rsidRPr="008F0B84">
              <w:rPr>
                <w:w w:val="105"/>
              </w:rPr>
              <w:t xml:space="preserve">, </w:t>
            </w:r>
            <w:r w:rsidR="00302A40">
              <w:rPr>
                <w:w w:val="105"/>
              </w:rPr>
              <w:t>bol</w:t>
            </w:r>
            <w:r w:rsidR="00391F3D">
              <w:rPr>
                <w:w w:val="105"/>
              </w:rPr>
              <w:t xml:space="preserve"> u abdomenu</w:t>
            </w:r>
            <w:r w:rsidR="000D23F9" w:rsidRPr="008F0B84">
              <w:rPr>
                <w:w w:val="105"/>
              </w:rPr>
              <w:t>, dispepsija, stomatitis, su</w:t>
            </w:r>
            <w:r w:rsidRPr="008F0B84">
              <w:rPr>
                <w:w w:val="105"/>
              </w:rPr>
              <w:t>voć</w:t>
            </w:r>
            <w:r w:rsidR="000D23F9" w:rsidRPr="008F0B84">
              <w:rPr>
                <w:w w:val="105"/>
              </w:rPr>
              <w:t>a usta</w:t>
            </w:r>
          </w:p>
        </w:tc>
      </w:tr>
      <w:tr w:rsidR="00D8352F" w:rsidRPr="008F0B84" w:rsidTr="006C5320">
        <w:trPr>
          <w:trHeight w:val="254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line="230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kože i potkožnog tkiva</w:t>
            </w:r>
          </w:p>
        </w:tc>
      </w:tr>
      <w:tr w:rsidR="00D8352F" w:rsidRPr="008F0B84" w:rsidTr="006C5320">
        <w:trPr>
          <w:trHeight w:val="475"/>
        </w:trPr>
        <w:tc>
          <w:tcPr>
            <w:tcW w:w="1569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391F3D">
            <w:pPr>
              <w:pStyle w:val="TableParagraph"/>
              <w:tabs>
                <w:tab w:val="left" w:pos="948"/>
                <w:tab w:val="left" w:pos="1550"/>
                <w:tab w:val="left" w:pos="2806"/>
                <w:tab w:val="left" w:pos="4096"/>
              </w:tabs>
              <w:spacing w:before="2" w:line="238" w:lineRule="exact"/>
              <w:ind w:right="88"/>
            </w:pPr>
            <w:r w:rsidRPr="008F0B84">
              <w:rPr>
                <w:w w:val="105"/>
              </w:rPr>
              <w:t>sv</w:t>
            </w:r>
            <w:r w:rsidR="002B5E28" w:rsidRPr="008F0B84">
              <w:rPr>
                <w:w w:val="105"/>
              </w:rPr>
              <w:t>rab</w:t>
            </w:r>
            <w:r w:rsidRPr="008F0B84">
              <w:rPr>
                <w:w w:val="105"/>
              </w:rPr>
              <w:t>,</w:t>
            </w:r>
            <w:r w:rsidR="00391F3D">
              <w:rPr>
                <w:w w:val="105"/>
              </w:rPr>
              <w:t xml:space="preserve"> </w:t>
            </w:r>
            <w:r w:rsidRPr="008F0B84">
              <w:rPr>
                <w:w w:val="105"/>
              </w:rPr>
              <w:t>osip</w:t>
            </w:r>
            <w:r w:rsidR="00391F3D">
              <w:rPr>
                <w:w w:val="105"/>
              </w:rPr>
              <w:t>.</w:t>
            </w:r>
            <w:r w:rsidRPr="008F0B84">
              <w:rPr>
                <w:w w:val="105"/>
              </w:rPr>
              <w:t>(uključujući</w:t>
            </w:r>
            <w:r w:rsidR="00391F3D">
              <w:rPr>
                <w:w w:val="105"/>
              </w:rPr>
              <w:t>.</w:t>
            </w:r>
            <w:r w:rsidRPr="008F0B84">
              <w:rPr>
                <w:w w:val="105"/>
              </w:rPr>
              <w:t>eritematozni</w:t>
            </w:r>
            <w:r w:rsidR="00391F3D">
              <w:rPr>
                <w:w w:val="105"/>
              </w:rPr>
              <w:t>.</w:t>
            </w:r>
            <w:r w:rsidRPr="008F0B84">
              <w:rPr>
                <w:spacing w:val="-17"/>
                <w:w w:val="105"/>
              </w:rPr>
              <w:t xml:space="preserve">i </w:t>
            </w:r>
            <w:r w:rsidRPr="008F0B84">
              <w:rPr>
                <w:w w:val="105"/>
              </w:rPr>
              <w:t>makul</w:t>
            </w:r>
            <w:r w:rsidR="00302A40">
              <w:rPr>
                <w:w w:val="105"/>
              </w:rPr>
              <w:t>ozni</w:t>
            </w:r>
            <w:r w:rsidRPr="008F0B84">
              <w:rPr>
                <w:w w:val="105"/>
              </w:rPr>
              <w:t xml:space="preserve"> osip), pojačano</w:t>
            </w:r>
            <w:r w:rsidRPr="008F0B84">
              <w:rPr>
                <w:spacing w:val="-6"/>
                <w:w w:val="105"/>
              </w:rPr>
              <w:t xml:space="preserve"> </w:t>
            </w:r>
            <w:r w:rsidRPr="008F0B84">
              <w:rPr>
                <w:w w:val="105"/>
              </w:rPr>
              <w:t>znojenje</w:t>
            </w:r>
          </w:p>
        </w:tc>
      </w:tr>
      <w:tr w:rsidR="00D8352F" w:rsidRPr="008F0B84" w:rsidTr="006C5320">
        <w:trPr>
          <w:trHeight w:val="253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before="3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mišićno-koštanog s</w:t>
            </w:r>
            <w:r w:rsidR="00C337A3" w:rsidRPr="008F0B84">
              <w:rPr>
                <w:b/>
                <w:i/>
                <w:w w:val="105"/>
              </w:rPr>
              <w:t>istem</w:t>
            </w:r>
            <w:r w:rsidRPr="008F0B84">
              <w:rPr>
                <w:b/>
                <w:i/>
                <w:w w:val="105"/>
              </w:rPr>
              <w:t>a i vezivnog tkiva</w:t>
            </w:r>
          </w:p>
        </w:tc>
      </w:tr>
      <w:tr w:rsidR="00302A40" w:rsidRPr="008F0B84" w:rsidTr="00302A40">
        <w:trPr>
          <w:trHeight w:val="475"/>
        </w:trPr>
        <w:tc>
          <w:tcPr>
            <w:tcW w:w="1569" w:type="dxa"/>
            <w:vMerge w:val="restart"/>
          </w:tcPr>
          <w:p w:rsidR="00302A40" w:rsidRPr="008F0B84" w:rsidRDefault="00302A40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302A40" w:rsidRPr="008F0B84" w:rsidRDefault="00302A40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4257" w:type="dxa"/>
            <w:gridSpan w:val="4"/>
          </w:tcPr>
          <w:p w:rsidR="00302A40" w:rsidRPr="008F0B84" w:rsidRDefault="00302A40" w:rsidP="00DB0FC9">
            <w:pPr>
              <w:pStyle w:val="TableParagraph"/>
              <w:tabs>
                <w:tab w:val="left" w:pos="926"/>
                <w:tab w:val="left" w:pos="1324"/>
              </w:tabs>
              <w:spacing w:before="1" w:line="238" w:lineRule="exact"/>
              <w:ind w:right="44" w:firstLine="1"/>
              <w:jc w:val="both"/>
            </w:pPr>
            <w:r w:rsidRPr="008F0B84">
              <w:rPr>
                <w:w w:val="105"/>
              </w:rPr>
              <w:t>Bolovi</w:t>
            </w:r>
            <w:r>
              <w:rPr>
                <w:w w:val="105"/>
              </w:rPr>
              <w:t xml:space="preserve"> </w:t>
            </w:r>
            <w:r w:rsidRPr="008F0B84">
              <w:rPr>
                <w:w w:val="105"/>
              </w:rPr>
              <w:t>u</w:t>
            </w:r>
            <w:r>
              <w:rPr>
                <w:w w:val="105"/>
              </w:rPr>
              <w:t xml:space="preserve"> </w:t>
            </w:r>
            <w:r w:rsidRPr="008F0B84">
              <w:rPr>
                <w:spacing w:val="-3"/>
                <w:w w:val="105"/>
              </w:rPr>
              <w:t xml:space="preserve">kostima, </w:t>
            </w:r>
            <w:r w:rsidR="00391F3D">
              <w:rPr>
                <w:w w:val="105"/>
              </w:rPr>
              <w:t xml:space="preserve">generalizovani </w:t>
            </w:r>
            <w:r>
              <w:rPr>
                <w:w w:val="105"/>
              </w:rPr>
              <w:t>bol</w:t>
            </w:r>
            <w:r w:rsidR="00391F3D">
              <w:rPr>
                <w:w w:val="105"/>
              </w:rPr>
              <w:t>ovi</w:t>
            </w:r>
          </w:p>
          <w:p w:rsidR="00302A40" w:rsidRPr="008F0B84" w:rsidRDefault="00302A40" w:rsidP="00DB0FC9">
            <w:pPr>
              <w:pStyle w:val="TableParagraph"/>
              <w:jc w:val="both"/>
            </w:pPr>
            <w:r w:rsidRPr="008F0B84">
              <w:rPr>
                <w:w w:val="105"/>
              </w:rPr>
              <w:t>mialgija,</w:t>
            </w:r>
            <w:r>
              <w:t xml:space="preserve"> </w:t>
            </w:r>
            <w:r w:rsidRPr="008F0B84">
              <w:t>artralgija,</w:t>
            </w:r>
          </w:p>
        </w:tc>
      </w:tr>
      <w:tr w:rsidR="00D8352F" w:rsidRPr="008F0B84" w:rsidTr="006C5320">
        <w:trPr>
          <w:trHeight w:val="256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3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391F3D">
            <w:pPr>
              <w:pStyle w:val="TableParagraph"/>
              <w:spacing w:before="3"/>
              <w:ind w:left="99"/>
            </w:pPr>
            <w:r w:rsidRPr="008F0B84">
              <w:rPr>
                <w:w w:val="105"/>
              </w:rPr>
              <w:t xml:space="preserve">mišićni spazmi, osteonekroza </w:t>
            </w:r>
            <w:r w:rsidR="00A02AF1">
              <w:rPr>
                <w:w w:val="105"/>
              </w:rPr>
              <w:t>vilice</w:t>
            </w:r>
          </w:p>
        </w:tc>
      </w:tr>
      <w:tr w:rsidR="00D8352F" w:rsidRPr="008F0B84" w:rsidTr="006C5320">
        <w:trPr>
          <w:trHeight w:val="951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Vrlo 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line="247" w:lineRule="auto"/>
              <w:ind w:right="88" w:hanging="1"/>
            </w:pPr>
            <w:r w:rsidRPr="008F0B84">
              <w:rPr>
                <w:w w:val="105"/>
              </w:rPr>
              <w:t xml:space="preserve">Osteonekroza </w:t>
            </w:r>
            <w:r w:rsidR="00302A40">
              <w:rPr>
                <w:w w:val="105"/>
              </w:rPr>
              <w:t>spoljnjeg</w:t>
            </w:r>
            <w:r w:rsidRPr="008F0B84">
              <w:rPr>
                <w:w w:val="105"/>
              </w:rPr>
              <w:t xml:space="preserve"> slušnog kanala (n</w:t>
            </w:r>
            <w:r w:rsidR="00C337A3" w:rsidRPr="008F0B84">
              <w:rPr>
                <w:w w:val="105"/>
              </w:rPr>
              <w:t>eželjena dejstv</w:t>
            </w:r>
            <w:r w:rsidRPr="008F0B84">
              <w:rPr>
                <w:w w:val="105"/>
              </w:rPr>
              <w:t xml:space="preserve">a </w:t>
            </w:r>
            <w:r w:rsidR="00302A40">
              <w:rPr>
                <w:w w:val="105"/>
              </w:rPr>
              <w:t>klase</w:t>
            </w:r>
            <w:r w:rsidR="00302A40" w:rsidRPr="008F0B84">
              <w:rPr>
                <w:w w:val="105"/>
              </w:rPr>
              <w:t xml:space="preserve"> </w:t>
            </w:r>
            <w:r w:rsidRPr="008F0B84">
              <w:rPr>
                <w:w w:val="105"/>
              </w:rPr>
              <w:t>bisfosfonata) i drugih anatomskih mjesta uključujući b</w:t>
            </w:r>
            <w:r w:rsidR="00302A40">
              <w:rPr>
                <w:w w:val="105"/>
              </w:rPr>
              <w:t>utnu</w:t>
            </w:r>
            <w:r w:rsidRPr="008F0B84">
              <w:rPr>
                <w:w w:val="105"/>
              </w:rPr>
              <w:t xml:space="preserve"> kost </w:t>
            </w:r>
            <w:r w:rsidR="00302A40">
              <w:rPr>
                <w:w w:val="105"/>
              </w:rPr>
              <w:t xml:space="preserve">i </w:t>
            </w:r>
            <w:r w:rsidRPr="008F0B84">
              <w:rPr>
                <w:w w:val="105"/>
              </w:rPr>
              <w:t>kuk</w:t>
            </w:r>
          </w:p>
        </w:tc>
      </w:tr>
      <w:tr w:rsidR="00D8352F" w:rsidRPr="008F0B84" w:rsidTr="006C5320">
        <w:trPr>
          <w:trHeight w:val="256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before="6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bubrega i mokraćnog s</w:t>
            </w:r>
            <w:r w:rsidR="00AA0852" w:rsidRPr="008F0B84">
              <w:rPr>
                <w:b/>
                <w:i/>
                <w:w w:val="105"/>
              </w:rPr>
              <w:t>istem</w:t>
            </w:r>
            <w:r w:rsidRPr="008F0B84">
              <w:rPr>
                <w:b/>
                <w:i/>
                <w:w w:val="105"/>
              </w:rPr>
              <w:t>a</w:t>
            </w:r>
          </w:p>
        </w:tc>
      </w:tr>
      <w:tr w:rsidR="00D8352F" w:rsidRPr="008F0B84" w:rsidTr="006C5320">
        <w:trPr>
          <w:trHeight w:val="246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line="221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line="221" w:lineRule="exact"/>
              <w:jc w:val="both"/>
            </w:pPr>
            <w:r w:rsidRPr="008F0B84">
              <w:rPr>
                <w:w w:val="105"/>
              </w:rPr>
              <w:t>oštećenje funkcije bubrega</w:t>
            </w:r>
          </w:p>
        </w:tc>
      </w:tr>
      <w:tr w:rsidR="00D8352F" w:rsidRPr="008F0B84" w:rsidTr="006C5320">
        <w:trPr>
          <w:trHeight w:val="475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2083" w:type="dxa"/>
            <w:tcBorders>
              <w:right w:val="nil"/>
            </w:tcBorders>
          </w:tcPr>
          <w:p w:rsidR="00D8352F" w:rsidRPr="008F0B84" w:rsidRDefault="00302A40" w:rsidP="00DB0FC9">
            <w:pPr>
              <w:pStyle w:val="TableParagraph"/>
              <w:spacing w:line="221" w:lineRule="exact"/>
              <w:jc w:val="both"/>
              <w:rPr>
                <w:w w:val="105"/>
              </w:rPr>
            </w:pPr>
            <w:r>
              <w:rPr>
                <w:w w:val="105"/>
              </w:rPr>
              <w:t>a</w:t>
            </w:r>
            <w:r w:rsidR="00C337A3" w:rsidRPr="008F0B84">
              <w:rPr>
                <w:w w:val="105"/>
              </w:rPr>
              <w:t>kutna</w:t>
            </w:r>
            <w:r>
              <w:rPr>
                <w:w w:val="105"/>
              </w:rPr>
              <w:t xml:space="preserve"> </w:t>
            </w:r>
            <w:r w:rsidR="00C337A3" w:rsidRPr="008F0B84">
              <w:rPr>
                <w:w w:val="105"/>
              </w:rPr>
              <w:t>insuficijencija bubrega, hematurija, proteinurija</w:t>
            </w:r>
          </w:p>
        </w:tc>
        <w:tc>
          <w:tcPr>
            <w:tcW w:w="1056" w:type="dxa"/>
            <w:gridSpan w:val="2"/>
            <w:tcBorders>
              <w:left w:val="nil"/>
              <w:right w:val="nil"/>
            </w:tcBorders>
          </w:tcPr>
          <w:p w:rsidR="00D8352F" w:rsidRPr="008F0B84" w:rsidRDefault="00D8352F" w:rsidP="00DB0FC9">
            <w:pPr>
              <w:pStyle w:val="TableParagraph"/>
              <w:spacing w:line="221" w:lineRule="exact"/>
              <w:jc w:val="both"/>
              <w:rPr>
                <w:w w:val="105"/>
              </w:rPr>
            </w:pPr>
          </w:p>
        </w:tc>
        <w:tc>
          <w:tcPr>
            <w:tcW w:w="1118" w:type="dxa"/>
            <w:tcBorders>
              <w:left w:val="nil"/>
            </w:tcBorders>
          </w:tcPr>
          <w:p w:rsidR="00D8352F" w:rsidRPr="008F0B84" w:rsidRDefault="00D8352F" w:rsidP="00DB0FC9">
            <w:pPr>
              <w:pStyle w:val="TableParagraph"/>
              <w:spacing w:line="221" w:lineRule="exact"/>
              <w:jc w:val="both"/>
              <w:rPr>
                <w:w w:val="105"/>
              </w:rPr>
            </w:pPr>
          </w:p>
        </w:tc>
      </w:tr>
      <w:tr w:rsidR="00D8352F" w:rsidRPr="008F0B84" w:rsidTr="006C5320">
        <w:trPr>
          <w:trHeight w:val="257"/>
        </w:trPr>
        <w:tc>
          <w:tcPr>
            <w:tcW w:w="1569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3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302A40" w:rsidP="00DB0FC9">
            <w:pPr>
              <w:pStyle w:val="TableParagraph"/>
              <w:spacing w:before="3"/>
              <w:ind w:left="101"/>
              <w:jc w:val="both"/>
            </w:pPr>
            <w:r>
              <w:rPr>
                <w:w w:val="105"/>
              </w:rPr>
              <w:t>s</w:t>
            </w:r>
            <w:r w:rsidR="000D23F9" w:rsidRPr="008F0B84">
              <w:rPr>
                <w:w w:val="105"/>
              </w:rPr>
              <w:t>tečeni Fanconijev sindrom</w:t>
            </w:r>
          </w:p>
        </w:tc>
      </w:tr>
      <w:tr w:rsidR="00D8352F" w:rsidRPr="008F0B84" w:rsidTr="006C5320">
        <w:trPr>
          <w:trHeight w:val="255"/>
        </w:trPr>
        <w:tc>
          <w:tcPr>
            <w:tcW w:w="8738" w:type="dxa"/>
            <w:gridSpan w:val="6"/>
          </w:tcPr>
          <w:p w:rsidR="00D8352F" w:rsidRPr="008F0B84" w:rsidRDefault="000D23F9" w:rsidP="00DB0FC9">
            <w:pPr>
              <w:pStyle w:val="TableParagraph"/>
              <w:spacing w:before="6" w:line="229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Op</w:t>
            </w:r>
            <w:r w:rsidR="00AA0852" w:rsidRPr="008F0B84">
              <w:rPr>
                <w:b/>
                <w:i/>
                <w:w w:val="105"/>
              </w:rPr>
              <w:t>št</w:t>
            </w:r>
            <w:r w:rsidRPr="008F0B84">
              <w:rPr>
                <w:b/>
                <w:i/>
                <w:w w:val="105"/>
              </w:rPr>
              <w:t>i poremećaji i r</w:t>
            </w:r>
            <w:r w:rsidR="00AA0852" w:rsidRPr="008F0B84">
              <w:rPr>
                <w:b/>
                <w:i/>
                <w:w w:val="105"/>
              </w:rPr>
              <w:t>e</w:t>
            </w:r>
            <w:r w:rsidRPr="008F0B84">
              <w:rPr>
                <w:b/>
                <w:i/>
                <w:w w:val="105"/>
              </w:rPr>
              <w:t>akcija na mjestu primjene</w:t>
            </w:r>
          </w:p>
        </w:tc>
      </w:tr>
      <w:tr w:rsidR="00D8352F" w:rsidRPr="008F0B84" w:rsidTr="006C5320">
        <w:trPr>
          <w:trHeight w:val="713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6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4257" w:type="dxa"/>
            <w:gridSpan w:val="4"/>
          </w:tcPr>
          <w:p w:rsidR="00D8352F" w:rsidRPr="008F0B84" w:rsidRDefault="00302A40" w:rsidP="00DB0FC9">
            <w:pPr>
              <w:pStyle w:val="TableParagraph"/>
              <w:spacing w:before="2" w:line="238" w:lineRule="exact"/>
              <w:ind w:right="90"/>
            </w:pPr>
            <w:r>
              <w:rPr>
                <w:w w:val="105"/>
              </w:rPr>
              <w:t>p</w:t>
            </w:r>
            <w:r w:rsidR="00AA0852" w:rsidRPr="008F0B84">
              <w:rPr>
                <w:w w:val="105"/>
              </w:rPr>
              <w:t>ovišena tjelesna temperatur</w:t>
            </w:r>
            <w:r w:rsidR="000D23F9" w:rsidRPr="008F0B84">
              <w:rPr>
                <w:w w:val="105"/>
              </w:rPr>
              <w:t>a, sindrom sličan gripi (uključujući umor,</w:t>
            </w:r>
            <w:r>
              <w:rPr>
                <w:w w:val="105"/>
              </w:rPr>
              <w:t xml:space="preserve"> ukočenost</w:t>
            </w:r>
            <w:r w:rsidR="000D23F9" w:rsidRPr="008F0B84">
              <w:rPr>
                <w:w w:val="105"/>
              </w:rPr>
              <w:t xml:space="preserve">, malaksalost i crvenilo uz </w:t>
            </w:r>
            <w:r>
              <w:rPr>
                <w:w w:val="105"/>
              </w:rPr>
              <w:t>nalete</w:t>
            </w:r>
            <w:r w:rsidR="000D23F9" w:rsidRPr="008F0B84">
              <w:rPr>
                <w:w w:val="105"/>
              </w:rPr>
              <w:t xml:space="preserve"> vrućine)</w:t>
            </w:r>
          </w:p>
        </w:tc>
      </w:tr>
      <w:tr w:rsidR="00D8352F" w:rsidRPr="008F0B84" w:rsidTr="006C5320">
        <w:trPr>
          <w:trHeight w:val="1188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2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DB0FC9">
            <w:pPr>
              <w:pStyle w:val="TableParagraph"/>
              <w:spacing w:before="2" w:line="247" w:lineRule="auto"/>
              <w:ind w:right="88"/>
            </w:pPr>
            <w:r w:rsidRPr="008F0B84">
              <w:rPr>
                <w:w w:val="105"/>
              </w:rPr>
              <w:t>astenija, periferni edemi, reakcije na mjestu primjene injekcije (uključujući bol,</w:t>
            </w:r>
            <w:r w:rsidR="00391F3D">
              <w:rPr>
                <w:w w:val="105"/>
              </w:rPr>
              <w:t xml:space="preserve"> </w:t>
            </w:r>
            <w:r w:rsidRPr="008F0B84">
              <w:rPr>
                <w:w w:val="105"/>
              </w:rPr>
              <w:t>iritaciju, ot</w:t>
            </w:r>
            <w:r w:rsidR="00302A40">
              <w:rPr>
                <w:w w:val="105"/>
              </w:rPr>
              <w:t>ok</w:t>
            </w:r>
            <w:r w:rsidRPr="008F0B84">
              <w:rPr>
                <w:w w:val="105"/>
              </w:rPr>
              <w:t xml:space="preserve"> i </w:t>
            </w:r>
            <w:r w:rsidR="00302A40">
              <w:rPr>
                <w:w w:val="105"/>
              </w:rPr>
              <w:t>induraciju</w:t>
            </w:r>
            <w:r w:rsidRPr="008F0B84">
              <w:rPr>
                <w:w w:val="105"/>
              </w:rPr>
              <w:t>), bol u</w:t>
            </w:r>
            <w:r w:rsidR="00302A40">
              <w:rPr>
                <w:w w:val="105"/>
              </w:rPr>
              <w:t xml:space="preserve"> grudima</w:t>
            </w:r>
            <w:r w:rsidRPr="008F0B84">
              <w:rPr>
                <w:w w:val="105"/>
              </w:rPr>
              <w:t xml:space="preserve">, povećanje tjelesne </w:t>
            </w:r>
            <w:r w:rsidR="00391F3D">
              <w:rPr>
                <w:w w:val="105"/>
              </w:rPr>
              <w:t>mase</w:t>
            </w:r>
            <w:r w:rsidRPr="008F0B84">
              <w:rPr>
                <w:w w:val="105"/>
              </w:rPr>
              <w:t>, anafilaktič</w:t>
            </w:r>
            <w:r w:rsidR="00302A40">
              <w:rPr>
                <w:w w:val="105"/>
              </w:rPr>
              <w:t>k</w:t>
            </w:r>
            <w:r w:rsidRPr="008F0B84">
              <w:rPr>
                <w:w w:val="105"/>
              </w:rPr>
              <w:t>a reakcija/šok,</w:t>
            </w:r>
            <w:r w:rsidR="00391F3D">
              <w:rPr>
                <w:w w:val="105"/>
              </w:rPr>
              <w:t xml:space="preserve"> </w:t>
            </w:r>
            <w:r w:rsidRPr="008F0B84">
              <w:rPr>
                <w:w w:val="105"/>
              </w:rPr>
              <w:t>urtikarija</w:t>
            </w:r>
          </w:p>
        </w:tc>
      </w:tr>
      <w:tr w:rsidR="00D8352F" w:rsidRPr="008F0B84" w:rsidTr="006C5320">
        <w:trPr>
          <w:trHeight w:val="475"/>
        </w:trPr>
        <w:tc>
          <w:tcPr>
            <w:tcW w:w="1569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4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302A40" w:rsidP="00391F3D">
            <w:pPr>
              <w:pStyle w:val="TableParagraph"/>
              <w:spacing w:before="0" w:line="238" w:lineRule="exact"/>
              <w:ind w:right="41" w:firstLine="1"/>
            </w:pPr>
            <w:r>
              <w:rPr>
                <w:w w:val="105"/>
              </w:rPr>
              <w:t>a</w:t>
            </w:r>
            <w:r w:rsidR="000D23F9" w:rsidRPr="008F0B84">
              <w:rPr>
                <w:w w:val="105"/>
              </w:rPr>
              <w:t>rtritis i ot</w:t>
            </w:r>
            <w:r>
              <w:rPr>
                <w:w w:val="105"/>
              </w:rPr>
              <w:t xml:space="preserve">ok </w:t>
            </w:r>
            <w:r w:rsidR="000D23F9" w:rsidRPr="008F0B84">
              <w:rPr>
                <w:w w:val="105"/>
              </w:rPr>
              <w:t>zglobova kao simptomi reakcije akutne faze</w:t>
            </w:r>
          </w:p>
        </w:tc>
      </w:tr>
      <w:tr w:rsidR="00D8352F" w:rsidRPr="008F0B84" w:rsidTr="006C5320">
        <w:trPr>
          <w:trHeight w:val="254"/>
        </w:trPr>
        <w:tc>
          <w:tcPr>
            <w:tcW w:w="8738" w:type="dxa"/>
            <w:gridSpan w:val="6"/>
          </w:tcPr>
          <w:p w:rsidR="00D8352F" w:rsidRPr="008F0B84" w:rsidRDefault="00302A40" w:rsidP="00DB0FC9">
            <w:pPr>
              <w:pStyle w:val="TableParagraph"/>
              <w:spacing w:line="229" w:lineRule="exact"/>
              <w:jc w:val="both"/>
              <w:rPr>
                <w:b/>
                <w:i/>
              </w:rPr>
            </w:pPr>
            <w:r>
              <w:rPr>
                <w:b/>
                <w:i/>
                <w:w w:val="105"/>
              </w:rPr>
              <w:t>Ispitivanja</w:t>
            </w:r>
          </w:p>
        </w:tc>
      </w:tr>
      <w:tr w:rsidR="00D8352F" w:rsidRPr="008F0B84" w:rsidTr="006C5320">
        <w:trPr>
          <w:trHeight w:val="342"/>
        </w:trPr>
        <w:tc>
          <w:tcPr>
            <w:tcW w:w="156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6"/>
              <w:ind w:left="101"/>
              <w:jc w:val="both"/>
            </w:pPr>
            <w:r w:rsidRPr="008F0B84">
              <w:rPr>
                <w:w w:val="105"/>
              </w:rPr>
              <w:t>Veoma često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391F3D">
            <w:pPr>
              <w:pStyle w:val="TableParagraph"/>
              <w:spacing w:before="6"/>
              <w:ind w:left="99"/>
            </w:pPr>
            <w:r w:rsidRPr="008F0B84">
              <w:rPr>
                <w:w w:val="105"/>
              </w:rPr>
              <w:t>hipofosfatemija</w:t>
            </w:r>
          </w:p>
        </w:tc>
      </w:tr>
      <w:tr w:rsidR="00D8352F" w:rsidRPr="008F0B84" w:rsidTr="006C5320">
        <w:trPr>
          <w:trHeight w:val="237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391F3D">
            <w:pPr>
              <w:pStyle w:val="TableParagraph"/>
              <w:spacing w:before="4" w:line="213" w:lineRule="exact"/>
            </w:pPr>
            <w:r w:rsidRPr="008F0B84">
              <w:rPr>
                <w:w w:val="105"/>
              </w:rPr>
              <w:t>povišeni kreatinin i urea u krvi, hipokalc</w:t>
            </w:r>
            <w:r w:rsidR="00302A40">
              <w:rPr>
                <w:w w:val="105"/>
              </w:rPr>
              <w:t>ij</w:t>
            </w:r>
            <w:r w:rsidRPr="008F0B84">
              <w:rPr>
                <w:w w:val="105"/>
              </w:rPr>
              <w:t>emija</w:t>
            </w:r>
          </w:p>
        </w:tc>
      </w:tr>
      <w:tr w:rsidR="00D8352F" w:rsidRPr="008F0B84" w:rsidTr="006C5320">
        <w:trPr>
          <w:trHeight w:val="247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65085F" w:rsidP="00DB0FC9">
            <w:pPr>
              <w:pStyle w:val="TableParagraph"/>
              <w:spacing w:before="4" w:line="223" w:lineRule="exact"/>
              <w:ind w:left="101"/>
              <w:jc w:val="both"/>
            </w:pPr>
            <w:r w:rsidRPr="008F0B84">
              <w:rPr>
                <w:w w:val="105"/>
              </w:rPr>
              <w:t>Povremeno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391F3D">
            <w:pPr>
              <w:pStyle w:val="TableParagraph"/>
              <w:spacing w:before="4" w:line="223" w:lineRule="exact"/>
            </w:pPr>
            <w:r w:rsidRPr="008F0B84">
              <w:rPr>
                <w:w w:val="105"/>
              </w:rPr>
              <w:t>hipomagnez</w:t>
            </w:r>
            <w:r w:rsidR="00302A40">
              <w:rPr>
                <w:w w:val="105"/>
              </w:rPr>
              <w:t>ij</w:t>
            </w:r>
            <w:r w:rsidRPr="008F0B84">
              <w:rPr>
                <w:w w:val="105"/>
              </w:rPr>
              <w:t>emija, hipokal</w:t>
            </w:r>
            <w:r w:rsidR="00302A40">
              <w:rPr>
                <w:w w:val="105"/>
              </w:rPr>
              <w:t>ij</w:t>
            </w:r>
            <w:r w:rsidRPr="008F0B84">
              <w:rPr>
                <w:w w:val="105"/>
              </w:rPr>
              <w:t>emija</w:t>
            </w:r>
          </w:p>
        </w:tc>
      </w:tr>
      <w:tr w:rsidR="00D8352F" w:rsidRPr="008F0B84" w:rsidTr="006C5320">
        <w:trPr>
          <w:trHeight w:val="246"/>
        </w:trPr>
        <w:tc>
          <w:tcPr>
            <w:tcW w:w="156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2912" w:type="dxa"/>
          </w:tcPr>
          <w:p w:rsidR="00D8352F" w:rsidRPr="008F0B84" w:rsidRDefault="000D23F9" w:rsidP="00DB0FC9">
            <w:pPr>
              <w:pStyle w:val="TableParagraph"/>
              <w:spacing w:line="221" w:lineRule="exact"/>
              <w:ind w:left="101"/>
              <w:jc w:val="both"/>
            </w:pPr>
            <w:r w:rsidRPr="008F0B84">
              <w:rPr>
                <w:w w:val="105"/>
              </w:rPr>
              <w:t>Rijetko:</w:t>
            </w:r>
          </w:p>
        </w:tc>
        <w:tc>
          <w:tcPr>
            <w:tcW w:w="4257" w:type="dxa"/>
            <w:gridSpan w:val="4"/>
          </w:tcPr>
          <w:p w:rsidR="00D8352F" w:rsidRPr="008F0B84" w:rsidRDefault="000D23F9" w:rsidP="00391F3D">
            <w:pPr>
              <w:pStyle w:val="TableParagraph"/>
              <w:spacing w:line="221" w:lineRule="exact"/>
              <w:ind w:left="101"/>
            </w:pPr>
            <w:r w:rsidRPr="008F0B84">
              <w:rPr>
                <w:w w:val="105"/>
              </w:rPr>
              <w:t>hiperkal</w:t>
            </w:r>
            <w:r w:rsidR="00302A40">
              <w:rPr>
                <w:w w:val="105"/>
              </w:rPr>
              <w:t>ij</w:t>
            </w:r>
            <w:r w:rsidRPr="008F0B84">
              <w:rPr>
                <w:w w:val="105"/>
              </w:rPr>
              <w:t>emija, hipernatr</w:t>
            </w:r>
            <w:r w:rsidR="00302A40">
              <w:rPr>
                <w:w w:val="105"/>
              </w:rPr>
              <w:t>ij</w:t>
            </w:r>
            <w:r w:rsidRPr="008F0B84">
              <w:rPr>
                <w:w w:val="105"/>
              </w:rPr>
              <w:t>emija</w:t>
            </w:r>
          </w:p>
        </w:tc>
      </w:tr>
    </w:tbl>
    <w:p w:rsidR="00741867" w:rsidRDefault="00741867" w:rsidP="00DB0FC9">
      <w:pPr>
        <w:pStyle w:val="BodyText"/>
        <w:jc w:val="both"/>
        <w:rPr>
          <w:w w:val="105"/>
          <w:sz w:val="22"/>
          <w:szCs w:val="22"/>
          <w:u w:val="single"/>
        </w:rPr>
      </w:pPr>
    </w:p>
    <w:p w:rsidR="00D8352F" w:rsidRDefault="000D23F9" w:rsidP="00DB0FC9">
      <w:pPr>
        <w:pStyle w:val="BodyText"/>
        <w:ind w:left="214"/>
        <w:jc w:val="both"/>
        <w:rPr>
          <w:w w:val="105"/>
          <w:sz w:val="22"/>
          <w:szCs w:val="22"/>
          <w:u w:val="single"/>
        </w:rPr>
      </w:pPr>
      <w:r w:rsidRPr="008F0B84">
        <w:rPr>
          <w:w w:val="105"/>
          <w:sz w:val="22"/>
          <w:szCs w:val="22"/>
          <w:u w:val="single"/>
        </w:rPr>
        <w:t>Opis odabranih n</w:t>
      </w:r>
      <w:r w:rsidR="00AA0852" w:rsidRPr="008F0B84">
        <w:rPr>
          <w:w w:val="105"/>
          <w:sz w:val="22"/>
          <w:szCs w:val="22"/>
          <w:u w:val="single"/>
        </w:rPr>
        <w:t>eželjenih dejstava</w:t>
      </w:r>
    </w:p>
    <w:p w:rsidR="00741867" w:rsidRPr="008F0B84" w:rsidRDefault="00741867" w:rsidP="00DB0FC9">
      <w:pPr>
        <w:pStyle w:val="BodyText"/>
        <w:ind w:left="214"/>
        <w:jc w:val="both"/>
        <w:rPr>
          <w:sz w:val="22"/>
          <w:szCs w:val="22"/>
        </w:rPr>
      </w:pPr>
    </w:p>
    <w:p w:rsidR="00D8352F" w:rsidRPr="008F0B84" w:rsidRDefault="000D23F9" w:rsidP="00DB0FC9">
      <w:pPr>
        <w:ind w:left="214"/>
        <w:jc w:val="both"/>
        <w:rPr>
          <w:i/>
        </w:rPr>
      </w:pPr>
      <w:r w:rsidRPr="008F0B84">
        <w:rPr>
          <w:i/>
          <w:w w:val="105"/>
          <w:u w:val="single"/>
        </w:rPr>
        <w:t>Oštećenje funkcije bubrega</w:t>
      </w:r>
    </w:p>
    <w:p w:rsidR="00D8352F" w:rsidRPr="008F0B84" w:rsidRDefault="00EC29C2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a kiselina</w:t>
      </w:r>
      <w:r w:rsidR="007D5169">
        <w:rPr>
          <w:w w:val="105"/>
          <w:sz w:val="22"/>
          <w:szCs w:val="22"/>
        </w:rPr>
        <w:t xml:space="preserve"> je </w:t>
      </w:r>
      <w:r w:rsidR="000D23F9" w:rsidRPr="008F0B84">
        <w:rPr>
          <w:w w:val="105"/>
          <w:sz w:val="22"/>
          <w:szCs w:val="22"/>
        </w:rPr>
        <w:t>pove</w:t>
      </w:r>
      <w:r w:rsidR="007D5169">
        <w:rPr>
          <w:w w:val="105"/>
          <w:sz w:val="22"/>
          <w:szCs w:val="22"/>
        </w:rPr>
        <w:t>zana</w:t>
      </w:r>
      <w:r w:rsidR="000D23F9" w:rsidRPr="008F0B84">
        <w:rPr>
          <w:w w:val="105"/>
          <w:sz w:val="22"/>
          <w:szCs w:val="22"/>
        </w:rPr>
        <w:t xml:space="preserve"> s</w:t>
      </w:r>
      <w:r w:rsidR="007D5169">
        <w:rPr>
          <w:w w:val="105"/>
          <w:sz w:val="22"/>
          <w:szCs w:val="22"/>
        </w:rPr>
        <w:t>a</w:t>
      </w:r>
      <w:r w:rsidR="000D23F9" w:rsidRPr="008F0B84">
        <w:rPr>
          <w:w w:val="105"/>
          <w:sz w:val="22"/>
          <w:szCs w:val="22"/>
        </w:rPr>
        <w:t xml:space="preserve"> prijavama poremećaja funkcije bubrega. </w:t>
      </w:r>
      <w:r w:rsidR="007D5169">
        <w:rPr>
          <w:w w:val="105"/>
          <w:sz w:val="22"/>
          <w:szCs w:val="22"/>
        </w:rPr>
        <w:t>Pri</w:t>
      </w:r>
      <w:r w:rsidR="000D23F9" w:rsidRPr="008F0B84">
        <w:rPr>
          <w:w w:val="105"/>
          <w:sz w:val="22"/>
          <w:szCs w:val="22"/>
        </w:rPr>
        <w:t xml:space="preserve"> analizi </w:t>
      </w:r>
      <w:r w:rsidR="007D5169">
        <w:rPr>
          <w:w w:val="105"/>
          <w:sz w:val="22"/>
          <w:szCs w:val="22"/>
        </w:rPr>
        <w:t xml:space="preserve">bezbjednosnih podataka porijeklom iz ispitivanja primjene zoledronske kiseline </w:t>
      </w:r>
      <w:r w:rsidR="00302A40" w:rsidRPr="00302A40">
        <w:rPr>
          <w:w w:val="105"/>
          <w:sz w:val="22"/>
          <w:szCs w:val="22"/>
          <w:lang w:val="sr-Latn-CS"/>
        </w:rPr>
        <w:t>u prevenciji komplikacija na kostima</w:t>
      </w:r>
      <w:r w:rsidR="00302A40" w:rsidRPr="006C5320">
        <w:rPr>
          <w:w w:val="105"/>
          <w:sz w:val="22"/>
          <w:lang w:val="sr-Latn-CS"/>
        </w:rPr>
        <w:t xml:space="preserve"> kod pacijenata </w:t>
      </w:r>
      <w:r w:rsidR="00302A40" w:rsidRPr="00302A40">
        <w:rPr>
          <w:w w:val="105"/>
          <w:sz w:val="22"/>
          <w:szCs w:val="22"/>
          <w:lang w:val="sr-Latn-CS"/>
        </w:rPr>
        <w:t xml:space="preserve">sa uznapredovalim malignitetom koji zahvata i </w:t>
      </w:r>
      <w:r w:rsidR="00302A40" w:rsidRPr="006C5320">
        <w:rPr>
          <w:w w:val="105"/>
          <w:sz w:val="22"/>
          <w:lang w:val="sr-Latn-CS"/>
        </w:rPr>
        <w:t>kosti</w:t>
      </w:r>
      <w:r w:rsidR="000D23F9" w:rsidRPr="008F0B84">
        <w:rPr>
          <w:w w:val="105"/>
          <w:sz w:val="22"/>
          <w:szCs w:val="22"/>
        </w:rPr>
        <w:t>,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7D5169" w:rsidRPr="007D5169">
        <w:rPr>
          <w:spacing w:val="-12"/>
          <w:w w:val="105"/>
          <w:sz w:val="22"/>
          <w:szCs w:val="22"/>
          <w:lang w:val="sr-Latn-CS"/>
        </w:rPr>
        <w:t>može</w:t>
      </w:r>
      <w:r w:rsidR="007D5169" w:rsidRPr="006C5320">
        <w:rPr>
          <w:spacing w:val="-12"/>
          <w:w w:val="105"/>
          <w:sz w:val="22"/>
          <w:lang w:val="sr-Latn-CS"/>
        </w:rPr>
        <w:t xml:space="preserve"> se </w:t>
      </w:r>
      <w:r w:rsidR="007D5169" w:rsidRPr="007D5169">
        <w:rPr>
          <w:spacing w:val="-12"/>
          <w:w w:val="105"/>
          <w:sz w:val="22"/>
          <w:szCs w:val="22"/>
          <w:lang w:val="sr-Latn-CS"/>
        </w:rPr>
        <w:t xml:space="preserve">zaključiti </w:t>
      </w:r>
      <w:r w:rsidR="007D5169" w:rsidRPr="006C5320">
        <w:rPr>
          <w:spacing w:val="-12"/>
          <w:w w:val="105"/>
          <w:sz w:val="22"/>
          <w:lang w:val="sr-Latn-CS"/>
        </w:rPr>
        <w:t xml:space="preserve">da je učestalost </w:t>
      </w:r>
      <w:r w:rsidR="007D5169" w:rsidRPr="00DB0FC9">
        <w:rPr>
          <w:w w:val="105"/>
          <w:sz w:val="22"/>
          <w:szCs w:val="22"/>
        </w:rPr>
        <w:t>oštećenja renalne funkcije, neželjene reakcije za koju se sumnja da je povezana sa primjenom zoledronske kiseline, bila kao što slijedi: kod multiplog mijeloma (3,2%), kod karcinoma prostate (3,1%), kod karcinoma dojke (4,3%), kod tumora pluća i drugih solidnih tumora</w:t>
      </w:r>
      <w:r w:rsidR="007D5169" w:rsidRPr="006C5320">
        <w:rPr>
          <w:spacing w:val="-12"/>
          <w:w w:val="105"/>
          <w:sz w:val="22"/>
          <w:lang w:val="sr-Latn-CS"/>
        </w:rPr>
        <w:t xml:space="preserve"> (3,2%). </w:t>
      </w:r>
      <w:r w:rsidR="00AA0852" w:rsidRPr="008F0B84">
        <w:rPr>
          <w:w w:val="105"/>
          <w:sz w:val="22"/>
          <w:szCs w:val="22"/>
        </w:rPr>
        <w:t>Faktor</w:t>
      </w:r>
      <w:r w:rsidR="000D23F9" w:rsidRPr="008F0B84">
        <w:rPr>
          <w:w w:val="105"/>
          <w:sz w:val="22"/>
          <w:szCs w:val="22"/>
        </w:rPr>
        <w:t>i koji mogu povećati mogućnost p</w:t>
      </w:r>
      <w:r w:rsidR="007D5169">
        <w:rPr>
          <w:w w:val="105"/>
          <w:sz w:val="22"/>
          <w:szCs w:val="22"/>
        </w:rPr>
        <w:t>ogoršanja</w:t>
      </w:r>
      <w:r w:rsidR="000D23F9" w:rsidRPr="008F0B84">
        <w:rPr>
          <w:w w:val="105"/>
          <w:sz w:val="22"/>
          <w:szCs w:val="22"/>
        </w:rPr>
        <w:t xml:space="preserve"> funkcije bubrega uključuju dehidra</w:t>
      </w:r>
      <w:r w:rsidR="007D5169">
        <w:rPr>
          <w:w w:val="105"/>
          <w:sz w:val="22"/>
          <w:szCs w:val="22"/>
        </w:rPr>
        <w:t>ta</w:t>
      </w:r>
      <w:r w:rsidR="000D23F9" w:rsidRPr="008F0B84">
        <w:rPr>
          <w:w w:val="105"/>
          <w:sz w:val="22"/>
          <w:szCs w:val="22"/>
        </w:rPr>
        <w:t xml:space="preserve">ciju, postojeće oštećenje funkcije bubrega, višestruke cikluse primanja </w:t>
      </w:r>
      <w:r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 xml:space="preserve">e kiseline ili drugih bisfosfonata, kao i istovremenu primjenu nefrotoksičnih ljekova ili </w:t>
      </w:r>
      <w:r w:rsidR="007D5169" w:rsidRPr="007D5169">
        <w:rPr>
          <w:w w:val="105"/>
          <w:sz w:val="22"/>
          <w:szCs w:val="22"/>
          <w:lang w:val="sr-Latn-CS"/>
        </w:rPr>
        <w:t>davanje lijeka kroz infuziju u kraćem vremenskom periodu nego što je preporučeno</w:t>
      </w:r>
      <w:r w:rsidR="000D23F9" w:rsidRPr="008F0B84">
        <w:rPr>
          <w:w w:val="105"/>
          <w:sz w:val="22"/>
          <w:szCs w:val="22"/>
        </w:rPr>
        <w:t>. P</w:t>
      </w:r>
      <w:r w:rsidR="007D5169">
        <w:rPr>
          <w:w w:val="105"/>
          <w:sz w:val="22"/>
          <w:szCs w:val="22"/>
        </w:rPr>
        <w:t>ogoršanje</w:t>
      </w:r>
      <w:r w:rsidR="000D23F9" w:rsidRPr="008F0B84">
        <w:rPr>
          <w:w w:val="105"/>
          <w:sz w:val="22"/>
          <w:szCs w:val="22"/>
        </w:rPr>
        <w:t xml:space="preserve"> funkcije bubrega, koje napreduje do </w:t>
      </w:r>
      <w:r w:rsidR="00AA0852" w:rsidRPr="008F0B84">
        <w:rPr>
          <w:w w:val="105"/>
          <w:sz w:val="22"/>
          <w:szCs w:val="22"/>
        </w:rPr>
        <w:t>insuficijencije</w:t>
      </w:r>
      <w:r w:rsidR="000D23F9" w:rsidRPr="008F0B84">
        <w:rPr>
          <w:w w:val="105"/>
          <w:sz w:val="22"/>
          <w:szCs w:val="22"/>
        </w:rPr>
        <w:t xml:space="preserve"> bubrega i dijalize, zabilježeno je </w:t>
      </w:r>
      <w:r w:rsidR="00AA0852" w:rsidRPr="008F0B84">
        <w:rPr>
          <w:w w:val="105"/>
          <w:sz w:val="22"/>
          <w:szCs w:val="22"/>
        </w:rPr>
        <w:t>kod</w:t>
      </w:r>
      <w:r w:rsidR="000D23F9"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AA0852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 xml:space="preserve">a i nakon početne jednokratne doze </w:t>
      </w:r>
      <w:r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e kiseline od 4 mg (vidjeti dio</w:t>
      </w:r>
      <w:r w:rsidR="000D23F9" w:rsidRPr="008F0B84">
        <w:rPr>
          <w:spacing w:val="-2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4.4).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C30959">
      <w:pPr>
        <w:ind w:left="213"/>
        <w:jc w:val="both"/>
        <w:rPr>
          <w:i/>
        </w:rPr>
      </w:pPr>
      <w:r w:rsidRPr="008F0B84">
        <w:rPr>
          <w:i/>
          <w:w w:val="105"/>
          <w:u w:val="single"/>
        </w:rPr>
        <w:t xml:space="preserve">Osteonekroza </w:t>
      </w:r>
      <w:r w:rsidR="00A02AF1">
        <w:rPr>
          <w:i/>
          <w:w w:val="105"/>
          <w:u w:val="single"/>
        </w:rPr>
        <w:t>vilice</w:t>
      </w:r>
    </w:p>
    <w:p w:rsidR="00D8352F" w:rsidRPr="008F0B84" w:rsidRDefault="000D23F9" w:rsidP="00DB0FC9">
      <w:pPr>
        <w:pStyle w:val="BodyText"/>
        <w:ind w:left="214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Slučajevi osteonekroze </w:t>
      </w:r>
      <w:r w:rsidR="00A02AF1">
        <w:rPr>
          <w:w w:val="105"/>
          <w:sz w:val="22"/>
          <w:szCs w:val="22"/>
        </w:rPr>
        <w:t>vilice</w:t>
      </w:r>
      <w:r w:rsidRPr="008F0B84">
        <w:rPr>
          <w:w w:val="105"/>
          <w:sz w:val="22"/>
          <w:szCs w:val="22"/>
        </w:rPr>
        <w:t xml:space="preserve"> pretežno su zabilježeni </w:t>
      </w:r>
      <w:r w:rsidR="00AA0852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onkoloških </w:t>
      </w:r>
      <w:r w:rsidR="00D34D31" w:rsidRPr="008F0B84">
        <w:rPr>
          <w:w w:val="105"/>
          <w:sz w:val="22"/>
          <w:szCs w:val="22"/>
        </w:rPr>
        <w:t>pacijen</w:t>
      </w:r>
      <w:r w:rsidR="00AA0852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liječenih</w:t>
      </w:r>
      <w:r w:rsidR="007D5169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ljekovima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inhibiraju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resorpciju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kosti,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kao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što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(vidjeti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dio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4.4).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Mnogi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od tih </w:t>
      </w:r>
      <w:r w:rsidR="00D34D31" w:rsidRPr="008F0B84">
        <w:rPr>
          <w:w w:val="105"/>
          <w:sz w:val="22"/>
          <w:szCs w:val="22"/>
        </w:rPr>
        <w:t>pacijen</w:t>
      </w:r>
      <w:r w:rsidR="00AA0852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 xml:space="preserve">a primali su i </w:t>
      </w:r>
      <w:r w:rsidR="00AA0852" w:rsidRPr="008F0B84">
        <w:rPr>
          <w:w w:val="105"/>
          <w:sz w:val="22"/>
          <w:szCs w:val="22"/>
        </w:rPr>
        <w:t>h</w:t>
      </w:r>
      <w:r w:rsidRPr="008F0B84">
        <w:rPr>
          <w:w w:val="105"/>
          <w:sz w:val="22"/>
          <w:szCs w:val="22"/>
        </w:rPr>
        <w:t>emoterapiju i kortikosteroide i imali su zn</w:t>
      </w:r>
      <w:r w:rsidR="0040420C">
        <w:rPr>
          <w:w w:val="105"/>
          <w:sz w:val="22"/>
          <w:szCs w:val="22"/>
        </w:rPr>
        <w:t>ake</w:t>
      </w:r>
      <w:r w:rsidRPr="008F0B84">
        <w:rPr>
          <w:w w:val="105"/>
          <w:sz w:val="22"/>
          <w:szCs w:val="22"/>
        </w:rPr>
        <w:t xml:space="preserve"> lokalne infekcije </w:t>
      </w:r>
      <w:r w:rsidRPr="008F0B84">
        <w:rPr>
          <w:w w:val="105"/>
          <w:sz w:val="22"/>
          <w:szCs w:val="22"/>
        </w:rPr>
        <w:lastRenderedPageBreak/>
        <w:t xml:space="preserve">uključujući osteomijelitis. Većina zabilježenih slučajeva odnosila se na onkološke </w:t>
      </w:r>
      <w:r w:rsidR="00D34D31" w:rsidRPr="008F0B84">
        <w:rPr>
          <w:w w:val="105"/>
          <w:sz w:val="22"/>
          <w:szCs w:val="22"/>
        </w:rPr>
        <w:t>pacijent</w:t>
      </w:r>
      <w:r w:rsidRPr="008F0B84">
        <w:rPr>
          <w:w w:val="105"/>
          <w:sz w:val="22"/>
          <w:szCs w:val="22"/>
        </w:rPr>
        <w:t>e nakon vađenja zuba ili drugih stomatoloških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operacija.</w:t>
      </w:r>
    </w:p>
    <w:p w:rsidR="00D8352F" w:rsidRPr="008F0B84" w:rsidRDefault="00D8352F" w:rsidP="00DB0FC9">
      <w:pPr>
        <w:pStyle w:val="BodyText"/>
        <w:ind w:right="1953"/>
        <w:jc w:val="both"/>
        <w:rPr>
          <w:sz w:val="22"/>
          <w:szCs w:val="22"/>
        </w:rPr>
      </w:pPr>
    </w:p>
    <w:p w:rsidR="00D8352F" w:rsidRPr="008F0B84" w:rsidRDefault="00D67F6D" w:rsidP="00C12A65">
      <w:pPr>
        <w:ind w:left="214"/>
        <w:jc w:val="both"/>
        <w:rPr>
          <w:i/>
        </w:rPr>
      </w:pPr>
      <w:r>
        <w:rPr>
          <w:i/>
          <w:w w:val="105"/>
          <w:u w:val="single"/>
        </w:rPr>
        <w:t>Atrijalna f</w:t>
      </w:r>
      <w:r w:rsidR="000D23F9" w:rsidRPr="008F0B84">
        <w:rPr>
          <w:i/>
          <w:w w:val="105"/>
          <w:u w:val="single"/>
        </w:rPr>
        <w:t>ibrilacija</w:t>
      </w:r>
    </w:p>
    <w:p w:rsidR="00D8352F" w:rsidRPr="008F0B84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randomi</w:t>
      </w:r>
      <w:r w:rsidR="00AA0852" w:rsidRPr="008F0B84">
        <w:rPr>
          <w:w w:val="105"/>
          <w:sz w:val="22"/>
          <w:szCs w:val="22"/>
        </w:rPr>
        <w:t>zovanom</w:t>
      </w:r>
      <w:r w:rsidRPr="008F0B84">
        <w:rPr>
          <w:w w:val="105"/>
          <w:sz w:val="22"/>
          <w:szCs w:val="22"/>
        </w:rPr>
        <w:t>,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dvostruko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slijepom,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kontroli</w:t>
      </w:r>
      <w:r w:rsidR="00AA0852" w:rsidRPr="008F0B84">
        <w:rPr>
          <w:w w:val="105"/>
          <w:sz w:val="22"/>
          <w:szCs w:val="22"/>
        </w:rPr>
        <w:t>s</w:t>
      </w:r>
      <w:r w:rsidRPr="008F0B84">
        <w:rPr>
          <w:w w:val="105"/>
          <w:sz w:val="22"/>
          <w:szCs w:val="22"/>
        </w:rPr>
        <w:t>anom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trajanju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godine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kojem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se ocjenjivala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 xml:space="preserve"> i </w:t>
      </w:r>
      <w:r w:rsidR="00D34D31" w:rsidRPr="008F0B84">
        <w:rPr>
          <w:w w:val="105"/>
          <w:sz w:val="22"/>
          <w:szCs w:val="22"/>
        </w:rPr>
        <w:t>bezbjednost</w:t>
      </w:r>
      <w:r w:rsidRPr="008F0B84">
        <w:rPr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 kiseline u dozi od 5 mg j</w:t>
      </w:r>
      <w:r w:rsidR="00AA0852" w:rsidRPr="008F0B84">
        <w:rPr>
          <w:w w:val="105"/>
          <w:sz w:val="22"/>
          <w:szCs w:val="22"/>
        </w:rPr>
        <w:t>ednom</w:t>
      </w:r>
      <w:r w:rsidRPr="008F0B84">
        <w:rPr>
          <w:w w:val="105"/>
          <w:sz w:val="22"/>
          <w:szCs w:val="22"/>
        </w:rPr>
        <w:t xml:space="preserve"> godišnje u </w:t>
      </w:r>
      <w:r w:rsidR="00AA0852" w:rsidRPr="008F0B84">
        <w:rPr>
          <w:w w:val="105"/>
          <w:sz w:val="22"/>
          <w:szCs w:val="22"/>
        </w:rPr>
        <w:t>poređenju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placebom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liječenju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postmenopauzalne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osteoporoze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(PMO),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ukupna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incidencija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atri</w:t>
      </w:r>
      <w:r w:rsidR="009769B3">
        <w:rPr>
          <w:w w:val="105"/>
          <w:sz w:val="22"/>
          <w:szCs w:val="22"/>
        </w:rPr>
        <w:t>jalne</w:t>
      </w:r>
      <w:r w:rsidRPr="008F0B84">
        <w:rPr>
          <w:w w:val="105"/>
          <w:sz w:val="22"/>
          <w:szCs w:val="22"/>
        </w:rPr>
        <w:t xml:space="preserve"> fibrilacije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iznosila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2,5%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(96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3862)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AA0852" w:rsidRPr="008F0B84">
        <w:rPr>
          <w:w w:val="105"/>
          <w:sz w:val="22"/>
          <w:szCs w:val="22"/>
        </w:rPr>
        <w:t>kod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AA0852" w:rsidRPr="008F0B84">
        <w:rPr>
          <w:w w:val="105"/>
          <w:sz w:val="22"/>
          <w:szCs w:val="22"/>
        </w:rPr>
        <w:t>pacijentkinja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primale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 5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1,9%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(75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3852)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="00AA0852" w:rsidRPr="008F0B84">
        <w:rPr>
          <w:spacing w:val="-9"/>
          <w:w w:val="105"/>
          <w:sz w:val="22"/>
          <w:szCs w:val="22"/>
        </w:rPr>
        <w:t xml:space="preserve">kod </w:t>
      </w:r>
      <w:r w:rsidRPr="008F0B84">
        <w:rPr>
          <w:w w:val="105"/>
          <w:sz w:val="22"/>
          <w:szCs w:val="22"/>
        </w:rPr>
        <w:t>onih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primale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placebo.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="009769B3">
        <w:rPr>
          <w:w w:val="105"/>
          <w:sz w:val="22"/>
          <w:szCs w:val="22"/>
        </w:rPr>
        <w:t>Atrijalna f</w:t>
      </w:r>
      <w:r w:rsidRPr="008F0B84">
        <w:rPr>
          <w:w w:val="105"/>
          <w:sz w:val="22"/>
          <w:szCs w:val="22"/>
        </w:rPr>
        <w:t>ibrilacija</w:t>
      </w:r>
      <w:r w:rsidR="009769B3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pojavila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kao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ozbiljn</w:t>
      </w:r>
      <w:r w:rsidR="00AA0852" w:rsidRPr="008F0B84">
        <w:rPr>
          <w:w w:val="105"/>
          <w:sz w:val="22"/>
          <w:szCs w:val="22"/>
        </w:rPr>
        <w:t xml:space="preserve">o </w:t>
      </w:r>
      <w:r w:rsidRPr="008F0B84">
        <w:rPr>
          <w:w w:val="105"/>
          <w:sz w:val="22"/>
          <w:szCs w:val="22"/>
        </w:rPr>
        <w:t>n</w:t>
      </w:r>
      <w:r w:rsidR="00AA0852" w:rsidRPr="008F0B84">
        <w:rPr>
          <w:w w:val="105"/>
          <w:sz w:val="22"/>
          <w:szCs w:val="22"/>
        </w:rPr>
        <w:t>eželjeno dejstvo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AA0852" w:rsidRPr="008F0B84">
        <w:rPr>
          <w:w w:val="105"/>
          <w:sz w:val="22"/>
          <w:szCs w:val="22"/>
        </w:rPr>
        <w:t>kod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1,3%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(51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3862)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AA0852" w:rsidRPr="008F0B84">
        <w:rPr>
          <w:w w:val="105"/>
          <w:sz w:val="22"/>
          <w:szCs w:val="22"/>
        </w:rPr>
        <w:t>pacijentkinj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primale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5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0,6% (22 od 3852) </w:t>
      </w:r>
      <w:r w:rsidR="00AA0852" w:rsidRPr="008F0B84">
        <w:rPr>
          <w:w w:val="105"/>
          <w:sz w:val="22"/>
          <w:szCs w:val="22"/>
        </w:rPr>
        <w:t>pacijentk</w:t>
      </w:r>
      <w:r w:rsidR="00EA36E5" w:rsidRPr="008F0B84">
        <w:rPr>
          <w:w w:val="105"/>
          <w:sz w:val="22"/>
          <w:szCs w:val="22"/>
        </w:rPr>
        <w:t>i</w:t>
      </w:r>
      <w:r w:rsidR="00AA0852" w:rsidRPr="008F0B84">
        <w:rPr>
          <w:w w:val="105"/>
          <w:sz w:val="22"/>
          <w:szCs w:val="22"/>
        </w:rPr>
        <w:t>nj</w:t>
      </w:r>
      <w:r w:rsidRPr="008F0B84">
        <w:rPr>
          <w:w w:val="105"/>
          <w:sz w:val="22"/>
          <w:szCs w:val="22"/>
        </w:rPr>
        <w:t xml:space="preserve">a koje su primale placebo. </w:t>
      </w:r>
      <w:r w:rsidR="00AA0852" w:rsidRPr="008F0B84">
        <w:rPr>
          <w:w w:val="105"/>
          <w:sz w:val="22"/>
          <w:szCs w:val="22"/>
        </w:rPr>
        <w:t>Za</w:t>
      </w:r>
      <w:r w:rsidRPr="008F0B84">
        <w:rPr>
          <w:w w:val="105"/>
          <w:sz w:val="22"/>
          <w:szCs w:val="22"/>
        </w:rPr>
        <w:t>pažena neravnoteža u ovom ispitivanju nije bila primijećena</w:t>
      </w:r>
      <w:r w:rsidRPr="008F0B84">
        <w:rPr>
          <w:spacing w:val="-1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drugim</w:t>
      </w:r>
      <w:r w:rsidRPr="008F0B84">
        <w:rPr>
          <w:spacing w:val="-1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ispitivanjima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1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kiseline,</w:t>
      </w:r>
      <w:r w:rsidRPr="008F0B84">
        <w:rPr>
          <w:spacing w:val="-1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uključujući</w:t>
      </w:r>
      <w:r w:rsidRPr="008F0B84">
        <w:rPr>
          <w:spacing w:val="-1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ispitivanja</w:t>
      </w:r>
      <w:r w:rsidRPr="008F0B84">
        <w:rPr>
          <w:spacing w:val="-18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1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 u dozi od 4 mg primijenjene svak</w:t>
      </w:r>
      <w:r w:rsidR="00F02AE3" w:rsidRPr="008F0B84">
        <w:rPr>
          <w:w w:val="105"/>
          <w:sz w:val="22"/>
          <w:szCs w:val="22"/>
        </w:rPr>
        <w:t>e</w:t>
      </w:r>
      <w:r w:rsidRPr="008F0B84">
        <w:rPr>
          <w:w w:val="105"/>
          <w:sz w:val="22"/>
          <w:szCs w:val="22"/>
        </w:rPr>
        <w:t xml:space="preserve"> 3-4 </w:t>
      </w:r>
      <w:r w:rsidR="00F02AE3" w:rsidRPr="008F0B84">
        <w:rPr>
          <w:w w:val="105"/>
          <w:sz w:val="22"/>
          <w:szCs w:val="22"/>
        </w:rPr>
        <w:t>ned</w:t>
      </w:r>
      <w:r w:rsidR="00506E67">
        <w:rPr>
          <w:w w:val="105"/>
          <w:sz w:val="22"/>
          <w:szCs w:val="22"/>
        </w:rPr>
        <w:t>j</w:t>
      </w:r>
      <w:r w:rsidR="00F02AE3" w:rsidRPr="008F0B84">
        <w:rPr>
          <w:w w:val="105"/>
          <w:sz w:val="22"/>
          <w:szCs w:val="22"/>
        </w:rPr>
        <w:t>elje</w:t>
      </w:r>
      <w:r w:rsidRPr="008F0B84">
        <w:rPr>
          <w:w w:val="105"/>
          <w:sz w:val="22"/>
          <w:szCs w:val="22"/>
        </w:rPr>
        <w:t xml:space="preserve"> </w:t>
      </w:r>
      <w:r w:rsidR="00F02AE3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onkoloških </w:t>
      </w:r>
      <w:r w:rsidR="00D34D31" w:rsidRPr="008F0B84">
        <w:rPr>
          <w:w w:val="105"/>
          <w:sz w:val="22"/>
          <w:szCs w:val="22"/>
        </w:rPr>
        <w:t>pacijen</w:t>
      </w:r>
      <w:r w:rsidR="00F02AE3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a. Mehanizam koji je dovodio do povećane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incidencije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atri</w:t>
      </w:r>
      <w:r w:rsidR="009769B3">
        <w:rPr>
          <w:w w:val="105"/>
          <w:sz w:val="22"/>
          <w:szCs w:val="22"/>
        </w:rPr>
        <w:t>jalne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fibrilacije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tom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jednom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kliničkom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ispitivanju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nije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poznat.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C12A65">
      <w:pPr>
        <w:ind w:left="213"/>
        <w:jc w:val="both"/>
        <w:rPr>
          <w:i/>
        </w:rPr>
      </w:pPr>
      <w:r w:rsidRPr="008F0B84">
        <w:rPr>
          <w:i/>
          <w:w w:val="105"/>
          <w:u w:val="single"/>
        </w:rPr>
        <w:t>Reakcija akutne faze</w:t>
      </w:r>
    </w:p>
    <w:p w:rsidR="00D8352F" w:rsidRPr="008F0B84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Ov</w:t>
      </w:r>
      <w:r w:rsidR="007D5169">
        <w:rPr>
          <w:w w:val="105"/>
          <w:sz w:val="22"/>
          <w:szCs w:val="22"/>
        </w:rPr>
        <w:t xml:space="preserve">o </w:t>
      </w:r>
      <w:r w:rsidRPr="008F0B84">
        <w:rPr>
          <w:w w:val="105"/>
          <w:sz w:val="22"/>
          <w:szCs w:val="22"/>
        </w:rPr>
        <w:t>n</w:t>
      </w:r>
      <w:r w:rsidR="00EA36E5" w:rsidRPr="008F0B84">
        <w:rPr>
          <w:w w:val="105"/>
          <w:sz w:val="22"/>
          <w:szCs w:val="22"/>
        </w:rPr>
        <w:t>eželjen</w:t>
      </w:r>
      <w:r w:rsidR="007D5169">
        <w:rPr>
          <w:w w:val="105"/>
          <w:sz w:val="22"/>
          <w:szCs w:val="22"/>
        </w:rPr>
        <w:t>o</w:t>
      </w:r>
      <w:r w:rsidR="00EA36E5" w:rsidRPr="008F0B84">
        <w:rPr>
          <w:w w:val="105"/>
          <w:sz w:val="22"/>
          <w:szCs w:val="22"/>
        </w:rPr>
        <w:t xml:space="preserve"> dejstv</w:t>
      </w:r>
      <w:r w:rsidR="007D5169">
        <w:rPr>
          <w:w w:val="105"/>
          <w:sz w:val="22"/>
          <w:szCs w:val="22"/>
        </w:rPr>
        <w:t>o</w:t>
      </w:r>
      <w:r w:rsidR="00EA36E5" w:rsidRPr="008F0B84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sastoj</w:t>
      </w:r>
      <w:r w:rsidR="007D5169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 xml:space="preserve"> se od </w:t>
      </w:r>
      <w:r w:rsidR="00EA36E5" w:rsidRPr="008F0B84">
        <w:rPr>
          <w:w w:val="105"/>
          <w:sz w:val="22"/>
          <w:szCs w:val="22"/>
        </w:rPr>
        <w:t>grup</w:t>
      </w:r>
      <w:r w:rsidRPr="008F0B84">
        <w:rPr>
          <w:w w:val="105"/>
          <w:sz w:val="22"/>
          <w:szCs w:val="22"/>
        </w:rPr>
        <w:t>e simptoma koj</w:t>
      </w:r>
      <w:r w:rsidR="007D5169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 xml:space="preserve"> uključuj</w:t>
      </w:r>
      <w:r w:rsidR="007D5169">
        <w:rPr>
          <w:w w:val="105"/>
          <w:sz w:val="22"/>
          <w:szCs w:val="22"/>
        </w:rPr>
        <w:t>u</w:t>
      </w:r>
      <w:r w:rsidRPr="008F0B84">
        <w:rPr>
          <w:w w:val="105"/>
          <w:sz w:val="22"/>
          <w:szCs w:val="22"/>
        </w:rPr>
        <w:t xml:space="preserve"> </w:t>
      </w:r>
      <w:r w:rsidR="00EA36E5" w:rsidRPr="008F0B84">
        <w:rPr>
          <w:w w:val="105"/>
          <w:sz w:val="22"/>
          <w:szCs w:val="22"/>
        </w:rPr>
        <w:t>povišenu tjelesn</w:t>
      </w:r>
      <w:r w:rsidRPr="008F0B84">
        <w:rPr>
          <w:w w:val="105"/>
          <w:sz w:val="22"/>
          <w:szCs w:val="22"/>
        </w:rPr>
        <w:t>u</w:t>
      </w:r>
      <w:r w:rsidR="00EA36E5" w:rsidRPr="008F0B84">
        <w:rPr>
          <w:w w:val="105"/>
          <w:sz w:val="22"/>
          <w:szCs w:val="22"/>
        </w:rPr>
        <w:t xml:space="preserve"> temperaturu</w:t>
      </w:r>
      <w:r w:rsidRPr="008F0B84">
        <w:rPr>
          <w:w w:val="105"/>
          <w:sz w:val="22"/>
          <w:szCs w:val="22"/>
        </w:rPr>
        <w:t xml:space="preserve">, mialgiju, glavobolju, bol u ekstremitetima, mučninu, povraćanje, </w:t>
      </w:r>
      <w:r w:rsidR="00EA36E5" w:rsidRPr="008F0B84">
        <w:rPr>
          <w:w w:val="105"/>
          <w:sz w:val="22"/>
          <w:szCs w:val="22"/>
        </w:rPr>
        <w:t>dijareju</w:t>
      </w:r>
      <w:r w:rsidRPr="008F0B84">
        <w:rPr>
          <w:w w:val="105"/>
          <w:sz w:val="22"/>
          <w:szCs w:val="22"/>
        </w:rPr>
        <w:t>, artralgiju i artritis s posljedičnim ot</w:t>
      </w:r>
      <w:r w:rsidR="007D5169">
        <w:rPr>
          <w:w w:val="105"/>
          <w:sz w:val="22"/>
          <w:szCs w:val="22"/>
        </w:rPr>
        <w:t>okom</w:t>
      </w:r>
      <w:r w:rsidRPr="008F0B84">
        <w:rPr>
          <w:w w:val="105"/>
          <w:sz w:val="22"/>
          <w:szCs w:val="22"/>
        </w:rPr>
        <w:t xml:space="preserve"> zglobova. Vrijeme</w:t>
      </w:r>
      <w:r w:rsidR="007D5169">
        <w:rPr>
          <w:w w:val="105"/>
          <w:sz w:val="22"/>
          <w:szCs w:val="22"/>
        </w:rPr>
        <w:t xml:space="preserve"> početk</w:t>
      </w:r>
      <w:r w:rsidRPr="008F0B84">
        <w:rPr>
          <w:w w:val="105"/>
          <w:sz w:val="22"/>
          <w:szCs w:val="22"/>
        </w:rPr>
        <w:t>a je ≤</w:t>
      </w:r>
      <w:r w:rsidR="00506E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 dana nakon infuzije</w:t>
      </w:r>
      <w:r w:rsidR="007D5169">
        <w:rPr>
          <w:w w:val="105"/>
          <w:sz w:val="22"/>
          <w:szCs w:val="22"/>
        </w:rPr>
        <w:t xml:space="preserve"> zoledronske kiseline,</w:t>
      </w:r>
      <w:r w:rsidRPr="008F0B84">
        <w:rPr>
          <w:w w:val="105"/>
          <w:sz w:val="22"/>
          <w:szCs w:val="22"/>
        </w:rPr>
        <w:t xml:space="preserve"> a reakcija se još zove “sindrom sličan grip</w:t>
      </w:r>
      <w:r w:rsidR="007D5169">
        <w:rPr>
          <w:w w:val="105"/>
          <w:sz w:val="22"/>
          <w:szCs w:val="22"/>
        </w:rPr>
        <w:t>u</w:t>
      </w:r>
      <w:r w:rsidRPr="008F0B84">
        <w:rPr>
          <w:w w:val="105"/>
          <w:sz w:val="22"/>
          <w:szCs w:val="22"/>
        </w:rPr>
        <w:t>” ili simptomi “</w:t>
      </w:r>
      <w:r w:rsidR="007D5169">
        <w:rPr>
          <w:w w:val="105"/>
          <w:sz w:val="22"/>
          <w:szCs w:val="22"/>
        </w:rPr>
        <w:t>poslije doze</w:t>
      </w:r>
      <w:r w:rsidRPr="008F0B84">
        <w:rPr>
          <w:w w:val="105"/>
          <w:sz w:val="22"/>
          <w:szCs w:val="22"/>
        </w:rPr>
        <w:t>”.</w:t>
      </w:r>
    </w:p>
    <w:p w:rsidR="00D8352F" w:rsidRPr="008F0B84" w:rsidRDefault="00D8352F" w:rsidP="009972F7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B43050">
      <w:pPr>
        <w:ind w:left="213"/>
        <w:jc w:val="both"/>
        <w:rPr>
          <w:i/>
        </w:rPr>
      </w:pPr>
      <w:r w:rsidRPr="008F0B84">
        <w:rPr>
          <w:i/>
          <w:w w:val="105"/>
          <w:u w:val="single"/>
        </w:rPr>
        <w:t>Atipični p</w:t>
      </w:r>
      <w:r w:rsidR="00EA36E5" w:rsidRPr="008F0B84">
        <w:rPr>
          <w:i/>
          <w:w w:val="105"/>
          <w:u w:val="single"/>
        </w:rPr>
        <w:t>r</w:t>
      </w:r>
      <w:r w:rsidRPr="008F0B84">
        <w:rPr>
          <w:i/>
          <w:w w:val="105"/>
          <w:u w:val="single"/>
        </w:rPr>
        <w:t>elo</w:t>
      </w:r>
      <w:r w:rsidR="00987D50">
        <w:rPr>
          <w:i/>
          <w:w w:val="105"/>
          <w:u w:val="single"/>
        </w:rPr>
        <w:t>mi</w:t>
      </w:r>
      <w:r w:rsidRPr="008F0B84">
        <w:rPr>
          <w:i/>
          <w:w w:val="105"/>
          <w:u w:val="single"/>
        </w:rPr>
        <w:t xml:space="preserve"> b</w:t>
      </w:r>
      <w:r w:rsidR="007D5169">
        <w:rPr>
          <w:i/>
          <w:w w:val="105"/>
          <w:u w:val="single"/>
        </w:rPr>
        <w:t>utne</w:t>
      </w:r>
      <w:r w:rsidRPr="008F0B84">
        <w:rPr>
          <w:i/>
          <w:w w:val="105"/>
          <w:u w:val="single"/>
        </w:rPr>
        <w:t xml:space="preserve"> kosti</w:t>
      </w:r>
    </w:p>
    <w:p w:rsidR="00D8352F" w:rsidRPr="008F0B84" w:rsidRDefault="007D5169" w:rsidP="00DB0FC9">
      <w:pPr>
        <w:pStyle w:val="BodyText"/>
        <w:spacing w:line="247" w:lineRule="auto"/>
        <w:ind w:left="214" w:right="1529"/>
        <w:jc w:val="both"/>
        <w:rPr>
          <w:sz w:val="22"/>
          <w:szCs w:val="22"/>
        </w:rPr>
      </w:pPr>
      <w:r w:rsidRPr="007D5169">
        <w:rPr>
          <w:w w:val="105"/>
          <w:sz w:val="22"/>
          <w:szCs w:val="22"/>
          <w:lang w:val="sr-Latn-CS"/>
        </w:rPr>
        <w:t>Tokom postmarketinškog perioda</w:t>
      </w:r>
      <w:r w:rsidRPr="006C5320">
        <w:rPr>
          <w:w w:val="105"/>
          <w:sz w:val="22"/>
          <w:lang w:val="sr-Latn-CS"/>
        </w:rPr>
        <w:t xml:space="preserve"> </w:t>
      </w:r>
      <w:r w:rsidR="000D23F9" w:rsidRPr="008F0B84">
        <w:rPr>
          <w:w w:val="105"/>
          <w:sz w:val="22"/>
          <w:szCs w:val="22"/>
        </w:rPr>
        <w:t>zabilježene su sljedeće reakcije (rijetk</w:t>
      </w:r>
      <w:r>
        <w:rPr>
          <w:w w:val="105"/>
          <w:sz w:val="22"/>
          <w:szCs w:val="22"/>
        </w:rPr>
        <w:t>a</w:t>
      </w:r>
      <w:r w:rsidR="000D23F9" w:rsidRPr="008F0B84">
        <w:rPr>
          <w:w w:val="105"/>
          <w:sz w:val="22"/>
          <w:szCs w:val="22"/>
        </w:rPr>
        <w:t xml:space="preserve"> učestalost): </w:t>
      </w:r>
      <w:r w:rsidRPr="006C5320">
        <w:rPr>
          <w:w w:val="105"/>
          <w:sz w:val="22"/>
          <w:lang w:val="sr-Latn-CS"/>
        </w:rPr>
        <w:t xml:space="preserve">atipični </w:t>
      </w:r>
      <w:r w:rsidRPr="007D5169">
        <w:rPr>
          <w:w w:val="105"/>
          <w:sz w:val="22"/>
          <w:szCs w:val="22"/>
          <w:lang w:val="sr-Latn-CS"/>
        </w:rPr>
        <w:t xml:space="preserve">subtrohanterični </w:t>
      </w:r>
      <w:r w:rsidRPr="006C5320">
        <w:rPr>
          <w:w w:val="105"/>
          <w:sz w:val="22"/>
          <w:lang w:val="sr-Latn-CS"/>
        </w:rPr>
        <w:t xml:space="preserve">i </w:t>
      </w:r>
      <w:r w:rsidRPr="007D5169">
        <w:rPr>
          <w:w w:val="105"/>
          <w:sz w:val="22"/>
          <w:szCs w:val="22"/>
          <w:lang w:val="sr-Latn-CS"/>
        </w:rPr>
        <w:t xml:space="preserve">dijafizalni </w:t>
      </w:r>
      <w:r w:rsidRPr="006C5320">
        <w:rPr>
          <w:w w:val="105"/>
          <w:sz w:val="22"/>
          <w:lang w:val="sr-Latn-CS"/>
        </w:rPr>
        <w:t xml:space="preserve">prelomi </w:t>
      </w:r>
      <w:r w:rsidRPr="007D5169">
        <w:rPr>
          <w:w w:val="105"/>
          <w:sz w:val="22"/>
          <w:szCs w:val="22"/>
          <w:lang w:val="sr-Latn-CS"/>
        </w:rPr>
        <w:t>butne</w:t>
      </w:r>
      <w:r w:rsidRPr="006C5320">
        <w:rPr>
          <w:w w:val="105"/>
          <w:sz w:val="22"/>
          <w:lang w:val="sr-Latn-CS"/>
        </w:rPr>
        <w:t xml:space="preserve"> kosti </w:t>
      </w:r>
      <w:r w:rsidR="000D23F9" w:rsidRPr="008F0B84">
        <w:rPr>
          <w:w w:val="105"/>
          <w:sz w:val="22"/>
          <w:szCs w:val="22"/>
        </w:rPr>
        <w:t>(n</w:t>
      </w:r>
      <w:r w:rsidR="00EA36E5" w:rsidRPr="008F0B84">
        <w:rPr>
          <w:w w:val="105"/>
          <w:sz w:val="22"/>
          <w:szCs w:val="22"/>
        </w:rPr>
        <w:t>eželjena dejstva grup</w:t>
      </w:r>
      <w:r w:rsidR="000D23F9" w:rsidRPr="008F0B84">
        <w:rPr>
          <w:w w:val="105"/>
          <w:sz w:val="22"/>
          <w:szCs w:val="22"/>
        </w:rPr>
        <w:t>e</w:t>
      </w:r>
      <w:r w:rsidR="000D23F9" w:rsidRPr="008F0B84">
        <w:rPr>
          <w:spacing w:val="-1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bisfosfonata).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B43050">
      <w:pPr>
        <w:ind w:left="213"/>
        <w:jc w:val="both"/>
        <w:rPr>
          <w:i/>
        </w:rPr>
      </w:pPr>
      <w:r w:rsidRPr="008F0B84">
        <w:rPr>
          <w:i/>
          <w:w w:val="105"/>
          <w:u w:val="single"/>
        </w:rPr>
        <w:t>N</w:t>
      </w:r>
      <w:r w:rsidR="00EA36E5" w:rsidRPr="008F0B84">
        <w:rPr>
          <w:i/>
          <w:w w:val="105"/>
          <w:u w:val="single"/>
        </w:rPr>
        <w:t>eželjena dejstva</w:t>
      </w:r>
      <w:r w:rsidRPr="008F0B84">
        <w:rPr>
          <w:i/>
          <w:w w:val="105"/>
          <w:u w:val="single"/>
        </w:rPr>
        <w:t xml:space="preserve"> povezan</w:t>
      </w:r>
      <w:r w:rsidR="00EA36E5" w:rsidRPr="008F0B84">
        <w:rPr>
          <w:i/>
          <w:w w:val="105"/>
          <w:u w:val="single"/>
        </w:rPr>
        <w:t>a</w:t>
      </w:r>
      <w:r w:rsidRPr="008F0B84">
        <w:rPr>
          <w:i/>
          <w:w w:val="105"/>
          <w:u w:val="single"/>
        </w:rPr>
        <w:t xml:space="preserve"> s hipokalc</w:t>
      </w:r>
      <w:r w:rsidR="00774D85">
        <w:rPr>
          <w:i/>
          <w:w w:val="105"/>
          <w:u w:val="single"/>
        </w:rPr>
        <w:t>ij</w:t>
      </w:r>
      <w:r w:rsidRPr="008F0B84">
        <w:rPr>
          <w:i/>
          <w:w w:val="105"/>
          <w:u w:val="single"/>
        </w:rPr>
        <w:t>emijom</w:t>
      </w:r>
    </w:p>
    <w:p w:rsidR="00D8352F" w:rsidRPr="008F0B84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Hipokalc</w:t>
      </w:r>
      <w:r w:rsidR="00832B10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 xml:space="preserve">emija predstavlja važan potvrđeni rizik vezan za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u kiselinu u odobrenim indikacijama.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osnovu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204D19">
        <w:rPr>
          <w:w w:val="105"/>
          <w:sz w:val="22"/>
          <w:szCs w:val="22"/>
        </w:rPr>
        <w:t>pregleda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kliničk</w:t>
      </w:r>
      <w:r w:rsidR="00204D19">
        <w:rPr>
          <w:w w:val="105"/>
          <w:sz w:val="22"/>
          <w:szCs w:val="22"/>
        </w:rPr>
        <w:t>ih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204D19" w:rsidRPr="00204D19">
        <w:rPr>
          <w:spacing w:val="-13"/>
          <w:w w:val="105"/>
          <w:sz w:val="22"/>
          <w:szCs w:val="22"/>
          <w:lang w:val="it-IT"/>
        </w:rPr>
        <w:t xml:space="preserve">prijavljenih post-marketinških </w:t>
      </w:r>
      <w:r w:rsidR="00204D19" w:rsidRPr="006C5320">
        <w:rPr>
          <w:spacing w:val="-13"/>
          <w:w w:val="105"/>
          <w:sz w:val="22"/>
          <w:lang w:val="it-IT"/>
        </w:rPr>
        <w:t>slučajeva</w:t>
      </w:r>
      <w:r w:rsidR="00204D19">
        <w:rPr>
          <w:spacing w:val="-13"/>
          <w:w w:val="105"/>
          <w:sz w:val="22"/>
          <w:szCs w:val="22"/>
          <w:lang w:val="it-IT"/>
        </w:rPr>
        <w:t>,</w:t>
      </w:r>
      <w:r w:rsidR="00204D19" w:rsidRPr="006C5320" w:rsidDel="00204D19">
        <w:rPr>
          <w:spacing w:val="-13"/>
          <w:w w:val="105"/>
          <w:sz w:val="22"/>
        </w:rPr>
        <w:t xml:space="preserve"> </w:t>
      </w:r>
      <w:r w:rsidRPr="008F0B84">
        <w:rPr>
          <w:w w:val="105"/>
          <w:sz w:val="22"/>
          <w:szCs w:val="22"/>
        </w:rPr>
        <w:t xml:space="preserve">postoji dovoljno dokaza koji ukazuju na povezanost između terapije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om kiselinom, prijavljenih slučajeva hipokalc</w:t>
      </w:r>
      <w:r w:rsidR="00204D19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emije i posljedičnog razvoja srčane aritmije. Nadalje, postoje dokazi o povezanosti između hipokalc</w:t>
      </w:r>
      <w:r w:rsidR="00204D19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 xml:space="preserve">emije i </w:t>
      </w:r>
      <w:r w:rsidR="00204D19">
        <w:rPr>
          <w:w w:val="105"/>
          <w:sz w:val="22"/>
          <w:szCs w:val="22"/>
        </w:rPr>
        <w:t xml:space="preserve">sekundarnih </w:t>
      </w:r>
      <w:r w:rsidRPr="008F0B84">
        <w:rPr>
          <w:w w:val="105"/>
          <w:sz w:val="22"/>
          <w:szCs w:val="22"/>
        </w:rPr>
        <w:t>neuroloških događaja prijavljenih u ovim slučajevima, uključujući konvulzije, hipoesteziju i tetaniju (vidjeti dio</w:t>
      </w:r>
      <w:r w:rsidRPr="008F0B84">
        <w:rPr>
          <w:spacing w:val="-2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4.4).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2E5E15" w:rsidRPr="008F0B84" w:rsidRDefault="002E5E15" w:rsidP="00DB0FC9">
      <w:pPr>
        <w:pStyle w:val="BodyText"/>
        <w:spacing w:line="247" w:lineRule="auto"/>
        <w:ind w:left="213" w:right="1851"/>
        <w:jc w:val="both"/>
        <w:rPr>
          <w:w w:val="105"/>
          <w:sz w:val="22"/>
          <w:szCs w:val="22"/>
          <w:u w:val="single"/>
        </w:rPr>
      </w:pPr>
      <w:r w:rsidRPr="008F0B84">
        <w:rPr>
          <w:w w:val="105"/>
          <w:sz w:val="22"/>
          <w:szCs w:val="22"/>
          <w:u w:val="single"/>
        </w:rPr>
        <w:t>Prijavljivanje sumnji na neželjena dejstva</w:t>
      </w:r>
    </w:p>
    <w:p w:rsidR="002E5E15" w:rsidRPr="008F0B84" w:rsidRDefault="002E5E15" w:rsidP="007309CF">
      <w:pPr>
        <w:pStyle w:val="BodyText"/>
        <w:spacing w:before="9" w:line="247" w:lineRule="auto"/>
        <w:ind w:left="213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Prijavljivanje neželjenih dejstava nakon dobijanja dozvole je od velikog značaja jer obezbjeđuje kontinuirano praćenje odnosa korist/rizik primjene lijeka. Zdravstveni radnici treba da prijave svaku sumnju na neželjeno dejstvo ovog lijeka Institutu za ljekove i medicinska sredstva (CInMED):</w:t>
      </w:r>
    </w:p>
    <w:p w:rsidR="002E5E15" w:rsidRPr="008F0B84" w:rsidRDefault="002E5E15">
      <w:pPr>
        <w:pStyle w:val="BodyText"/>
        <w:spacing w:before="9" w:line="247" w:lineRule="auto"/>
        <w:ind w:left="213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Institut za ljekove i medicinska sredstva </w:t>
      </w:r>
    </w:p>
    <w:p w:rsidR="002E5E15" w:rsidRPr="008F0B84" w:rsidRDefault="002E5E15">
      <w:pPr>
        <w:pStyle w:val="BodyText"/>
        <w:spacing w:before="9" w:line="247" w:lineRule="auto"/>
        <w:ind w:left="213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Odjeljenje za farmakovigilancu</w:t>
      </w:r>
    </w:p>
    <w:p w:rsidR="002E5E15" w:rsidRPr="008F0B84" w:rsidRDefault="002E5E15" w:rsidP="0000215E">
      <w:pPr>
        <w:pStyle w:val="BodyText"/>
        <w:spacing w:before="9" w:line="247" w:lineRule="auto"/>
        <w:ind w:left="213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Bulevar Ivana Crnojevića 64a, 8</w:t>
      </w:r>
      <w:r w:rsidR="0000215E">
        <w:rPr>
          <w:w w:val="105"/>
          <w:sz w:val="22"/>
          <w:szCs w:val="22"/>
        </w:rPr>
        <w:t>1000 Podgorica</w:t>
      </w:r>
    </w:p>
    <w:p w:rsidR="002E5E15" w:rsidRPr="00480BE6" w:rsidRDefault="002E5E15">
      <w:pPr>
        <w:pStyle w:val="BodyText"/>
        <w:spacing w:before="9" w:line="247" w:lineRule="auto"/>
        <w:ind w:left="213" w:right="1851"/>
        <w:jc w:val="both"/>
        <w:rPr>
          <w:w w:val="105"/>
          <w:sz w:val="22"/>
          <w:szCs w:val="22"/>
        </w:rPr>
      </w:pPr>
      <w:r w:rsidRPr="00480BE6">
        <w:rPr>
          <w:w w:val="105"/>
          <w:sz w:val="22"/>
          <w:szCs w:val="22"/>
        </w:rPr>
        <w:t>tel: +382 (0) 20 310 280</w:t>
      </w:r>
    </w:p>
    <w:p w:rsidR="008903E6" w:rsidRPr="005306A3" w:rsidRDefault="002E5E15">
      <w:pPr>
        <w:pStyle w:val="BodyText"/>
        <w:spacing w:before="9" w:line="247" w:lineRule="auto"/>
        <w:ind w:left="213" w:right="1851"/>
        <w:jc w:val="both"/>
        <w:rPr>
          <w:w w:val="105"/>
          <w:sz w:val="22"/>
          <w:szCs w:val="22"/>
        </w:rPr>
      </w:pPr>
      <w:r w:rsidRPr="005306A3">
        <w:rPr>
          <w:w w:val="105"/>
          <w:sz w:val="22"/>
          <w:szCs w:val="22"/>
        </w:rPr>
        <w:t>fax: +382 (0) 20 310 581</w:t>
      </w:r>
    </w:p>
    <w:p w:rsidR="008903E6" w:rsidRPr="00480BE6" w:rsidRDefault="006130E7">
      <w:pPr>
        <w:pStyle w:val="NoSpacing"/>
        <w:widowControl w:val="0"/>
        <w:autoSpaceDE w:val="0"/>
        <w:autoSpaceDN w:val="0"/>
        <w:spacing w:before="9" w:line="247" w:lineRule="auto"/>
        <w:ind w:left="213" w:right="1851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8903E6" w:rsidRPr="00480BE6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8903E6" w:rsidRPr="00480BE6" w:rsidRDefault="006130E7">
      <w:pPr>
        <w:pStyle w:val="NoSpacing"/>
        <w:widowControl w:val="0"/>
        <w:autoSpaceDE w:val="0"/>
        <w:autoSpaceDN w:val="0"/>
        <w:spacing w:before="9" w:line="247" w:lineRule="auto"/>
        <w:ind w:left="213" w:right="1851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8903E6" w:rsidRPr="00480BE6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D8352F" w:rsidRDefault="002E5E15" w:rsidP="00DB0FC9">
      <w:pPr>
        <w:pStyle w:val="BodyText"/>
        <w:spacing w:line="247" w:lineRule="auto"/>
        <w:ind w:left="213" w:right="1851"/>
        <w:jc w:val="both"/>
        <w:rPr>
          <w:w w:val="105"/>
          <w:sz w:val="22"/>
          <w:szCs w:val="22"/>
        </w:rPr>
      </w:pPr>
      <w:r w:rsidRPr="005306A3">
        <w:rPr>
          <w:w w:val="105"/>
          <w:sz w:val="22"/>
          <w:szCs w:val="22"/>
        </w:rPr>
        <w:t>putem IS zdravstvene zaštite</w:t>
      </w:r>
    </w:p>
    <w:p w:rsidR="00773060" w:rsidRPr="0000215E" w:rsidRDefault="00773060" w:rsidP="00DB0FC9">
      <w:pPr>
        <w:pStyle w:val="BodyText"/>
        <w:spacing w:line="247" w:lineRule="auto"/>
        <w:ind w:left="213" w:right="1851"/>
        <w:jc w:val="both"/>
        <w:rPr>
          <w:w w:val="105"/>
          <w:sz w:val="22"/>
          <w:szCs w:val="22"/>
        </w:rPr>
      </w:pPr>
    </w:p>
    <w:p w:rsidR="00D8352F" w:rsidRPr="005306A3" w:rsidRDefault="000D23F9" w:rsidP="00DB0FC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8"/>
        <w:jc w:val="both"/>
        <w:rPr>
          <w:sz w:val="22"/>
          <w:szCs w:val="22"/>
        </w:rPr>
      </w:pPr>
      <w:r w:rsidRPr="005306A3">
        <w:rPr>
          <w:w w:val="105"/>
          <w:sz w:val="22"/>
          <w:szCs w:val="22"/>
        </w:rPr>
        <w:t>Predoziranje</w:t>
      </w:r>
    </w:p>
    <w:p w:rsidR="00D8352F" w:rsidRPr="005306A3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480BE6" w:rsidRDefault="000D23F9" w:rsidP="007309CF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5306A3">
        <w:rPr>
          <w:w w:val="105"/>
          <w:sz w:val="22"/>
          <w:szCs w:val="22"/>
        </w:rPr>
        <w:t xml:space="preserve">Kliničko iskustvo s akutnim predoziranjem </w:t>
      </w:r>
      <w:r w:rsidR="00EC29C2" w:rsidRPr="005306A3">
        <w:rPr>
          <w:w w:val="105"/>
          <w:sz w:val="22"/>
          <w:szCs w:val="22"/>
        </w:rPr>
        <w:t>zoledronsk</w:t>
      </w:r>
      <w:r w:rsidRPr="005306A3">
        <w:rPr>
          <w:w w:val="105"/>
          <w:sz w:val="22"/>
          <w:szCs w:val="22"/>
        </w:rPr>
        <w:t xml:space="preserve">om kiselinom je ograničeno. Zabilježena je </w:t>
      </w:r>
      <w:r w:rsidR="00204D19" w:rsidRPr="005306A3">
        <w:rPr>
          <w:w w:val="105"/>
          <w:sz w:val="22"/>
          <w:szCs w:val="22"/>
        </w:rPr>
        <w:t xml:space="preserve">greškom data doza od 48 g </w:t>
      </w:r>
      <w:r w:rsidR="00EC29C2" w:rsidRPr="005306A3">
        <w:rPr>
          <w:w w:val="105"/>
          <w:sz w:val="22"/>
          <w:szCs w:val="22"/>
        </w:rPr>
        <w:t>zoledronsk</w:t>
      </w:r>
      <w:r w:rsidRPr="00BD708E">
        <w:rPr>
          <w:w w:val="105"/>
          <w:sz w:val="22"/>
          <w:szCs w:val="22"/>
        </w:rPr>
        <w:t>e</w:t>
      </w:r>
      <w:r w:rsidRPr="00BD708E">
        <w:rPr>
          <w:spacing w:val="-10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kiseline</w:t>
      </w:r>
      <w:r w:rsidR="00204D19" w:rsidRPr="00BD708E">
        <w:rPr>
          <w:spacing w:val="-9"/>
          <w:w w:val="105"/>
          <w:sz w:val="22"/>
          <w:szCs w:val="22"/>
        </w:rPr>
        <w:t>.</w:t>
      </w:r>
      <w:r w:rsidR="00204D19" w:rsidRPr="00725026">
        <w:rPr>
          <w:spacing w:val="-9"/>
          <w:w w:val="105"/>
          <w:sz w:val="22"/>
          <w:szCs w:val="22"/>
        </w:rPr>
        <w:t xml:space="preserve"> </w:t>
      </w:r>
      <w:r w:rsidR="00D34D31" w:rsidRPr="00725026">
        <w:rPr>
          <w:w w:val="105"/>
          <w:sz w:val="22"/>
          <w:szCs w:val="22"/>
        </w:rPr>
        <w:t>Pacijent</w:t>
      </w:r>
      <w:r w:rsidRPr="003C5F68">
        <w:rPr>
          <w:w w:val="105"/>
          <w:sz w:val="22"/>
          <w:szCs w:val="22"/>
        </w:rPr>
        <w:t>e</w:t>
      </w:r>
      <w:r w:rsidRPr="003C5F68">
        <w:rPr>
          <w:spacing w:val="-9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koji</w:t>
      </w:r>
      <w:r w:rsidRPr="00981FC7">
        <w:rPr>
          <w:spacing w:val="-10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su</w:t>
      </w:r>
      <w:r w:rsidRPr="00981FC7">
        <w:rPr>
          <w:spacing w:val="-10"/>
          <w:w w:val="105"/>
          <w:sz w:val="22"/>
          <w:szCs w:val="22"/>
        </w:rPr>
        <w:t xml:space="preserve"> </w:t>
      </w:r>
      <w:r w:rsidRPr="00754458">
        <w:rPr>
          <w:w w:val="105"/>
          <w:sz w:val="22"/>
          <w:szCs w:val="22"/>
        </w:rPr>
        <w:t>primili</w:t>
      </w:r>
      <w:r w:rsidRPr="00754458">
        <w:rPr>
          <w:spacing w:val="-9"/>
          <w:w w:val="105"/>
          <w:sz w:val="22"/>
          <w:szCs w:val="22"/>
        </w:rPr>
        <w:t xml:space="preserve"> </w:t>
      </w:r>
      <w:r w:rsidRPr="00375217">
        <w:rPr>
          <w:w w:val="105"/>
          <w:sz w:val="22"/>
          <w:szCs w:val="22"/>
        </w:rPr>
        <w:t>više</w:t>
      </w:r>
      <w:r w:rsidRPr="001F6FB5">
        <w:rPr>
          <w:spacing w:val="-9"/>
          <w:w w:val="105"/>
          <w:sz w:val="22"/>
          <w:szCs w:val="22"/>
        </w:rPr>
        <w:t xml:space="preserve"> </w:t>
      </w:r>
      <w:r w:rsidRPr="00AB2CAF">
        <w:rPr>
          <w:w w:val="105"/>
          <w:sz w:val="22"/>
          <w:szCs w:val="22"/>
        </w:rPr>
        <w:t>doze</w:t>
      </w:r>
      <w:r w:rsidRPr="009F67F2">
        <w:rPr>
          <w:spacing w:val="-9"/>
          <w:w w:val="105"/>
          <w:sz w:val="22"/>
          <w:szCs w:val="22"/>
        </w:rPr>
        <w:t xml:space="preserve"> </w:t>
      </w:r>
      <w:r w:rsidRPr="00CE1DAB">
        <w:rPr>
          <w:w w:val="105"/>
          <w:sz w:val="22"/>
          <w:szCs w:val="22"/>
        </w:rPr>
        <w:t>od preporučenih (vidjeti dio 4.2) treba pažljivo pratiti,</w:t>
      </w:r>
      <w:r w:rsidR="00204D19" w:rsidRPr="00CE1DAB">
        <w:rPr>
          <w:w w:val="105"/>
          <w:sz w:val="22"/>
          <w:szCs w:val="22"/>
        </w:rPr>
        <w:t xml:space="preserve"> s obzirom na to</w:t>
      </w:r>
      <w:r w:rsidRPr="00C60C68">
        <w:rPr>
          <w:w w:val="105"/>
          <w:sz w:val="22"/>
          <w:szCs w:val="22"/>
        </w:rPr>
        <w:t xml:space="preserve"> da su primijećena oštećenja </w:t>
      </w:r>
      <w:r w:rsidRPr="00C60C68">
        <w:rPr>
          <w:w w:val="105"/>
          <w:sz w:val="22"/>
          <w:szCs w:val="22"/>
        </w:rPr>
        <w:lastRenderedPageBreak/>
        <w:t>funkcije bubrega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(uključujući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EA36E5" w:rsidRPr="00480BE6">
        <w:rPr>
          <w:w w:val="105"/>
          <w:sz w:val="22"/>
          <w:szCs w:val="22"/>
        </w:rPr>
        <w:t>insuficijenciju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bubrega)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poremećaji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204D19" w:rsidRPr="00480BE6">
        <w:rPr>
          <w:spacing w:val="-12"/>
          <w:w w:val="105"/>
          <w:sz w:val="22"/>
          <w:szCs w:val="22"/>
        </w:rPr>
        <w:t xml:space="preserve">koncentracije </w:t>
      </w:r>
      <w:r w:rsidRPr="00480BE6">
        <w:rPr>
          <w:w w:val="105"/>
          <w:sz w:val="22"/>
          <w:szCs w:val="22"/>
        </w:rPr>
        <w:t>serumskih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elektrolita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(uključujući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kalcij</w:t>
      </w:r>
      <w:r w:rsidR="00A06EE8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>,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fosfor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 magnezij</w:t>
      </w:r>
      <w:r w:rsidR="00A06EE8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>). U slučaju hipokalc</w:t>
      </w:r>
      <w:r w:rsidR="00204D19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>emije</w:t>
      </w:r>
      <w:r w:rsidR="00204D19" w:rsidRPr="00480BE6">
        <w:rPr>
          <w:w w:val="105"/>
          <w:sz w:val="22"/>
          <w:szCs w:val="22"/>
        </w:rPr>
        <w:t>,</w:t>
      </w:r>
      <w:r w:rsidRPr="00480BE6">
        <w:rPr>
          <w:w w:val="105"/>
          <w:sz w:val="22"/>
          <w:szCs w:val="22"/>
        </w:rPr>
        <w:t xml:space="preserve"> potrebno je primijeniti infuzije kalcij</w:t>
      </w:r>
      <w:r w:rsidR="00EA36E5" w:rsidRPr="00480BE6">
        <w:rPr>
          <w:w w:val="105"/>
          <w:sz w:val="22"/>
          <w:szCs w:val="22"/>
        </w:rPr>
        <w:t>um</w:t>
      </w:r>
      <w:r w:rsidRPr="00480BE6">
        <w:rPr>
          <w:w w:val="105"/>
          <w:sz w:val="22"/>
          <w:szCs w:val="22"/>
        </w:rPr>
        <w:t xml:space="preserve"> glukonata s</w:t>
      </w:r>
      <w:r w:rsidR="00EA36E5" w:rsidRPr="00480BE6">
        <w:rPr>
          <w:w w:val="105"/>
          <w:sz w:val="22"/>
          <w:szCs w:val="22"/>
        </w:rPr>
        <w:t>aglasno</w:t>
      </w:r>
      <w:r w:rsidRPr="00480BE6">
        <w:rPr>
          <w:w w:val="105"/>
          <w:sz w:val="22"/>
          <w:szCs w:val="22"/>
        </w:rPr>
        <w:t xml:space="preserve"> kliničkoj</w:t>
      </w:r>
      <w:r w:rsidRPr="00480BE6">
        <w:rPr>
          <w:spacing w:val="-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indikaciji.</w:t>
      </w:r>
    </w:p>
    <w:p w:rsidR="00D8352F" w:rsidRPr="00480BE6" w:rsidRDefault="00D8352F" w:rsidP="00DB0FC9">
      <w:pPr>
        <w:pStyle w:val="BodyText"/>
        <w:spacing w:before="1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0"/>
          <w:numId w:val="16"/>
        </w:numPr>
        <w:tabs>
          <w:tab w:val="left" w:pos="722"/>
          <w:tab w:val="left" w:pos="723"/>
        </w:tabs>
        <w:ind w:left="722" w:hanging="510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FARMAKOLOŠK</w:t>
      </w:r>
      <w:r w:rsidR="000E7075" w:rsidRPr="008F0B84">
        <w:rPr>
          <w:w w:val="105"/>
          <w:sz w:val="22"/>
          <w:szCs w:val="22"/>
        </w:rPr>
        <w:t>I PODACI</w:t>
      </w: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0D23F9" w:rsidP="00DB0FC9">
      <w:pPr>
        <w:pStyle w:val="ListParagraph"/>
        <w:numPr>
          <w:ilvl w:val="1"/>
          <w:numId w:val="16"/>
        </w:numPr>
        <w:tabs>
          <w:tab w:val="left" w:pos="721"/>
          <w:tab w:val="left" w:pos="722"/>
        </w:tabs>
        <w:ind w:left="721" w:hanging="509"/>
        <w:jc w:val="both"/>
        <w:rPr>
          <w:b/>
        </w:rPr>
      </w:pPr>
      <w:r w:rsidRPr="008F0B84">
        <w:rPr>
          <w:b/>
          <w:w w:val="105"/>
        </w:rPr>
        <w:t>Farmakodina</w:t>
      </w:r>
      <w:r w:rsidR="000E7075" w:rsidRPr="008F0B84">
        <w:rPr>
          <w:b/>
          <w:w w:val="105"/>
        </w:rPr>
        <w:t>mski podaci</w:t>
      </w: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A72B24" w:rsidRDefault="000D23F9" w:rsidP="00A72B24">
      <w:pPr>
        <w:pStyle w:val="BodyText"/>
        <w:tabs>
          <w:tab w:val="left" w:pos="6379"/>
        </w:tabs>
        <w:spacing w:line="249" w:lineRule="auto"/>
        <w:ind w:left="214" w:right="1812" w:hanging="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Farmakoterapijska</w:t>
      </w:r>
      <w:r w:rsidR="000E7075" w:rsidRPr="008F0B84">
        <w:rPr>
          <w:w w:val="105"/>
          <w:sz w:val="22"/>
          <w:szCs w:val="22"/>
        </w:rPr>
        <w:t xml:space="preserve"> grup</w:t>
      </w:r>
      <w:r w:rsidRPr="008F0B84">
        <w:rPr>
          <w:w w:val="105"/>
          <w:sz w:val="22"/>
          <w:szCs w:val="22"/>
        </w:rPr>
        <w:t>a: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0E7075" w:rsidRPr="008F0B84">
        <w:rPr>
          <w:w w:val="105"/>
          <w:sz w:val="22"/>
          <w:szCs w:val="22"/>
        </w:rPr>
        <w:t>l</w:t>
      </w:r>
      <w:r w:rsidRPr="008F0B84">
        <w:rPr>
          <w:w w:val="105"/>
          <w:sz w:val="22"/>
          <w:szCs w:val="22"/>
        </w:rPr>
        <w:t>jekovi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liječenje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bolesti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kostiju,</w:t>
      </w:r>
      <w:r w:rsidR="00A72B24">
        <w:rPr>
          <w:spacing w:val="-13"/>
          <w:w w:val="105"/>
          <w:sz w:val="22"/>
          <w:szCs w:val="22"/>
        </w:rPr>
        <w:t xml:space="preserve"> </w:t>
      </w:r>
      <w:r w:rsidR="00A72B24" w:rsidRPr="008F0B84">
        <w:rPr>
          <w:w w:val="105"/>
          <w:sz w:val="22"/>
          <w:szCs w:val="22"/>
        </w:rPr>
        <w:t xml:space="preserve">bisfosfonati. </w:t>
      </w:r>
    </w:p>
    <w:p w:rsidR="00D8352F" w:rsidRPr="008F0B84" w:rsidRDefault="000D23F9" w:rsidP="00A72B24">
      <w:pPr>
        <w:pStyle w:val="BodyText"/>
        <w:tabs>
          <w:tab w:val="left" w:pos="6379"/>
        </w:tabs>
        <w:spacing w:line="249" w:lineRule="auto"/>
        <w:ind w:left="214" w:right="1812" w:hanging="1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AT</w:t>
      </w:r>
      <w:r w:rsidR="000E7075" w:rsidRPr="008F0B84">
        <w:rPr>
          <w:w w:val="105"/>
          <w:sz w:val="22"/>
          <w:szCs w:val="22"/>
        </w:rPr>
        <w:t>C</w:t>
      </w:r>
      <w:r w:rsidRPr="008F0B84">
        <w:rPr>
          <w:w w:val="105"/>
          <w:sz w:val="22"/>
          <w:szCs w:val="22"/>
        </w:rPr>
        <w:t xml:space="preserve"> </w:t>
      </w:r>
      <w:r w:rsidR="000E7075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>:</w:t>
      </w:r>
      <w:r w:rsidRPr="008F0B84">
        <w:rPr>
          <w:spacing w:val="-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M05BA08</w:t>
      </w:r>
    </w:p>
    <w:p w:rsidR="00A72B24" w:rsidRDefault="00A72B24" w:rsidP="00DB0FC9">
      <w:pPr>
        <w:pStyle w:val="BodyText"/>
        <w:spacing w:line="247" w:lineRule="auto"/>
        <w:ind w:left="214" w:right="1851"/>
        <w:jc w:val="both"/>
        <w:rPr>
          <w:w w:val="105"/>
          <w:sz w:val="22"/>
          <w:szCs w:val="22"/>
        </w:rPr>
      </w:pPr>
    </w:p>
    <w:p w:rsidR="00D8352F" w:rsidRPr="008F0B84" w:rsidRDefault="00EC29C2" w:rsidP="00DB0FC9">
      <w:pPr>
        <w:pStyle w:val="BodyText"/>
        <w:tabs>
          <w:tab w:val="left" w:pos="8647"/>
        </w:tabs>
        <w:spacing w:line="247" w:lineRule="auto"/>
        <w:ind w:left="214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kiselina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pripada</w:t>
      </w:r>
      <w:r w:rsidR="00EA36E5" w:rsidRPr="008F0B84">
        <w:rPr>
          <w:w w:val="105"/>
          <w:sz w:val="22"/>
          <w:szCs w:val="22"/>
        </w:rPr>
        <w:t xml:space="preserve"> grup</w:t>
      </w:r>
      <w:r w:rsidR="000D23F9" w:rsidRPr="008F0B84">
        <w:rPr>
          <w:w w:val="105"/>
          <w:sz w:val="22"/>
          <w:szCs w:val="22"/>
        </w:rPr>
        <w:t>i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bisfosfonata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djeluje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prvenstveno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na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kost.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Ona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je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inhibitor osteoklas</w:t>
      </w:r>
      <w:r w:rsidR="004310B6">
        <w:rPr>
          <w:w w:val="105"/>
          <w:sz w:val="22"/>
          <w:szCs w:val="22"/>
        </w:rPr>
        <w:t>tne</w:t>
      </w:r>
      <w:r w:rsidR="000D23F9" w:rsidRPr="008F0B84">
        <w:rPr>
          <w:w w:val="105"/>
          <w:sz w:val="22"/>
          <w:szCs w:val="22"/>
        </w:rPr>
        <w:t xml:space="preserve"> resorpcije</w:t>
      </w:r>
      <w:r w:rsidR="000D23F9" w:rsidRPr="008F0B84">
        <w:rPr>
          <w:spacing w:val="-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kosti</w:t>
      </w:r>
      <w:r w:rsidR="004310B6">
        <w:rPr>
          <w:w w:val="105"/>
          <w:sz w:val="22"/>
          <w:szCs w:val="22"/>
        </w:rPr>
        <w:t>ju</w:t>
      </w:r>
      <w:r w:rsidR="000D23F9" w:rsidRPr="008F0B84">
        <w:rPr>
          <w:w w:val="105"/>
          <w:sz w:val="22"/>
          <w:szCs w:val="22"/>
        </w:rPr>
        <w:t>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tabs>
          <w:tab w:val="left" w:pos="8222"/>
          <w:tab w:val="left" w:pos="8505"/>
        </w:tabs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Selektivno djelovanje bisfosfonata na kost </w:t>
      </w:r>
      <w:r w:rsidR="00A06EE8" w:rsidRPr="008F0B84">
        <w:rPr>
          <w:w w:val="105"/>
          <w:sz w:val="22"/>
          <w:szCs w:val="22"/>
        </w:rPr>
        <w:t>zasniva</w:t>
      </w:r>
      <w:r w:rsidRPr="008F0B84">
        <w:rPr>
          <w:w w:val="105"/>
          <w:sz w:val="22"/>
          <w:szCs w:val="22"/>
        </w:rPr>
        <w:t xml:space="preserve"> se </w:t>
      </w:r>
      <w:r w:rsidR="00A06EE8" w:rsidRPr="008F0B84">
        <w:rPr>
          <w:w w:val="105"/>
          <w:sz w:val="22"/>
          <w:szCs w:val="22"/>
        </w:rPr>
        <w:t xml:space="preserve">na </w:t>
      </w:r>
      <w:r w:rsidRPr="008F0B84">
        <w:rPr>
          <w:w w:val="105"/>
          <w:sz w:val="22"/>
          <w:szCs w:val="22"/>
        </w:rPr>
        <w:t>njihovom velikom afinitetu za mineraliz</w:t>
      </w:r>
      <w:r w:rsidR="00A06EE8" w:rsidRPr="008F0B84">
        <w:rPr>
          <w:w w:val="105"/>
          <w:sz w:val="22"/>
          <w:szCs w:val="22"/>
        </w:rPr>
        <w:t>ovan</w:t>
      </w:r>
      <w:r w:rsidRPr="008F0B84">
        <w:rPr>
          <w:w w:val="105"/>
          <w:sz w:val="22"/>
          <w:szCs w:val="22"/>
        </w:rPr>
        <w:t>u kost, no t</w:t>
      </w:r>
      <w:r w:rsidR="00A06EE8" w:rsidRPr="008F0B84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>čan molekularni mehanizam koji dovodi do inhibicije osteoklastične aktivnosti još nije jasan.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dugotrajnim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ispitivanjima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životinjama,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inhibirala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resorpciju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kosti bez štetnog djelovanja na stvaranje, mineralizaciju ili mehanička svojstva</w:t>
      </w:r>
      <w:r w:rsidR="00EA36E5" w:rsidRPr="008F0B84">
        <w:rPr>
          <w:w w:val="105"/>
          <w:sz w:val="22"/>
          <w:szCs w:val="22"/>
        </w:rPr>
        <w:t xml:space="preserve"> </w:t>
      </w:r>
      <w:r w:rsidRPr="008F0B84">
        <w:rPr>
          <w:spacing w:val="-3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kosti.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7309CF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Osim što je jak inhibitor resorpcije kosti</w:t>
      </w:r>
      <w:r w:rsidR="00055237">
        <w:rPr>
          <w:w w:val="105"/>
          <w:sz w:val="22"/>
          <w:szCs w:val="22"/>
        </w:rPr>
        <w:t>ju</w:t>
      </w:r>
      <w:r w:rsidRPr="008F0B84">
        <w:rPr>
          <w:w w:val="105"/>
          <w:sz w:val="22"/>
          <w:szCs w:val="22"/>
        </w:rPr>
        <w:t xml:space="preserve">,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a kiselina takođe ima nekoliko antitumorskih svojstava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mogla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A06EE8" w:rsidRPr="008F0B84">
        <w:rPr>
          <w:w w:val="105"/>
          <w:sz w:val="22"/>
          <w:szCs w:val="22"/>
        </w:rPr>
        <w:t>doprinijet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njenoj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cjelokupnoj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liječenju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metastatsk</w:t>
      </w:r>
      <w:r w:rsidR="00055237">
        <w:rPr>
          <w:w w:val="105"/>
          <w:sz w:val="22"/>
          <w:szCs w:val="22"/>
        </w:rPr>
        <w:t xml:space="preserve">ih </w:t>
      </w:r>
      <w:r w:rsidRPr="008F0B84">
        <w:rPr>
          <w:w w:val="105"/>
          <w:sz w:val="22"/>
          <w:szCs w:val="22"/>
        </w:rPr>
        <w:t>bolesti</w:t>
      </w:r>
      <w:r w:rsidR="00055237">
        <w:rPr>
          <w:w w:val="105"/>
          <w:sz w:val="22"/>
          <w:szCs w:val="22"/>
        </w:rPr>
        <w:t xml:space="preserve"> kostiju</w:t>
      </w:r>
      <w:r w:rsidRPr="008F0B84">
        <w:rPr>
          <w:w w:val="105"/>
          <w:sz w:val="22"/>
          <w:szCs w:val="22"/>
        </w:rPr>
        <w:t xml:space="preserve">. U </w:t>
      </w:r>
      <w:r w:rsidR="00055237">
        <w:rPr>
          <w:w w:val="105"/>
          <w:sz w:val="22"/>
          <w:szCs w:val="22"/>
        </w:rPr>
        <w:t>pret</w:t>
      </w:r>
      <w:r w:rsidRPr="008F0B84">
        <w:rPr>
          <w:w w:val="105"/>
          <w:sz w:val="22"/>
          <w:szCs w:val="22"/>
        </w:rPr>
        <w:t>kliničkim ispitivanjima pokazala je sljedeća</w:t>
      </w:r>
      <w:r w:rsidRPr="008F0B84">
        <w:rPr>
          <w:spacing w:val="-2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svojstva:</w:t>
      </w:r>
    </w:p>
    <w:p w:rsidR="00D8352F" w:rsidRPr="008F0B84" w:rsidRDefault="000D23F9" w:rsidP="007309CF">
      <w:pPr>
        <w:pStyle w:val="ListParagraph"/>
        <w:numPr>
          <w:ilvl w:val="0"/>
          <w:numId w:val="10"/>
        </w:numPr>
        <w:tabs>
          <w:tab w:val="left" w:pos="549"/>
          <w:tab w:val="left" w:pos="550"/>
        </w:tabs>
        <w:spacing w:line="247" w:lineRule="auto"/>
        <w:ind w:right="1529" w:hanging="534"/>
        <w:jc w:val="both"/>
      </w:pPr>
      <w:r w:rsidRPr="008F0B84">
        <w:rPr>
          <w:i/>
          <w:w w:val="105"/>
        </w:rPr>
        <w:t>in</w:t>
      </w:r>
      <w:r w:rsidRPr="008F0B84">
        <w:rPr>
          <w:i/>
          <w:spacing w:val="-11"/>
          <w:w w:val="105"/>
        </w:rPr>
        <w:t xml:space="preserve"> </w:t>
      </w:r>
      <w:r w:rsidRPr="008F0B84">
        <w:rPr>
          <w:i/>
          <w:w w:val="105"/>
        </w:rPr>
        <w:t>vivo:</w:t>
      </w:r>
      <w:r w:rsidRPr="008F0B84">
        <w:rPr>
          <w:i/>
          <w:spacing w:val="-11"/>
          <w:w w:val="105"/>
        </w:rPr>
        <w:t xml:space="preserve"> </w:t>
      </w:r>
      <w:r w:rsidRPr="008F0B84">
        <w:rPr>
          <w:w w:val="105"/>
        </w:rPr>
        <w:t>inhibicija</w:t>
      </w:r>
      <w:r w:rsidRPr="008F0B84">
        <w:rPr>
          <w:spacing w:val="-12"/>
          <w:w w:val="105"/>
        </w:rPr>
        <w:t xml:space="preserve"> </w:t>
      </w:r>
      <w:r w:rsidRPr="008F0B84">
        <w:rPr>
          <w:w w:val="105"/>
        </w:rPr>
        <w:t>osteoklast</w:t>
      </w:r>
      <w:r w:rsidR="00055237">
        <w:rPr>
          <w:w w:val="105"/>
        </w:rPr>
        <w:t>ne</w:t>
      </w:r>
      <w:r w:rsidRPr="008F0B84">
        <w:rPr>
          <w:spacing w:val="-11"/>
          <w:w w:val="105"/>
        </w:rPr>
        <w:t xml:space="preserve"> </w:t>
      </w:r>
      <w:r w:rsidRPr="008F0B84">
        <w:rPr>
          <w:w w:val="105"/>
        </w:rPr>
        <w:t>resorpcije</w:t>
      </w:r>
      <w:r w:rsidRPr="008F0B84">
        <w:rPr>
          <w:spacing w:val="-11"/>
          <w:w w:val="105"/>
        </w:rPr>
        <w:t xml:space="preserve"> </w:t>
      </w:r>
      <w:r w:rsidRPr="008F0B84">
        <w:rPr>
          <w:w w:val="105"/>
        </w:rPr>
        <w:t>kosti</w:t>
      </w:r>
      <w:r w:rsidR="00055237">
        <w:rPr>
          <w:w w:val="105"/>
        </w:rPr>
        <w:t>ju</w:t>
      </w:r>
      <w:r w:rsidRPr="008F0B84">
        <w:rPr>
          <w:w w:val="105"/>
        </w:rPr>
        <w:t>,</w:t>
      </w:r>
      <w:r w:rsidRPr="008F0B84">
        <w:rPr>
          <w:spacing w:val="-11"/>
          <w:w w:val="105"/>
        </w:rPr>
        <w:t xml:space="preserve"> </w:t>
      </w:r>
      <w:r w:rsidRPr="008F0B84">
        <w:rPr>
          <w:w w:val="105"/>
        </w:rPr>
        <w:t>koja</w:t>
      </w:r>
      <w:r w:rsidRPr="008F0B84">
        <w:rPr>
          <w:spacing w:val="-9"/>
          <w:w w:val="105"/>
        </w:rPr>
        <w:t xml:space="preserve"> </w:t>
      </w:r>
      <w:r w:rsidRPr="008F0B84">
        <w:rPr>
          <w:w w:val="105"/>
        </w:rPr>
        <w:t>mijenja</w:t>
      </w:r>
      <w:r w:rsidRPr="008F0B84">
        <w:rPr>
          <w:spacing w:val="-11"/>
          <w:w w:val="105"/>
        </w:rPr>
        <w:t xml:space="preserve"> </w:t>
      </w:r>
      <w:r w:rsidRPr="008F0B84">
        <w:rPr>
          <w:w w:val="105"/>
        </w:rPr>
        <w:t>mikrook</w:t>
      </w:r>
      <w:r w:rsidR="00055237">
        <w:rPr>
          <w:w w:val="105"/>
        </w:rPr>
        <w:t>ruženje</w:t>
      </w:r>
      <w:r w:rsidRPr="008F0B84">
        <w:rPr>
          <w:spacing w:val="-10"/>
          <w:w w:val="105"/>
        </w:rPr>
        <w:t xml:space="preserve"> </w:t>
      </w:r>
      <w:r w:rsidRPr="008F0B84">
        <w:rPr>
          <w:w w:val="105"/>
        </w:rPr>
        <w:t>koštane</w:t>
      </w:r>
      <w:r w:rsidRPr="008F0B84">
        <w:rPr>
          <w:spacing w:val="-11"/>
          <w:w w:val="105"/>
        </w:rPr>
        <w:t xml:space="preserve"> </w:t>
      </w:r>
      <w:r w:rsidRPr="008F0B84">
        <w:rPr>
          <w:w w:val="105"/>
        </w:rPr>
        <w:t>srži</w:t>
      </w:r>
      <w:r w:rsidRPr="008F0B84">
        <w:rPr>
          <w:spacing w:val="-10"/>
          <w:w w:val="105"/>
        </w:rPr>
        <w:t xml:space="preserve"> </w:t>
      </w:r>
      <w:r w:rsidRPr="008F0B84">
        <w:rPr>
          <w:w w:val="105"/>
        </w:rPr>
        <w:t>i</w:t>
      </w:r>
      <w:r w:rsidRPr="008F0B84">
        <w:rPr>
          <w:spacing w:val="-11"/>
          <w:w w:val="105"/>
        </w:rPr>
        <w:t xml:space="preserve"> </w:t>
      </w:r>
      <w:r w:rsidRPr="008F0B84">
        <w:rPr>
          <w:w w:val="105"/>
        </w:rPr>
        <w:t>čini</w:t>
      </w:r>
      <w:r w:rsidRPr="008F0B84">
        <w:rPr>
          <w:spacing w:val="-10"/>
          <w:w w:val="105"/>
        </w:rPr>
        <w:t xml:space="preserve"> </w:t>
      </w:r>
      <w:r w:rsidRPr="008F0B84">
        <w:rPr>
          <w:w w:val="105"/>
        </w:rPr>
        <w:t>je manje</w:t>
      </w:r>
      <w:r w:rsidRPr="008F0B84">
        <w:rPr>
          <w:spacing w:val="-15"/>
          <w:w w:val="105"/>
        </w:rPr>
        <w:t xml:space="preserve"> </w:t>
      </w:r>
      <w:r w:rsidRPr="008F0B84">
        <w:rPr>
          <w:w w:val="105"/>
        </w:rPr>
        <w:t>pogodnom</w:t>
      </w:r>
      <w:r w:rsidRPr="008F0B84">
        <w:rPr>
          <w:spacing w:val="-15"/>
          <w:w w:val="105"/>
        </w:rPr>
        <w:t xml:space="preserve"> </w:t>
      </w:r>
      <w:r w:rsidRPr="008F0B84">
        <w:rPr>
          <w:w w:val="105"/>
        </w:rPr>
        <w:t>za</w:t>
      </w:r>
      <w:r w:rsidRPr="008F0B84">
        <w:rPr>
          <w:spacing w:val="-14"/>
          <w:w w:val="105"/>
        </w:rPr>
        <w:t xml:space="preserve"> </w:t>
      </w:r>
      <w:r w:rsidRPr="008F0B84">
        <w:rPr>
          <w:w w:val="105"/>
        </w:rPr>
        <w:t>rast</w:t>
      </w:r>
      <w:r w:rsidRPr="008F0B84">
        <w:rPr>
          <w:spacing w:val="-15"/>
          <w:w w:val="105"/>
        </w:rPr>
        <w:t xml:space="preserve"> </w:t>
      </w:r>
      <w:r w:rsidRPr="008F0B84">
        <w:rPr>
          <w:w w:val="105"/>
        </w:rPr>
        <w:t>tumorskih</w:t>
      </w:r>
      <w:r w:rsidRPr="008F0B84">
        <w:rPr>
          <w:spacing w:val="-16"/>
          <w:w w:val="105"/>
        </w:rPr>
        <w:t xml:space="preserve"> </w:t>
      </w:r>
      <w:r w:rsidR="00EA36E5" w:rsidRPr="008F0B84">
        <w:rPr>
          <w:w w:val="105"/>
        </w:rPr>
        <w:t>ćelij</w:t>
      </w:r>
      <w:r w:rsidRPr="008F0B84">
        <w:rPr>
          <w:w w:val="105"/>
        </w:rPr>
        <w:t>a,</w:t>
      </w:r>
      <w:r w:rsidRPr="008F0B84">
        <w:rPr>
          <w:spacing w:val="-14"/>
          <w:w w:val="105"/>
        </w:rPr>
        <w:t xml:space="preserve"> </w:t>
      </w:r>
      <w:r w:rsidRPr="008F0B84">
        <w:rPr>
          <w:w w:val="105"/>
        </w:rPr>
        <w:t>antiangiogeno</w:t>
      </w:r>
      <w:r w:rsidRPr="008F0B84">
        <w:rPr>
          <w:spacing w:val="-13"/>
          <w:w w:val="105"/>
        </w:rPr>
        <w:t xml:space="preserve"> </w:t>
      </w:r>
      <w:r w:rsidRPr="008F0B84">
        <w:rPr>
          <w:w w:val="105"/>
        </w:rPr>
        <w:t>djelovanje</w:t>
      </w:r>
      <w:r w:rsidRPr="008F0B84">
        <w:rPr>
          <w:spacing w:val="-15"/>
          <w:w w:val="105"/>
        </w:rPr>
        <w:t xml:space="preserve"> </w:t>
      </w:r>
      <w:r w:rsidRPr="008F0B84">
        <w:rPr>
          <w:w w:val="105"/>
        </w:rPr>
        <w:t>i</w:t>
      </w:r>
      <w:r w:rsidRPr="008F0B84">
        <w:rPr>
          <w:spacing w:val="-15"/>
          <w:w w:val="105"/>
        </w:rPr>
        <w:t xml:space="preserve"> </w:t>
      </w:r>
      <w:r w:rsidRPr="008F0B84">
        <w:rPr>
          <w:w w:val="105"/>
        </w:rPr>
        <w:t>analgetsko</w:t>
      </w:r>
      <w:r w:rsidRPr="008F0B84">
        <w:rPr>
          <w:spacing w:val="-15"/>
          <w:w w:val="105"/>
        </w:rPr>
        <w:t xml:space="preserve"> </w:t>
      </w:r>
      <w:r w:rsidRPr="008F0B84">
        <w:rPr>
          <w:w w:val="105"/>
        </w:rPr>
        <w:t>djelovanje</w:t>
      </w:r>
    </w:p>
    <w:p w:rsidR="00D8352F" w:rsidRPr="008F0B84" w:rsidRDefault="000D23F9" w:rsidP="007309CF">
      <w:pPr>
        <w:pStyle w:val="ListParagraph"/>
        <w:numPr>
          <w:ilvl w:val="0"/>
          <w:numId w:val="10"/>
        </w:numPr>
        <w:tabs>
          <w:tab w:val="left" w:pos="549"/>
          <w:tab w:val="left" w:pos="550"/>
        </w:tabs>
        <w:spacing w:line="247" w:lineRule="auto"/>
        <w:ind w:right="1529" w:hanging="535"/>
        <w:jc w:val="both"/>
      </w:pPr>
      <w:r w:rsidRPr="008F0B84">
        <w:rPr>
          <w:i/>
          <w:w w:val="105"/>
        </w:rPr>
        <w:t>in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vitro:</w:t>
      </w:r>
      <w:r w:rsidRPr="008F0B84">
        <w:rPr>
          <w:i/>
          <w:spacing w:val="-13"/>
          <w:w w:val="105"/>
        </w:rPr>
        <w:t xml:space="preserve"> </w:t>
      </w:r>
      <w:r w:rsidRPr="008F0B84">
        <w:rPr>
          <w:w w:val="105"/>
        </w:rPr>
        <w:t>inhibicija</w:t>
      </w:r>
      <w:r w:rsidRPr="008F0B84">
        <w:rPr>
          <w:spacing w:val="-14"/>
          <w:w w:val="105"/>
        </w:rPr>
        <w:t xml:space="preserve"> </w:t>
      </w:r>
      <w:r w:rsidRPr="008F0B84">
        <w:rPr>
          <w:w w:val="105"/>
        </w:rPr>
        <w:t>proliferacije</w:t>
      </w:r>
      <w:r w:rsidRPr="008F0B84">
        <w:rPr>
          <w:spacing w:val="-13"/>
          <w:w w:val="105"/>
        </w:rPr>
        <w:t xml:space="preserve"> </w:t>
      </w:r>
      <w:r w:rsidRPr="008F0B84">
        <w:rPr>
          <w:w w:val="105"/>
        </w:rPr>
        <w:t>osteoblasta,</w:t>
      </w:r>
      <w:r w:rsidR="00EA36E5" w:rsidRPr="008F0B84">
        <w:rPr>
          <w:w w:val="105"/>
        </w:rPr>
        <w:t xml:space="preserve"> direktn</w:t>
      </w:r>
      <w:r w:rsidRPr="008F0B84">
        <w:rPr>
          <w:w w:val="105"/>
        </w:rPr>
        <w:t>o</w:t>
      </w:r>
      <w:r w:rsidRPr="008F0B84">
        <w:rPr>
          <w:spacing w:val="-13"/>
          <w:w w:val="105"/>
        </w:rPr>
        <w:t xml:space="preserve"> </w:t>
      </w:r>
      <w:r w:rsidRPr="008F0B84">
        <w:rPr>
          <w:w w:val="105"/>
        </w:rPr>
        <w:t>citostatsko</w:t>
      </w:r>
      <w:r w:rsidRPr="008F0B84">
        <w:rPr>
          <w:spacing w:val="-14"/>
          <w:w w:val="105"/>
        </w:rPr>
        <w:t xml:space="preserve"> </w:t>
      </w:r>
      <w:r w:rsidRPr="008F0B84">
        <w:rPr>
          <w:w w:val="105"/>
        </w:rPr>
        <w:t>i</w:t>
      </w:r>
      <w:r w:rsidRPr="008F0B84">
        <w:rPr>
          <w:spacing w:val="-13"/>
          <w:w w:val="105"/>
        </w:rPr>
        <w:t xml:space="preserve"> </w:t>
      </w:r>
      <w:r w:rsidRPr="008F0B84">
        <w:rPr>
          <w:w w:val="105"/>
        </w:rPr>
        <w:t>proapoptotsko</w:t>
      </w:r>
      <w:r w:rsidRPr="008F0B84">
        <w:rPr>
          <w:spacing w:val="-14"/>
          <w:w w:val="105"/>
        </w:rPr>
        <w:t xml:space="preserve"> </w:t>
      </w:r>
      <w:r w:rsidRPr="008F0B84">
        <w:rPr>
          <w:w w:val="105"/>
        </w:rPr>
        <w:t>djelovanje</w:t>
      </w:r>
      <w:r w:rsidRPr="008F0B84">
        <w:rPr>
          <w:spacing w:val="-13"/>
          <w:w w:val="105"/>
        </w:rPr>
        <w:t xml:space="preserve"> </w:t>
      </w:r>
      <w:r w:rsidRPr="008F0B84">
        <w:rPr>
          <w:w w:val="105"/>
        </w:rPr>
        <w:t xml:space="preserve">na tumorske </w:t>
      </w:r>
      <w:r w:rsidR="00A06EE8" w:rsidRPr="008F0B84">
        <w:rPr>
          <w:w w:val="105"/>
        </w:rPr>
        <w:t>ćelij</w:t>
      </w:r>
      <w:r w:rsidRPr="008F0B84">
        <w:rPr>
          <w:w w:val="105"/>
        </w:rPr>
        <w:t xml:space="preserve">e, sinergistički citostatski </w:t>
      </w:r>
      <w:r w:rsidR="00EA36E5" w:rsidRPr="008F0B84">
        <w:rPr>
          <w:w w:val="105"/>
        </w:rPr>
        <w:t>efekat</w:t>
      </w:r>
      <w:r w:rsidRPr="008F0B84">
        <w:rPr>
          <w:w w:val="105"/>
        </w:rPr>
        <w:t xml:space="preserve"> s drugim anti</w:t>
      </w:r>
      <w:r w:rsidR="00055237">
        <w:rPr>
          <w:w w:val="105"/>
        </w:rPr>
        <w:t>kancerskim</w:t>
      </w:r>
      <w:r w:rsidRPr="008F0B84">
        <w:rPr>
          <w:w w:val="105"/>
        </w:rPr>
        <w:t xml:space="preserve"> ljekovima, antiadhezivno/antiinvazivno</w:t>
      </w:r>
      <w:r w:rsidRPr="008F0B84">
        <w:rPr>
          <w:spacing w:val="-3"/>
          <w:w w:val="105"/>
        </w:rPr>
        <w:t xml:space="preserve"> </w:t>
      </w:r>
      <w:r w:rsidRPr="008F0B84">
        <w:rPr>
          <w:w w:val="105"/>
        </w:rPr>
        <w:t>djelovanje.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055237" w:rsidRPr="006C5320" w:rsidRDefault="000D23F9" w:rsidP="00DB0FC9">
      <w:pPr>
        <w:shd w:val="clear" w:color="auto" w:fill="FFFFFF"/>
        <w:spacing w:line="235" w:lineRule="exact"/>
        <w:ind w:right="1529"/>
        <w:jc w:val="both"/>
        <w:rPr>
          <w:spacing w:val="2"/>
          <w:u w:val="single"/>
          <w:lang w:val="sr-Latn-CS"/>
        </w:rPr>
      </w:pPr>
      <w:r w:rsidRPr="008F0B84">
        <w:rPr>
          <w:w w:val="105"/>
          <w:u w:val="single"/>
        </w:rPr>
        <w:t>Rezultati</w:t>
      </w:r>
      <w:r w:rsidRPr="008F0B84">
        <w:rPr>
          <w:spacing w:val="-14"/>
          <w:w w:val="105"/>
          <w:u w:val="single"/>
        </w:rPr>
        <w:t xml:space="preserve"> </w:t>
      </w:r>
      <w:r w:rsidRPr="008F0B84">
        <w:rPr>
          <w:w w:val="105"/>
          <w:u w:val="single"/>
        </w:rPr>
        <w:t>kliničkih</w:t>
      </w:r>
      <w:r w:rsidRPr="008F0B84">
        <w:rPr>
          <w:spacing w:val="-14"/>
          <w:w w:val="105"/>
          <w:u w:val="single"/>
        </w:rPr>
        <w:t xml:space="preserve"> </w:t>
      </w:r>
      <w:r w:rsidRPr="008F0B84">
        <w:rPr>
          <w:w w:val="105"/>
          <w:u w:val="single"/>
        </w:rPr>
        <w:t>ispitivanja</w:t>
      </w:r>
      <w:r w:rsidRPr="008F0B84">
        <w:rPr>
          <w:spacing w:val="-14"/>
          <w:w w:val="105"/>
          <w:u w:val="single"/>
        </w:rPr>
        <w:t xml:space="preserve"> </w:t>
      </w:r>
      <w:r w:rsidRPr="008F0B84">
        <w:rPr>
          <w:w w:val="105"/>
          <w:u w:val="single"/>
        </w:rPr>
        <w:t>u</w:t>
      </w:r>
      <w:r w:rsidRPr="008F0B84">
        <w:rPr>
          <w:spacing w:val="-13"/>
          <w:w w:val="105"/>
          <w:u w:val="single"/>
        </w:rPr>
        <w:t xml:space="preserve"> </w:t>
      </w:r>
      <w:r w:rsidR="00055237" w:rsidRPr="00055237">
        <w:rPr>
          <w:spacing w:val="2"/>
          <w:u w:val="single"/>
          <w:lang w:val="sr-Latn-CS"/>
        </w:rPr>
        <w:t>prevenciji komplikacija na kostima</w:t>
      </w:r>
      <w:r w:rsidR="00055237" w:rsidRPr="006C5320">
        <w:rPr>
          <w:spacing w:val="2"/>
          <w:u w:val="single"/>
          <w:lang w:val="sr-Latn-CS"/>
        </w:rPr>
        <w:t xml:space="preserve"> kod pacijenata </w:t>
      </w:r>
      <w:r w:rsidR="00055237" w:rsidRPr="00055237">
        <w:rPr>
          <w:spacing w:val="2"/>
          <w:u w:val="single"/>
          <w:lang w:val="sr-Latn-CS"/>
        </w:rPr>
        <w:t>sa uznapredovalim malignitetima koji zahvataju</w:t>
      </w:r>
      <w:r w:rsidR="00055237" w:rsidRPr="006C5320">
        <w:rPr>
          <w:spacing w:val="2"/>
          <w:u w:val="single"/>
          <w:lang w:val="sr-Latn-CS"/>
        </w:rPr>
        <w:t xml:space="preserve"> kosti</w:t>
      </w:r>
    </w:p>
    <w:p w:rsidR="00055237" w:rsidRPr="006C5320" w:rsidRDefault="00055237" w:rsidP="00DB0FC9">
      <w:pPr>
        <w:shd w:val="clear" w:color="auto" w:fill="FFFFFF"/>
        <w:spacing w:line="235" w:lineRule="exact"/>
        <w:ind w:right="1870"/>
        <w:jc w:val="both"/>
        <w:rPr>
          <w:lang w:val="sr-Latn-CS"/>
        </w:rPr>
      </w:pPr>
    </w:p>
    <w:p w:rsidR="00D8352F" w:rsidRPr="008F0B84" w:rsidRDefault="000D23F9" w:rsidP="007309CF">
      <w:pPr>
        <w:pStyle w:val="BodyText"/>
        <w:spacing w:line="249" w:lineRule="auto"/>
        <w:ind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Prvo randomiz</w:t>
      </w:r>
      <w:r w:rsidR="00EA36E5" w:rsidRPr="008F0B84">
        <w:rPr>
          <w:w w:val="105"/>
          <w:sz w:val="22"/>
          <w:szCs w:val="22"/>
        </w:rPr>
        <w:t>ovan</w:t>
      </w:r>
      <w:r w:rsidRPr="008F0B84">
        <w:rPr>
          <w:w w:val="105"/>
          <w:sz w:val="22"/>
          <w:szCs w:val="22"/>
        </w:rPr>
        <w:t>o, dvostruko slijepo, placebo</w:t>
      </w:r>
      <w:r w:rsidR="00055237">
        <w:rPr>
          <w:w w:val="105"/>
          <w:sz w:val="22"/>
          <w:szCs w:val="22"/>
        </w:rPr>
        <w:t>-</w:t>
      </w:r>
      <w:r w:rsidRPr="008F0B84">
        <w:rPr>
          <w:w w:val="105"/>
          <w:sz w:val="22"/>
          <w:szCs w:val="22"/>
        </w:rPr>
        <w:t>kontroli</w:t>
      </w:r>
      <w:r w:rsidR="00EA36E5" w:rsidRPr="008F0B84">
        <w:rPr>
          <w:w w:val="105"/>
          <w:sz w:val="22"/>
          <w:szCs w:val="22"/>
        </w:rPr>
        <w:t>s</w:t>
      </w:r>
      <w:r w:rsidRPr="008F0B84">
        <w:rPr>
          <w:w w:val="105"/>
          <w:sz w:val="22"/>
          <w:szCs w:val="22"/>
        </w:rPr>
        <w:t xml:space="preserve">ano ispitivanje upoređivalo je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u kiselinu u dozi od 4 mg s placebom u </w:t>
      </w:r>
      <w:r w:rsidR="00055237" w:rsidRPr="00055237">
        <w:rPr>
          <w:w w:val="105"/>
          <w:sz w:val="22"/>
          <w:szCs w:val="22"/>
          <w:lang w:val="sr-Latn-CS"/>
        </w:rPr>
        <w:t>prevenciji komplikacija vezanih za kosti</w:t>
      </w:r>
      <w:r w:rsidR="00055237" w:rsidRPr="006C5320">
        <w:rPr>
          <w:w w:val="105"/>
          <w:sz w:val="22"/>
          <w:lang w:val="sr-Latn-CS"/>
        </w:rPr>
        <w:t xml:space="preserve"> kod pacijenata </w:t>
      </w:r>
      <w:r w:rsidR="00055237">
        <w:rPr>
          <w:w w:val="105"/>
          <w:sz w:val="22"/>
          <w:szCs w:val="22"/>
          <w:lang w:val="sr-Latn-CS"/>
        </w:rPr>
        <w:t>sa</w:t>
      </w:r>
      <w:r w:rsidR="00055237" w:rsidRPr="006C5320">
        <w:rPr>
          <w:w w:val="105"/>
          <w:sz w:val="22"/>
          <w:lang w:val="sr-Latn-CS"/>
        </w:rPr>
        <w:t xml:space="preserve"> karcinomom prostate</w:t>
      </w:r>
      <w:r w:rsidRPr="008F0B84">
        <w:rPr>
          <w:w w:val="105"/>
          <w:sz w:val="22"/>
          <w:szCs w:val="22"/>
        </w:rPr>
        <w:t xml:space="preserve">.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a kiselina u dozi od 4 mg značajno je smanjila udio </w:t>
      </w:r>
      <w:r w:rsidR="00D34D31" w:rsidRPr="008F0B84">
        <w:rPr>
          <w:w w:val="105"/>
          <w:sz w:val="22"/>
          <w:szCs w:val="22"/>
        </w:rPr>
        <w:t>pacijen</w:t>
      </w:r>
      <w:r w:rsidR="00A06EE8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s najmanje jednim koštanim događajem, produ</w:t>
      </w:r>
      <w:r w:rsidR="00EA36E5" w:rsidRPr="008F0B84">
        <w:rPr>
          <w:w w:val="105"/>
          <w:sz w:val="22"/>
          <w:szCs w:val="22"/>
        </w:rPr>
        <w:t>ž</w:t>
      </w:r>
      <w:r w:rsidRPr="008F0B84">
        <w:rPr>
          <w:w w:val="105"/>
          <w:sz w:val="22"/>
          <w:szCs w:val="22"/>
        </w:rPr>
        <w:t>ila medijan</w:t>
      </w:r>
      <w:r w:rsidR="00A72B24">
        <w:rPr>
          <w:w w:val="105"/>
          <w:sz w:val="22"/>
          <w:szCs w:val="22"/>
        </w:rPr>
        <w:t>u</w:t>
      </w:r>
      <w:r w:rsidRPr="008F0B84">
        <w:rPr>
          <w:w w:val="105"/>
          <w:sz w:val="22"/>
          <w:szCs w:val="22"/>
        </w:rPr>
        <w:t xml:space="preserve"> vremena do prvog koštanog događaja za više od 5 mjeseci i smanjila godišnju incidenciju događaja po </w:t>
      </w:r>
      <w:r w:rsidR="00D34D31" w:rsidRPr="008F0B84">
        <w:rPr>
          <w:w w:val="105"/>
          <w:sz w:val="22"/>
          <w:szCs w:val="22"/>
        </w:rPr>
        <w:t>pacijent</w:t>
      </w:r>
      <w:r w:rsidRPr="008F0B84">
        <w:rPr>
          <w:w w:val="105"/>
          <w:sz w:val="22"/>
          <w:szCs w:val="22"/>
        </w:rPr>
        <w:t>u – stopu</w:t>
      </w:r>
      <w:r w:rsidR="00A06EE8" w:rsidRPr="008F0B84">
        <w:rPr>
          <w:w w:val="105"/>
          <w:sz w:val="22"/>
          <w:szCs w:val="22"/>
        </w:rPr>
        <w:t xml:space="preserve"> bola u grudima</w:t>
      </w:r>
      <w:r w:rsidRPr="008F0B84">
        <w:rPr>
          <w:w w:val="105"/>
          <w:sz w:val="22"/>
          <w:szCs w:val="22"/>
        </w:rPr>
        <w:t xml:space="preserve">. Analiza višestrukih događaja pokazala je smanjenje rizika od nastanka koštanih događaja za 36% u </w:t>
      </w:r>
      <w:r w:rsidR="001E746E" w:rsidRPr="008F0B84">
        <w:rPr>
          <w:w w:val="105"/>
          <w:sz w:val="22"/>
          <w:szCs w:val="22"/>
        </w:rPr>
        <w:t>grup</w:t>
      </w:r>
      <w:r w:rsidRPr="008F0B84">
        <w:rPr>
          <w:w w:val="105"/>
          <w:sz w:val="22"/>
          <w:szCs w:val="22"/>
        </w:rPr>
        <w:t xml:space="preserve">i koja je primala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u kiselinu u dozi od 4 mg u odnosu na placebo. </w:t>
      </w:r>
      <w:r w:rsidR="00D34D31" w:rsidRPr="008F0B84">
        <w:rPr>
          <w:w w:val="105"/>
          <w:sz w:val="22"/>
          <w:szCs w:val="22"/>
        </w:rPr>
        <w:t>Pacijenti</w:t>
      </w:r>
      <w:r w:rsidRPr="008F0B84">
        <w:rPr>
          <w:w w:val="105"/>
          <w:sz w:val="22"/>
          <w:szCs w:val="22"/>
        </w:rPr>
        <w:t xml:space="preserve"> koji su primali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prijavili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manje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povećanje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bola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onih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primali placebo,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ta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razlika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značajna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3.,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9.,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21.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24.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mjesecu.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Manji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broj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1E746E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koji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primali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055237">
        <w:rPr>
          <w:spacing w:val="-10"/>
          <w:w w:val="105"/>
          <w:sz w:val="22"/>
          <w:szCs w:val="22"/>
        </w:rPr>
        <w:t xml:space="preserve">je </w:t>
      </w:r>
      <w:r w:rsidRPr="008F0B84">
        <w:rPr>
          <w:w w:val="105"/>
          <w:sz w:val="22"/>
          <w:szCs w:val="22"/>
        </w:rPr>
        <w:t>imao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patološke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055237">
        <w:rPr>
          <w:w w:val="105"/>
          <w:sz w:val="22"/>
          <w:szCs w:val="22"/>
        </w:rPr>
        <w:t>frakture</w:t>
      </w:r>
      <w:r w:rsidRPr="008F0B84">
        <w:rPr>
          <w:w w:val="105"/>
          <w:sz w:val="22"/>
          <w:szCs w:val="22"/>
        </w:rPr>
        <w:t>.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="001E746E" w:rsidRPr="008F0B84">
        <w:rPr>
          <w:w w:val="105"/>
          <w:sz w:val="22"/>
          <w:szCs w:val="22"/>
        </w:rPr>
        <w:t>Efekt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liječenja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manje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izraženi </w:t>
      </w:r>
      <w:r w:rsidR="001E746E" w:rsidRPr="008F0B84">
        <w:rPr>
          <w:w w:val="105"/>
          <w:sz w:val="22"/>
          <w:szCs w:val="22"/>
        </w:rPr>
        <w:t>kod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1E746E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blas</w:t>
      </w:r>
      <w:r w:rsidR="00055237">
        <w:rPr>
          <w:w w:val="105"/>
          <w:sz w:val="22"/>
          <w:szCs w:val="22"/>
        </w:rPr>
        <w:t>tnim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lezijama.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Rezultati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prikazani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="00FD239A">
        <w:rPr>
          <w:w w:val="105"/>
          <w:sz w:val="22"/>
          <w:szCs w:val="22"/>
        </w:rPr>
        <w:t>tabel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2.</w:t>
      </w:r>
    </w:p>
    <w:p w:rsidR="0000215E" w:rsidRDefault="0000215E" w:rsidP="000D4870">
      <w:pPr>
        <w:pStyle w:val="BodyText"/>
        <w:spacing w:line="249" w:lineRule="auto"/>
        <w:ind w:right="1529"/>
        <w:jc w:val="both"/>
        <w:rPr>
          <w:w w:val="105"/>
          <w:sz w:val="22"/>
          <w:szCs w:val="22"/>
        </w:rPr>
      </w:pPr>
    </w:p>
    <w:p w:rsidR="00D8352F" w:rsidRDefault="000D23F9" w:rsidP="00DB0FC9">
      <w:pPr>
        <w:pStyle w:val="BodyText"/>
        <w:spacing w:line="249" w:lineRule="auto"/>
        <w:ind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drugom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1E746E" w:rsidRPr="008F0B84">
        <w:rPr>
          <w:w w:val="105"/>
          <w:sz w:val="22"/>
          <w:szCs w:val="22"/>
        </w:rPr>
        <w:t>kod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1E746E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solidnim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tumorima,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izuzev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tumora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dojke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prostate,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a kiselina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značajno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smanjila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udio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1E746E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055237" w:rsidRPr="00055237">
        <w:rPr>
          <w:spacing w:val="-10"/>
          <w:w w:val="105"/>
          <w:sz w:val="22"/>
          <w:szCs w:val="22"/>
          <w:lang w:val="sr-Latn-CS"/>
        </w:rPr>
        <w:t>komplikacijama na kostima</w:t>
      </w:r>
      <w:r w:rsidRPr="008F0B84">
        <w:rPr>
          <w:w w:val="105"/>
          <w:sz w:val="22"/>
          <w:szCs w:val="22"/>
        </w:rPr>
        <w:t>,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produ</w:t>
      </w:r>
      <w:r w:rsidR="001E746E" w:rsidRPr="008F0B84">
        <w:rPr>
          <w:w w:val="105"/>
          <w:sz w:val="22"/>
          <w:szCs w:val="22"/>
        </w:rPr>
        <w:t>ž</w:t>
      </w:r>
      <w:r w:rsidRPr="008F0B84">
        <w:rPr>
          <w:w w:val="105"/>
          <w:sz w:val="22"/>
          <w:szCs w:val="22"/>
        </w:rPr>
        <w:t>ila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medijan</w:t>
      </w:r>
      <w:r w:rsidR="008E7ED7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vremena do prv</w:t>
      </w:r>
      <w:r w:rsidR="00055237">
        <w:rPr>
          <w:w w:val="105"/>
          <w:sz w:val="22"/>
          <w:szCs w:val="22"/>
        </w:rPr>
        <w:t xml:space="preserve">e komplikacije na kostima </w:t>
      </w:r>
      <w:r w:rsidRPr="008F0B84">
        <w:rPr>
          <w:w w:val="105"/>
          <w:sz w:val="22"/>
          <w:szCs w:val="22"/>
        </w:rPr>
        <w:t xml:space="preserve">za više od 2 mjeseca i smanjila stopu </w:t>
      </w:r>
      <w:r w:rsidR="00F06D92" w:rsidRPr="008F0B84">
        <w:rPr>
          <w:w w:val="105"/>
          <w:sz w:val="22"/>
          <w:szCs w:val="22"/>
        </w:rPr>
        <w:t>bola u grudim</w:t>
      </w:r>
      <w:r w:rsidRPr="008F0B84">
        <w:rPr>
          <w:w w:val="105"/>
          <w:sz w:val="22"/>
          <w:szCs w:val="22"/>
        </w:rPr>
        <w:t>a. Analiza višestrukih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događaja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pokazala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smanjenje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rizika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055237">
        <w:rPr>
          <w:w w:val="105"/>
          <w:sz w:val="22"/>
          <w:szCs w:val="22"/>
        </w:rPr>
        <w:t>razvoja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="00055237">
        <w:rPr>
          <w:spacing w:val="-12"/>
          <w:w w:val="105"/>
          <w:sz w:val="22"/>
          <w:szCs w:val="22"/>
        </w:rPr>
        <w:t>komplikacija na kostima</w:t>
      </w:r>
      <w:r w:rsidR="00055237" w:rsidRPr="006C5320">
        <w:rPr>
          <w:spacing w:val="-12"/>
          <w:w w:val="105"/>
          <w:sz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30,7%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="001E746E" w:rsidRPr="008F0B84">
        <w:rPr>
          <w:w w:val="105"/>
          <w:sz w:val="22"/>
          <w:szCs w:val="22"/>
        </w:rPr>
        <w:t>kod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</w:t>
      </w:r>
      <w:r w:rsidR="001E746E" w:rsidRPr="008F0B84">
        <w:rPr>
          <w:w w:val="105"/>
          <w:sz w:val="22"/>
          <w:szCs w:val="22"/>
        </w:rPr>
        <w:t>na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 xml:space="preserve">a koji su primali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u kiselinu od 4 mg u </w:t>
      </w:r>
      <w:r w:rsidR="001E746E" w:rsidRPr="008F0B84">
        <w:rPr>
          <w:w w:val="105"/>
          <w:sz w:val="22"/>
          <w:szCs w:val="22"/>
        </w:rPr>
        <w:t>poređenju</w:t>
      </w:r>
      <w:r w:rsidRPr="008F0B84">
        <w:rPr>
          <w:w w:val="105"/>
          <w:sz w:val="22"/>
          <w:szCs w:val="22"/>
        </w:rPr>
        <w:t xml:space="preserve"> s onima koji su primali placebo. Rezultati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 xml:space="preserve">i prikazani su u </w:t>
      </w:r>
      <w:r w:rsidR="00FD239A">
        <w:rPr>
          <w:w w:val="105"/>
          <w:sz w:val="22"/>
          <w:szCs w:val="22"/>
        </w:rPr>
        <w:t>tabel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3.</w:t>
      </w:r>
    </w:p>
    <w:p w:rsidR="008E7ED7" w:rsidRDefault="008E7ED7" w:rsidP="00DB0FC9">
      <w:pPr>
        <w:pStyle w:val="BodyText"/>
        <w:spacing w:line="249" w:lineRule="auto"/>
        <w:ind w:right="1670"/>
        <w:jc w:val="both"/>
        <w:rPr>
          <w:sz w:val="22"/>
          <w:szCs w:val="22"/>
        </w:rPr>
      </w:pPr>
    </w:p>
    <w:p w:rsidR="00773060" w:rsidRPr="008F0B84" w:rsidRDefault="00773060" w:rsidP="00DB0FC9">
      <w:pPr>
        <w:pStyle w:val="BodyText"/>
        <w:spacing w:line="249" w:lineRule="auto"/>
        <w:ind w:right="1670"/>
        <w:jc w:val="both"/>
        <w:rPr>
          <w:sz w:val="22"/>
          <w:szCs w:val="22"/>
        </w:rPr>
      </w:pPr>
    </w:p>
    <w:p w:rsidR="00D8352F" w:rsidRPr="008F0B84" w:rsidRDefault="00FD239A" w:rsidP="00DB0FC9">
      <w:pPr>
        <w:pStyle w:val="BodyText"/>
        <w:tabs>
          <w:tab w:val="left" w:pos="8931"/>
        </w:tabs>
        <w:jc w:val="both"/>
        <w:rPr>
          <w:sz w:val="22"/>
          <w:szCs w:val="22"/>
        </w:rPr>
      </w:pPr>
      <w:r>
        <w:rPr>
          <w:b/>
          <w:w w:val="105"/>
          <w:sz w:val="22"/>
          <w:szCs w:val="22"/>
        </w:rPr>
        <w:lastRenderedPageBreak/>
        <w:t>Tabel</w:t>
      </w:r>
      <w:r w:rsidR="000D23F9" w:rsidRPr="008F0B84">
        <w:rPr>
          <w:b/>
          <w:w w:val="105"/>
          <w:sz w:val="22"/>
          <w:szCs w:val="22"/>
        </w:rPr>
        <w:t xml:space="preserve">a 2: </w:t>
      </w:r>
      <w:r w:rsidR="000D23F9" w:rsidRPr="008F0B84">
        <w:rPr>
          <w:w w:val="105"/>
          <w:sz w:val="22"/>
          <w:szCs w:val="22"/>
        </w:rPr>
        <w:t xml:space="preserve">Rezultati </w:t>
      </w:r>
      <w:r w:rsidR="00D34D31" w:rsidRPr="008F0B84">
        <w:rPr>
          <w:w w:val="105"/>
          <w:sz w:val="22"/>
          <w:szCs w:val="22"/>
        </w:rPr>
        <w:t>efikasnost</w:t>
      </w:r>
      <w:r w:rsidR="000D23F9" w:rsidRPr="008F0B84">
        <w:rPr>
          <w:w w:val="105"/>
          <w:sz w:val="22"/>
          <w:szCs w:val="22"/>
        </w:rPr>
        <w:t>i (</w:t>
      </w:r>
      <w:r w:rsidR="00D34D31" w:rsidRPr="008F0B84">
        <w:rPr>
          <w:w w:val="105"/>
          <w:sz w:val="22"/>
          <w:szCs w:val="22"/>
        </w:rPr>
        <w:t>pacijenti</w:t>
      </w:r>
      <w:r w:rsidR="000D23F9" w:rsidRPr="008F0B84">
        <w:rPr>
          <w:w w:val="105"/>
          <w:sz w:val="22"/>
          <w:szCs w:val="22"/>
        </w:rPr>
        <w:t xml:space="preserve"> s karcinomom prostate koji primaju hormonsku terapiju)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310"/>
        <w:gridCol w:w="1094"/>
        <w:gridCol w:w="1267"/>
        <w:gridCol w:w="1128"/>
        <w:gridCol w:w="1305"/>
        <w:gridCol w:w="949"/>
      </w:tblGrid>
      <w:tr w:rsidR="00D8352F" w:rsidRPr="008F0B84" w:rsidTr="00DB0FC9">
        <w:trPr>
          <w:trHeight w:val="714"/>
        </w:trPr>
        <w:tc>
          <w:tcPr>
            <w:tcW w:w="1853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404" w:type="dxa"/>
            <w:gridSpan w:val="2"/>
          </w:tcPr>
          <w:p w:rsidR="00D8352F" w:rsidRPr="008F0B84" w:rsidRDefault="000D23F9" w:rsidP="007A7A6D">
            <w:pPr>
              <w:pStyle w:val="TableParagraph"/>
              <w:spacing w:before="4"/>
              <w:ind w:left="87" w:right="80"/>
            </w:pPr>
            <w:r w:rsidRPr="008F0B84">
              <w:rPr>
                <w:w w:val="105"/>
                <w:u w:val="single"/>
              </w:rPr>
              <w:t>Bilo koj</w:t>
            </w:r>
            <w:r w:rsidR="00055237">
              <w:rPr>
                <w:w w:val="105"/>
                <w:u w:val="single"/>
              </w:rPr>
              <w:t>a komplikacija na kostima</w:t>
            </w:r>
          </w:p>
          <w:p w:rsidR="00D8352F" w:rsidRPr="008F0B84" w:rsidRDefault="000D23F9" w:rsidP="00DB0FC9">
            <w:pPr>
              <w:pStyle w:val="TableParagraph"/>
              <w:spacing w:before="9" w:line="230" w:lineRule="atLeast"/>
              <w:ind w:right="356"/>
            </w:pPr>
            <w:r w:rsidRPr="008F0B84">
              <w:rPr>
                <w:w w:val="105"/>
                <w:u w:val="single"/>
              </w:rPr>
              <w:t>(+</w:t>
            </w:r>
            <w:r w:rsidR="008E7ED7">
              <w:rPr>
                <w:w w:val="105"/>
                <w:u w:val="single"/>
              </w:rPr>
              <w:t xml:space="preserve"> </w:t>
            </w:r>
            <w:r w:rsidRPr="008F0B84">
              <w:rPr>
                <w:w w:val="105"/>
                <w:u w:val="single"/>
              </w:rPr>
              <w:t>hiperkalc</w:t>
            </w:r>
            <w:r w:rsidR="008E7ED7">
              <w:rPr>
                <w:w w:val="105"/>
                <w:u w:val="single"/>
              </w:rPr>
              <w:t>ij</w:t>
            </w:r>
            <w:r w:rsidRPr="008F0B84">
              <w:rPr>
                <w:w w:val="105"/>
                <w:u w:val="single"/>
              </w:rPr>
              <w:t>emija</w:t>
            </w:r>
            <w:r w:rsidRPr="008F0B84">
              <w:rPr>
                <w:w w:val="105"/>
              </w:rPr>
              <w:t xml:space="preserve"> </w:t>
            </w:r>
            <w:r w:rsidRPr="008F0B84">
              <w:rPr>
                <w:w w:val="105"/>
                <w:u w:val="single"/>
              </w:rPr>
              <w:t xml:space="preserve">izazvana </w:t>
            </w:r>
            <w:r w:rsidRPr="008F0B84">
              <w:rPr>
                <w:spacing w:val="-3"/>
                <w:w w:val="105"/>
                <w:u w:val="single"/>
              </w:rPr>
              <w:t>tumorom)</w:t>
            </w:r>
          </w:p>
        </w:tc>
        <w:tc>
          <w:tcPr>
            <w:tcW w:w="2395" w:type="dxa"/>
            <w:gridSpan w:val="2"/>
          </w:tcPr>
          <w:p w:rsidR="00D8352F" w:rsidRPr="008F0B84" w:rsidRDefault="00055237" w:rsidP="007A7A6D">
            <w:pPr>
              <w:pStyle w:val="TableParagraph"/>
              <w:spacing w:before="4"/>
              <w:ind w:left="718"/>
            </w:pPr>
            <w:r>
              <w:rPr>
                <w:w w:val="105"/>
                <w:u w:val="single"/>
              </w:rPr>
              <w:t>Frakture</w:t>
            </w:r>
            <w:r w:rsidR="000D23F9" w:rsidRPr="008F0B84">
              <w:rPr>
                <w:w w:val="105"/>
                <w:u w:val="single"/>
              </w:rPr>
              <w:t>*</w:t>
            </w:r>
          </w:p>
        </w:tc>
        <w:tc>
          <w:tcPr>
            <w:tcW w:w="2254" w:type="dxa"/>
            <w:gridSpan w:val="2"/>
          </w:tcPr>
          <w:p w:rsidR="00D8352F" w:rsidRPr="008F0B84" w:rsidRDefault="000D23F9" w:rsidP="007A7A6D">
            <w:pPr>
              <w:pStyle w:val="TableParagraph"/>
              <w:spacing w:before="4"/>
              <w:ind w:left="329"/>
            </w:pPr>
            <w:r w:rsidRPr="008F0B84">
              <w:rPr>
                <w:w w:val="105"/>
                <w:u w:val="single"/>
              </w:rPr>
              <w:t>Radioterapija kosti</w:t>
            </w:r>
          </w:p>
        </w:tc>
      </w:tr>
      <w:tr w:rsidR="00D8352F" w:rsidRPr="008F0B84" w:rsidTr="00DB0FC9">
        <w:trPr>
          <w:trHeight w:val="475"/>
        </w:trPr>
        <w:tc>
          <w:tcPr>
            <w:tcW w:w="1853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310" w:type="dxa"/>
          </w:tcPr>
          <w:p w:rsidR="00D8352F" w:rsidRPr="008F0B84" w:rsidRDefault="00EC29C2" w:rsidP="007A7A6D">
            <w:pPr>
              <w:pStyle w:val="TableParagraph"/>
              <w:spacing w:before="4"/>
              <w:ind w:left="123"/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>a</w:t>
            </w:r>
          </w:p>
          <w:p w:rsidR="007A7A6D" w:rsidRDefault="000D23F9" w:rsidP="007A7A6D">
            <w:pPr>
              <w:pStyle w:val="TableParagraph"/>
              <w:spacing w:before="8" w:line="213" w:lineRule="exact"/>
              <w:ind w:left="98"/>
              <w:rPr>
                <w:w w:val="105"/>
              </w:rPr>
            </w:pPr>
            <w:r w:rsidRPr="008F0B84">
              <w:rPr>
                <w:w w:val="105"/>
              </w:rPr>
              <w:t xml:space="preserve">kiselina </w:t>
            </w:r>
          </w:p>
          <w:p w:rsidR="00D8352F" w:rsidRPr="008F0B84" w:rsidRDefault="000D23F9" w:rsidP="007A7A6D">
            <w:pPr>
              <w:pStyle w:val="TableParagraph"/>
              <w:spacing w:before="8" w:line="213" w:lineRule="exact"/>
              <w:ind w:left="98"/>
            </w:pPr>
            <w:r w:rsidRPr="008F0B84">
              <w:rPr>
                <w:w w:val="105"/>
              </w:rPr>
              <w:t>4</w:t>
            </w:r>
            <w:r w:rsidRPr="008F0B84">
              <w:rPr>
                <w:spacing w:val="-25"/>
                <w:w w:val="105"/>
              </w:rPr>
              <w:t xml:space="preserve"> </w:t>
            </w:r>
            <w:r w:rsidRPr="008F0B84">
              <w:rPr>
                <w:w w:val="105"/>
              </w:rPr>
              <w:t>mg</w:t>
            </w:r>
          </w:p>
        </w:tc>
        <w:tc>
          <w:tcPr>
            <w:tcW w:w="1094" w:type="dxa"/>
          </w:tcPr>
          <w:p w:rsidR="00D8352F" w:rsidRPr="008F0B84" w:rsidRDefault="000D23F9" w:rsidP="007A7A6D">
            <w:pPr>
              <w:pStyle w:val="TableParagraph"/>
              <w:spacing w:before="4"/>
              <w:ind w:left="161" w:right="153"/>
            </w:pPr>
            <w:r w:rsidRPr="008F0B84">
              <w:rPr>
                <w:w w:val="105"/>
              </w:rPr>
              <w:t>placebo</w:t>
            </w:r>
          </w:p>
        </w:tc>
        <w:tc>
          <w:tcPr>
            <w:tcW w:w="1267" w:type="dxa"/>
          </w:tcPr>
          <w:p w:rsidR="00D8352F" w:rsidRPr="008F0B84" w:rsidRDefault="00EC29C2" w:rsidP="007A7A6D">
            <w:pPr>
              <w:pStyle w:val="TableParagraph"/>
              <w:spacing w:before="4"/>
              <w:ind w:left="130"/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>a</w:t>
            </w:r>
          </w:p>
          <w:p w:rsidR="007A7A6D" w:rsidRDefault="000D23F9" w:rsidP="007A7A6D">
            <w:pPr>
              <w:pStyle w:val="TableParagraph"/>
              <w:spacing w:before="8" w:line="213" w:lineRule="exact"/>
              <w:ind w:left="107"/>
              <w:rPr>
                <w:w w:val="105"/>
              </w:rPr>
            </w:pPr>
            <w:r w:rsidRPr="008F0B84">
              <w:rPr>
                <w:w w:val="105"/>
              </w:rPr>
              <w:t xml:space="preserve">kiselina </w:t>
            </w:r>
          </w:p>
          <w:p w:rsidR="00D8352F" w:rsidRPr="008F0B84" w:rsidRDefault="000D23F9" w:rsidP="007A7A6D">
            <w:pPr>
              <w:pStyle w:val="TableParagraph"/>
              <w:spacing w:before="8" w:line="213" w:lineRule="exact"/>
              <w:ind w:left="107"/>
            </w:pPr>
            <w:r w:rsidRPr="008F0B84">
              <w:rPr>
                <w:w w:val="105"/>
              </w:rPr>
              <w:t>4</w:t>
            </w:r>
            <w:r w:rsidRPr="008F0B84">
              <w:rPr>
                <w:spacing w:val="-23"/>
                <w:w w:val="105"/>
              </w:rPr>
              <w:t xml:space="preserve"> </w:t>
            </w:r>
            <w:r w:rsidRPr="008F0B84">
              <w:rPr>
                <w:w w:val="105"/>
              </w:rPr>
              <w:t>mg</w:t>
            </w:r>
          </w:p>
        </w:tc>
        <w:tc>
          <w:tcPr>
            <w:tcW w:w="1128" w:type="dxa"/>
          </w:tcPr>
          <w:p w:rsidR="00D8352F" w:rsidRPr="008F0B84" w:rsidRDefault="000D23F9" w:rsidP="007A7A6D">
            <w:pPr>
              <w:pStyle w:val="TableParagraph"/>
              <w:spacing w:before="4"/>
              <w:ind w:left="160" w:right="133"/>
            </w:pPr>
            <w:r w:rsidRPr="008F0B84">
              <w:rPr>
                <w:w w:val="105"/>
              </w:rPr>
              <w:t>placebo</w:t>
            </w:r>
          </w:p>
        </w:tc>
        <w:tc>
          <w:tcPr>
            <w:tcW w:w="1305" w:type="dxa"/>
          </w:tcPr>
          <w:p w:rsidR="00D8352F" w:rsidRPr="008F0B84" w:rsidRDefault="00EC29C2" w:rsidP="007A7A6D">
            <w:pPr>
              <w:pStyle w:val="TableParagraph"/>
              <w:spacing w:before="4"/>
              <w:ind w:left="126"/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>a</w:t>
            </w:r>
          </w:p>
          <w:p w:rsidR="007A7A6D" w:rsidRDefault="000D23F9" w:rsidP="007A7A6D">
            <w:pPr>
              <w:pStyle w:val="TableParagraph"/>
              <w:spacing w:before="8" w:line="213" w:lineRule="exact"/>
              <w:ind w:left="102"/>
              <w:rPr>
                <w:w w:val="105"/>
              </w:rPr>
            </w:pPr>
            <w:r w:rsidRPr="008F0B84">
              <w:rPr>
                <w:w w:val="105"/>
              </w:rPr>
              <w:t xml:space="preserve">kiselina </w:t>
            </w:r>
          </w:p>
          <w:p w:rsidR="00D8352F" w:rsidRPr="008F0B84" w:rsidRDefault="000D23F9" w:rsidP="007A7A6D">
            <w:pPr>
              <w:pStyle w:val="TableParagraph"/>
              <w:spacing w:before="8" w:line="213" w:lineRule="exact"/>
              <w:ind w:left="102"/>
            </w:pPr>
            <w:r w:rsidRPr="008F0B84">
              <w:rPr>
                <w:w w:val="105"/>
              </w:rPr>
              <w:t>4</w:t>
            </w:r>
            <w:r w:rsidRPr="008F0B84">
              <w:rPr>
                <w:spacing w:val="-23"/>
                <w:w w:val="105"/>
              </w:rPr>
              <w:t xml:space="preserve"> </w:t>
            </w:r>
            <w:r w:rsidRPr="008F0B84">
              <w:rPr>
                <w:w w:val="105"/>
              </w:rPr>
              <w:t>mg</w:t>
            </w:r>
          </w:p>
        </w:tc>
        <w:tc>
          <w:tcPr>
            <w:tcW w:w="949" w:type="dxa"/>
          </w:tcPr>
          <w:p w:rsidR="00D8352F" w:rsidRPr="008F0B84" w:rsidRDefault="000D23F9" w:rsidP="007A7A6D">
            <w:pPr>
              <w:pStyle w:val="TableParagraph"/>
              <w:spacing w:before="4"/>
              <w:ind w:left="106" w:right="90"/>
            </w:pPr>
            <w:r w:rsidRPr="008F0B84">
              <w:rPr>
                <w:w w:val="105"/>
              </w:rPr>
              <w:t>placebo</w:t>
            </w:r>
          </w:p>
        </w:tc>
      </w:tr>
      <w:tr w:rsidR="00D8352F" w:rsidRPr="008F0B84" w:rsidTr="00DB0FC9">
        <w:trPr>
          <w:trHeight w:val="236"/>
        </w:trPr>
        <w:tc>
          <w:tcPr>
            <w:tcW w:w="1853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jc w:val="both"/>
            </w:pPr>
            <w:r w:rsidRPr="008F0B84">
              <w:rPr>
                <w:w w:val="103"/>
              </w:rPr>
              <w:t>N</w:t>
            </w:r>
          </w:p>
        </w:tc>
        <w:tc>
          <w:tcPr>
            <w:tcW w:w="1310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0" w:right="493"/>
              <w:jc w:val="center"/>
            </w:pPr>
            <w:r w:rsidRPr="008F0B84">
              <w:t>214</w:t>
            </w:r>
          </w:p>
        </w:tc>
        <w:tc>
          <w:tcPr>
            <w:tcW w:w="1094" w:type="dxa"/>
          </w:tcPr>
          <w:p w:rsidR="00D8352F" w:rsidRPr="008F0B84" w:rsidRDefault="000D23F9" w:rsidP="008E7ED7">
            <w:pPr>
              <w:pStyle w:val="TableParagraph"/>
              <w:spacing w:before="4" w:line="213" w:lineRule="exact"/>
              <w:ind w:left="161" w:right="153"/>
              <w:jc w:val="center"/>
            </w:pPr>
            <w:r w:rsidRPr="008F0B84">
              <w:rPr>
                <w:w w:val="105"/>
              </w:rPr>
              <w:t>208</w:t>
            </w:r>
          </w:p>
        </w:tc>
        <w:tc>
          <w:tcPr>
            <w:tcW w:w="1267" w:type="dxa"/>
          </w:tcPr>
          <w:p w:rsidR="00D8352F" w:rsidRPr="008F0B84" w:rsidRDefault="000D23F9">
            <w:pPr>
              <w:pStyle w:val="TableParagraph"/>
              <w:spacing w:before="4" w:line="213" w:lineRule="exact"/>
              <w:ind w:left="436" w:right="410"/>
              <w:jc w:val="center"/>
            </w:pPr>
            <w:r w:rsidRPr="008F0B84">
              <w:rPr>
                <w:w w:val="105"/>
              </w:rPr>
              <w:t>214</w:t>
            </w:r>
          </w:p>
        </w:tc>
        <w:tc>
          <w:tcPr>
            <w:tcW w:w="1128" w:type="dxa"/>
          </w:tcPr>
          <w:p w:rsidR="00D8352F" w:rsidRPr="008F0B84" w:rsidRDefault="000D23F9">
            <w:pPr>
              <w:pStyle w:val="TableParagraph"/>
              <w:spacing w:before="4" w:line="213" w:lineRule="exact"/>
              <w:ind w:left="158" w:right="133"/>
              <w:jc w:val="center"/>
            </w:pPr>
            <w:r w:rsidRPr="008F0B84">
              <w:rPr>
                <w:w w:val="105"/>
              </w:rPr>
              <w:t>208</w:t>
            </w:r>
          </w:p>
        </w:tc>
        <w:tc>
          <w:tcPr>
            <w:tcW w:w="1305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0" w:right="491"/>
              <w:jc w:val="center"/>
            </w:pPr>
            <w:r w:rsidRPr="008F0B84">
              <w:t>214</w:t>
            </w:r>
          </w:p>
        </w:tc>
        <w:tc>
          <w:tcPr>
            <w:tcW w:w="949" w:type="dxa"/>
          </w:tcPr>
          <w:p w:rsidR="00D8352F" w:rsidRPr="008F0B84" w:rsidRDefault="000D23F9" w:rsidP="008E7ED7">
            <w:pPr>
              <w:pStyle w:val="TableParagraph"/>
              <w:spacing w:before="4" w:line="213" w:lineRule="exact"/>
              <w:ind w:left="106" w:right="90"/>
              <w:jc w:val="center"/>
            </w:pPr>
            <w:r w:rsidRPr="008F0B84">
              <w:rPr>
                <w:w w:val="105"/>
              </w:rPr>
              <w:t>208</w:t>
            </w:r>
          </w:p>
        </w:tc>
      </w:tr>
      <w:tr w:rsidR="00D8352F" w:rsidRPr="008F0B84" w:rsidTr="00DB0FC9">
        <w:trPr>
          <w:trHeight w:val="712"/>
        </w:trPr>
        <w:tc>
          <w:tcPr>
            <w:tcW w:w="1853" w:type="dxa"/>
          </w:tcPr>
          <w:p w:rsidR="00D8352F" w:rsidRPr="008F0B84" w:rsidRDefault="000D23F9" w:rsidP="00DB0FC9">
            <w:pPr>
              <w:pStyle w:val="TableParagraph"/>
              <w:spacing w:before="4"/>
              <w:jc w:val="both"/>
            </w:pPr>
            <w:r w:rsidRPr="008F0B84">
              <w:rPr>
                <w:w w:val="105"/>
              </w:rPr>
              <w:t xml:space="preserve">Udio </w:t>
            </w:r>
            <w:r w:rsidR="00D34D31" w:rsidRPr="008F0B84">
              <w:rPr>
                <w:w w:val="105"/>
              </w:rPr>
              <w:t>pacijen</w:t>
            </w:r>
            <w:r w:rsidR="001E746E" w:rsidRPr="008F0B84">
              <w:rPr>
                <w:w w:val="105"/>
              </w:rPr>
              <w:t>a</w:t>
            </w:r>
            <w:r w:rsidR="00D34D31" w:rsidRPr="008F0B84">
              <w:rPr>
                <w:w w:val="105"/>
              </w:rPr>
              <w:t>t</w:t>
            </w:r>
            <w:r w:rsidRPr="008F0B84">
              <w:rPr>
                <w:w w:val="105"/>
              </w:rPr>
              <w:t>a s</w:t>
            </w:r>
          </w:p>
          <w:p w:rsidR="00D8352F" w:rsidRPr="008F0B84" w:rsidRDefault="00055237" w:rsidP="00DB0FC9">
            <w:pPr>
              <w:pStyle w:val="TableParagraph"/>
              <w:spacing w:before="9" w:line="230" w:lineRule="atLeast"/>
              <w:ind w:right="82"/>
              <w:jc w:val="both"/>
            </w:pPr>
            <w:r>
              <w:rPr>
                <w:w w:val="105"/>
              </w:rPr>
              <w:t>komplikacijama na kostima</w:t>
            </w:r>
            <w:r w:rsidR="000D23F9" w:rsidRPr="008F0B84">
              <w:rPr>
                <w:w w:val="105"/>
              </w:rPr>
              <w:t xml:space="preserve"> (%)</w:t>
            </w:r>
          </w:p>
        </w:tc>
        <w:tc>
          <w:tcPr>
            <w:tcW w:w="1310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546"/>
              <w:jc w:val="center"/>
            </w:pPr>
            <w:r w:rsidRPr="008F0B84">
              <w:t>38</w:t>
            </w:r>
          </w:p>
        </w:tc>
        <w:tc>
          <w:tcPr>
            <w:tcW w:w="1094" w:type="dxa"/>
          </w:tcPr>
          <w:p w:rsidR="00D8352F" w:rsidRPr="008F0B84" w:rsidRDefault="000D23F9" w:rsidP="008E7ED7">
            <w:pPr>
              <w:pStyle w:val="TableParagraph"/>
              <w:spacing w:before="4"/>
              <w:ind w:left="161" w:right="153"/>
              <w:jc w:val="center"/>
            </w:pPr>
            <w:r w:rsidRPr="008F0B84">
              <w:rPr>
                <w:w w:val="105"/>
              </w:rPr>
              <w:t>49</w:t>
            </w:r>
          </w:p>
        </w:tc>
        <w:tc>
          <w:tcPr>
            <w:tcW w:w="1267" w:type="dxa"/>
          </w:tcPr>
          <w:p w:rsidR="00D8352F" w:rsidRPr="008F0B84" w:rsidRDefault="000D23F9">
            <w:pPr>
              <w:pStyle w:val="TableParagraph"/>
              <w:spacing w:before="4"/>
              <w:ind w:left="436" w:right="410"/>
              <w:jc w:val="center"/>
            </w:pPr>
            <w:r w:rsidRPr="008F0B84">
              <w:rPr>
                <w:w w:val="105"/>
              </w:rPr>
              <w:t>17</w:t>
            </w:r>
          </w:p>
        </w:tc>
        <w:tc>
          <w:tcPr>
            <w:tcW w:w="1128" w:type="dxa"/>
          </w:tcPr>
          <w:p w:rsidR="00D8352F" w:rsidRPr="008F0B84" w:rsidRDefault="000D23F9">
            <w:pPr>
              <w:pStyle w:val="TableParagraph"/>
              <w:spacing w:before="4"/>
              <w:ind w:left="158" w:right="133"/>
              <w:jc w:val="center"/>
            </w:pPr>
            <w:r w:rsidRPr="008F0B84">
              <w:rPr>
                <w:w w:val="105"/>
              </w:rPr>
              <w:t>25</w:t>
            </w:r>
          </w:p>
        </w:tc>
        <w:tc>
          <w:tcPr>
            <w:tcW w:w="1305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542"/>
              <w:jc w:val="center"/>
            </w:pPr>
            <w:r w:rsidRPr="008F0B84">
              <w:t>26</w:t>
            </w:r>
          </w:p>
        </w:tc>
        <w:tc>
          <w:tcPr>
            <w:tcW w:w="949" w:type="dxa"/>
          </w:tcPr>
          <w:p w:rsidR="00D8352F" w:rsidRPr="008F0B84" w:rsidRDefault="000D23F9" w:rsidP="008E7ED7">
            <w:pPr>
              <w:pStyle w:val="TableParagraph"/>
              <w:spacing w:before="4"/>
              <w:ind w:left="106" w:right="91"/>
              <w:jc w:val="center"/>
            </w:pPr>
            <w:r w:rsidRPr="008F0B84">
              <w:rPr>
                <w:w w:val="105"/>
              </w:rPr>
              <w:t>33</w:t>
            </w:r>
          </w:p>
        </w:tc>
      </w:tr>
      <w:tr w:rsidR="00D8352F" w:rsidRPr="008F0B84" w:rsidTr="00DB0FC9">
        <w:trPr>
          <w:trHeight w:val="237"/>
        </w:trPr>
        <w:tc>
          <w:tcPr>
            <w:tcW w:w="1853" w:type="dxa"/>
          </w:tcPr>
          <w:p w:rsidR="00D8352F" w:rsidRPr="008F0B84" w:rsidRDefault="000D23F9" w:rsidP="00DB0FC9">
            <w:pPr>
              <w:pStyle w:val="TableParagraph"/>
              <w:spacing w:line="213" w:lineRule="exact"/>
              <w:jc w:val="both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04" w:type="dxa"/>
            <w:gridSpan w:val="2"/>
          </w:tcPr>
          <w:p w:rsidR="00D8352F" w:rsidRPr="008F0B84" w:rsidRDefault="000D23F9" w:rsidP="008E7ED7">
            <w:pPr>
              <w:pStyle w:val="TableParagraph"/>
              <w:spacing w:line="213" w:lineRule="exact"/>
              <w:ind w:left="86" w:right="80"/>
              <w:jc w:val="center"/>
            </w:pPr>
            <w:r w:rsidRPr="008F0B84">
              <w:rPr>
                <w:w w:val="105"/>
              </w:rPr>
              <w:t>0,028</w:t>
            </w:r>
          </w:p>
        </w:tc>
        <w:tc>
          <w:tcPr>
            <w:tcW w:w="2395" w:type="dxa"/>
            <w:gridSpan w:val="2"/>
          </w:tcPr>
          <w:p w:rsidR="00D8352F" w:rsidRPr="008F0B84" w:rsidRDefault="000D23F9">
            <w:pPr>
              <w:pStyle w:val="TableParagraph"/>
              <w:spacing w:line="213" w:lineRule="exact"/>
              <w:ind w:left="898" w:right="887"/>
              <w:jc w:val="center"/>
            </w:pPr>
            <w:r w:rsidRPr="008F0B84">
              <w:rPr>
                <w:w w:val="105"/>
              </w:rPr>
              <w:t>0,052</w:t>
            </w:r>
          </w:p>
        </w:tc>
        <w:tc>
          <w:tcPr>
            <w:tcW w:w="2254" w:type="dxa"/>
            <w:gridSpan w:val="2"/>
          </w:tcPr>
          <w:p w:rsidR="00D8352F" w:rsidRPr="008F0B84" w:rsidRDefault="000D23F9">
            <w:pPr>
              <w:pStyle w:val="TableParagraph"/>
              <w:spacing w:line="213" w:lineRule="exact"/>
              <w:ind w:left="857" w:right="844"/>
              <w:jc w:val="center"/>
            </w:pPr>
            <w:r w:rsidRPr="008F0B84">
              <w:rPr>
                <w:w w:val="105"/>
              </w:rPr>
              <w:t>0,119</w:t>
            </w:r>
          </w:p>
        </w:tc>
      </w:tr>
      <w:tr w:rsidR="00D8352F" w:rsidRPr="008F0B84" w:rsidTr="00DB0FC9">
        <w:trPr>
          <w:trHeight w:val="712"/>
        </w:trPr>
        <w:tc>
          <w:tcPr>
            <w:tcW w:w="1853" w:type="dxa"/>
          </w:tcPr>
          <w:p w:rsidR="00D8352F" w:rsidRPr="008F0B84" w:rsidRDefault="000D23F9" w:rsidP="008E7ED7">
            <w:pPr>
              <w:pStyle w:val="TableParagraph"/>
              <w:spacing w:before="4"/>
            </w:pPr>
            <w:r w:rsidRPr="008F0B84">
              <w:rPr>
                <w:w w:val="105"/>
              </w:rPr>
              <w:t>Medijan</w:t>
            </w:r>
            <w:r w:rsidR="008E7ED7">
              <w:rPr>
                <w:w w:val="105"/>
              </w:rPr>
              <w:t>a</w:t>
            </w:r>
            <w:r w:rsidRPr="008F0B84">
              <w:rPr>
                <w:w w:val="105"/>
              </w:rPr>
              <w:t xml:space="preserve"> vremena</w:t>
            </w:r>
          </w:p>
          <w:p w:rsidR="00D8352F" w:rsidRPr="008F0B84" w:rsidRDefault="000D23F9">
            <w:pPr>
              <w:pStyle w:val="TableParagraph"/>
              <w:spacing w:before="9" w:line="230" w:lineRule="atLeast"/>
            </w:pPr>
            <w:r w:rsidRPr="008F0B84">
              <w:rPr>
                <w:w w:val="105"/>
              </w:rPr>
              <w:t xml:space="preserve">do </w:t>
            </w:r>
            <w:r w:rsidR="00055237">
              <w:rPr>
                <w:w w:val="105"/>
              </w:rPr>
              <w:t>pojave komplikacija na kostima</w:t>
            </w:r>
            <w:r w:rsidRPr="008F0B84">
              <w:rPr>
                <w:w w:val="105"/>
              </w:rPr>
              <w:t xml:space="preserve"> (dani)</w:t>
            </w:r>
          </w:p>
        </w:tc>
        <w:tc>
          <w:tcPr>
            <w:tcW w:w="1310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493"/>
              <w:jc w:val="center"/>
            </w:pPr>
            <w:r w:rsidRPr="008F0B84">
              <w:t>488</w:t>
            </w:r>
          </w:p>
        </w:tc>
        <w:tc>
          <w:tcPr>
            <w:tcW w:w="1094" w:type="dxa"/>
          </w:tcPr>
          <w:p w:rsidR="00D8352F" w:rsidRPr="008F0B84" w:rsidRDefault="000D23F9" w:rsidP="008E7ED7">
            <w:pPr>
              <w:pStyle w:val="TableParagraph"/>
              <w:spacing w:before="4"/>
              <w:ind w:left="161" w:right="151"/>
              <w:jc w:val="center"/>
            </w:pPr>
            <w:r w:rsidRPr="008F0B84">
              <w:rPr>
                <w:w w:val="105"/>
              </w:rPr>
              <w:t>321</w:t>
            </w:r>
          </w:p>
        </w:tc>
        <w:tc>
          <w:tcPr>
            <w:tcW w:w="1267" w:type="dxa"/>
          </w:tcPr>
          <w:p w:rsidR="00D8352F" w:rsidRPr="008F0B84" w:rsidRDefault="000D23F9">
            <w:pPr>
              <w:pStyle w:val="TableParagraph"/>
              <w:spacing w:before="4"/>
              <w:ind w:left="436" w:right="409"/>
              <w:jc w:val="center"/>
            </w:pPr>
            <w:r w:rsidRPr="008F0B84">
              <w:rPr>
                <w:w w:val="105"/>
              </w:rPr>
              <w:t>ND</w:t>
            </w:r>
          </w:p>
        </w:tc>
        <w:tc>
          <w:tcPr>
            <w:tcW w:w="1128" w:type="dxa"/>
          </w:tcPr>
          <w:p w:rsidR="00D8352F" w:rsidRPr="008F0B84" w:rsidRDefault="000D23F9">
            <w:pPr>
              <w:pStyle w:val="TableParagraph"/>
              <w:spacing w:before="4"/>
              <w:ind w:left="159" w:right="133"/>
              <w:jc w:val="center"/>
            </w:pPr>
            <w:r w:rsidRPr="008F0B84">
              <w:rPr>
                <w:w w:val="105"/>
              </w:rPr>
              <w:t>ND</w:t>
            </w:r>
          </w:p>
        </w:tc>
        <w:tc>
          <w:tcPr>
            <w:tcW w:w="1305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496"/>
              <w:jc w:val="center"/>
            </w:pPr>
            <w:r w:rsidRPr="008F0B84">
              <w:t>ND</w:t>
            </w:r>
          </w:p>
        </w:tc>
        <w:tc>
          <w:tcPr>
            <w:tcW w:w="949" w:type="dxa"/>
          </w:tcPr>
          <w:p w:rsidR="00D8352F" w:rsidRPr="008F0B84" w:rsidRDefault="000D23F9" w:rsidP="008E7ED7">
            <w:pPr>
              <w:pStyle w:val="TableParagraph"/>
              <w:spacing w:before="4"/>
              <w:ind w:left="106" w:right="91"/>
              <w:jc w:val="center"/>
            </w:pPr>
            <w:r w:rsidRPr="008F0B84">
              <w:rPr>
                <w:w w:val="105"/>
              </w:rPr>
              <w:t>640</w:t>
            </w:r>
          </w:p>
        </w:tc>
      </w:tr>
      <w:tr w:rsidR="00D8352F" w:rsidRPr="008F0B84" w:rsidTr="00DB0FC9">
        <w:trPr>
          <w:trHeight w:val="237"/>
        </w:trPr>
        <w:tc>
          <w:tcPr>
            <w:tcW w:w="1853" w:type="dxa"/>
          </w:tcPr>
          <w:p w:rsidR="00D8352F" w:rsidRPr="008F0B84" w:rsidRDefault="000D23F9" w:rsidP="008E7ED7">
            <w:pPr>
              <w:pStyle w:val="TableParagraph"/>
              <w:spacing w:line="213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04" w:type="dxa"/>
            <w:gridSpan w:val="2"/>
          </w:tcPr>
          <w:p w:rsidR="00D8352F" w:rsidRPr="008F0B84" w:rsidRDefault="000D23F9" w:rsidP="008E7ED7">
            <w:pPr>
              <w:pStyle w:val="TableParagraph"/>
              <w:spacing w:line="213" w:lineRule="exact"/>
              <w:ind w:left="86" w:right="80"/>
              <w:jc w:val="center"/>
            </w:pPr>
            <w:r w:rsidRPr="008F0B84">
              <w:rPr>
                <w:w w:val="105"/>
              </w:rPr>
              <w:t>0,009</w:t>
            </w:r>
          </w:p>
        </w:tc>
        <w:tc>
          <w:tcPr>
            <w:tcW w:w="2395" w:type="dxa"/>
            <w:gridSpan w:val="2"/>
          </w:tcPr>
          <w:p w:rsidR="00D8352F" w:rsidRPr="008F0B84" w:rsidRDefault="000D23F9">
            <w:pPr>
              <w:pStyle w:val="TableParagraph"/>
              <w:spacing w:line="213" w:lineRule="exact"/>
              <w:ind w:left="898" w:right="887"/>
              <w:jc w:val="center"/>
            </w:pPr>
            <w:r w:rsidRPr="008F0B84">
              <w:rPr>
                <w:w w:val="105"/>
              </w:rPr>
              <w:t>0,020</w:t>
            </w:r>
          </w:p>
        </w:tc>
        <w:tc>
          <w:tcPr>
            <w:tcW w:w="2254" w:type="dxa"/>
            <w:gridSpan w:val="2"/>
          </w:tcPr>
          <w:p w:rsidR="00D8352F" w:rsidRPr="008F0B84" w:rsidRDefault="000D23F9">
            <w:pPr>
              <w:pStyle w:val="TableParagraph"/>
              <w:spacing w:line="213" w:lineRule="exact"/>
              <w:ind w:left="857" w:right="844"/>
              <w:jc w:val="center"/>
            </w:pPr>
            <w:r w:rsidRPr="008F0B84">
              <w:rPr>
                <w:w w:val="105"/>
              </w:rPr>
              <w:t>0,055</w:t>
            </w:r>
          </w:p>
        </w:tc>
      </w:tr>
      <w:tr w:rsidR="00D8352F" w:rsidRPr="008F0B84" w:rsidTr="00DB0FC9">
        <w:trPr>
          <w:trHeight w:val="475"/>
        </w:trPr>
        <w:tc>
          <w:tcPr>
            <w:tcW w:w="1853" w:type="dxa"/>
          </w:tcPr>
          <w:p w:rsidR="00D8352F" w:rsidRPr="008F0B84" w:rsidRDefault="00055237" w:rsidP="00450786">
            <w:pPr>
              <w:pStyle w:val="TableParagraph"/>
              <w:spacing w:before="0" w:line="238" w:lineRule="exact"/>
            </w:pPr>
            <w:r>
              <w:rPr>
                <w:w w:val="105"/>
              </w:rPr>
              <w:t>Stopa</w:t>
            </w:r>
            <w:r w:rsidRPr="00055237">
              <w:rPr>
                <w:w w:val="105"/>
              </w:rPr>
              <w:t xml:space="preserve"> </w:t>
            </w:r>
            <w:r w:rsidR="00450786">
              <w:rPr>
                <w:w w:val="105"/>
              </w:rPr>
              <w:t>skeletnog morbiditeta</w:t>
            </w:r>
          </w:p>
        </w:tc>
        <w:tc>
          <w:tcPr>
            <w:tcW w:w="1310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468"/>
              <w:jc w:val="center"/>
            </w:pPr>
            <w:r w:rsidRPr="008F0B84">
              <w:t>0,77</w:t>
            </w:r>
          </w:p>
        </w:tc>
        <w:tc>
          <w:tcPr>
            <w:tcW w:w="1094" w:type="dxa"/>
          </w:tcPr>
          <w:p w:rsidR="00D8352F" w:rsidRPr="008F0B84" w:rsidRDefault="000D23F9" w:rsidP="008E7ED7">
            <w:pPr>
              <w:pStyle w:val="TableParagraph"/>
              <w:spacing w:before="4"/>
              <w:ind w:left="161" w:right="153"/>
              <w:jc w:val="center"/>
            </w:pPr>
            <w:r w:rsidRPr="008F0B84">
              <w:rPr>
                <w:w w:val="105"/>
              </w:rPr>
              <w:t>1,47</w:t>
            </w:r>
          </w:p>
        </w:tc>
        <w:tc>
          <w:tcPr>
            <w:tcW w:w="1267" w:type="dxa"/>
          </w:tcPr>
          <w:p w:rsidR="00D8352F" w:rsidRPr="008F0B84" w:rsidRDefault="00450786" w:rsidP="00DB0FC9">
            <w:pPr>
              <w:pStyle w:val="TableParagraph"/>
              <w:spacing w:before="4"/>
              <w:ind w:right="457"/>
            </w:pPr>
            <w:r>
              <w:rPr>
                <w:w w:val="105"/>
              </w:rPr>
              <w:t xml:space="preserve">   </w:t>
            </w:r>
            <w:r w:rsidR="000D23F9" w:rsidRPr="008F0B84">
              <w:rPr>
                <w:w w:val="105"/>
              </w:rPr>
              <w:t>0,2</w:t>
            </w:r>
            <w:r>
              <w:rPr>
                <w:w w:val="105"/>
              </w:rPr>
              <w:t>0</w:t>
            </w:r>
          </w:p>
        </w:tc>
        <w:tc>
          <w:tcPr>
            <w:tcW w:w="1128" w:type="dxa"/>
          </w:tcPr>
          <w:p w:rsidR="00D8352F" w:rsidRPr="008F0B84" w:rsidRDefault="000D23F9">
            <w:pPr>
              <w:pStyle w:val="TableParagraph"/>
              <w:spacing w:before="4"/>
              <w:ind w:left="114" w:right="133"/>
              <w:jc w:val="center"/>
            </w:pPr>
            <w:r w:rsidRPr="008F0B84">
              <w:rPr>
                <w:w w:val="105"/>
              </w:rPr>
              <w:t>0,45</w:t>
            </w:r>
          </w:p>
        </w:tc>
        <w:tc>
          <w:tcPr>
            <w:tcW w:w="1305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464"/>
              <w:jc w:val="center"/>
            </w:pPr>
            <w:r w:rsidRPr="008F0B84">
              <w:t>0,42</w:t>
            </w:r>
          </w:p>
        </w:tc>
        <w:tc>
          <w:tcPr>
            <w:tcW w:w="949" w:type="dxa"/>
          </w:tcPr>
          <w:p w:rsidR="00D8352F" w:rsidRPr="008F0B84" w:rsidRDefault="000D23F9" w:rsidP="008E7ED7">
            <w:pPr>
              <w:pStyle w:val="TableParagraph"/>
              <w:spacing w:before="4"/>
              <w:ind w:left="106" w:right="91"/>
              <w:jc w:val="center"/>
            </w:pPr>
            <w:r w:rsidRPr="008F0B84">
              <w:rPr>
                <w:w w:val="105"/>
              </w:rPr>
              <w:t>0,89</w:t>
            </w:r>
          </w:p>
        </w:tc>
      </w:tr>
      <w:tr w:rsidR="00D8352F" w:rsidRPr="008F0B84" w:rsidTr="00DB0FC9">
        <w:trPr>
          <w:trHeight w:val="236"/>
        </w:trPr>
        <w:tc>
          <w:tcPr>
            <w:tcW w:w="1853" w:type="dxa"/>
          </w:tcPr>
          <w:p w:rsidR="00D8352F" w:rsidRPr="008F0B84" w:rsidRDefault="000D23F9" w:rsidP="008E7ED7">
            <w:pPr>
              <w:pStyle w:val="TableParagraph"/>
              <w:spacing w:line="212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04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6" w:right="80"/>
              <w:jc w:val="center"/>
            </w:pPr>
            <w:r w:rsidRPr="008F0B84">
              <w:rPr>
                <w:w w:val="105"/>
              </w:rPr>
              <w:t>0,005</w:t>
            </w:r>
          </w:p>
        </w:tc>
        <w:tc>
          <w:tcPr>
            <w:tcW w:w="2395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98" w:right="887"/>
              <w:jc w:val="center"/>
            </w:pPr>
            <w:r w:rsidRPr="008F0B84">
              <w:rPr>
                <w:w w:val="105"/>
              </w:rPr>
              <w:t>0,023</w:t>
            </w:r>
          </w:p>
        </w:tc>
        <w:tc>
          <w:tcPr>
            <w:tcW w:w="2254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57" w:right="844"/>
              <w:jc w:val="center"/>
            </w:pPr>
            <w:r w:rsidRPr="008F0B84">
              <w:rPr>
                <w:w w:val="105"/>
              </w:rPr>
              <w:t>0,060</w:t>
            </w:r>
          </w:p>
        </w:tc>
      </w:tr>
      <w:tr w:rsidR="00D8352F" w:rsidRPr="008F0B84" w:rsidTr="00DB0FC9">
        <w:trPr>
          <w:trHeight w:val="713"/>
        </w:trPr>
        <w:tc>
          <w:tcPr>
            <w:tcW w:w="1853" w:type="dxa"/>
          </w:tcPr>
          <w:p w:rsidR="00D8352F" w:rsidRPr="008F0B84" w:rsidRDefault="000D23F9" w:rsidP="008E7ED7">
            <w:pPr>
              <w:pStyle w:val="TableParagraph"/>
              <w:spacing w:line="247" w:lineRule="auto"/>
            </w:pPr>
            <w:r w:rsidRPr="008F0B84">
              <w:rPr>
                <w:w w:val="105"/>
              </w:rPr>
              <w:t>Smanjenje rizika od višestrukih</w:t>
            </w:r>
          </w:p>
          <w:p w:rsidR="00D8352F" w:rsidRPr="008F0B84" w:rsidRDefault="000D23F9">
            <w:pPr>
              <w:pStyle w:val="TableParagraph"/>
              <w:spacing w:before="2" w:line="212" w:lineRule="exact"/>
            </w:pPr>
            <w:r w:rsidRPr="008F0B84">
              <w:rPr>
                <w:w w:val="105"/>
              </w:rPr>
              <w:t>događaja** (%)</w:t>
            </w:r>
          </w:p>
        </w:tc>
        <w:tc>
          <w:tcPr>
            <w:tcW w:w="1310" w:type="dxa"/>
          </w:tcPr>
          <w:p w:rsidR="00D8352F" w:rsidRPr="008F0B84" w:rsidRDefault="000D23F9" w:rsidP="00DB0FC9">
            <w:pPr>
              <w:pStyle w:val="TableParagraph"/>
              <w:ind w:left="531" w:right="527"/>
              <w:jc w:val="both"/>
            </w:pPr>
            <w:r w:rsidRPr="008F0B84">
              <w:rPr>
                <w:w w:val="105"/>
              </w:rPr>
              <w:t>36</w:t>
            </w:r>
          </w:p>
        </w:tc>
        <w:tc>
          <w:tcPr>
            <w:tcW w:w="1094" w:type="dxa"/>
          </w:tcPr>
          <w:p w:rsidR="00D8352F" w:rsidRPr="008F0B84" w:rsidRDefault="000D23F9" w:rsidP="00DB0FC9">
            <w:pPr>
              <w:pStyle w:val="TableParagraph"/>
              <w:ind w:left="10"/>
              <w:jc w:val="both"/>
            </w:pPr>
            <w:r w:rsidRPr="008F0B84">
              <w:rPr>
                <w:w w:val="103"/>
              </w:rPr>
              <w:t>-</w:t>
            </w:r>
          </w:p>
        </w:tc>
        <w:tc>
          <w:tcPr>
            <w:tcW w:w="1267" w:type="dxa"/>
          </w:tcPr>
          <w:p w:rsidR="00D8352F" w:rsidRPr="008F0B84" w:rsidRDefault="000D23F9" w:rsidP="00DB0FC9">
            <w:pPr>
              <w:pStyle w:val="TableParagraph"/>
              <w:ind w:left="485" w:right="474"/>
              <w:jc w:val="both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1128" w:type="dxa"/>
          </w:tcPr>
          <w:p w:rsidR="00D8352F" w:rsidRPr="008F0B84" w:rsidRDefault="000D23F9" w:rsidP="00DB0FC9">
            <w:pPr>
              <w:pStyle w:val="TableParagraph"/>
              <w:ind w:left="361" w:right="349"/>
              <w:jc w:val="both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1305" w:type="dxa"/>
          </w:tcPr>
          <w:p w:rsidR="00D8352F" w:rsidRPr="008F0B84" w:rsidRDefault="008E7ED7" w:rsidP="00DB0FC9">
            <w:pPr>
              <w:pStyle w:val="TableParagraph"/>
              <w:ind w:left="505" w:right="492"/>
            </w:pPr>
            <w:r w:rsidRPr="008F0B84">
              <w:rPr>
                <w:w w:val="105"/>
              </w:rPr>
              <w:t>NP</w:t>
            </w:r>
            <w:r w:rsidRPr="008F0B84" w:rsidDel="008E7ED7">
              <w:rPr>
                <w:w w:val="105"/>
              </w:rPr>
              <w:t xml:space="preserve"> </w:t>
            </w:r>
          </w:p>
        </w:tc>
        <w:tc>
          <w:tcPr>
            <w:tcW w:w="949" w:type="dxa"/>
          </w:tcPr>
          <w:p w:rsidR="00D8352F" w:rsidRPr="008F0B84" w:rsidRDefault="000D23F9" w:rsidP="00DB0FC9">
            <w:pPr>
              <w:pStyle w:val="TableParagraph"/>
              <w:ind w:left="106" w:right="90"/>
              <w:jc w:val="both"/>
            </w:pPr>
            <w:r w:rsidRPr="008F0B84">
              <w:rPr>
                <w:w w:val="105"/>
              </w:rPr>
              <w:t>NP</w:t>
            </w:r>
          </w:p>
        </w:tc>
      </w:tr>
      <w:tr w:rsidR="00D8352F" w:rsidRPr="008F0B84" w:rsidTr="00DB0FC9">
        <w:trPr>
          <w:trHeight w:val="236"/>
        </w:trPr>
        <w:tc>
          <w:tcPr>
            <w:tcW w:w="1853" w:type="dxa"/>
          </w:tcPr>
          <w:p w:rsidR="00D8352F" w:rsidRPr="008F0B84" w:rsidRDefault="000D23F9" w:rsidP="00DB0FC9">
            <w:pPr>
              <w:pStyle w:val="TableParagraph"/>
              <w:spacing w:line="212" w:lineRule="exact"/>
              <w:jc w:val="both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04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7" w:right="80"/>
              <w:jc w:val="center"/>
            </w:pPr>
            <w:r w:rsidRPr="008F0B84">
              <w:rPr>
                <w:w w:val="105"/>
              </w:rPr>
              <w:t>0,002</w:t>
            </w:r>
          </w:p>
        </w:tc>
        <w:tc>
          <w:tcPr>
            <w:tcW w:w="2395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98" w:right="884"/>
              <w:jc w:val="center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2254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57" w:right="842"/>
              <w:jc w:val="center"/>
            </w:pPr>
            <w:r w:rsidRPr="008F0B84">
              <w:rPr>
                <w:w w:val="105"/>
              </w:rPr>
              <w:t>NP</w:t>
            </w:r>
          </w:p>
        </w:tc>
      </w:tr>
    </w:tbl>
    <w:p w:rsidR="00D8352F" w:rsidRPr="008F0B84" w:rsidRDefault="000D23F9" w:rsidP="00DB0FC9">
      <w:pPr>
        <w:pStyle w:val="BodyText"/>
        <w:tabs>
          <w:tab w:val="left" w:pos="880"/>
        </w:tabs>
        <w:spacing w:before="120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*</w:t>
      </w:r>
      <w:r w:rsidRPr="008F0B84">
        <w:rPr>
          <w:w w:val="105"/>
          <w:sz w:val="22"/>
          <w:szCs w:val="22"/>
        </w:rPr>
        <w:tab/>
        <w:t xml:space="preserve">Uključuje </w:t>
      </w:r>
      <w:r w:rsidR="00C0465A">
        <w:rPr>
          <w:w w:val="105"/>
          <w:sz w:val="22"/>
          <w:szCs w:val="22"/>
        </w:rPr>
        <w:t>fra</w:t>
      </w:r>
      <w:r w:rsidR="008E7ED7">
        <w:rPr>
          <w:w w:val="105"/>
          <w:sz w:val="22"/>
          <w:szCs w:val="22"/>
        </w:rPr>
        <w:t>k</w:t>
      </w:r>
      <w:r w:rsidR="00C0465A">
        <w:rPr>
          <w:w w:val="105"/>
          <w:sz w:val="22"/>
          <w:szCs w:val="22"/>
        </w:rPr>
        <w:t xml:space="preserve">ture </w:t>
      </w:r>
      <w:r w:rsidR="0097099B" w:rsidRPr="008F0B84">
        <w:rPr>
          <w:w w:val="105"/>
          <w:sz w:val="22"/>
          <w:szCs w:val="22"/>
        </w:rPr>
        <w:t>pršljenova</w:t>
      </w:r>
      <w:r w:rsidRPr="008F0B84">
        <w:rPr>
          <w:w w:val="105"/>
          <w:sz w:val="22"/>
          <w:szCs w:val="22"/>
        </w:rPr>
        <w:t xml:space="preserve"> i drugih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kostiju.</w:t>
      </w:r>
    </w:p>
    <w:p w:rsidR="00D8352F" w:rsidRPr="008F0B84" w:rsidRDefault="000D23F9" w:rsidP="00DB0FC9">
      <w:pPr>
        <w:pStyle w:val="BodyText"/>
        <w:tabs>
          <w:tab w:val="left" w:pos="877"/>
        </w:tabs>
        <w:spacing w:before="9" w:line="247" w:lineRule="auto"/>
        <w:ind w:left="877" w:right="1529" w:hanging="66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**</w:t>
      </w:r>
      <w:r w:rsidRPr="008F0B84">
        <w:rPr>
          <w:w w:val="105"/>
          <w:sz w:val="22"/>
          <w:szCs w:val="22"/>
        </w:rPr>
        <w:tab/>
        <w:t>Odnosi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sve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koštane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događaje,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njihov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ukupni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broj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vrijeme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C0465A" w:rsidRPr="00C0465A">
        <w:rPr>
          <w:spacing w:val="-10"/>
          <w:w w:val="105"/>
          <w:sz w:val="22"/>
          <w:szCs w:val="22"/>
          <w:lang w:val="sr-Latn-CS"/>
        </w:rPr>
        <w:t>pojave svake komplikacije na kostima</w:t>
      </w:r>
      <w:r w:rsidR="00C0465A" w:rsidRPr="006C5320">
        <w:rPr>
          <w:spacing w:val="-10"/>
          <w:w w:val="105"/>
          <w:sz w:val="22"/>
          <w:lang w:val="sr-Latn-CS"/>
        </w:rPr>
        <w:t xml:space="preserve"> </w:t>
      </w:r>
      <w:r w:rsidRPr="008F0B84">
        <w:rPr>
          <w:w w:val="105"/>
          <w:sz w:val="22"/>
          <w:szCs w:val="22"/>
        </w:rPr>
        <w:t>t</w:t>
      </w:r>
      <w:r w:rsidR="001E746E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>kom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ispitivanja.</w:t>
      </w:r>
    </w:p>
    <w:p w:rsidR="009769B3" w:rsidRDefault="000D23F9" w:rsidP="00DB0FC9">
      <w:pPr>
        <w:pStyle w:val="BodyText"/>
        <w:tabs>
          <w:tab w:val="left" w:pos="881"/>
        </w:tabs>
        <w:spacing w:before="2" w:line="247" w:lineRule="auto"/>
        <w:ind w:left="214" w:right="7198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ND</w:t>
      </w:r>
      <w:r w:rsidRPr="008F0B84">
        <w:rPr>
          <w:w w:val="105"/>
          <w:sz w:val="22"/>
          <w:szCs w:val="22"/>
        </w:rPr>
        <w:tab/>
        <w:t>Nije</w:t>
      </w:r>
      <w:r w:rsidR="009769B3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dos</w:t>
      </w:r>
      <w:r w:rsidR="007833C4">
        <w:rPr>
          <w:w w:val="105"/>
          <w:sz w:val="22"/>
          <w:szCs w:val="22"/>
        </w:rPr>
        <w:t>ti</w:t>
      </w:r>
      <w:r w:rsidRPr="008F0B84">
        <w:rPr>
          <w:w w:val="105"/>
          <w:sz w:val="22"/>
          <w:szCs w:val="22"/>
        </w:rPr>
        <w:t xml:space="preserve">gnuto. </w:t>
      </w:r>
    </w:p>
    <w:p w:rsidR="00D8352F" w:rsidRPr="008F0B84" w:rsidRDefault="000D23F9" w:rsidP="00DB0FC9">
      <w:pPr>
        <w:pStyle w:val="BodyText"/>
        <w:tabs>
          <w:tab w:val="left" w:pos="881"/>
        </w:tabs>
        <w:spacing w:before="2" w:line="247" w:lineRule="auto"/>
        <w:ind w:left="214" w:right="7198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NP</w:t>
      </w:r>
      <w:r w:rsidRPr="008F0B84">
        <w:rPr>
          <w:w w:val="105"/>
          <w:sz w:val="22"/>
          <w:szCs w:val="22"/>
        </w:rPr>
        <w:tab/>
        <w:t>Nije</w:t>
      </w:r>
      <w:r w:rsidR="009769B3">
        <w:rPr>
          <w:spacing w:val="-2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primjenjivo.</w:t>
      </w:r>
    </w:p>
    <w:p w:rsidR="00D8352F" w:rsidRPr="008F0B84" w:rsidRDefault="00FD239A" w:rsidP="00DB0FC9">
      <w:pPr>
        <w:pStyle w:val="BodyText"/>
        <w:spacing w:before="196" w:after="4"/>
        <w:ind w:left="214"/>
        <w:jc w:val="both"/>
        <w:rPr>
          <w:sz w:val="22"/>
          <w:szCs w:val="22"/>
        </w:rPr>
      </w:pPr>
      <w:r>
        <w:rPr>
          <w:b/>
          <w:w w:val="105"/>
          <w:sz w:val="22"/>
          <w:szCs w:val="22"/>
        </w:rPr>
        <w:t>Tabel</w:t>
      </w:r>
      <w:r w:rsidR="000D23F9" w:rsidRPr="008F0B84">
        <w:rPr>
          <w:b/>
          <w:w w:val="105"/>
          <w:sz w:val="22"/>
          <w:szCs w:val="22"/>
        </w:rPr>
        <w:t xml:space="preserve">a 3: </w:t>
      </w:r>
      <w:r w:rsidR="000D23F9" w:rsidRPr="008F0B84">
        <w:rPr>
          <w:w w:val="105"/>
          <w:sz w:val="22"/>
          <w:szCs w:val="22"/>
        </w:rPr>
        <w:t xml:space="preserve">Rezultati </w:t>
      </w:r>
      <w:r w:rsidR="00D34D31" w:rsidRPr="008F0B84">
        <w:rPr>
          <w:w w:val="105"/>
          <w:sz w:val="22"/>
          <w:szCs w:val="22"/>
        </w:rPr>
        <w:t>efikasnost</w:t>
      </w:r>
      <w:r w:rsidR="000D23F9" w:rsidRPr="008F0B84">
        <w:rPr>
          <w:w w:val="105"/>
          <w:sz w:val="22"/>
          <w:szCs w:val="22"/>
        </w:rPr>
        <w:t>i (solidni tumori osim karcinoma dojke i prostate)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1320"/>
        <w:gridCol w:w="1136"/>
        <w:gridCol w:w="1275"/>
        <w:gridCol w:w="1134"/>
        <w:gridCol w:w="1276"/>
        <w:gridCol w:w="992"/>
      </w:tblGrid>
      <w:tr w:rsidR="00D8352F" w:rsidRPr="008F0B84" w:rsidTr="006C5320">
        <w:trPr>
          <w:trHeight w:val="712"/>
        </w:trPr>
        <w:tc>
          <w:tcPr>
            <w:tcW w:w="1826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456" w:type="dxa"/>
            <w:gridSpan w:val="2"/>
          </w:tcPr>
          <w:p w:rsidR="00D8352F" w:rsidRPr="008F0B84" w:rsidRDefault="000D23F9" w:rsidP="00DB0FC9">
            <w:pPr>
              <w:pStyle w:val="TableParagraph"/>
              <w:spacing w:line="247" w:lineRule="auto"/>
              <w:ind w:left="107" w:right="95"/>
            </w:pPr>
            <w:r w:rsidRPr="008F0B84">
              <w:rPr>
                <w:w w:val="105"/>
                <w:u w:val="single"/>
              </w:rPr>
              <w:t xml:space="preserve">Bilo </w:t>
            </w:r>
            <w:r w:rsidR="00055237">
              <w:rPr>
                <w:w w:val="105"/>
                <w:u w:val="single"/>
              </w:rPr>
              <w:t>koja komplikacija na kostima</w:t>
            </w:r>
            <w:r w:rsidR="00055237" w:rsidRPr="006C5320">
              <w:rPr>
                <w:w w:val="105"/>
                <w:u w:val="single"/>
              </w:rPr>
              <w:t xml:space="preserve"> </w:t>
            </w:r>
            <w:r w:rsidRPr="008F0B84">
              <w:rPr>
                <w:w w:val="105"/>
                <w:u w:val="single"/>
              </w:rPr>
              <w:t>(+ hiperkalcemija</w:t>
            </w:r>
          </w:p>
          <w:p w:rsidR="00D8352F" w:rsidRPr="008F0B84" w:rsidRDefault="000D23F9" w:rsidP="00DB0FC9">
            <w:pPr>
              <w:pStyle w:val="TableParagraph"/>
              <w:spacing w:before="2" w:line="211" w:lineRule="exact"/>
              <w:ind w:left="102" w:right="95"/>
            </w:pPr>
            <w:r w:rsidRPr="008F0B84">
              <w:rPr>
                <w:w w:val="105"/>
                <w:u w:val="single"/>
              </w:rPr>
              <w:t>izazvana tumorom)</w:t>
            </w:r>
          </w:p>
        </w:tc>
        <w:tc>
          <w:tcPr>
            <w:tcW w:w="2409" w:type="dxa"/>
            <w:gridSpan w:val="2"/>
          </w:tcPr>
          <w:p w:rsidR="00D8352F" w:rsidRPr="008F0B84" w:rsidRDefault="00C0465A" w:rsidP="00DB0FC9">
            <w:pPr>
              <w:pStyle w:val="TableParagraph"/>
              <w:ind w:left="724"/>
              <w:jc w:val="both"/>
            </w:pPr>
            <w:r>
              <w:rPr>
                <w:w w:val="105"/>
                <w:u w:val="single"/>
              </w:rPr>
              <w:t>Frakture</w:t>
            </w:r>
            <w:r w:rsidR="000D23F9" w:rsidRPr="008F0B84">
              <w:rPr>
                <w:w w:val="105"/>
                <w:u w:val="single"/>
              </w:rPr>
              <w:t>*</w:t>
            </w:r>
          </w:p>
        </w:tc>
        <w:tc>
          <w:tcPr>
            <w:tcW w:w="2268" w:type="dxa"/>
            <w:gridSpan w:val="2"/>
          </w:tcPr>
          <w:p w:rsidR="00D8352F" w:rsidRPr="008F0B84" w:rsidRDefault="000D23F9" w:rsidP="00DB0FC9">
            <w:pPr>
              <w:pStyle w:val="TableParagraph"/>
              <w:ind w:left="328"/>
              <w:jc w:val="both"/>
            </w:pPr>
            <w:r w:rsidRPr="008F0B84">
              <w:rPr>
                <w:w w:val="105"/>
                <w:u w:val="single"/>
              </w:rPr>
              <w:t>Radioterapija kosti</w:t>
            </w:r>
          </w:p>
        </w:tc>
      </w:tr>
      <w:tr w:rsidR="00D8352F" w:rsidRPr="008F0B84" w:rsidTr="006C5320">
        <w:trPr>
          <w:trHeight w:val="475"/>
        </w:trPr>
        <w:tc>
          <w:tcPr>
            <w:tcW w:w="1826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320" w:type="dxa"/>
          </w:tcPr>
          <w:p w:rsidR="007A7A6D" w:rsidRDefault="00EC29C2">
            <w:pPr>
              <w:pStyle w:val="TableParagraph"/>
              <w:spacing w:before="2" w:line="238" w:lineRule="exact"/>
              <w:ind w:left="101" w:firstLine="23"/>
              <w:rPr>
                <w:w w:val="105"/>
              </w:rPr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 xml:space="preserve">a kiselina </w:t>
            </w:r>
          </w:p>
          <w:p w:rsidR="00D8352F" w:rsidRPr="008F0B84" w:rsidRDefault="000D23F9">
            <w:pPr>
              <w:pStyle w:val="TableParagraph"/>
              <w:spacing w:before="2" w:line="238" w:lineRule="exact"/>
              <w:ind w:left="101" w:firstLine="23"/>
            </w:pPr>
            <w:r w:rsidRPr="008F0B84">
              <w:rPr>
                <w:w w:val="105"/>
              </w:rPr>
              <w:t>4 mg</w:t>
            </w:r>
          </w:p>
        </w:tc>
        <w:tc>
          <w:tcPr>
            <w:tcW w:w="1136" w:type="dxa"/>
          </w:tcPr>
          <w:p w:rsidR="00D8352F" w:rsidRPr="008F0B84" w:rsidRDefault="000D23F9" w:rsidP="00DB0FC9">
            <w:pPr>
              <w:pStyle w:val="TableParagraph"/>
              <w:spacing w:before="6"/>
              <w:ind w:left="169" w:right="164"/>
            </w:pPr>
            <w:r w:rsidRPr="008F0B84">
              <w:rPr>
                <w:w w:val="105"/>
              </w:rPr>
              <w:t>placebo</w:t>
            </w:r>
          </w:p>
        </w:tc>
        <w:tc>
          <w:tcPr>
            <w:tcW w:w="1275" w:type="dxa"/>
          </w:tcPr>
          <w:p w:rsidR="007A7A6D" w:rsidRDefault="00EC29C2">
            <w:pPr>
              <w:pStyle w:val="TableParagraph"/>
              <w:spacing w:before="2" w:line="238" w:lineRule="exact"/>
              <w:ind w:left="108" w:firstLine="23"/>
              <w:rPr>
                <w:w w:val="105"/>
              </w:rPr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 xml:space="preserve">a kiselina </w:t>
            </w:r>
          </w:p>
          <w:p w:rsidR="00D8352F" w:rsidRPr="008F0B84" w:rsidRDefault="000D23F9">
            <w:pPr>
              <w:pStyle w:val="TableParagraph"/>
              <w:spacing w:before="2" w:line="238" w:lineRule="exact"/>
              <w:ind w:left="108" w:firstLine="23"/>
            </w:pPr>
            <w:r w:rsidRPr="008F0B84">
              <w:rPr>
                <w:w w:val="105"/>
              </w:rPr>
              <w:t>4 mg</w:t>
            </w:r>
          </w:p>
        </w:tc>
        <w:tc>
          <w:tcPr>
            <w:tcW w:w="1134" w:type="dxa"/>
          </w:tcPr>
          <w:p w:rsidR="00D8352F" w:rsidRPr="008F0B84" w:rsidRDefault="000D23F9" w:rsidP="00DB0FC9">
            <w:pPr>
              <w:pStyle w:val="TableParagraph"/>
              <w:spacing w:before="6"/>
              <w:ind w:left="174" w:right="142"/>
            </w:pPr>
            <w:r w:rsidRPr="008F0B84">
              <w:rPr>
                <w:w w:val="105"/>
              </w:rPr>
              <w:t>placebo</w:t>
            </w:r>
          </w:p>
        </w:tc>
        <w:tc>
          <w:tcPr>
            <w:tcW w:w="1276" w:type="dxa"/>
          </w:tcPr>
          <w:p w:rsidR="007A7A6D" w:rsidRDefault="00EC29C2">
            <w:pPr>
              <w:pStyle w:val="TableParagraph"/>
              <w:spacing w:before="2" w:line="238" w:lineRule="exact"/>
              <w:ind w:left="101" w:firstLine="22"/>
              <w:rPr>
                <w:w w:val="105"/>
              </w:rPr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 xml:space="preserve">a kiselina </w:t>
            </w:r>
          </w:p>
          <w:p w:rsidR="00D8352F" w:rsidRPr="008F0B84" w:rsidRDefault="000D23F9">
            <w:pPr>
              <w:pStyle w:val="TableParagraph"/>
              <w:spacing w:before="2" w:line="238" w:lineRule="exact"/>
              <w:ind w:left="101" w:firstLine="22"/>
            </w:pPr>
            <w:r w:rsidRPr="008F0B84">
              <w:rPr>
                <w:w w:val="105"/>
              </w:rPr>
              <w:t>4 mg</w:t>
            </w:r>
          </w:p>
        </w:tc>
        <w:tc>
          <w:tcPr>
            <w:tcW w:w="992" w:type="dxa"/>
          </w:tcPr>
          <w:p w:rsidR="00D8352F" w:rsidRPr="008F0B84" w:rsidRDefault="000D23F9" w:rsidP="00DB0FC9">
            <w:pPr>
              <w:pStyle w:val="TableParagraph"/>
              <w:spacing w:before="6"/>
              <w:ind w:left="103" w:right="94"/>
            </w:pPr>
            <w:r w:rsidRPr="008F0B84">
              <w:rPr>
                <w:w w:val="105"/>
              </w:rPr>
              <w:t>placebo</w:t>
            </w:r>
          </w:p>
        </w:tc>
      </w:tr>
      <w:tr w:rsidR="00D8352F" w:rsidRPr="008F0B84" w:rsidTr="006C5320">
        <w:trPr>
          <w:trHeight w:val="235"/>
        </w:trPr>
        <w:tc>
          <w:tcPr>
            <w:tcW w:w="1826" w:type="dxa"/>
          </w:tcPr>
          <w:p w:rsidR="00D8352F" w:rsidRPr="008F0B84" w:rsidRDefault="000D23F9" w:rsidP="00DB0FC9">
            <w:pPr>
              <w:pStyle w:val="TableParagraph"/>
              <w:spacing w:before="3" w:line="213" w:lineRule="exact"/>
              <w:jc w:val="both"/>
            </w:pPr>
            <w:r w:rsidRPr="008F0B84">
              <w:rPr>
                <w:w w:val="103"/>
              </w:rPr>
              <w:t>N</w:t>
            </w:r>
          </w:p>
        </w:tc>
        <w:tc>
          <w:tcPr>
            <w:tcW w:w="1320" w:type="dxa"/>
          </w:tcPr>
          <w:p w:rsidR="00D8352F" w:rsidRPr="008F0B84" w:rsidRDefault="000D23F9">
            <w:pPr>
              <w:pStyle w:val="TableParagraph"/>
              <w:spacing w:before="3" w:line="213" w:lineRule="exact"/>
              <w:ind w:left="453" w:right="448"/>
              <w:jc w:val="center"/>
            </w:pPr>
            <w:r w:rsidRPr="008F0B84">
              <w:rPr>
                <w:w w:val="105"/>
              </w:rPr>
              <w:t>257</w:t>
            </w:r>
          </w:p>
        </w:tc>
        <w:tc>
          <w:tcPr>
            <w:tcW w:w="1136" w:type="dxa"/>
          </w:tcPr>
          <w:p w:rsidR="00D8352F" w:rsidRPr="008F0B84" w:rsidRDefault="000D23F9">
            <w:pPr>
              <w:pStyle w:val="TableParagraph"/>
              <w:spacing w:before="3" w:line="213" w:lineRule="exact"/>
              <w:ind w:left="169" w:right="161"/>
              <w:jc w:val="center"/>
            </w:pPr>
            <w:r w:rsidRPr="008F0B84">
              <w:rPr>
                <w:w w:val="105"/>
              </w:rPr>
              <w:t>250</w:t>
            </w:r>
          </w:p>
        </w:tc>
        <w:tc>
          <w:tcPr>
            <w:tcW w:w="1275" w:type="dxa"/>
          </w:tcPr>
          <w:p w:rsidR="00D8352F" w:rsidRPr="008F0B84" w:rsidRDefault="00450786" w:rsidP="00DB0FC9">
            <w:pPr>
              <w:pStyle w:val="TableParagraph"/>
              <w:spacing w:before="3" w:line="213" w:lineRule="exact"/>
              <w:ind w:left="0" w:right="473"/>
              <w:jc w:val="center"/>
            </w:pPr>
            <w:r>
              <w:t xml:space="preserve">    </w:t>
            </w:r>
            <w:r w:rsidR="000D23F9" w:rsidRPr="008F0B84">
              <w:t>257</w:t>
            </w:r>
          </w:p>
        </w:tc>
        <w:tc>
          <w:tcPr>
            <w:tcW w:w="1134" w:type="dxa"/>
          </w:tcPr>
          <w:p w:rsidR="00D8352F" w:rsidRPr="008F0B84" w:rsidRDefault="000D23F9">
            <w:pPr>
              <w:pStyle w:val="TableParagraph"/>
              <w:spacing w:before="3" w:line="213" w:lineRule="exact"/>
              <w:ind w:left="174" w:right="139"/>
              <w:jc w:val="center"/>
            </w:pPr>
            <w:r w:rsidRPr="008F0B84">
              <w:rPr>
                <w:w w:val="105"/>
              </w:rPr>
              <w:t>250</w:t>
            </w:r>
          </w:p>
        </w:tc>
        <w:tc>
          <w:tcPr>
            <w:tcW w:w="1276" w:type="dxa"/>
          </w:tcPr>
          <w:p w:rsidR="00D8352F" w:rsidRPr="008F0B84" w:rsidRDefault="000D23F9" w:rsidP="00DB0FC9">
            <w:pPr>
              <w:pStyle w:val="TableParagraph"/>
              <w:spacing w:before="3" w:line="213" w:lineRule="exact"/>
              <w:ind w:left="0" w:right="493"/>
              <w:jc w:val="center"/>
            </w:pPr>
            <w:r w:rsidRPr="008F0B84">
              <w:t>257</w:t>
            </w:r>
          </w:p>
        </w:tc>
        <w:tc>
          <w:tcPr>
            <w:tcW w:w="992" w:type="dxa"/>
          </w:tcPr>
          <w:p w:rsidR="00D8352F" w:rsidRPr="008F0B84" w:rsidRDefault="000D23F9">
            <w:pPr>
              <w:pStyle w:val="TableParagraph"/>
              <w:spacing w:before="3" w:line="213" w:lineRule="exact"/>
              <w:ind w:left="105" w:right="94"/>
              <w:jc w:val="center"/>
            </w:pPr>
            <w:r w:rsidRPr="008F0B84">
              <w:rPr>
                <w:w w:val="105"/>
              </w:rPr>
              <w:t>250</w:t>
            </w:r>
          </w:p>
        </w:tc>
      </w:tr>
      <w:tr w:rsidR="00D8352F" w:rsidRPr="008F0B84" w:rsidTr="006C5320">
        <w:trPr>
          <w:trHeight w:val="712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  <w:spacing w:before="4"/>
            </w:pPr>
            <w:r w:rsidRPr="008F0B84">
              <w:rPr>
                <w:w w:val="105"/>
              </w:rPr>
              <w:t xml:space="preserve">Udio </w:t>
            </w:r>
            <w:r w:rsidR="00D34D31" w:rsidRPr="008F0B84">
              <w:rPr>
                <w:w w:val="105"/>
              </w:rPr>
              <w:t>pacijen</w:t>
            </w:r>
            <w:r w:rsidR="001E746E" w:rsidRPr="008F0B84">
              <w:rPr>
                <w:w w:val="105"/>
              </w:rPr>
              <w:t>a</w:t>
            </w:r>
            <w:r w:rsidR="00D34D31" w:rsidRPr="008F0B84">
              <w:rPr>
                <w:w w:val="105"/>
              </w:rPr>
              <w:t>t</w:t>
            </w:r>
            <w:r w:rsidRPr="008F0B84">
              <w:rPr>
                <w:w w:val="105"/>
              </w:rPr>
              <w:t>a s</w:t>
            </w:r>
          </w:p>
          <w:p w:rsidR="00D8352F" w:rsidRPr="008F0B84" w:rsidRDefault="00C0465A">
            <w:pPr>
              <w:pStyle w:val="TableParagraph"/>
              <w:spacing w:before="9" w:line="230" w:lineRule="atLeast"/>
              <w:ind w:right="44"/>
            </w:pPr>
            <w:r>
              <w:rPr>
                <w:w w:val="105"/>
              </w:rPr>
              <w:t>Komplikacijama na kostima</w:t>
            </w:r>
            <w:r w:rsidR="000D23F9" w:rsidRPr="008F0B84">
              <w:rPr>
                <w:w w:val="105"/>
              </w:rPr>
              <w:t xml:space="preserve"> (%)</w:t>
            </w:r>
          </w:p>
        </w:tc>
        <w:tc>
          <w:tcPr>
            <w:tcW w:w="1320" w:type="dxa"/>
          </w:tcPr>
          <w:p w:rsidR="00D8352F" w:rsidRPr="008F0B84" w:rsidRDefault="000D23F9">
            <w:pPr>
              <w:pStyle w:val="TableParagraph"/>
              <w:spacing w:before="4"/>
              <w:ind w:left="453" w:right="448"/>
              <w:jc w:val="center"/>
            </w:pPr>
            <w:r w:rsidRPr="008F0B84">
              <w:rPr>
                <w:w w:val="105"/>
              </w:rPr>
              <w:t>39</w:t>
            </w:r>
          </w:p>
        </w:tc>
        <w:tc>
          <w:tcPr>
            <w:tcW w:w="1136" w:type="dxa"/>
          </w:tcPr>
          <w:p w:rsidR="00D8352F" w:rsidRPr="008F0B84" w:rsidRDefault="000D23F9">
            <w:pPr>
              <w:pStyle w:val="TableParagraph"/>
              <w:spacing w:before="4"/>
              <w:ind w:left="169" w:right="163"/>
              <w:jc w:val="center"/>
            </w:pPr>
            <w:r w:rsidRPr="008F0B84">
              <w:rPr>
                <w:w w:val="105"/>
              </w:rPr>
              <w:t>48</w:t>
            </w:r>
          </w:p>
        </w:tc>
        <w:tc>
          <w:tcPr>
            <w:tcW w:w="1275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528"/>
              <w:jc w:val="center"/>
            </w:pPr>
            <w:r w:rsidRPr="008F0B84">
              <w:t>16</w:t>
            </w:r>
          </w:p>
        </w:tc>
        <w:tc>
          <w:tcPr>
            <w:tcW w:w="1134" w:type="dxa"/>
          </w:tcPr>
          <w:p w:rsidR="00D8352F" w:rsidRPr="008F0B84" w:rsidRDefault="000D23F9">
            <w:pPr>
              <w:pStyle w:val="TableParagraph"/>
              <w:spacing w:before="4"/>
              <w:ind w:left="174" w:right="140"/>
              <w:jc w:val="center"/>
            </w:pPr>
            <w:r w:rsidRPr="008F0B84">
              <w:rPr>
                <w:w w:val="105"/>
              </w:rPr>
              <w:t>22</w:t>
            </w:r>
          </w:p>
        </w:tc>
        <w:tc>
          <w:tcPr>
            <w:tcW w:w="1276" w:type="dxa"/>
          </w:tcPr>
          <w:p w:rsidR="00D8352F" w:rsidRPr="008F0B84" w:rsidRDefault="000D23F9" w:rsidP="00DB0FC9">
            <w:pPr>
              <w:pStyle w:val="TableParagraph"/>
              <w:spacing w:before="4"/>
              <w:ind w:left="0" w:right="545"/>
              <w:jc w:val="center"/>
            </w:pPr>
            <w:r w:rsidRPr="008F0B84">
              <w:t>29</w:t>
            </w:r>
          </w:p>
        </w:tc>
        <w:tc>
          <w:tcPr>
            <w:tcW w:w="992" w:type="dxa"/>
          </w:tcPr>
          <w:p w:rsidR="00D8352F" w:rsidRPr="008F0B84" w:rsidRDefault="000D23F9">
            <w:pPr>
              <w:pStyle w:val="TableParagraph"/>
              <w:spacing w:before="4"/>
              <w:ind w:left="102" w:right="94"/>
              <w:jc w:val="center"/>
            </w:pPr>
            <w:r w:rsidRPr="008F0B84">
              <w:rPr>
                <w:w w:val="105"/>
              </w:rPr>
              <w:t>34</w:t>
            </w:r>
          </w:p>
        </w:tc>
      </w:tr>
      <w:tr w:rsidR="00D8352F" w:rsidRPr="008F0B84" w:rsidTr="006C5320">
        <w:trPr>
          <w:trHeight w:val="237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  <w:spacing w:line="212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56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102" w:right="95"/>
              <w:jc w:val="center"/>
            </w:pPr>
            <w:r w:rsidRPr="008F0B84">
              <w:rPr>
                <w:w w:val="105"/>
              </w:rPr>
              <w:t>0,039</w:t>
            </w:r>
          </w:p>
        </w:tc>
        <w:tc>
          <w:tcPr>
            <w:tcW w:w="2409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905" w:right="898"/>
              <w:jc w:val="center"/>
            </w:pPr>
            <w:r w:rsidRPr="008F0B84">
              <w:rPr>
                <w:w w:val="105"/>
              </w:rPr>
              <w:t>0,064</w:t>
            </w:r>
          </w:p>
        </w:tc>
        <w:tc>
          <w:tcPr>
            <w:tcW w:w="2268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56" w:right="847"/>
              <w:jc w:val="center"/>
            </w:pPr>
            <w:r w:rsidRPr="008F0B84">
              <w:rPr>
                <w:w w:val="105"/>
              </w:rPr>
              <w:t>0,173</w:t>
            </w:r>
          </w:p>
        </w:tc>
      </w:tr>
      <w:tr w:rsidR="00D8352F" w:rsidRPr="008F0B84" w:rsidTr="006C5320">
        <w:trPr>
          <w:trHeight w:val="713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</w:pPr>
            <w:r w:rsidRPr="008F0B84">
              <w:rPr>
                <w:w w:val="105"/>
              </w:rPr>
              <w:t>Medijan</w:t>
            </w:r>
            <w:r w:rsidR="007833C4">
              <w:rPr>
                <w:w w:val="105"/>
              </w:rPr>
              <w:t>a</w:t>
            </w:r>
            <w:r w:rsidRPr="008F0B84">
              <w:rPr>
                <w:w w:val="105"/>
              </w:rPr>
              <w:t xml:space="preserve"> vremena</w:t>
            </w:r>
          </w:p>
          <w:p w:rsidR="00D8352F" w:rsidRPr="008F0B84" w:rsidRDefault="000D23F9">
            <w:pPr>
              <w:pStyle w:val="TableParagraph"/>
              <w:spacing w:before="9" w:line="230" w:lineRule="atLeast"/>
            </w:pPr>
            <w:r w:rsidRPr="008F0B84">
              <w:rPr>
                <w:w w:val="105"/>
              </w:rPr>
              <w:t xml:space="preserve">do </w:t>
            </w:r>
            <w:r w:rsidR="00C0465A">
              <w:rPr>
                <w:w w:val="105"/>
              </w:rPr>
              <w:t>pojave komplikacija na kostima</w:t>
            </w:r>
            <w:r w:rsidRPr="008F0B84">
              <w:rPr>
                <w:w w:val="105"/>
              </w:rPr>
              <w:t xml:space="preserve"> (dani)</w:t>
            </w:r>
          </w:p>
        </w:tc>
        <w:tc>
          <w:tcPr>
            <w:tcW w:w="1320" w:type="dxa"/>
          </w:tcPr>
          <w:p w:rsidR="00D8352F" w:rsidRPr="008F0B84" w:rsidRDefault="000D23F9">
            <w:pPr>
              <w:pStyle w:val="TableParagraph"/>
              <w:ind w:left="454" w:right="448"/>
              <w:jc w:val="center"/>
            </w:pPr>
            <w:r w:rsidRPr="008F0B84">
              <w:rPr>
                <w:w w:val="105"/>
              </w:rPr>
              <w:t>236</w:t>
            </w:r>
          </w:p>
        </w:tc>
        <w:tc>
          <w:tcPr>
            <w:tcW w:w="1136" w:type="dxa"/>
          </w:tcPr>
          <w:p w:rsidR="00D8352F" w:rsidRPr="008F0B84" w:rsidRDefault="000D23F9">
            <w:pPr>
              <w:pStyle w:val="TableParagraph"/>
              <w:ind w:left="169" w:right="161"/>
              <w:jc w:val="center"/>
            </w:pPr>
            <w:r w:rsidRPr="008F0B84">
              <w:rPr>
                <w:w w:val="105"/>
              </w:rPr>
              <w:t>155</w:t>
            </w:r>
          </w:p>
        </w:tc>
        <w:tc>
          <w:tcPr>
            <w:tcW w:w="1275" w:type="dxa"/>
          </w:tcPr>
          <w:p w:rsidR="00D8352F" w:rsidRPr="008F0B84" w:rsidRDefault="000D23F9" w:rsidP="00DB0FC9">
            <w:pPr>
              <w:pStyle w:val="TableParagraph"/>
              <w:ind w:left="0" w:right="480"/>
              <w:jc w:val="center"/>
            </w:pPr>
            <w:r w:rsidRPr="008F0B84">
              <w:t>ND</w:t>
            </w:r>
          </w:p>
        </w:tc>
        <w:tc>
          <w:tcPr>
            <w:tcW w:w="1134" w:type="dxa"/>
          </w:tcPr>
          <w:p w:rsidR="00D8352F" w:rsidRPr="008F0B84" w:rsidRDefault="000D23F9">
            <w:pPr>
              <w:pStyle w:val="TableParagraph"/>
              <w:ind w:left="174" w:right="141"/>
              <w:jc w:val="center"/>
            </w:pPr>
            <w:r w:rsidRPr="008F0B84">
              <w:rPr>
                <w:w w:val="105"/>
              </w:rPr>
              <w:t>ND</w:t>
            </w:r>
          </w:p>
        </w:tc>
        <w:tc>
          <w:tcPr>
            <w:tcW w:w="1276" w:type="dxa"/>
          </w:tcPr>
          <w:p w:rsidR="00D8352F" w:rsidRPr="008F0B84" w:rsidRDefault="000D23F9" w:rsidP="00DB0FC9">
            <w:pPr>
              <w:pStyle w:val="TableParagraph"/>
              <w:ind w:left="0" w:right="493"/>
              <w:jc w:val="center"/>
            </w:pPr>
            <w:r w:rsidRPr="008F0B84">
              <w:t>424</w:t>
            </w:r>
          </w:p>
        </w:tc>
        <w:tc>
          <w:tcPr>
            <w:tcW w:w="992" w:type="dxa"/>
          </w:tcPr>
          <w:p w:rsidR="00D8352F" w:rsidRPr="008F0B84" w:rsidRDefault="000D23F9">
            <w:pPr>
              <w:pStyle w:val="TableParagraph"/>
              <w:ind w:left="104" w:right="94"/>
              <w:jc w:val="center"/>
            </w:pPr>
            <w:r w:rsidRPr="008F0B84">
              <w:rPr>
                <w:w w:val="105"/>
              </w:rPr>
              <w:t>307</w:t>
            </w:r>
          </w:p>
        </w:tc>
      </w:tr>
      <w:tr w:rsidR="00D8352F" w:rsidRPr="008F0B84" w:rsidTr="006C5320">
        <w:trPr>
          <w:trHeight w:val="237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  <w:spacing w:line="212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56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102" w:right="95"/>
              <w:jc w:val="center"/>
            </w:pPr>
            <w:r w:rsidRPr="008F0B84">
              <w:rPr>
                <w:w w:val="105"/>
              </w:rPr>
              <w:t>0,009</w:t>
            </w:r>
          </w:p>
        </w:tc>
        <w:tc>
          <w:tcPr>
            <w:tcW w:w="2409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905" w:right="898"/>
              <w:jc w:val="center"/>
            </w:pPr>
            <w:r w:rsidRPr="008F0B84">
              <w:rPr>
                <w:w w:val="105"/>
              </w:rPr>
              <w:t>0,020</w:t>
            </w:r>
          </w:p>
        </w:tc>
        <w:tc>
          <w:tcPr>
            <w:tcW w:w="2268" w:type="dxa"/>
            <w:gridSpan w:val="2"/>
          </w:tcPr>
          <w:p w:rsidR="00D8352F" w:rsidRPr="008F0B84" w:rsidRDefault="000D23F9">
            <w:pPr>
              <w:pStyle w:val="TableParagraph"/>
              <w:spacing w:line="212" w:lineRule="exact"/>
              <w:ind w:left="856" w:right="847"/>
              <w:jc w:val="center"/>
            </w:pPr>
            <w:r w:rsidRPr="008F0B84">
              <w:rPr>
                <w:w w:val="105"/>
              </w:rPr>
              <w:t>0,079</w:t>
            </w:r>
          </w:p>
        </w:tc>
      </w:tr>
      <w:tr w:rsidR="00D8352F" w:rsidRPr="008F0B84" w:rsidTr="006C5320">
        <w:trPr>
          <w:trHeight w:val="475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  <w:spacing w:before="1" w:line="238" w:lineRule="exact"/>
            </w:pPr>
            <w:r w:rsidRPr="008F0B84">
              <w:rPr>
                <w:w w:val="105"/>
              </w:rPr>
              <w:t xml:space="preserve">Stopa </w:t>
            </w:r>
            <w:r w:rsidR="00F06D92" w:rsidRPr="008F0B84">
              <w:rPr>
                <w:w w:val="105"/>
              </w:rPr>
              <w:t>bola u grudima</w:t>
            </w:r>
          </w:p>
        </w:tc>
        <w:tc>
          <w:tcPr>
            <w:tcW w:w="1320" w:type="dxa"/>
          </w:tcPr>
          <w:p w:rsidR="00D8352F" w:rsidRPr="008F0B84" w:rsidRDefault="000D23F9">
            <w:pPr>
              <w:pStyle w:val="TableParagraph"/>
              <w:ind w:left="454" w:right="448"/>
              <w:jc w:val="center"/>
            </w:pPr>
            <w:r w:rsidRPr="008F0B84">
              <w:rPr>
                <w:w w:val="105"/>
              </w:rPr>
              <w:t>1,74</w:t>
            </w:r>
          </w:p>
        </w:tc>
        <w:tc>
          <w:tcPr>
            <w:tcW w:w="1136" w:type="dxa"/>
          </w:tcPr>
          <w:p w:rsidR="00D8352F" w:rsidRPr="008F0B84" w:rsidRDefault="000D23F9">
            <w:pPr>
              <w:pStyle w:val="TableParagraph"/>
              <w:ind w:left="169" w:right="163"/>
              <w:jc w:val="center"/>
            </w:pPr>
            <w:r w:rsidRPr="008F0B84">
              <w:rPr>
                <w:w w:val="105"/>
              </w:rPr>
              <w:t>2,71</w:t>
            </w:r>
          </w:p>
        </w:tc>
        <w:tc>
          <w:tcPr>
            <w:tcW w:w="1275" w:type="dxa"/>
          </w:tcPr>
          <w:p w:rsidR="00D8352F" w:rsidRPr="008F0B84" w:rsidRDefault="000D23F9" w:rsidP="00DB0FC9">
            <w:pPr>
              <w:pStyle w:val="TableParagraph"/>
              <w:ind w:left="0" w:right="474"/>
              <w:jc w:val="center"/>
            </w:pPr>
            <w:r w:rsidRPr="008F0B84">
              <w:t>0,39</w:t>
            </w:r>
          </w:p>
        </w:tc>
        <w:tc>
          <w:tcPr>
            <w:tcW w:w="1134" w:type="dxa"/>
          </w:tcPr>
          <w:p w:rsidR="00D8352F" w:rsidRPr="008F0B84" w:rsidRDefault="000D23F9">
            <w:pPr>
              <w:pStyle w:val="TableParagraph"/>
              <w:ind w:left="130" w:right="142"/>
              <w:jc w:val="center"/>
            </w:pPr>
            <w:r w:rsidRPr="008F0B84">
              <w:rPr>
                <w:w w:val="105"/>
              </w:rPr>
              <w:t>0,63</w:t>
            </w:r>
          </w:p>
        </w:tc>
        <w:tc>
          <w:tcPr>
            <w:tcW w:w="1276" w:type="dxa"/>
          </w:tcPr>
          <w:p w:rsidR="00D8352F" w:rsidRPr="008F0B84" w:rsidRDefault="000D23F9" w:rsidP="00DB0FC9">
            <w:pPr>
              <w:pStyle w:val="TableParagraph"/>
              <w:ind w:left="0" w:right="467"/>
              <w:jc w:val="center"/>
            </w:pPr>
            <w:r w:rsidRPr="008F0B84">
              <w:t>1,24</w:t>
            </w:r>
          </w:p>
        </w:tc>
        <w:tc>
          <w:tcPr>
            <w:tcW w:w="992" w:type="dxa"/>
          </w:tcPr>
          <w:p w:rsidR="00D8352F" w:rsidRPr="008F0B84" w:rsidRDefault="000D23F9">
            <w:pPr>
              <w:pStyle w:val="TableParagraph"/>
              <w:ind w:left="104" w:right="94"/>
              <w:jc w:val="center"/>
            </w:pPr>
            <w:r w:rsidRPr="008F0B84">
              <w:rPr>
                <w:w w:val="105"/>
              </w:rPr>
              <w:t>1,89</w:t>
            </w:r>
          </w:p>
        </w:tc>
      </w:tr>
      <w:tr w:rsidR="00D8352F" w:rsidRPr="008F0B84" w:rsidTr="006C5320">
        <w:trPr>
          <w:trHeight w:val="235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  <w:spacing w:before="4" w:line="212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56" w:type="dxa"/>
            <w:gridSpan w:val="2"/>
          </w:tcPr>
          <w:p w:rsidR="00D8352F" w:rsidRPr="008F0B84" w:rsidRDefault="000D23F9">
            <w:pPr>
              <w:pStyle w:val="TableParagraph"/>
              <w:spacing w:before="4" w:line="212" w:lineRule="exact"/>
              <w:ind w:left="102" w:right="95"/>
              <w:jc w:val="center"/>
            </w:pPr>
            <w:r w:rsidRPr="008F0B84">
              <w:rPr>
                <w:w w:val="105"/>
              </w:rPr>
              <w:t>0,012</w:t>
            </w:r>
          </w:p>
        </w:tc>
        <w:tc>
          <w:tcPr>
            <w:tcW w:w="2409" w:type="dxa"/>
            <w:gridSpan w:val="2"/>
          </w:tcPr>
          <w:p w:rsidR="00D8352F" w:rsidRPr="008F0B84" w:rsidRDefault="000D23F9">
            <w:pPr>
              <w:pStyle w:val="TableParagraph"/>
              <w:spacing w:before="4" w:line="212" w:lineRule="exact"/>
              <w:ind w:left="905" w:right="898"/>
              <w:jc w:val="center"/>
            </w:pPr>
            <w:r w:rsidRPr="008F0B84">
              <w:rPr>
                <w:w w:val="105"/>
              </w:rPr>
              <w:t>0,066</w:t>
            </w:r>
          </w:p>
        </w:tc>
        <w:tc>
          <w:tcPr>
            <w:tcW w:w="2268" w:type="dxa"/>
            <w:gridSpan w:val="2"/>
          </w:tcPr>
          <w:p w:rsidR="00D8352F" w:rsidRPr="008F0B84" w:rsidRDefault="000D23F9">
            <w:pPr>
              <w:pStyle w:val="TableParagraph"/>
              <w:spacing w:before="4" w:line="212" w:lineRule="exact"/>
              <w:ind w:left="856" w:right="847"/>
              <w:jc w:val="center"/>
            </w:pPr>
            <w:r w:rsidRPr="008F0B84">
              <w:rPr>
                <w:w w:val="105"/>
              </w:rPr>
              <w:t>0,099</w:t>
            </w:r>
          </w:p>
        </w:tc>
      </w:tr>
      <w:tr w:rsidR="00D8352F" w:rsidRPr="008F0B84" w:rsidTr="006C5320">
        <w:trPr>
          <w:trHeight w:val="713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</w:pPr>
            <w:r w:rsidRPr="008F0B84">
              <w:rPr>
                <w:w w:val="105"/>
              </w:rPr>
              <w:lastRenderedPageBreak/>
              <w:t>Smanjenje rizika</w:t>
            </w:r>
          </w:p>
          <w:p w:rsidR="00D8352F" w:rsidRPr="008F0B84" w:rsidRDefault="000D23F9">
            <w:pPr>
              <w:pStyle w:val="TableParagraph"/>
              <w:spacing w:before="9" w:line="230" w:lineRule="atLeast"/>
            </w:pPr>
            <w:r w:rsidRPr="008F0B84">
              <w:rPr>
                <w:w w:val="105"/>
              </w:rPr>
              <w:t>od višestrukih događaja** (%)</w:t>
            </w:r>
          </w:p>
        </w:tc>
        <w:tc>
          <w:tcPr>
            <w:tcW w:w="1320" w:type="dxa"/>
          </w:tcPr>
          <w:p w:rsidR="00D8352F" w:rsidRPr="008F0B84" w:rsidRDefault="000D23F9">
            <w:pPr>
              <w:pStyle w:val="TableParagraph"/>
              <w:ind w:left="454" w:right="448"/>
              <w:jc w:val="center"/>
            </w:pPr>
            <w:r w:rsidRPr="008F0B84">
              <w:rPr>
                <w:w w:val="105"/>
              </w:rPr>
              <w:t>30,7</w:t>
            </w:r>
          </w:p>
        </w:tc>
        <w:tc>
          <w:tcPr>
            <w:tcW w:w="1136" w:type="dxa"/>
          </w:tcPr>
          <w:p w:rsidR="00D8352F" w:rsidRPr="008F0B84" w:rsidRDefault="000D23F9">
            <w:pPr>
              <w:pStyle w:val="TableParagraph"/>
              <w:ind w:left="3"/>
              <w:jc w:val="center"/>
            </w:pPr>
            <w:r w:rsidRPr="008F0B84">
              <w:rPr>
                <w:w w:val="103"/>
              </w:rPr>
              <w:t>-</w:t>
            </w:r>
          </w:p>
        </w:tc>
        <w:tc>
          <w:tcPr>
            <w:tcW w:w="1275" w:type="dxa"/>
          </w:tcPr>
          <w:p w:rsidR="00D8352F" w:rsidRPr="008F0B84" w:rsidRDefault="000D23F9" w:rsidP="00DB0FC9">
            <w:pPr>
              <w:pStyle w:val="TableParagraph"/>
              <w:ind w:left="0" w:right="524"/>
              <w:jc w:val="center"/>
            </w:pPr>
            <w:r w:rsidRPr="008F0B84">
              <w:t>NP</w:t>
            </w:r>
          </w:p>
        </w:tc>
        <w:tc>
          <w:tcPr>
            <w:tcW w:w="1134" w:type="dxa"/>
          </w:tcPr>
          <w:p w:rsidR="00D8352F" w:rsidRPr="008F0B84" w:rsidRDefault="000D23F9">
            <w:pPr>
              <w:pStyle w:val="TableParagraph"/>
              <w:ind w:left="127" w:right="142"/>
              <w:jc w:val="center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1276" w:type="dxa"/>
          </w:tcPr>
          <w:p w:rsidR="00D8352F" w:rsidRPr="008F0B84" w:rsidRDefault="000D23F9" w:rsidP="00DB0FC9">
            <w:pPr>
              <w:pStyle w:val="TableParagraph"/>
              <w:ind w:left="0" w:right="516"/>
              <w:jc w:val="center"/>
            </w:pPr>
            <w:r w:rsidRPr="008F0B84">
              <w:t>NP</w:t>
            </w:r>
          </w:p>
        </w:tc>
        <w:tc>
          <w:tcPr>
            <w:tcW w:w="992" w:type="dxa"/>
          </w:tcPr>
          <w:p w:rsidR="00D8352F" w:rsidRPr="008F0B84" w:rsidRDefault="000D23F9">
            <w:pPr>
              <w:pStyle w:val="TableParagraph"/>
              <w:ind w:left="101" w:right="94"/>
              <w:jc w:val="center"/>
            </w:pPr>
            <w:r w:rsidRPr="008F0B84">
              <w:rPr>
                <w:w w:val="105"/>
              </w:rPr>
              <w:t>NP</w:t>
            </w:r>
          </w:p>
        </w:tc>
      </w:tr>
      <w:tr w:rsidR="00D8352F" w:rsidRPr="008F0B84" w:rsidTr="006C5320">
        <w:trPr>
          <w:trHeight w:val="238"/>
        </w:trPr>
        <w:tc>
          <w:tcPr>
            <w:tcW w:w="1826" w:type="dxa"/>
          </w:tcPr>
          <w:p w:rsidR="00D8352F" w:rsidRPr="008F0B84" w:rsidRDefault="000D23F9">
            <w:pPr>
              <w:pStyle w:val="TableParagraph"/>
              <w:spacing w:line="213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56" w:type="dxa"/>
            <w:gridSpan w:val="2"/>
          </w:tcPr>
          <w:p w:rsidR="00D8352F" w:rsidRPr="008F0B84" w:rsidRDefault="000D23F9">
            <w:pPr>
              <w:pStyle w:val="TableParagraph"/>
              <w:spacing w:line="213" w:lineRule="exact"/>
              <w:ind w:left="103" w:right="95"/>
              <w:jc w:val="center"/>
            </w:pPr>
            <w:r w:rsidRPr="008F0B84">
              <w:rPr>
                <w:w w:val="105"/>
              </w:rPr>
              <w:t>0,003</w:t>
            </w:r>
          </w:p>
        </w:tc>
        <w:tc>
          <w:tcPr>
            <w:tcW w:w="2409" w:type="dxa"/>
            <w:gridSpan w:val="2"/>
          </w:tcPr>
          <w:p w:rsidR="00D8352F" w:rsidRPr="008F0B84" w:rsidRDefault="000D23F9">
            <w:pPr>
              <w:pStyle w:val="TableParagraph"/>
              <w:spacing w:line="213" w:lineRule="exact"/>
              <w:ind w:left="905" w:right="897"/>
              <w:jc w:val="center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2268" w:type="dxa"/>
            <w:gridSpan w:val="2"/>
          </w:tcPr>
          <w:p w:rsidR="00D8352F" w:rsidRPr="008F0B84" w:rsidRDefault="000D23F9">
            <w:pPr>
              <w:pStyle w:val="TableParagraph"/>
              <w:spacing w:line="213" w:lineRule="exact"/>
              <w:ind w:left="856" w:right="845"/>
              <w:jc w:val="center"/>
            </w:pPr>
            <w:r w:rsidRPr="008F0B84">
              <w:rPr>
                <w:w w:val="105"/>
              </w:rPr>
              <w:t>NP</w:t>
            </w:r>
          </w:p>
        </w:tc>
      </w:tr>
    </w:tbl>
    <w:p w:rsidR="00D8352F" w:rsidRPr="008F0B84" w:rsidRDefault="00D8352F" w:rsidP="005306A3">
      <w:pPr>
        <w:pStyle w:val="BodyText"/>
        <w:spacing w:before="2"/>
        <w:jc w:val="both"/>
        <w:rPr>
          <w:sz w:val="22"/>
          <w:szCs w:val="22"/>
        </w:rPr>
      </w:pPr>
    </w:p>
    <w:p w:rsidR="00D8352F" w:rsidRPr="008F0B84" w:rsidRDefault="000D23F9" w:rsidP="005306A3">
      <w:pPr>
        <w:pStyle w:val="BodyText"/>
        <w:tabs>
          <w:tab w:val="left" w:pos="880"/>
        </w:tabs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*</w:t>
      </w:r>
      <w:r w:rsidRPr="008F0B84">
        <w:rPr>
          <w:w w:val="105"/>
          <w:sz w:val="22"/>
          <w:szCs w:val="22"/>
        </w:rPr>
        <w:tab/>
        <w:t xml:space="preserve">Uključuje </w:t>
      </w:r>
      <w:r w:rsidR="00C0465A">
        <w:rPr>
          <w:w w:val="105"/>
          <w:sz w:val="22"/>
          <w:szCs w:val="22"/>
        </w:rPr>
        <w:t>frakture</w:t>
      </w:r>
      <w:r w:rsidRPr="008F0B84">
        <w:rPr>
          <w:w w:val="105"/>
          <w:sz w:val="22"/>
          <w:szCs w:val="22"/>
        </w:rPr>
        <w:t xml:space="preserve"> </w:t>
      </w:r>
      <w:r w:rsidR="0097099B" w:rsidRPr="008F0B84">
        <w:rPr>
          <w:w w:val="105"/>
          <w:sz w:val="22"/>
          <w:szCs w:val="22"/>
        </w:rPr>
        <w:t>pršljenova</w:t>
      </w:r>
      <w:r w:rsidRPr="008F0B84">
        <w:rPr>
          <w:w w:val="105"/>
          <w:sz w:val="22"/>
          <w:szCs w:val="22"/>
        </w:rPr>
        <w:t xml:space="preserve"> i drugih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kostiju.</w:t>
      </w:r>
    </w:p>
    <w:p w:rsidR="00741867" w:rsidRDefault="000D23F9" w:rsidP="00C544F2">
      <w:pPr>
        <w:pStyle w:val="BodyText"/>
        <w:tabs>
          <w:tab w:val="left" w:pos="881"/>
        </w:tabs>
        <w:spacing w:before="7" w:line="249" w:lineRule="auto"/>
        <w:ind w:left="213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**</w:t>
      </w:r>
      <w:r w:rsidRPr="008F0B84">
        <w:rPr>
          <w:w w:val="105"/>
          <w:sz w:val="22"/>
          <w:szCs w:val="22"/>
        </w:rPr>
        <w:tab/>
        <w:t>Odnosi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sve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koštane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događaje,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njihov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ukupni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broj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vrijeme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C0465A" w:rsidRPr="00C0465A">
        <w:rPr>
          <w:spacing w:val="-11"/>
          <w:w w:val="105"/>
          <w:sz w:val="22"/>
          <w:szCs w:val="22"/>
          <w:lang w:val="sr-Latn-CS"/>
        </w:rPr>
        <w:t>pojave svake komplikacije na kostima</w:t>
      </w:r>
      <w:r w:rsidR="00C0465A" w:rsidRPr="006C5320">
        <w:rPr>
          <w:spacing w:val="-11"/>
          <w:w w:val="105"/>
          <w:sz w:val="22"/>
          <w:lang w:val="sr-Latn-CS"/>
        </w:rPr>
        <w:t xml:space="preserve"> </w:t>
      </w:r>
      <w:r w:rsidRPr="008F0B84">
        <w:rPr>
          <w:w w:val="105"/>
          <w:sz w:val="22"/>
          <w:szCs w:val="22"/>
        </w:rPr>
        <w:t>t</w:t>
      </w:r>
      <w:r w:rsidR="001E746E" w:rsidRPr="008F0B84">
        <w:rPr>
          <w:w w:val="105"/>
          <w:sz w:val="22"/>
          <w:szCs w:val="22"/>
        </w:rPr>
        <w:t>o</w:t>
      </w:r>
      <w:r w:rsidRPr="008F0B84">
        <w:rPr>
          <w:w w:val="105"/>
          <w:sz w:val="22"/>
          <w:szCs w:val="22"/>
        </w:rPr>
        <w:t>kom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ispitivanja.</w:t>
      </w:r>
    </w:p>
    <w:p w:rsidR="00741867" w:rsidRDefault="00741867" w:rsidP="005306A3">
      <w:pPr>
        <w:pStyle w:val="BodyText"/>
        <w:tabs>
          <w:tab w:val="left" w:pos="881"/>
        </w:tabs>
        <w:spacing w:before="7" w:line="249" w:lineRule="auto"/>
        <w:ind w:left="213" w:right="246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ND Nije dos</w:t>
      </w:r>
      <w:r w:rsidR="00105BB4">
        <w:rPr>
          <w:w w:val="105"/>
          <w:sz w:val="22"/>
          <w:szCs w:val="22"/>
        </w:rPr>
        <w:t>ti</w:t>
      </w:r>
      <w:r>
        <w:rPr>
          <w:w w:val="105"/>
          <w:sz w:val="22"/>
          <w:szCs w:val="22"/>
        </w:rPr>
        <w:t>gnuto</w:t>
      </w:r>
    </w:p>
    <w:p w:rsidR="00741867" w:rsidRDefault="00741867" w:rsidP="00DB0FC9">
      <w:pPr>
        <w:pStyle w:val="BodyText"/>
        <w:tabs>
          <w:tab w:val="left" w:pos="881"/>
        </w:tabs>
        <w:spacing w:line="249" w:lineRule="auto"/>
        <w:ind w:left="213" w:right="246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NP Nije primjenljivo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Default="000D23F9" w:rsidP="00773060">
      <w:pPr>
        <w:pStyle w:val="BodyText"/>
        <w:spacing w:line="249" w:lineRule="auto"/>
        <w:ind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U randomiz</w:t>
      </w:r>
      <w:r w:rsidR="001E746E" w:rsidRPr="008F0B84">
        <w:rPr>
          <w:w w:val="105"/>
          <w:sz w:val="22"/>
          <w:szCs w:val="22"/>
        </w:rPr>
        <w:t>ovano</w:t>
      </w:r>
      <w:r w:rsidRPr="008F0B84">
        <w:rPr>
          <w:w w:val="105"/>
          <w:sz w:val="22"/>
          <w:szCs w:val="22"/>
        </w:rPr>
        <w:t xml:space="preserve">m, dvostruko slijepom ispitivanju faze III upoređivala se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a kiselina u dozi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pamidronatom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90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svak</w:t>
      </w:r>
      <w:r w:rsidR="001E746E" w:rsidRPr="008F0B84">
        <w:rPr>
          <w:w w:val="105"/>
          <w:sz w:val="22"/>
          <w:szCs w:val="22"/>
        </w:rPr>
        <w:t>e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773060">
        <w:rPr>
          <w:w w:val="105"/>
          <w:sz w:val="22"/>
          <w:szCs w:val="22"/>
        </w:rPr>
        <w:t xml:space="preserve"> </w:t>
      </w:r>
      <w:r w:rsidR="001E746E" w:rsidRPr="008F0B84">
        <w:rPr>
          <w:w w:val="105"/>
          <w:sz w:val="22"/>
          <w:szCs w:val="22"/>
        </w:rPr>
        <w:t>ned</w:t>
      </w:r>
      <w:r w:rsidR="00BE0281">
        <w:rPr>
          <w:w w:val="105"/>
          <w:sz w:val="22"/>
          <w:szCs w:val="22"/>
        </w:rPr>
        <w:t>j</w:t>
      </w:r>
      <w:r w:rsidR="001E746E" w:rsidRPr="008F0B84">
        <w:rPr>
          <w:w w:val="105"/>
          <w:sz w:val="22"/>
          <w:szCs w:val="22"/>
        </w:rPr>
        <w:t>elje kod</w:t>
      </w:r>
      <w:r w:rsidRPr="00773060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1E746E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multiplim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mijelomom ili karcinomom dojke i najmanje jednom</w:t>
      </w:r>
      <w:r w:rsidR="00C0465A">
        <w:rPr>
          <w:w w:val="105"/>
          <w:sz w:val="22"/>
          <w:szCs w:val="22"/>
        </w:rPr>
        <w:t xml:space="preserve"> lezijom na kostima</w:t>
      </w:r>
      <w:r w:rsidRPr="008F0B84">
        <w:rPr>
          <w:w w:val="105"/>
          <w:sz w:val="22"/>
          <w:szCs w:val="22"/>
        </w:rPr>
        <w:t xml:space="preserve">. Rezultati su pokazali podjednaku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 u dozi od 4 mg i pamidronata u dozi od 90 mg u </w:t>
      </w:r>
      <w:r w:rsidR="00C0465A" w:rsidRPr="00773060">
        <w:rPr>
          <w:w w:val="105"/>
          <w:sz w:val="22"/>
          <w:szCs w:val="22"/>
        </w:rPr>
        <w:t>prevenciji komplikacija na kostima</w:t>
      </w:r>
      <w:r w:rsidR="00C0465A">
        <w:rPr>
          <w:w w:val="105"/>
          <w:sz w:val="22"/>
          <w:szCs w:val="22"/>
        </w:rPr>
        <w:t>.</w:t>
      </w:r>
      <w:r w:rsidRPr="008F0B84">
        <w:rPr>
          <w:w w:val="105"/>
          <w:sz w:val="22"/>
          <w:szCs w:val="22"/>
        </w:rPr>
        <w:t xml:space="preserve"> Analiza višestrukih događaja pokazala je značajno smanjenje rizika za 16% </w:t>
      </w:r>
      <w:r w:rsidR="001E746E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1E746E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liječenih</w:t>
      </w:r>
      <w:r w:rsidRPr="00773060">
        <w:rPr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om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kiselinom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773060">
        <w:rPr>
          <w:w w:val="105"/>
          <w:sz w:val="22"/>
          <w:szCs w:val="22"/>
        </w:rPr>
        <w:t xml:space="preserve"> </w:t>
      </w:r>
      <w:r w:rsidR="001E746E" w:rsidRPr="008F0B84">
        <w:rPr>
          <w:w w:val="105"/>
          <w:sz w:val="22"/>
          <w:szCs w:val="22"/>
        </w:rPr>
        <w:t>poređenju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773060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pacijenti</w:t>
      </w:r>
      <w:r w:rsidRPr="008F0B84">
        <w:rPr>
          <w:w w:val="105"/>
          <w:sz w:val="22"/>
          <w:szCs w:val="22"/>
        </w:rPr>
        <w:t>ma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koji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primali pamidronat. Rezultati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 xml:space="preserve">i prikazani su u </w:t>
      </w:r>
      <w:r w:rsidR="00FD239A">
        <w:rPr>
          <w:w w:val="105"/>
          <w:sz w:val="22"/>
          <w:szCs w:val="22"/>
        </w:rPr>
        <w:t>tabel</w:t>
      </w:r>
      <w:r w:rsidRPr="008F0B84">
        <w:rPr>
          <w:w w:val="105"/>
          <w:sz w:val="22"/>
          <w:szCs w:val="22"/>
        </w:rPr>
        <w:t>i</w:t>
      </w:r>
      <w:r w:rsidRPr="00773060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4.</w:t>
      </w:r>
    </w:p>
    <w:p w:rsidR="00773060" w:rsidRPr="008F0B84" w:rsidRDefault="00773060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FD239A" w:rsidP="00DB0FC9">
      <w:pPr>
        <w:pStyle w:val="BodyText"/>
        <w:ind w:left="214"/>
        <w:jc w:val="both"/>
        <w:rPr>
          <w:sz w:val="22"/>
          <w:szCs w:val="22"/>
        </w:rPr>
      </w:pPr>
      <w:r>
        <w:rPr>
          <w:b/>
          <w:w w:val="105"/>
          <w:sz w:val="22"/>
          <w:szCs w:val="22"/>
        </w:rPr>
        <w:t>Tabel</w:t>
      </w:r>
      <w:r w:rsidR="000D23F9" w:rsidRPr="008F0B84">
        <w:rPr>
          <w:b/>
          <w:w w:val="105"/>
          <w:sz w:val="22"/>
          <w:szCs w:val="22"/>
        </w:rPr>
        <w:t xml:space="preserve">a 4: </w:t>
      </w:r>
      <w:r w:rsidR="000D23F9" w:rsidRPr="008F0B84">
        <w:rPr>
          <w:w w:val="105"/>
          <w:sz w:val="22"/>
          <w:szCs w:val="22"/>
        </w:rPr>
        <w:t xml:space="preserve">Rezultati </w:t>
      </w:r>
      <w:r w:rsidR="00D34D31" w:rsidRPr="008F0B84">
        <w:rPr>
          <w:w w:val="105"/>
          <w:sz w:val="22"/>
          <w:szCs w:val="22"/>
        </w:rPr>
        <w:t>efikasnost</w:t>
      </w:r>
      <w:r w:rsidR="000D23F9" w:rsidRPr="008F0B84">
        <w:rPr>
          <w:w w:val="105"/>
          <w:sz w:val="22"/>
          <w:szCs w:val="22"/>
        </w:rPr>
        <w:t>i (</w:t>
      </w:r>
      <w:r w:rsidR="001E746E" w:rsidRPr="008F0B84">
        <w:rPr>
          <w:w w:val="105"/>
          <w:sz w:val="22"/>
          <w:szCs w:val="22"/>
        </w:rPr>
        <w:t>kod</w:t>
      </w:r>
      <w:r w:rsidR="000D23F9"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1E746E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>a s karcinomom dojke i multiplim mijelomom)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298"/>
        <w:gridCol w:w="1164"/>
        <w:gridCol w:w="1418"/>
        <w:gridCol w:w="1134"/>
        <w:gridCol w:w="1215"/>
        <w:gridCol w:w="1168"/>
      </w:tblGrid>
      <w:tr w:rsidR="00D8352F" w:rsidRPr="008F0B84" w:rsidTr="00DB0FC9">
        <w:trPr>
          <w:trHeight w:val="762"/>
        </w:trPr>
        <w:tc>
          <w:tcPr>
            <w:tcW w:w="1526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462" w:type="dxa"/>
            <w:gridSpan w:val="2"/>
          </w:tcPr>
          <w:p w:rsidR="00D8352F" w:rsidRPr="008F0B84" w:rsidRDefault="000D23F9" w:rsidP="00DB0FC9">
            <w:pPr>
              <w:pStyle w:val="TableParagraph"/>
              <w:spacing w:line="247" w:lineRule="auto"/>
              <w:ind w:left="144" w:right="133" w:hanging="2"/>
            </w:pPr>
            <w:r w:rsidRPr="008F0B84">
              <w:rPr>
                <w:w w:val="105"/>
                <w:u w:val="single"/>
              </w:rPr>
              <w:t>Bilo koj</w:t>
            </w:r>
            <w:r w:rsidR="00C0465A">
              <w:rPr>
                <w:w w:val="105"/>
                <w:u w:val="single"/>
              </w:rPr>
              <w:t>a komplikacija na kostima</w:t>
            </w:r>
            <w:r w:rsidRPr="008F0B84">
              <w:rPr>
                <w:w w:val="105"/>
              </w:rPr>
              <w:t xml:space="preserve"> </w:t>
            </w:r>
            <w:r w:rsidRPr="008F0B84">
              <w:rPr>
                <w:w w:val="105"/>
                <w:u w:val="single"/>
              </w:rPr>
              <w:t>(+ hiperkalcemija</w:t>
            </w:r>
            <w:r w:rsidR="009769B3" w:rsidRPr="006C5320">
              <w:rPr>
                <w:w w:val="105"/>
                <w:u w:val="single"/>
              </w:rPr>
              <w:t xml:space="preserve"> </w:t>
            </w:r>
            <w:r w:rsidRPr="008F0B84">
              <w:rPr>
                <w:spacing w:val="-42"/>
                <w:w w:val="105"/>
                <w:u w:val="single"/>
              </w:rPr>
              <w:t xml:space="preserve"> </w:t>
            </w:r>
            <w:r w:rsidRPr="008F0B84">
              <w:rPr>
                <w:w w:val="105"/>
                <w:u w:val="single"/>
              </w:rPr>
              <w:t>izazvana</w:t>
            </w:r>
            <w:r w:rsidRPr="008F0B84">
              <w:rPr>
                <w:w w:val="105"/>
              </w:rPr>
              <w:t xml:space="preserve"> </w:t>
            </w:r>
            <w:r w:rsidRPr="008F0B84">
              <w:rPr>
                <w:w w:val="105"/>
                <w:u w:val="single"/>
              </w:rPr>
              <w:t>tumorom)</w:t>
            </w:r>
          </w:p>
        </w:tc>
        <w:tc>
          <w:tcPr>
            <w:tcW w:w="2552" w:type="dxa"/>
            <w:gridSpan w:val="2"/>
          </w:tcPr>
          <w:p w:rsidR="00D8352F" w:rsidRPr="008F0B84" w:rsidRDefault="00C0465A" w:rsidP="00DB0FC9">
            <w:pPr>
              <w:pStyle w:val="TableParagraph"/>
              <w:ind w:left="828"/>
              <w:jc w:val="both"/>
            </w:pPr>
            <w:r>
              <w:rPr>
                <w:w w:val="105"/>
                <w:u w:val="single"/>
              </w:rPr>
              <w:t>Frakture</w:t>
            </w:r>
            <w:r w:rsidR="000D23F9" w:rsidRPr="008F0B84">
              <w:rPr>
                <w:w w:val="105"/>
                <w:u w:val="single"/>
              </w:rPr>
              <w:t>*</w:t>
            </w:r>
          </w:p>
        </w:tc>
        <w:tc>
          <w:tcPr>
            <w:tcW w:w="2383" w:type="dxa"/>
            <w:gridSpan w:val="2"/>
          </w:tcPr>
          <w:p w:rsidR="00D8352F" w:rsidRPr="008F0B84" w:rsidRDefault="000D23F9" w:rsidP="00DB0FC9">
            <w:pPr>
              <w:pStyle w:val="TableParagraph"/>
              <w:ind w:left="480"/>
              <w:jc w:val="both"/>
            </w:pPr>
            <w:r w:rsidRPr="008F0B84">
              <w:rPr>
                <w:w w:val="105"/>
                <w:u w:val="single"/>
              </w:rPr>
              <w:t>Radioterapija kosti</w:t>
            </w:r>
          </w:p>
        </w:tc>
      </w:tr>
      <w:tr w:rsidR="00D8352F" w:rsidRPr="008F0B84" w:rsidTr="00DB0FC9">
        <w:trPr>
          <w:trHeight w:val="472"/>
        </w:trPr>
        <w:tc>
          <w:tcPr>
            <w:tcW w:w="1526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98" w:type="dxa"/>
          </w:tcPr>
          <w:p w:rsidR="007A7A6D" w:rsidRDefault="00EC29C2">
            <w:pPr>
              <w:pStyle w:val="TableParagraph"/>
              <w:spacing w:before="1" w:line="238" w:lineRule="exact"/>
              <w:ind w:left="107" w:firstLine="23"/>
              <w:rPr>
                <w:w w:val="105"/>
              </w:rPr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 xml:space="preserve">a kiselina </w:t>
            </w:r>
          </w:p>
          <w:p w:rsidR="00D8352F" w:rsidRPr="008F0B84" w:rsidRDefault="000D23F9">
            <w:pPr>
              <w:pStyle w:val="TableParagraph"/>
              <w:spacing w:before="1" w:line="238" w:lineRule="exact"/>
              <w:ind w:left="107" w:firstLine="23"/>
            </w:pPr>
            <w:r w:rsidRPr="008F0B84">
              <w:rPr>
                <w:w w:val="105"/>
              </w:rPr>
              <w:t>4 mg</w:t>
            </w:r>
          </w:p>
        </w:tc>
        <w:tc>
          <w:tcPr>
            <w:tcW w:w="1164" w:type="dxa"/>
          </w:tcPr>
          <w:p w:rsidR="00D8352F" w:rsidRPr="008F0B84" w:rsidRDefault="000D23F9">
            <w:pPr>
              <w:pStyle w:val="TableParagraph"/>
              <w:spacing w:before="1" w:line="238" w:lineRule="exact"/>
              <w:ind w:left="336" w:right="214" w:firstLine="76"/>
            </w:pPr>
            <w:r w:rsidRPr="008F0B84">
              <w:rPr>
                <w:w w:val="105"/>
              </w:rPr>
              <w:t>Pam 90 mg</w:t>
            </w:r>
          </w:p>
        </w:tc>
        <w:tc>
          <w:tcPr>
            <w:tcW w:w="1418" w:type="dxa"/>
          </w:tcPr>
          <w:p w:rsidR="00D8352F" w:rsidRPr="008F0B84" w:rsidRDefault="00EC29C2">
            <w:pPr>
              <w:pStyle w:val="TableParagraph"/>
              <w:spacing w:before="1" w:line="238" w:lineRule="exact"/>
              <w:ind w:left="107" w:firstLine="22"/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>a kiselina 4 mg</w:t>
            </w:r>
          </w:p>
        </w:tc>
        <w:tc>
          <w:tcPr>
            <w:tcW w:w="1134" w:type="dxa"/>
          </w:tcPr>
          <w:p w:rsidR="00D8352F" w:rsidRPr="008F0B84" w:rsidRDefault="000D23F9" w:rsidP="007A7A6D">
            <w:pPr>
              <w:pStyle w:val="TableParagraph"/>
              <w:spacing w:before="1" w:line="238" w:lineRule="exact"/>
              <w:ind w:left="338" w:right="214" w:firstLine="76"/>
              <w:jc w:val="center"/>
            </w:pPr>
            <w:r w:rsidRPr="008F0B84">
              <w:rPr>
                <w:w w:val="105"/>
              </w:rPr>
              <w:t>Pam 90 mg</w:t>
            </w:r>
          </w:p>
        </w:tc>
        <w:tc>
          <w:tcPr>
            <w:tcW w:w="1215" w:type="dxa"/>
          </w:tcPr>
          <w:p w:rsidR="007A7A6D" w:rsidRDefault="00EC29C2">
            <w:pPr>
              <w:pStyle w:val="TableParagraph"/>
              <w:spacing w:before="1" w:line="238" w:lineRule="exact"/>
              <w:ind w:left="108" w:firstLine="24"/>
              <w:rPr>
                <w:w w:val="105"/>
              </w:rPr>
            </w:pPr>
            <w:r w:rsidRPr="008F0B84">
              <w:t>zoledronsk</w:t>
            </w:r>
            <w:r w:rsidR="000D23F9" w:rsidRPr="008F0B84">
              <w:t xml:space="preserve">a </w:t>
            </w:r>
            <w:r w:rsidR="000D23F9" w:rsidRPr="008F0B84">
              <w:rPr>
                <w:w w:val="105"/>
              </w:rPr>
              <w:t xml:space="preserve">kiselina </w:t>
            </w:r>
          </w:p>
          <w:p w:rsidR="00D8352F" w:rsidRPr="008F0B84" w:rsidRDefault="000D23F9">
            <w:pPr>
              <w:pStyle w:val="TableParagraph"/>
              <w:spacing w:before="1" w:line="238" w:lineRule="exact"/>
              <w:ind w:left="108" w:firstLine="24"/>
            </w:pPr>
            <w:r w:rsidRPr="008F0B84">
              <w:rPr>
                <w:w w:val="105"/>
              </w:rPr>
              <w:t>4 mg</w:t>
            </w:r>
          </w:p>
        </w:tc>
        <w:tc>
          <w:tcPr>
            <w:tcW w:w="1168" w:type="dxa"/>
          </w:tcPr>
          <w:p w:rsidR="00D8352F" w:rsidRPr="008F0B84" w:rsidRDefault="000D23F9">
            <w:pPr>
              <w:pStyle w:val="TableParagraph"/>
              <w:spacing w:before="1" w:line="238" w:lineRule="exact"/>
              <w:ind w:left="337" w:right="214" w:firstLine="78"/>
            </w:pPr>
            <w:r w:rsidRPr="008F0B84">
              <w:rPr>
                <w:w w:val="105"/>
              </w:rPr>
              <w:t>Pam 90 mg</w:t>
            </w:r>
          </w:p>
        </w:tc>
      </w:tr>
      <w:tr w:rsidR="00D8352F" w:rsidRPr="008F0B84" w:rsidTr="00DB0FC9">
        <w:trPr>
          <w:trHeight w:val="233"/>
        </w:trPr>
        <w:tc>
          <w:tcPr>
            <w:tcW w:w="1526" w:type="dxa"/>
          </w:tcPr>
          <w:p w:rsidR="00D8352F" w:rsidRPr="008F0B84" w:rsidRDefault="000D23F9" w:rsidP="00DB0FC9">
            <w:pPr>
              <w:pStyle w:val="TableParagraph"/>
              <w:spacing w:before="3" w:line="212" w:lineRule="exact"/>
              <w:jc w:val="both"/>
            </w:pPr>
            <w:r w:rsidRPr="008F0B84">
              <w:rPr>
                <w:w w:val="103"/>
              </w:rPr>
              <w:t>N</w:t>
            </w:r>
          </w:p>
        </w:tc>
        <w:tc>
          <w:tcPr>
            <w:tcW w:w="1298" w:type="dxa"/>
          </w:tcPr>
          <w:p w:rsidR="00D8352F" w:rsidRPr="008F0B84" w:rsidRDefault="000D23F9" w:rsidP="00DB0FC9">
            <w:pPr>
              <w:pStyle w:val="TableParagraph"/>
              <w:spacing w:before="3" w:line="212" w:lineRule="exact"/>
              <w:ind w:left="0" w:right="500"/>
              <w:jc w:val="center"/>
            </w:pPr>
            <w:r w:rsidRPr="008F0B84">
              <w:t>561</w:t>
            </w:r>
          </w:p>
        </w:tc>
        <w:tc>
          <w:tcPr>
            <w:tcW w:w="1164" w:type="dxa"/>
          </w:tcPr>
          <w:p w:rsidR="00D8352F" w:rsidRPr="008F0B84" w:rsidRDefault="000D23F9" w:rsidP="00DB0FC9">
            <w:pPr>
              <w:pStyle w:val="TableParagraph"/>
              <w:spacing w:before="3" w:line="212" w:lineRule="exact"/>
              <w:ind w:left="442"/>
              <w:jc w:val="center"/>
            </w:pPr>
            <w:r w:rsidRPr="008F0B84">
              <w:rPr>
                <w:w w:val="105"/>
              </w:rPr>
              <w:t>555</w:t>
            </w:r>
          </w:p>
        </w:tc>
        <w:tc>
          <w:tcPr>
            <w:tcW w:w="1418" w:type="dxa"/>
          </w:tcPr>
          <w:p w:rsidR="00D8352F" w:rsidRPr="008F0B84" w:rsidRDefault="000D23F9">
            <w:pPr>
              <w:pStyle w:val="TableParagraph"/>
              <w:spacing w:before="3" w:line="212" w:lineRule="exact"/>
              <w:ind w:left="488" w:right="480"/>
              <w:jc w:val="center"/>
            </w:pPr>
            <w:r w:rsidRPr="008F0B84">
              <w:rPr>
                <w:w w:val="105"/>
              </w:rPr>
              <w:t>561</w:t>
            </w:r>
          </w:p>
        </w:tc>
        <w:tc>
          <w:tcPr>
            <w:tcW w:w="1134" w:type="dxa"/>
          </w:tcPr>
          <w:p w:rsidR="00D8352F" w:rsidRPr="008F0B84" w:rsidRDefault="000D23F9" w:rsidP="00DB0FC9">
            <w:pPr>
              <w:pStyle w:val="TableParagraph"/>
              <w:spacing w:before="3" w:line="212" w:lineRule="exact"/>
              <w:ind w:left="0" w:right="434"/>
              <w:jc w:val="center"/>
            </w:pPr>
            <w:r w:rsidRPr="008F0B84">
              <w:t>555</w:t>
            </w:r>
          </w:p>
        </w:tc>
        <w:tc>
          <w:tcPr>
            <w:tcW w:w="1215" w:type="dxa"/>
          </w:tcPr>
          <w:p w:rsidR="00D8352F" w:rsidRPr="008F0B84" w:rsidRDefault="000D23F9" w:rsidP="00DB0FC9">
            <w:pPr>
              <w:pStyle w:val="TableParagraph"/>
              <w:spacing w:before="3" w:line="212" w:lineRule="exact"/>
              <w:ind w:left="510"/>
              <w:jc w:val="center"/>
            </w:pPr>
            <w:r w:rsidRPr="008F0B84">
              <w:rPr>
                <w:w w:val="105"/>
              </w:rPr>
              <w:t>561</w:t>
            </w:r>
          </w:p>
        </w:tc>
        <w:tc>
          <w:tcPr>
            <w:tcW w:w="1168" w:type="dxa"/>
          </w:tcPr>
          <w:p w:rsidR="00D8352F" w:rsidRPr="008F0B84" w:rsidRDefault="000D23F9" w:rsidP="00DB0FC9">
            <w:pPr>
              <w:pStyle w:val="TableParagraph"/>
              <w:spacing w:before="3" w:line="212" w:lineRule="exact"/>
              <w:ind w:left="442"/>
              <w:jc w:val="center"/>
            </w:pPr>
            <w:r w:rsidRPr="008F0B84">
              <w:rPr>
                <w:w w:val="105"/>
              </w:rPr>
              <w:t>555</w:t>
            </w:r>
          </w:p>
        </w:tc>
      </w:tr>
      <w:tr w:rsidR="00C0465A" w:rsidRPr="008F0B84" w:rsidTr="00DB0FC9">
        <w:trPr>
          <w:trHeight w:val="235"/>
        </w:trPr>
        <w:tc>
          <w:tcPr>
            <w:tcW w:w="1526" w:type="dxa"/>
            <w:vMerge w:val="restart"/>
          </w:tcPr>
          <w:p w:rsidR="00C0465A" w:rsidRPr="008F0B84" w:rsidRDefault="00C0465A">
            <w:pPr>
              <w:pStyle w:val="TableParagraph"/>
              <w:spacing w:line="212" w:lineRule="exact"/>
            </w:pPr>
            <w:r w:rsidRPr="008F0B84">
              <w:rPr>
                <w:w w:val="105"/>
              </w:rPr>
              <w:t>Udio pacijenata</w:t>
            </w:r>
          </w:p>
          <w:p w:rsidR="00C0465A" w:rsidRPr="008F0B84" w:rsidRDefault="00C0465A">
            <w:pPr>
              <w:pStyle w:val="TableParagraph"/>
              <w:spacing w:before="1" w:line="238" w:lineRule="exact"/>
            </w:pPr>
            <w:r w:rsidRPr="008F0B84">
              <w:rPr>
                <w:w w:val="105"/>
              </w:rPr>
              <w:t>s k</w:t>
            </w:r>
            <w:r>
              <w:rPr>
                <w:w w:val="105"/>
              </w:rPr>
              <w:t>omplikacijama na kostima</w:t>
            </w:r>
            <w:r w:rsidRPr="008F0B84">
              <w:rPr>
                <w:w w:val="105"/>
              </w:rPr>
              <w:t xml:space="preserve"> (%)</w:t>
            </w:r>
          </w:p>
        </w:tc>
        <w:tc>
          <w:tcPr>
            <w:tcW w:w="1298" w:type="dxa"/>
          </w:tcPr>
          <w:p w:rsidR="00C0465A" w:rsidRPr="008F0B84" w:rsidRDefault="00C0465A" w:rsidP="00DB0FC9">
            <w:pPr>
              <w:pStyle w:val="TableParagraph"/>
              <w:spacing w:line="212" w:lineRule="exact"/>
              <w:ind w:left="0" w:right="553"/>
              <w:jc w:val="center"/>
            </w:pPr>
            <w:r w:rsidRPr="008F0B84">
              <w:t>48</w:t>
            </w:r>
          </w:p>
        </w:tc>
        <w:tc>
          <w:tcPr>
            <w:tcW w:w="1164" w:type="dxa"/>
          </w:tcPr>
          <w:p w:rsidR="00C0465A" w:rsidRPr="008F0B84" w:rsidRDefault="00C0465A" w:rsidP="00DB0FC9">
            <w:pPr>
              <w:pStyle w:val="TableParagraph"/>
              <w:spacing w:line="212" w:lineRule="exact"/>
              <w:ind w:left="494"/>
              <w:jc w:val="center"/>
            </w:pPr>
            <w:r w:rsidRPr="008F0B84">
              <w:rPr>
                <w:w w:val="105"/>
              </w:rPr>
              <w:t>52</w:t>
            </w:r>
          </w:p>
        </w:tc>
        <w:tc>
          <w:tcPr>
            <w:tcW w:w="1418" w:type="dxa"/>
          </w:tcPr>
          <w:p w:rsidR="00C0465A" w:rsidRPr="008F0B84" w:rsidRDefault="00C0465A">
            <w:pPr>
              <w:pStyle w:val="TableParagraph"/>
              <w:spacing w:line="212" w:lineRule="exact"/>
              <w:ind w:left="488" w:right="480"/>
              <w:jc w:val="center"/>
            </w:pPr>
            <w:r w:rsidRPr="008F0B84">
              <w:rPr>
                <w:w w:val="105"/>
              </w:rPr>
              <w:t>37</w:t>
            </w:r>
          </w:p>
        </w:tc>
        <w:tc>
          <w:tcPr>
            <w:tcW w:w="1134" w:type="dxa"/>
          </w:tcPr>
          <w:p w:rsidR="00C0465A" w:rsidRPr="008F0B84" w:rsidRDefault="00C0465A" w:rsidP="00DB0FC9">
            <w:pPr>
              <w:pStyle w:val="TableParagraph"/>
              <w:spacing w:line="212" w:lineRule="exact"/>
              <w:ind w:left="0" w:right="486"/>
              <w:jc w:val="center"/>
            </w:pPr>
            <w:r w:rsidRPr="008F0B84">
              <w:t>39</w:t>
            </w:r>
          </w:p>
        </w:tc>
        <w:tc>
          <w:tcPr>
            <w:tcW w:w="1215" w:type="dxa"/>
          </w:tcPr>
          <w:p w:rsidR="00C0465A" w:rsidRPr="008F0B84" w:rsidRDefault="00C0465A" w:rsidP="00DB0FC9">
            <w:pPr>
              <w:pStyle w:val="TableParagraph"/>
              <w:spacing w:line="212" w:lineRule="exact"/>
              <w:ind w:left="562"/>
              <w:jc w:val="center"/>
            </w:pPr>
            <w:r w:rsidRPr="008F0B84">
              <w:rPr>
                <w:w w:val="105"/>
              </w:rPr>
              <w:t>19</w:t>
            </w:r>
          </w:p>
        </w:tc>
        <w:tc>
          <w:tcPr>
            <w:tcW w:w="1168" w:type="dxa"/>
          </w:tcPr>
          <w:p w:rsidR="00C0465A" w:rsidRPr="008F0B84" w:rsidRDefault="00C0465A" w:rsidP="00DB0FC9">
            <w:pPr>
              <w:pStyle w:val="TableParagraph"/>
              <w:spacing w:line="212" w:lineRule="exact"/>
              <w:ind w:left="495"/>
              <w:jc w:val="center"/>
            </w:pPr>
            <w:r w:rsidRPr="008F0B84">
              <w:rPr>
                <w:w w:val="105"/>
              </w:rPr>
              <w:t>24</w:t>
            </w:r>
          </w:p>
        </w:tc>
      </w:tr>
      <w:tr w:rsidR="00C0465A" w:rsidRPr="008F0B84" w:rsidTr="00DB0FC9">
        <w:trPr>
          <w:trHeight w:val="472"/>
        </w:trPr>
        <w:tc>
          <w:tcPr>
            <w:tcW w:w="1526" w:type="dxa"/>
            <w:vMerge/>
          </w:tcPr>
          <w:p w:rsidR="00C0465A" w:rsidRPr="008F0B84" w:rsidRDefault="00C0465A">
            <w:pPr>
              <w:pStyle w:val="TableParagraph"/>
              <w:spacing w:before="1" w:line="238" w:lineRule="exact"/>
            </w:pPr>
          </w:p>
        </w:tc>
        <w:tc>
          <w:tcPr>
            <w:tcW w:w="1298" w:type="dxa"/>
          </w:tcPr>
          <w:p w:rsidR="00C0465A" w:rsidRPr="008F0B84" w:rsidRDefault="00C0465A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164" w:type="dxa"/>
          </w:tcPr>
          <w:p w:rsidR="00C0465A" w:rsidRPr="008F0B84" w:rsidRDefault="00C0465A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18" w:type="dxa"/>
          </w:tcPr>
          <w:p w:rsidR="00C0465A" w:rsidRPr="008F0B84" w:rsidRDefault="00C0465A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134" w:type="dxa"/>
          </w:tcPr>
          <w:p w:rsidR="00C0465A" w:rsidRPr="008F0B84" w:rsidRDefault="00C0465A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15" w:type="dxa"/>
          </w:tcPr>
          <w:p w:rsidR="00C0465A" w:rsidRPr="008F0B84" w:rsidRDefault="00C0465A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168" w:type="dxa"/>
          </w:tcPr>
          <w:p w:rsidR="00C0465A" w:rsidRPr="008F0B84" w:rsidRDefault="00C0465A" w:rsidP="00DB0FC9">
            <w:pPr>
              <w:pStyle w:val="TableParagraph"/>
              <w:spacing w:before="0"/>
              <w:ind w:left="0"/>
              <w:jc w:val="both"/>
            </w:pPr>
          </w:p>
        </w:tc>
      </w:tr>
      <w:tr w:rsidR="00D8352F" w:rsidRPr="008F0B84" w:rsidTr="00DB0FC9">
        <w:trPr>
          <w:trHeight w:val="233"/>
        </w:trPr>
        <w:tc>
          <w:tcPr>
            <w:tcW w:w="1526" w:type="dxa"/>
          </w:tcPr>
          <w:p w:rsidR="00D8352F" w:rsidRPr="008F0B84" w:rsidRDefault="000D23F9">
            <w:pPr>
              <w:pStyle w:val="TableParagraph"/>
              <w:spacing w:before="3" w:line="213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62" w:type="dxa"/>
            <w:gridSpan w:val="2"/>
          </w:tcPr>
          <w:p w:rsidR="00D8352F" w:rsidRPr="008F0B84" w:rsidRDefault="00F20A37" w:rsidP="00DB0FC9">
            <w:pPr>
              <w:pStyle w:val="TableParagraph"/>
              <w:spacing w:before="3" w:line="213" w:lineRule="exact"/>
              <w:ind w:right="1001"/>
            </w:pPr>
            <w:r>
              <w:rPr>
                <w:w w:val="105"/>
              </w:rPr>
              <w:t xml:space="preserve">              </w:t>
            </w:r>
            <w:r w:rsidR="000D23F9" w:rsidRPr="008F0B84">
              <w:rPr>
                <w:w w:val="105"/>
              </w:rPr>
              <w:t>0,198</w:t>
            </w:r>
          </w:p>
        </w:tc>
        <w:tc>
          <w:tcPr>
            <w:tcW w:w="2552" w:type="dxa"/>
            <w:gridSpan w:val="2"/>
          </w:tcPr>
          <w:p w:rsidR="00D8352F" w:rsidRPr="008F0B84" w:rsidRDefault="00292B5A" w:rsidP="00DB0FC9">
            <w:pPr>
              <w:pStyle w:val="TableParagraph"/>
              <w:spacing w:before="3" w:line="213" w:lineRule="exact"/>
              <w:ind w:right="1001"/>
              <w:jc w:val="both"/>
            </w:pPr>
            <w:r>
              <w:rPr>
                <w:w w:val="105"/>
              </w:rPr>
              <w:t xml:space="preserve">           </w:t>
            </w:r>
            <w:r w:rsidR="00450786">
              <w:rPr>
                <w:w w:val="105"/>
              </w:rPr>
              <w:t xml:space="preserve">   </w:t>
            </w:r>
            <w:r w:rsidR="000D23F9" w:rsidRPr="008F0B84">
              <w:rPr>
                <w:w w:val="105"/>
              </w:rPr>
              <w:t>0,653</w:t>
            </w:r>
          </w:p>
        </w:tc>
        <w:tc>
          <w:tcPr>
            <w:tcW w:w="2383" w:type="dxa"/>
            <w:gridSpan w:val="2"/>
          </w:tcPr>
          <w:p w:rsidR="00D8352F" w:rsidRPr="008F0B84" w:rsidRDefault="00292B5A" w:rsidP="00DB0FC9">
            <w:pPr>
              <w:pStyle w:val="TableParagraph"/>
              <w:spacing w:before="3" w:line="213" w:lineRule="exact"/>
              <w:ind w:right="1001"/>
              <w:jc w:val="both"/>
            </w:pPr>
            <w:r>
              <w:rPr>
                <w:w w:val="105"/>
              </w:rPr>
              <w:t xml:space="preserve">            </w:t>
            </w:r>
            <w:r w:rsidR="00450786">
              <w:rPr>
                <w:w w:val="105"/>
              </w:rPr>
              <w:t xml:space="preserve"> </w:t>
            </w:r>
            <w:r w:rsidR="000D23F9" w:rsidRPr="008F0B84">
              <w:rPr>
                <w:w w:val="105"/>
              </w:rPr>
              <w:t>0,037</w:t>
            </w:r>
          </w:p>
        </w:tc>
      </w:tr>
      <w:tr w:rsidR="00D8352F" w:rsidRPr="008F0B84" w:rsidTr="00DB0FC9">
        <w:trPr>
          <w:trHeight w:val="946"/>
        </w:trPr>
        <w:tc>
          <w:tcPr>
            <w:tcW w:w="1526" w:type="dxa"/>
          </w:tcPr>
          <w:p w:rsidR="00D8352F" w:rsidRPr="008F0B84" w:rsidRDefault="000D23F9">
            <w:pPr>
              <w:pStyle w:val="TableParagraph"/>
              <w:spacing w:before="4" w:line="249" w:lineRule="auto"/>
              <w:ind w:right="114"/>
            </w:pPr>
            <w:r w:rsidRPr="008F0B84">
              <w:rPr>
                <w:w w:val="105"/>
              </w:rPr>
              <w:t>Medijan</w:t>
            </w:r>
            <w:r w:rsidR="00B6601E">
              <w:rPr>
                <w:w w:val="105"/>
              </w:rPr>
              <w:t>a</w:t>
            </w:r>
            <w:r w:rsidRPr="008F0B84">
              <w:rPr>
                <w:w w:val="105"/>
              </w:rPr>
              <w:t xml:space="preserve"> vremena do </w:t>
            </w:r>
            <w:r w:rsidR="00C0465A">
              <w:rPr>
                <w:w w:val="105"/>
              </w:rPr>
              <w:t>pojave komplikacija na kostima</w:t>
            </w:r>
            <w:r w:rsidRPr="008F0B84">
              <w:rPr>
                <w:w w:val="105"/>
              </w:rPr>
              <w:t xml:space="preserve"> (dani)</w:t>
            </w:r>
          </w:p>
        </w:tc>
        <w:tc>
          <w:tcPr>
            <w:tcW w:w="1298" w:type="dxa"/>
          </w:tcPr>
          <w:p w:rsidR="00D8352F" w:rsidRPr="008F0B84" w:rsidRDefault="000D23F9" w:rsidP="00DB0FC9">
            <w:pPr>
              <w:pStyle w:val="TableParagraph"/>
              <w:spacing w:before="4"/>
              <w:ind w:left="461" w:right="454"/>
              <w:jc w:val="both"/>
            </w:pPr>
            <w:r w:rsidRPr="008F0B84">
              <w:rPr>
                <w:w w:val="105"/>
              </w:rPr>
              <w:t>376</w:t>
            </w:r>
          </w:p>
        </w:tc>
        <w:tc>
          <w:tcPr>
            <w:tcW w:w="1164" w:type="dxa"/>
          </w:tcPr>
          <w:p w:rsidR="00D8352F" w:rsidRPr="008F0B84" w:rsidRDefault="000D23F9" w:rsidP="00DB0FC9">
            <w:pPr>
              <w:pStyle w:val="TableParagraph"/>
              <w:spacing w:before="4"/>
              <w:ind w:left="393" w:right="388"/>
              <w:jc w:val="both"/>
            </w:pPr>
            <w:r w:rsidRPr="008F0B84">
              <w:rPr>
                <w:w w:val="105"/>
              </w:rPr>
              <w:t>356</w:t>
            </w:r>
          </w:p>
        </w:tc>
        <w:tc>
          <w:tcPr>
            <w:tcW w:w="1418" w:type="dxa"/>
          </w:tcPr>
          <w:p w:rsidR="00D8352F" w:rsidRPr="008F0B84" w:rsidRDefault="000D23F9" w:rsidP="00DB0FC9">
            <w:pPr>
              <w:pStyle w:val="TableParagraph"/>
              <w:spacing w:before="4"/>
              <w:ind w:left="516"/>
              <w:jc w:val="both"/>
            </w:pPr>
            <w:r w:rsidRPr="008F0B84">
              <w:rPr>
                <w:w w:val="105"/>
              </w:rPr>
              <w:t>ND</w:t>
            </w:r>
          </w:p>
        </w:tc>
        <w:tc>
          <w:tcPr>
            <w:tcW w:w="1134" w:type="dxa"/>
          </w:tcPr>
          <w:p w:rsidR="00D8352F" w:rsidRPr="008F0B84" w:rsidRDefault="000D23F9" w:rsidP="00DB0FC9">
            <w:pPr>
              <w:pStyle w:val="TableParagraph"/>
              <w:spacing w:before="4"/>
              <w:ind w:left="444"/>
              <w:jc w:val="both"/>
            </w:pPr>
            <w:r w:rsidRPr="008F0B84">
              <w:rPr>
                <w:w w:val="105"/>
              </w:rPr>
              <w:t>714</w:t>
            </w:r>
          </w:p>
        </w:tc>
        <w:tc>
          <w:tcPr>
            <w:tcW w:w="1215" w:type="dxa"/>
          </w:tcPr>
          <w:p w:rsidR="00D8352F" w:rsidRPr="008F0B84" w:rsidRDefault="000D23F9" w:rsidP="00DB0FC9">
            <w:pPr>
              <w:pStyle w:val="TableParagraph"/>
              <w:spacing w:before="4"/>
              <w:ind w:left="517"/>
              <w:jc w:val="both"/>
            </w:pPr>
            <w:r w:rsidRPr="008F0B84">
              <w:rPr>
                <w:w w:val="105"/>
              </w:rPr>
              <w:t>ND</w:t>
            </w:r>
          </w:p>
        </w:tc>
        <w:tc>
          <w:tcPr>
            <w:tcW w:w="1168" w:type="dxa"/>
          </w:tcPr>
          <w:p w:rsidR="00D8352F" w:rsidRPr="008F0B84" w:rsidRDefault="000D23F9" w:rsidP="00DB0FC9">
            <w:pPr>
              <w:pStyle w:val="TableParagraph"/>
              <w:spacing w:before="4"/>
              <w:ind w:left="449"/>
              <w:jc w:val="both"/>
            </w:pPr>
            <w:r w:rsidRPr="008F0B84">
              <w:rPr>
                <w:w w:val="105"/>
              </w:rPr>
              <w:t>ND</w:t>
            </w:r>
          </w:p>
        </w:tc>
      </w:tr>
      <w:tr w:rsidR="00D8352F" w:rsidRPr="008F0B84" w:rsidTr="00DB0FC9">
        <w:trPr>
          <w:trHeight w:val="235"/>
        </w:trPr>
        <w:tc>
          <w:tcPr>
            <w:tcW w:w="1526" w:type="dxa"/>
          </w:tcPr>
          <w:p w:rsidR="00D8352F" w:rsidRPr="008F0B84" w:rsidRDefault="000D23F9">
            <w:pPr>
              <w:pStyle w:val="TableParagraph"/>
              <w:spacing w:line="212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62" w:type="dxa"/>
            <w:gridSpan w:val="2"/>
          </w:tcPr>
          <w:p w:rsidR="00D8352F" w:rsidRPr="008F0B84" w:rsidRDefault="00F20A37" w:rsidP="00DB0FC9">
            <w:pPr>
              <w:pStyle w:val="TableParagraph"/>
              <w:spacing w:line="212" w:lineRule="exact"/>
              <w:ind w:right="1001"/>
              <w:jc w:val="both"/>
            </w:pPr>
            <w:r>
              <w:rPr>
                <w:w w:val="105"/>
              </w:rPr>
              <w:t>………..</w:t>
            </w:r>
            <w:r w:rsidR="000D23F9" w:rsidRPr="008F0B84">
              <w:rPr>
                <w:w w:val="105"/>
              </w:rPr>
              <w:t>0,151</w:t>
            </w:r>
          </w:p>
        </w:tc>
        <w:tc>
          <w:tcPr>
            <w:tcW w:w="2552" w:type="dxa"/>
            <w:gridSpan w:val="2"/>
          </w:tcPr>
          <w:p w:rsidR="00D8352F" w:rsidRPr="008F0B84" w:rsidRDefault="00450786" w:rsidP="00DB0FC9">
            <w:pPr>
              <w:pStyle w:val="TableParagraph"/>
              <w:spacing w:line="212" w:lineRule="exact"/>
              <w:ind w:right="1001"/>
              <w:jc w:val="both"/>
            </w:pPr>
            <w:r>
              <w:rPr>
                <w:w w:val="105"/>
              </w:rPr>
              <w:t xml:space="preserve">              </w:t>
            </w:r>
            <w:r w:rsidR="000D23F9" w:rsidRPr="008F0B84">
              <w:rPr>
                <w:w w:val="105"/>
              </w:rPr>
              <w:t>0,672</w:t>
            </w:r>
          </w:p>
        </w:tc>
        <w:tc>
          <w:tcPr>
            <w:tcW w:w="2383" w:type="dxa"/>
            <w:gridSpan w:val="2"/>
          </w:tcPr>
          <w:p w:rsidR="00D8352F" w:rsidRPr="008F0B84" w:rsidRDefault="00450786" w:rsidP="00DB0FC9">
            <w:pPr>
              <w:pStyle w:val="TableParagraph"/>
              <w:spacing w:line="212" w:lineRule="exact"/>
              <w:ind w:right="1001"/>
              <w:jc w:val="both"/>
            </w:pPr>
            <w:r>
              <w:rPr>
                <w:w w:val="105"/>
              </w:rPr>
              <w:t xml:space="preserve">             </w:t>
            </w:r>
            <w:r w:rsidR="000D23F9" w:rsidRPr="008F0B84">
              <w:rPr>
                <w:w w:val="105"/>
              </w:rPr>
              <w:t>0,026</w:t>
            </w:r>
          </w:p>
        </w:tc>
      </w:tr>
      <w:tr w:rsidR="00D8352F" w:rsidRPr="008F0B84" w:rsidTr="00DB0FC9">
        <w:trPr>
          <w:trHeight w:val="472"/>
        </w:trPr>
        <w:tc>
          <w:tcPr>
            <w:tcW w:w="1526" w:type="dxa"/>
          </w:tcPr>
          <w:p w:rsidR="00D8352F" w:rsidRPr="008F0B84" w:rsidRDefault="000D23F9">
            <w:pPr>
              <w:pStyle w:val="TableParagraph"/>
              <w:spacing w:before="1" w:line="238" w:lineRule="exact"/>
            </w:pPr>
            <w:r w:rsidRPr="008F0B84">
              <w:rPr>
                <w:w w:val="105"/>
              </w:rPr>
              <w:t xml:space="preserve">Stopa </w:t>
            </w:r>
            <w:r w:rsidR="00F06D92" w:rsidRPr="008F0B84">
              <w:rPr>
                <w:w w:val="105"/>
              </w:rPr>
              <w:t>bola u grudima</w:t>
            </w:r>
          </w:p>
        </w:tc>
        <w:tc>
          <w:tcPr>
            <w:tcW w:w="1298" w:type="dxa"/>
          </w:tcPr>
          <w:p w:rsidR="00D8352F" w:rsidRPr="008F0B84" w:rsidRDefault="000D23F9" w:rsidP="00DB0FC9">
            <w:pPr>
              <w:pStyle w:val="TableParagraph"/>
              <w:ind w:right="454"/>
              <w:jc w:val="both"/>
            </w:pPr>
            <w:r w:rsidRPr="008F0B84">
              <w:rPr>
                <w:w w:val="105"/>
              </w:rPr>
              <w:t>1,04</w:t>
            </w:r>
          </w:p>
        </w:tc>
        <w:tc>
          <w:tcPr>
            <w:tcW w:w="1164" w:type="dxa"/>
          </w:tcPr>
          <w:p w:rsidR="00D8352F" w:rsidRPr="008F0B84" w:rsidRDefault="000D23F9" w:rsidP="00DB0FC9">
            <w:pPr>
              <w:pStyle w:val="TableParagraph"/>
              <w:ind w:right="389"/>
              <w:jc w:val="both"/>
            </w:pPr>
            <w:r w:rsidRPr="008F0B84">
              <w:rPr>
                <w:w w:val="105"/>
              </w:rPr>
              <w:t>1,39</w:t>
            </w:r>
          </w:p>
        </w:tc>
        <w:tc>
          <w:tcPr>
            <w:tcW w:w="1418" w:type="dxa"/>
          </w:tcPr>
          <w:p w:rsidR="00D8352F" w:rsidRPr="008F0B84" w:rsidRDefault="000D23F9" w:rsidP="00DB0FC9">
            <w:pPr>
              <w:pStyle w:val="TableParagraph"/>
              <w:ind w:left="484"/>
              <w:jc w:val="both"/>
            </w:pPr>
            <w:r w:rsidRPr="008F0B84">
              <w:rPr>
                <w:w w:val="105"/>
              </w:rPr>
              <w:t>0,53</w:t>
            </w:r>
          </w:p>
        </w:tc>
        <w:tc>
          <w:tcPr>
            <w:tcW w:w="1134" w:type="dxa"/>
          </w:tcPr>
          <w:p w:rsidR="00D8352F" w:rsidRPr="008F0B84" w:rsidRDefault="000D23F9" w:rsidP="00DB0FC9">
            <w:pPr>
              <w:pStyle w:val="TableParagraph"/>
              <w:ind w:left="418"/>
              <w:jc w:val="both"/>
            </w:pPr>
            <w:r w:rsidRPr="008F0B84">
              <w:rPr>
                <w:w w:val="105"/>
              </w:rPr>
              <w:t>0,60</w:t>
            </w:r>
          </w:p>
        </w:tc>
        <w:tc>
          <w:tcPr>
            <w:tcW w:w="1215" w:type="dxa"/>
          </w:tcPr>
          <w:p w:rsidR="00D8352F" w:rsidRPr="008F0B84" w:rsidRDefault="000D23F9" w:rsidP="00DB0FC9">
            <w:pPr>
              <w:pStyle w:val="TableParagraph"/>
              <w:ind w:left="484"/>
              <w:jc w:val="both"/>
            </w:pPr>
            <w:r w:rsidRPr="008F0B84">
              <w:rPr>
                <w:w w:val="105"/>
              </w:rPr>
              <w:t>0,47</w:t>
            </w:r>
          </w:p>
        </w:tc>
        <w:tc>
          <w:tcPr>
            <w:tcW w:w="1168" w:type="dxa"/>
          </w:tcPr>
          <w:p w:rsidR="00D8352F" w:rsidRPr="008F0B84" w:rsidRDefault="000D23F9" w:rsidP="00DB0FC9">
            <w:pPr>
              <w:pStyle w:val="TableParagraph"/>
              <w:ind w:left="417"/>
              <w:jc w:val="both"/>
            </w:pPr>
            <w:r w:rsidRPr="008F0B84">
              <w:rPr>
                <w:w w:val="105"/>
              </w:rPr>
              <w:t>0,71</w:t>
            </w:r>
          </w:p>
        </w:tc>
      </w:tr>
      <w:tr w:rsidR="00D8352F" w:rsidRPr="008F0B84" w:rsidTr="00DB0FC9">
        <w:trPr>
          <w:trHeight w:val="233"/>
        </w:trPr>
        <w:tc>
          <w:tcPr>
            <w:tcW w:w="1526" w:type="dxa"/>
          </w:tcPr>
          <w:p w:rsidR="00D8352F" w:rsidRPr="008F0B84" w:rsidRDefault="000D23F9">
            <w:pPr>
              <w:pStyle w:val="TableParagraph"/>
              <w:spacing w:before="3" w:line="213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62" w:type="dxa"/>
            <w:gridSpan w:val="2"/>
          </w:tcPr>
          <w:p w:rsidR="00D8352F" w:rsidRPr="008F0B84" w:rsidRDefault="00F20A37" w:rsidP="00DB0FC9">
            <w:pPr>
              <w:pStyle w:val="TableParagraph"/>
              <w:spacing w:before="3" w:line="213" w:lineRule="exact"/>
              <w:ind w:right="1001"/>
              <w:jc w:val="both"/>
            </w:pPr>
            <w:r>
              <w:rPr>
                <w:w w:val="105"/>
              </w:rPr>
              <w:t xml:space="preserve">           </w:t>
            </w:r>
            <w:r w:rsidR="00450786">
              <w:rPr>
                <w:w w:val="105"/>
              </w:rPr>
              <w:t xml:space="preserve">   </w:t>
            </w:r>
            <w:r w:rsidR="000D23F9" w:rsidRPr="008F0B84">
              <w:rPr>
                <w:w w:val="105"/>
              </w:rPr>
              <w:t>0,084</w:t>
            </w:r>
          </w:p>
        </w:tc>
        <w:tc>
          <w:tcPr>
            <w:tcW w:w="2552" w:type="dxa"/>
            <w:gridSpan w:val="2"/>
          </w:tcPr>
          <w:p w:rsidR="00D8352F" w:rsidRPr="008F0B84" w:rsidRDefault="00292B5A" w:rsidP="00DB0FC9">
            <w:pPr>
              <w:pStyle w:val="TableParagraph"/>
              <w:spacing w:before="3" w:line="213" w:lineRule="exact"/>
              <w:ind w:right="1001"/>
              <w:jc w:val="both"/>
            </w:pPr>
            <w:r>
              <w:rPr>
                <w:w w:val="105"/>
              </w:rPr>
              <w:t xml:space="preserve">           </w:t>
            </w:r>
            <w:r w:rsidR="00450786">
              <w:rPr>
                <w:w w:val="105"/>
              </w:rPr>
              <w:t xml:space="preserve">    </w:t>
            </w:r>
            <w:r w:rsidR="000D23F9" w:rsidRPr="008F0B84">
              <w:rPr>
                <w:w w:val="105"/>
              </w:rPr>
              <w:t>0,614</w:t>
            </w:r>
          </w:p>
        </w:tc>
        <w:tc>
          <w:tcPr>
            <w:tcW w:w="2383" w:type="dxa"/>
            <w:gridSpan w:val="2"/>
          </w:tcPr>
          <w:p w:rsidR="00D8352F" w:rsidRPr="008F0B84" w:rsidRDefault="00292B5A" w:rsidP="00DB0FC9">
            <w:pPr>
              <w:pStyle w:val="TableParagraph"/>
              <w:spacing w:before="3" w:line="213" w:lineRule="exact"/>
              <w:ind w:right="1001"/>
              <w:jc w:val="both"/>
            </w:pPr>
            <w:r>
              <w:rPr>
                <w:w w:val="105"/>
              </w:rPr>
              <w:t xml:space="preserve">          </w:t>
            </w:r>
            <w:r w:rsidR="00450786">
              <w:rPr>
                <w:w w:val="105"/>
              </w:rPr>
              <w:t xml:space="preserve">   </w:t>
            </w:r>
            <w:r w:rsidR="000D23F9" w:rsidRPr="008F0B84">
              <w:rPr>
                <w:w w:val="105"/>
              </w:rPr>
              <w:t>0,015</w:t>
            </w:r>
          </w:p>
        </w:tc>
      </w:tr>
      <w:tr w:rsidR="00D8352F" w:rsidRPr="008F0B84" w:rsidTr="00DB0FC9">
        <w:trPr>
          <w:trHeight w:val="947"/>
        </w:trPr>
        <w:tc>
          <w:tcPr>
            <w:tcW w:w="1526" w:type="dxa"/>
          </w:tcPr>
          <w:p w:rsidR="00D8352F" w:rsidRPr="008F0B84" w:rsidRDefault="000D23F9">
            <w:pPr>
              <w:pStyle w:val="TableParagraph"/>
              <w:spacing w:before="4" w:line="249" w:lineRule="auto"/>
              <w:ind w:right="114"/>
            </w:pPr>
            <w:r w:rsidRPr="008F0B84">
              <w:rPr>
                <w:w w:val="105"/>
              </w:rPr>
              <w:t xml:space="preserve">Smanjenje rizika od </w:t>
            </w:r>
            <w:r w:rsidRPr="008F0B84">
              <w:t>višestrukih</w:t>
            </w:r>
          </w:p>
          <w:p w:rsidR="00D8352F" w:rsidRPr="008F0B84" w:rsidRDefault="000D23F9">
            <w:pPr>
              <w:pStyle w:val="TableParagraph"/>
              <w:spacing w:before="0" w:line="210" w:lineRule="exact"/>
            </w:pPr>
            <w:r w:rsidRPr="008F0B84">
              <w:rPr>
                <w:w w:val="105"/>
              </w:rPr>
              <w:t>događaja** (%)</w:t>
            </w:r>
          </w:p>
        </w:tc>
        <w:tc>
          <w:tcPr>
            <w:tcW w:w="1298" w:type="dxa"/>
          </w:tcPr>
          <w:p w:rsidR="00D8352F" w:rsidRPr="008F0B84" w:rsidRDefault="000D23F9" w:rsidP="00DB0FC9">
            <w:pPr>
              <w:pStyle w:val="TableParagraph"/>
              <w:spacing w:before="4"/>
              <w:ind w:left="461" w:right="454"/>
              <w:jc w:val="both"/>
            </w:pPr>
            <w:r w:rsidRPr="008F0B84">
              <w:rPr>
                <w:w w:val="105"/>
              </w:rPr>
              <w:t>16</w:t>
            </w:r>
          </w:p>
        </w:tc>
        <w:tc>
          <w:tcPr>
            <w:tcW w:w="1164" w:type="dxa"/>
          </w:tcPr>
          <w:p w:rsidR="00D8352F" w:rsidRPr="008F0B84" w:rsidRDefault="000D23F9" w:rsidP="00DB0FC9">
            <w:pPr>
              <w:pStyle w:val="TableParagraph"/>
              <w:spacing w:before="4"/>
              <w:ind w:left="6"/>
              <w:jc w:val="both"/>
            </w:pPr>
            <w:r w:rsidRPr="008F0B84">
              <w:rPr>
                <w:w w:val="103"/>
              </w:rPr>
              <w:t>-</w:t>
            </w:r>
          </w:p>
        </w:tc>
        <w:tc>
          <w:tcPr>
            <w:tcW w:w="1418" w:type="dxa"/>
          </w:tcPr>
          <w:p w:rsidR="00D8352F" w:rsidRPr="008F0B84" w:rsidRDefault="000D23F9" w:rsidP="00DB0FC9">
            <w:pPr>
              <w:pStyle w:val="TableParagraph"/>
              <w:spacing w:before="4"/>
              <w:ind w:left="532"/>
              <w:jc w:val="both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1134" w:type="dxa"/>
          </w:tcPr>
          <w:p w:rsidR="00D8352F" w:rsidRPr="008F0B84" w:rsidRDefault="000D23F9" w:rsidP="00DB0FC9">
            <w:pPr>
              <w:pStyle w:val="TableParagraph"/>
              <w:spacing w:before="4"/>
              <w:ind w:left="466"/>
              <w:jc w:val="both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1215" w:type="dxa"/>
          </w:tcPr>
          <w:p w:rsidR="00D8352F" w:rsidRPr="008F0B84" w:rsidRDefault="000D23F9" w:rsidP="00DB0FC9">
            <w:pPr>
              <w:pStyle w:val="TableParagraph"/>
              <w:spacing w:before="4"/>
              <w:ind w:left="534"/>
              <w:jc w:val="both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1168" w:type="dxa"/>
          </w:tcPr>
          <w:p w:rsidR="00D8352F" w:rsidRPr="008F0B84" w:rsidRDefault="000D23F9" w:rsidP="00DB0FC9">
            <w:pPr>
              <w:pStyle w:val="TableParagraph"/>
              <w:spacing w:before="4"/>
              <w:ind w:left="466"/>
              <w:jc w:val="both"/>
            </w:pPr>
            <w:r w:rsidRPr="008F0B84">
              <w:rPr>
                <w:w w:val="105"/>
              </w:rPr>
              <w:t>NP</w:t>
            </w:r>
          </w:p>
        </w:tc>
      </w:tr>
      <w:tr w:rsidR="00D8352F" w:rsidRPr="008F0B84" w:rsidTr="00DB0FC9">
        <w:trPr>
          <w:trHeight w:val="235"/>
        </w:trPr>
        <w:tc>
          <w:tcPr>
            <w:tcW w:w="1526" w:type="dxa"/>
          </w:tcPr>
          <w:p w:rsidR="00D8352F" w:rsidRPr="008F0B84" w:rsidRDefault="000D23F9">
            <w:pPr>
              <w:pStyle w:val="TableParagraph"/>
              <w:spacing w:before="4" w:line="213" w:lineRule="exact"/>
            </w:pPr>
            <w:r w:rsidRPr="008F0B84">
              <w:rPr>
                <w:w w:val="105"/>
              </w:rPr>
              <w:t>p-vrijednost</w:t>
            </w:r>
          </w:p>
        </w:tc>
        <w:tc>
          <w:tcPr>
            <w:tcW w:w="2462" w:type="dxa"/>
            <w:gridSpan w:val="2"/>
          </w:tcPr>
          <w:p w:rsidR="00D8352F" w:rsidRPr="008F0B84" w:rsidRDefault="00450786" w:rsidP="00DB0FC9">
            <w:pPr>
              <w:pStyle w:val="TableParagraph"/>
              <w:spacing w:before="4" w:line="213" w:lineRule="exact"/>
              <w:ind w:right="1000"/>
              <w:jc w:val="both"/>
            </w:pPr>
            <w:r>
              <w:rPr>
                <w:w w:val="105"/>
              </w:rPr>
              <w:t xml:space="preserve">              </w:t>
            </w:r>
            <w:r w:rsidR="000D23F9" w:rsidRPr="008F0B84">
              <w:rPr>
                <w:w w:val="105"/>
              </w:rPr>
              <w:t>0,030</w:t>
            </w:r>
          </w:p>
        </w:tc>
        <w:tc>
          <w:tcPr>
            <w:tcW w:w="2552" w:type="dxa"/>
            <w:gridSpan w:val="2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1008" w:right="999"/>
              <w:jc w:val="both"/>
            </w:pPr>
            <w:r w:rsidRPr="008F0B84">
              <w:rPr>
                <w:w w:val="105"/>
              </w:rPr>
              <w:t>NP</w:t>
            </w:r>
          </w:p>
        </w:tc>
        <w:tc>
          <w:tcPr>
            <w:tcW w:w="2383" w:type="dxa"/>
            <w:gridSpan w:val="2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1009" w:right="1001"/>
              <w:jc w:val="both"/>
            </w:pPr>
            <w:r w:rsidRPr="008F0B84">
              <w:rPr>
                <w:w w:val="105"/>
              </w:rPr>
              <w:t>NP</w:t>
            </w:r>
          </w:p>
        </w:tc>
      </w:tr>
    </w:tbl>
    <w:p w:rsidR="00D8352F" w:rsidRPr="008F0B84" w:rsidRDefault="00D8352F" w:rsidP="00DB0FC9">
      <w:pPr>
        <w:pStyle w:val="BodyText"/>
        <w:spacing w:before="4"/>
        <w:jc w:val="both"/>
        <w:rPr>
          <w:sz w:val="22"/>
          <w:szCs w:val="22"/>
        </w:rPr>
      </w:pPr>
    </w:p>
    <w:p w:rsidR="00D8352F" w:rsidRPr="005306A3" w:rsidRDefault="000D23F9" w:rsidP="00DB0FC9">
      <w:pPr>
        <w:pStyle w:val="BodyText"/>
        <w:tabs>
          <w:tab w:val="left" w:pos="880"/>
        </w:tabs>
        <w:spacing w:before="97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*</w:t>
      </w:r>
      <w:r w:rsidRPr="008F0B84">
        <w:rPr>
          <w:w w:val="105"/>
          <w:sz w:val="22"/>
          <w:szCs w:val="22"/>
        </w:rPr>
        <w:tab/>
      </w:r>
      <w:r w:rsidRPr="00480BE6">
        <w:rPr>
          <w:w w:val="105"/>
          <w:sz w:val="22"/>
          <w:szCs w:val="22"/>
        </w:rPr>
        <w:t xml:space="preserve">Uključuje </w:t>
      </w:r>
      <w:r w:rsidR="00C0465A" w:rsidRPr="00480BE6">
        <w:rPr>
          <w:w w:val="105"/>
          <w:sz w:val="22"/>
          <w:szCs w:val="22"/>
        </w:rPr>
        <w:t>frakture</w:t>
      </w:r>
      <w:r w:rsidRPr="00480BE6">
        <w:rPr>
          <w:w w:val="105"/>
          <w:sz w:val="22"/>
          <w:szCs w:val="22"/>
        </w:rPr>
        <w:t xml:space="preserve"> </w:t>
      </w:r>
      <w:r w:rsidR="0097099B" w:rsidRPr="00480BE6">
        <w:rPr>
          <w:w w:val="105"/>
          <w:sz w:val="22"/>
          <w:szCs w:val="22"/>
        </w:rPr>
        <w:t>pršljenova</w:t>
      </w:r>
      <w:r w:rsidRPr="00480BE6">
        <w:rPr>
          <w:w w:val="105"/>
          <w:sz w:val="22"/>
          <w:szCs w:val="22"/>
        </w:rPr>
        <w:t xml:space="preserve"> i drugih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kostiju.</w:t>
      </w:r>
    </w:p>
    <w:p w:rsidR="00D8352F" w:rsidRPr="00CE1DAB" w:rsidRDefault="000D23F9" w:rsidP="00DB0FC9">
      <w:pPr>
        <w:pStyle w:val="BodyText"/>
        <w:tabs>
          <w:tab w:val="left" w:pos="877"/>
        </w:tabs>
        <w:spacing w:before="8" w:line="247" w:lineRule="auto"/>
        <w:ind w:left="877" w:right="1529" w:hanging="664"/>
        <w:jc w:val="both"/>
        <w:rPr>
          <w:sz w:val="22"/>
          <w:szCs w:val="22"/>
        </w:rPr>
      </w:pPr>
      <w:r w:rsidRPr="005306A3">
        <w:rPr>
          <w:w w:val="105"/>
          <w:sz w:val="22"/>
          <w:szCs w:val="22"/>
        </w:rPr>
        <w:t>**</w:t>
      </w:r>
      <w:r w:rsidRPr="005306A3">
        <w:rPr>
          <w:w w:val="105"/>
          <w:sz w:val="22"/>
          <w:szCs w:val="22"/>
        </w:rPr>
        <w:tab/>
        <w:t>Odnosi</w:t>
      </w:r>
      <w:r w:rsidRPr="005306A3">
        <w:rPr>
          <w:spacing w:val="-12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se</w:t>
      </w:r>
      <w:r w:rsidRPr="005306A3">
        <w:rPr>
          <w:spacing w:val="-11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na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sve</w:t>
      </w:r>
      <w:r w:rsidRPr="005306A3">
        <w:rPr>
          <w:spacing w:val="-11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koštane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događaje,</w:t>
      </w:r>
      <w:r w:rsidRPr="005306A3">
        <w:rPr>
          <w:spacing w:val="-11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njihov</w:t>
      </w:r>
      <w:r w:rsidRPr="005306A3">
        <w:rPr>
          <w:spacing w:val="-12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ukupni</w:t>
      </w:r>
      <w:r w:rsidRPr="00BD708E">
        <w:rPr>
          <w:spacing w:val="-9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broj</w:t>
      </w:r>
      <w:r w:rsidRPr="00BD708E">
        <w:rPr>
          <w:spacing w:val="-12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i</w:t>
      </w:r>
      <w:r w:rsidRPr="00725026">
        <w:rPr>
          <w:spacing w:val="-10"/>
          <w:w w:val="105"/>
          <w:sz w:val="22"/>
          <w:szCs w:val="22"/>
        </w:rPr>
        <w:t xml:space="preserve"> </w:t>
      </w:r>
      <w:r w:rsidRPr="00725026">
        <w:rPr>
          <w:w w:val="105"/>
          <w:sz w:val="22"/>
          <w:szCs w:val="22"/>
        </w:rPr>
        <w:t>vrijeme</w:t>
      </w:r>
      <w:r w:rsidRPr="003C5F68">
        <w:rPr>
          <w:spacing w:val="-10"/>
          <w:w w:val="105"/>
          <w:sz w:val="22"/>
          <w:szCs w:val="22"/>
        </w:rPr>
        <w:t xml:space="preserve"> </w:t>
      </w:r>
      <w:r w:rsidRPr="003C5F68">
        <w:rPr>
          <w:w w:val="105"/>
          <w:sz w:val="22"/>
          <w:szCs w:val="22"/>
        </w:rPr>
        <w:t>do</w:t>
      </w:r>
      <w:r w:rsidRPr="00981FC7">
        <w:rPr>
          <w:spacing w:val="-12"/>
          <w:w w:val="105"/>
          <w:sz w:val="22"/>
          <w:szCs w:val="22"/>
        </w:rPr>
        <w:t xml:space="preserve"> </w:t>
      </w:r>
      <w:r w:rsidR="00C0465A" w:rsidRPr="00981FC7">
        <w:rPr>
          <w:spacing w:val="-12"/>
          <w:w w:val="105"/>
          <w:sz w:val="22"/>
          <w:szCs w:val="22"/>
          <w:lang w:val="sr-Latn-CS"/>
        </w:rPr>
        <w:t>pojave svake kom</w:t>
      </w:r>
      <w:r w:rsidR="00C0465A" w:rsidRPr="00375217">
        <w:rPr>
          <w:spacing w:val="-12"/>
          <w:w w:val="105"/>
          <w:sz w:val="22"/>
          <w:szCs w:val="22"/>
          <w:lang w:val="sr-Latn-CS"/>
        </w:rPr>
        <w:t xml:space="preserve">plikacije </w:t>
      </w:r>
      <w:r w:rsidR="00C0465A" w:rsidRPr="00375217">
        <w:rPr>
          <w:spacing w:val="-12"/>
          <w:w w:val="105"/>
          <w:sz w:val="22"/>
          <w:szCs w:val="22"/>
          <w:lang w:val="sr-Latn-CS"/>
        </w:rPr>
        <w:lastRenderedPageBreak/>
        <w:t>na kostima</w:t>
      </w:r>
      <w:r w:rsidR="00C0465A" w:rsidRPr="001F6FB5">
        <w:rPr>
          <w:spacing w:val="-12"/>
          <w:w w:val="105"/>
          <w:sz w:val="22"/>
          <w:szCs w:val="22"/>
          <w:lang w:val="sr-Latn-CS"/>
        </w:rPr>
        <w:t xml:space="preserve"> </w:t>
      </w:r>
      <w:r w:rsidRPr="00572997">
        <w:rPr>
          <w:w w:val="105"/>
          <w:sz w:val="22"/>
          <w:szCs w:val="22"/>
        </w:rPr>
        <w:t>t</w:t>
      </w:r>
      <w:r w:rsidR="001E746E" w:rsidRPr="00D178E5">
        <w:rPr>
          <w:w w:val="105"/>
          <w:sz w:val="22"/>
          <w:szCs w:val="22"/>
        </w:rPr>
        <w:t>o</w:t>
      </w:r>
      <w:r w:rsidRPr="00AB2CAF">
        <w:rPr>
          <w:w w:val="105"/>
          <w:sz w:val="22"/>
          <w:szCs w:val="22"/>
        </w:rPr>
        <w:t>kom</w:t>
      </w:r>
      <w:r w:rsidRPr="009F67F2">
        <w:rPr>
          <w:spacing w:val="-4"/>
          <w:w w:val="105"/>
          <w:sz w:val="22"/>
          <w:szCs w:val="22"/>
        </w:rPr>
        <w:t xml:space="preserve"> </w:t>
      </w:r>
      <w:r w:rsidRPr="00CE1DAB">
        <w:rPr>
          <w:w w:val="105"/>
          <w:sz w:val="22"/>
          <w:szCs w:val="22"/>
        </w:rPr>
        <w:t>ispitivanja.</w:t>
      </w:r>
    </w:p>
    <w:p w:rsidR="00741867" w:rsidRPr="00480BE6" w:rsidRDefault="00741867" w:rsidP="005306A3">
      <w:pPr>
        <w:pStyle w:val="BodyText"/>
        <w:tabs>
          <w:tab w:val="left" w:pos="881"/>
        </w:tabs>
        <w:spacing w:before="7" w:line="249" w:lineRule="auto"/>
        <w:ind w:left="213" w:right="2460"/>
        <w:jc w:val="both"/>
        <w:rPr>
          <w:w w:val="105"/>
          <w:sz w:val="22"/>
          <w:szCs w:val="22"/>
        </w:rPr>
      </w:pPr>
      <w:r w:rsidRPr="00480BE6">
        <w:rPr>
          <w:w w:val="105"/>
          <w:sz w:val="22"/>
          <w:szCs w:val="22"/>
        </w:rPr>
        <w:t>ND Nije dos</w:t>
      </w:r>
      <w:r w:rsidR="00292B5A">
        <w:rPr>
          <w:w w:val="105"/>
          <w:sz w:val="22"/>
          <w:szCs w:val="22"/>
        </w:rPr>
        <w:t>ti</w:t>
      </w:r>
      <w:r w:rsidRPr="00480BE6">
        <w:rPr>
          <w:w w:val="105"/>
          <w:sz w:val="22"/>
          <w:szCs w:val="22"/>
        </w:rPr>
        <w:t>gnuto</w:t>
      </w:r>
    </w:p>
    <w:p w:rsidR="00741867" w:rsidRPr="00480BE6" w:rsidRDefault="00741867" w:rsidP="005306A3">
      <w:pPr>
        <w:pStyle w:val="BodyText"/>
        <w:tabs>
          <w:tab w:val="left" w:pos="881"/>
        </w:tabs>
        <w:spacing w:before="7" w:line="249" w:lineRule="auto"/>
        <w:ind w:left="213" w:right="2460"/>
        <w:jc w:val="both"/>
        <w:rPr>
          <w:w w:val="105"/>
          <w:sz w:val="22"/>
          <w:szCs w:val="22"/>
        </w:rPr>
      </w:pPr>
      <w:r w:rsidRPr="00480BE6">
        <w:rPr>
          <w:w w:val="105"/>
          <w:sz w:val="22"/>
          <w:szCs w:val="22"/>
        </w:rPr>
        <w:t>NP Nije primjenljivo</w:t>
      </w:r>
    </w:p>
    <w:p w:rsidR="00D8352F" w:rsidRPr="00480BE6" w:rsidRDefault="00D8352F" w:rsidP="00DB0FC9">
      <w:pPr>
        <w:pStyle w:val="BodyText"/>
        <w:spacing w:before="7"/>
        <w:jc w:val="both"/>
        <w:rPr>
          <w:sz w:val="22"/>
          <w:szCs w:val="22"/>
        </w:rPr>
      </w:pPr>
    </w:p>
    <w:p w:rsidR="00D8352F" w:rsidRPr="00480BE6" w:rsidRDefault="00EC29C2" w:rsidP="00C544F2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kiselina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od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4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mg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takođe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se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ispitivala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dvostruko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slijepom,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rand</w:t>
      </w:r>
      <w:r w:rsidR="009C3890" w:rsidRPr="00480BE6">
        <w:rPr>
          <w:w w:val="105"/>
          <w:sz w:val="22"/>
          <w:szCs w:val="22"/>
        </w:rPr>
        <w:t>omizovano</w:t>
      </w:r>
      <w:r w:rsidR="000D23F9" w:rsidRPr="00480BE6">
        <w:rPr>
          <w:w w:val="105"/>
          <w:sz w:val="22"/>
          <w:szCs w:val="22"/>
        </w:rPr>
        <w:t>m,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placebom kontroli</w:t>
      </w:r>
      <w:r w:rsidR="009C3890" w:rsidRPr="00480BE6">
        <w:rPr>
          <w:w w:val="105"/>
          <w:sz w:val="22"/>
          <w:szCs w:val="22"/>
        </w:rPr>
        <w:t>s</w:t>
      </w:r>
      <w:r w:rsidR="000D23F9" w:rsidRPr="00480BE6">
        <w:rPr>
          <w:w w:val="105"/>
          <w:sz w:val="22"/>
          <w:szCs w:val="22"/>
        </w:rPr>
        <w:t>anom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ispitivanju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9C3890" w:rsidRPr="00480BE6">
        <w:rPr>
          <w:w w:val="105"/>
          <w:sz w:val="22"/>
          <w:szCs w:val="22"/>
        </w:rPr>
        <w:t>kod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228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9C3890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potvrđenim</w:t>
      </w:r>
      <w:r w:rsidR="000D23F9" w:rsidRPr="00480BE6">
        <w:rPr>
          <w:spacing w:val="-15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metastazama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A27DE2" w:rsidRPr="00480BE6">
        <w:rPr>
          <w:spacing w:val="-13"/>
          <w:w w:val="105"/>
          <w:sz w:val="22"/>
          <w:szCs w:val="22"/>
        </w:rPr>
        <w:t xml:space="preserve">na kostima porijeklom od </w:t>
      </w:r>
      <w:r w:rsidR="000D23F9" w:rsidRPr="00480BE6">
        <w:rPr>
          <w:w w:val="105"/>
          <w:sz w:val="22"/>
          <w:szCs w:val="22"/>
        </w:rPr>
        <w:t>karcinoma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dojke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da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 xml:space="preserve">bi se procijenio </w:t>
      </w:r>
      <w:r w:rsidR="009C3890" w:rsidRPr="00480BE6">
        <w:rPr>
          <w:w w:val="105"/>
          <w:sz w:val="22"/>
          <w:szCs w:val="22"/>
        </w:rPr>
        <w:t>efekat</w:t>
      </w:r>
      <w:r w:rsidR="000D23F9" w:rsidRPr="00480BE6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 kiseline u dozi od 4 mg na o</w:t>
      </w:r>
      <w:r w:rsidR="009C3890" w:rsidRPr="00480BE6">
        <w:rPr>
          <w:w w:val="105"/>
          <w:sz w:val="22"/>
          <w:szCs w:val="22"/>
        </w:rPr>
        <w:t>dnos</w:t>
      </w:r>
      <w:r w:rsidR="000D23F9" w:rsidRPr="00480BE6">
        <w:rPr>
          <w:w w:val="105"/>
          <w:sz w:val="22"/>
          <w:szCs w:val="22"/>
        </w:rPr>
        <w:t xml:space="preserve"> stope</w:t>
      </w:r>
      <w:r w:rsidR="00A27DE2" w:rsidRPr="00480BE6">
        <w:rPr>
          <w:w w:val="105"/>
          <w:sz w:val="22"/>
          <w:szCs w:val="22"/>
        </w:rPr>
        <w:t xml:space="preserve"> komplikacija na kostima </w:t>
      </w:r>
      <w:r w:rsidR="000D23F9" w:rsidRPr="00480BE6">
        <w:rPr>
          <w:w w:val="105"/>
          <w:sz w:val="22"/>
          <w:szCs w:val="22"/>
        </w:rPr>
        <w:t>izračunat</w:t>
      </w:r>
      <w:r w:rsidR="00A27DE2" w:rsidRPr="00480BE6">
        <w:rPr>
          <w:w w:val="105"/>
          <w:sz w:val="22"/>
          <w:szCs w:val="22"/>
        </w:rPr>
        <w:t>u</w:t>
      </w:r>
      <w:r w:rsidR="000D23F9" w:rsidRPr="00480BE6">
        <w:rPr>
          <w:w w:val="105"/>
          <w:sz w:val="22"/>
          <w:szCs w:val="22"/>
        </w:rPr>
        <w:t xml:space="preserve"> </w:t>
      </w:r>
      <w:r w:rsidR="00A27DE2" w:rsidRPr="00480BE6">
        <w:rPr>
          <w:w w:val="105"/>
          <w:sz w:val="22"/>
          <w:szCs w:val="22"/>
          <w:lang w:val="sr-Latn-CS"/>
        </w:rPr>
        <w:t>za ukupan</w:t>
      </w:r>
      <w:r w:rsidR="00A27DE2" w:rsidRPr="00F25E4E">
        <w:rPr>
          <w:w w:val="105"/>
          <w:sz w:val="22"/>
          <w:szCs w:val="22"/>
          <w:lang w:val="sr-Latn-CS"/>
        </w:rPr>
        <w:t xml:space="preserve"> broj </w:t>
      </w:r>
      <w:r w:rsidR="00A27DE2" w:rsidRPr="00480BE6">
        <w:rPr>
          <w:w w:val="105"/>
          <w:sz w:val="22"/>
          <w:szCs w:val="22"/>
          <w:lang w:val="sr-Latn-CS"/>
        </w:rPr>
        <w:t>komplikacija na kostima</w:t>
      </w:r>
      <w:r w:rsidR="00A27DE2" w:rsidRPr="00F25E4E">
        <w:rPr>
          <w:w w:val="105"/>
          <w:sz w:val="22"/>
          <w:szCs w:val="22"/>
          <w:lang w:val="sr-Latn-CS"/>
        </w:rPr>
        <w:t xml:space="preserve"> </w:t>
      </w:r>
      <w:r w:rsidR="000D23F9" w:rsidRPr="00480BE6">
        <w:rPr>
          <w:w w:val="105"/>
          <w:sz w:val="22"/>
          <w:szCs w:val="22"/>
        </w:rPr>
        <w:t>(bez hiperkalc</w:t>
      </w:r>
      <w:r w:rsidR="00292B5A">
        <w:rPr>
          <w:w w:val="105"/>
          <w:sz w:val="22"/>
          <w:szCs w:val="22"/>
        </w:rPr>
        <w:t>ij</w:t>
      </w:r>
      <w:r w:rsidR="000D23F9" w:rsidRPr="00480BE6">
        <w:rPr>
          <w:w w:val="105"/>
          <w:sz w:val="22"/>
          <w:szCs w:val="22"/>
        </w:rPr>
        <w:t>emije i prilagođen s obzirom na prethodne</w:t>
      </w:r>
      <w:r w:rsidR="00A27DE2" w:rsidRPr="00480BE6">
        <w:rPr>
          <w:w w:val="105"/>
          <w:sz w:val="22"/>
          <w:szCs w:val="22"/>
        </w:rPr>
        <w:t xml:space="preserve"> frakture</w:t>
      </w:r>
      <w:r w:rsidR="000D23F9" w:rsidRPr="00480BE6">
        <w:rPr>
          <w:w w:val="105"/>
          <w:sz w:val="22"/>
          <w:szCs w:val="22"/>
        </w:rPr>
        <w:t>) podijeljen s ukupnim</w:t>
      </w:r>
      <w:r w:rsidR="00A27DE2" w:rsidRPr="00480BE6">
        <w:rPr>
          <w:w w:val="105"/>
          <w:sz w:val="22"/>
          <w:szCs w:val="22"/>
        </w:rPr>
        <w:t xml:space="preserve"> periodom rizika</w:t>
      </w:r>
      <w:r w:rsidR="000D23F9" w:rsidRPr="00480BE6">
        <w:rPr>
          <w:w w:val="105"/>
          <w:sz w:val="22"/>
          <w:szCs w:val="22"/>
        </w:rPr>
        <w:t xml:space="preserve">. </w:t>
      </w:r>
      <w:r w:rsidR="00D34D31" w:rsidRPr="00480BE6">
        <w:rPr>
          <w:w w:val="105"/>
          <w:sz w:val="22"/>
          <w:szCs w:val="22"/>
        </w:rPr>
        <w:t>Pacijenti</w:t>
      </w:r>
      <w:r w:rsidR="000D23F9" w:rsidRPr="00480BE6">
        <w:rPr>
          <w:w w:val="105"/>
          <w:sz w:val="22"/>
          <w:szCs w:val="22"/>
        </w:rPr>
        <w:t xml:space="preserve"> su primali </w:t>
      </w: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u kiselinu u dozi od 4 mg ili placebo svak</w:t>
      </w:r>
      <w:r w:rsidR="009C3890" w:rsidRPr="00480BE6">
        <w:rPr>
          <w:w w:val="105"/>
          <w:sz w:val="22"/>
          <w:szCs w:val="22"/>
        </w:rPr>
        <w:t>e</w:t>
      </w:r>
      <w:r w:rsidR="000D23F9" w:rsidRPr="00480BE6">
        <w:rPr>
          <w:w w:val="105"/>
          <w:sz w:val="22"/>
          <w:szCs w:val="22"/>
        </w:rPr>
        <w:t xml:space="preserve"> četiri </w:t>
      </w:r>
      <w:r w:rsidR="009C3890" w:rsidRPr="00480BE6">
        <w:rPr>
          <w:w w:val="105"/>
          <w:sz w:val="22"/>
          <w:szCs w:val="22"/>
        </w:rPr>
        <w:t>ned</w:t>
      </w:r>
      <w:r w:rsidR="00A27DE2" w:rsidRPr="00480BE6">
        <w:rPr>
          <w:w w:val="105"/>
          <w:sz w:val="22"/>
          <w:szCs w:val="22"/>
        </w:rPr>
        <w:t>j</w:t>
      </w:r>
      <w:r w:rsidR="009C3890" w:rsidRPr="00480BE6">
        <w:rPr>
          <w:w w:val="105"/>
          <w:sz w:val="22"/>
          <w:szCs w:val="22"/>
        </w:rPr>
        <w:t>elje tok</w:t>
      </w:r>
      <w:r w:rsidR="000D23F9" w:rsidRPr="00480BE6">
        <w:rPr>
          <w:w w:val="105"/>
          <w:sz w:val="22"/>
          <w:szCs w:val="22"/>
        </w:rPr>
        <w:t xml:space="preserve">om jedne godine. </w:t>
      </w:r>
      <w:r w:rsidR="00A27DE2" w:rsidRPr="00F25E4E">
        <w:rPr>
          <w:w w:val="105"/>
          <w:sz w:val="22"/>
          <w:szCs w:val="22"/>
          <w:lang w:val="sr-Latn-CS"/>
        </w:rPr>
        <w:t xml:space="preserve">Pacijenti su bili </w:t>
      </w:r>
      <w:r w:rsidR="00A27DE2" w:rsidRPr="00480BE6">
        <w:rPr>
          <w:w w:val="105"/>
          <w:sz w:val="22"/>
          <w:szCs w:val="22"/>
          <w:lang w:val="sr-Latn-CS"/>
        </w:rPr>
        <w:t>ravnomjerno raspoređeni</w:t>
      </w:r>
      <w:r w:rsidR="00A27DE2" w:rsidRPr="00F25E4E">
        <w:rPr>
          <w:w w:val="105"/>
          <w:sz w:val="22"/>
          <w:szCs w:val="22"/>
          <w:lang w:val="sr-Latn-CS"/>
        </w:rPr>
        <w:t xml:space="preserve"> u </w:t>
      </w:r>
      <w:r w:rsidR="00A27DE2" w:rsidRPr="00480BE6">
        <w:rPr>
          <w:w w:val="105"/>
          <w:sz w:val="22"/>
          <w:szCs w:val="22"/>
          <w:lang w:val="sr-Latn-CS"/>
        </w:rPr>
        <w:t>grupu</w:t>
      </w:r>
      <w:r w:rsidR="00A27DE2" w:rsidRPr="00F25E4E">
        <w:rPr>
          <w:w w:val="105"/>
          <w:sz w:val="22"/>
          <w:szCs w:val="22"/>
          <w:lang w:val="sr-Latn-CS"/>
        </w:rPr>
        <w:t xml:space="preserve"> koja </w:t>
      </w:r>
      <w:r w:rsidR="00A27DE2" w:rsidRPr="00480BE6">
        <w:rPr>
          <w:w w:val="105"/>
          <w:sz w:val="22"/>
          <w:szCs w:val="22"/>
          <w:lang w:val="sr-Latn-CS"/>
        </w:rPr>
        <w:t>prima</w:t>
      </w:r>
      <w:r w:rsidR="00A27DE2" w:rsidRPr="00F25E4E">
        <w:rPr>
          <w:w w:val="105"/>
          <w:sz w:val="22"/>
          <w:szCs w:val="22"/>
          <w:lang w:val="sr-Latn-CS"/>
        </w:rPr>
        <w:t xml:space="preserve"> zoledronsku kiselinu i </w:t>
      </w:r>
      <w:r w:rsidR="00A27DE2" w:rsidRPr="00480BE6">
        <w:rPr>
          <w:w w:val="105"/>
          <w:sz w:val="22"/>
          <w:szCs w:val="22"/>
          <w:lang w:val="sr-Latn-CS"/>
        </w:rPr>
        <w:t>grupu</w:t>
      </w:r>
      <w:r w:rsidR="00A27DE2" w:rsidRPr="00F25E4E">
        <w:rPr>
          <w:w w:val="105"/>
          <w:sz w:val="22"/>
          <w:szCs w:val="22"/>
          <w:lang w:val="sr-Latn-CS"/>
        </w:rPr>
        <w:t xml:space="preserve"> koja </w:t>
      </w:r>
      <w:r w:rsidR="00A27DE2" w:rsidRPr="00480BE6">
        <w:rPr>
          <w:w w:val="105"/>
          <w:sz w:val="22"/>
          <w:szCs w:val="22"/>
          <w:lang w:val="sr-Latn-CS"/>
        </w:rPr>
        <w:t>prima</w:t>
      </w:r>
      <w:r w:rsidR="00A27DE2" w:rsidRPr="00F25E4E">
        <w:rPr>
          <w:w w:val="105"/>
          <w:sz w:val="22"/>
          <w:szCs w:val="22"/>
          <w:lang w:val="sr-Latn-CS"/>
        </w:rPr>
        <w:t xml:space="preserve"> placebo.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F20A37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Stopa</w:t>
      </w:r>
      <w:r w:rsidR="00A27DE2" w:rsidRPr="00480BE6">
        <w:rPr>
          <w:w w:val="105"/>
          <w:sz w:val="22"/>
          <w:szCs w:val="22"/>
        </w:rPr>
        <w:t xml:space="preserve"> komplikacija na kostima</w:t>
      </w:r>
      <w:r w:rsidRPr="00480BE6">
        <w:rPr>
          <w:w w:val="105"/>
          <w:sz w:val="22"/>
          <w:szCs w:val="22"/>
        </w:rPr>
        <w:t xml:space="preserve"> (</w:t>
      </w:r>
      <w:r w:rsidR="00A27DE2" w:rsidRPr="00480BE6">
        <w:rPr>
          <w:w w:val="105"/>
          <w:sz w:val="22"/>
          <w:szCs w:val="22"/>
          <w:lang w:val="sr-Latn-CS"/>
        </w:rPr>
        <w:t>komplikacija/osoba</w:t>
      </w:r>
      <w:r w:rsidR="00A27DE2" w:rsidRPr="00F25E4E">
        <w:rPr>
          <w:w w:val="105"/>
          <w:sz w:val="22"/>
          <w:szCs w:val="22"/>
          <w:lang w:val="sr-Latn-CS"/>
        </w:rPr>
        <w:t xml:space="preserve"> po godini</w:t>
      </w:r>
      <w:r w:rsidRPr="00480BE6">
        <w:rPr>
          <w:w w:val="105"/>
          <w:sz w:val="22"/>
          <w:szCs w:val="22"/>
        </w:rPr>
        <w:t xml:space="preserve">) iznosila je 0,628 </w:t>
      </w:r>
      <w:r w:rsidR="009C3890" w:rsidRPr="00480BE6">
        <w:rPr>
          <w:w w:val="105"/>
          <w:sz w:val="22"/>
          <w:szCs w:val="22"/>
        </w:rPr>
        <w:t>u grup</w:t>
      </w:r>
      <w:r w:rsidRPr="00480BE6">
        <w:rPr>
          <w:w w:val="105"/>
          <w:sz w:val="22"/>
          <w:szCs w:val="22"/>
        </w:rPr>
        <w:t xml:space="preserve">i koja je primala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u kiselinu i 1,096 u</w:t>
      </w:r>
      <w:r w:rsidR="009C3890" w:rsidRPr="00480BE6">
        <w:rPr>
          <w:w w:val="105"/>
          <w:sz w:val="22"/>
          <w:szCs w:val="22"/>
        </w:rPr>
        <w:t xml:space="preserve"> grup</w:t>
      </w:r>
      <w:r w:rsidRPr="00480BE6">
        <w:rPr>
          <w:w w:val="105"/>
          <w:sz w:val="22"/>
          <w:szCs w:val="22"/>
        </w:rPr>
        <w:t>i</w:t>
      </w:r>
      <w:r w:rsidR="00A27DE2" w:rsidRPr="00480BE6">
        <w:rPr>
          <w:w w:val="105"/>
          <w:sz w:val="22"/>
          <w:szCs w:val="22"/>
        </w:rPr>
        <w:t xml:space="preserve"> koja je primala </w:t>
      </w:r>
      <w:r w:rsidRPr="00480BE6">
        <w:rPr>
          <w:w w:val="105"/>
          <w:sz w:val="22"/>
          <w:szCs w:val="22"/>
        </w:rPr>
        <w:t>placeb</w:t>
      </w:r>
      <w:r w:rsidR="00A27DE2" w:rsidRPr="00480BE6">
        <w:rPr>
          <w:w w:val="105"/>
          <w:sz w:val="22"/>
          <w:szCs w:val="22"/>
        </w:rPr>
        <w:t>o</w:t>
      </w:r>
      <w:r w:rsidRPr="00480BE6">
        <w:rPr>
          <w:w w:val="105"/>
          <w:sz w:val="22"/>
          <w:szCs w:val="22"/>
        </w:rPr>
        <w:t xml:space="preserve">. Udio </w:t>
      </w:r>
      <w:r w:rsidR="00D34D31" w:rsidRPr="00480BE6">
        <w:rPr>
          <w:w w:val="105"/>
          <w:sz w:val="22"/>
          <w:szCs w:val="22"/>
        </w:rPr>
        <w:t>pacijen</w:t>
      </w:r>
      <w:r w:rsidR="009C3890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s barem jednim koštanim događajem (isključujući hiperkalc</w:t>
      </w:r>
      <w:r w:rsidR="00953C68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 xml:space="preserve">emiju) iznosio je 29,8% u </w:t>
      </w:r>
      <w:r w:rsidR="009C3890" w:rsidRPr="00480BE6">
        <w:rPr>
          <w:w w:val="105"/>
          <w:sz w:val="22"/>
          <w:szCs w:val="22"/>
        </w:rPr>
        <w:t>grup</w:t>
      </w:r>
      <w:r w:rsidRPr="00480BE6">
        <w:rPr>
          <w:w w:val="105"/>
          <w:sz w:val="22"/>
          <w:szCs w:val="22"/>
        </w:rPr>
        <w:t xml:space="preserve">i liječenoj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 xml:space="preserve">om kiselinom i 49,6% u </w:t>
      </w:r>
      <w:r w:rsidR="009C3890" w:rsidRPr="00480BE6">
        <w:rPr>
          <w:w w:val="105"/>
          <w:sz w:val="22"/>
          <w:szCs w:val="22"/>
        </w:rPr>
        <w:t>grup</w:t>
      </w:r>
      <w:r w:rsidRPr="00480BE6">
        <w:rPr>
          <w:w w:val="105"/>
          <w:sz w:val="22"/>
          <w:szCs w:val="22"/>
        </w:rPr>
        <w:t>i koja je primala placebo (p=0,003). Medijan</w:t>
      </w:r>
      <w:r w:rsidR="00953C68">
        <w:rPr>
          <w:w w:val="105"/>
          <w:sz w:val="22"/>
          <w:szCs w:val="22"/>
        </w:rPr>
        <w:t>a</w:t>
      </w:r>
      <w:r w:rsidRPr="00480BE6">
        <w:rPr>
          <w:w w:val="105"/>
          <w:sz w:val="22"/>
          <w:szCs w:val="22"/>
        </w:rPr>
        <w:t xml:space="preserve"> vremena do</w:t>
      </w:r>
      <w:r w:rsidR="00A27DE2" w:rsidRPr="00480BE6">
        <w:rPr>
          <w:w w:val="105"/>
          <w:sz w:val="22"/>
          <w:szCs w:val="22"/>
        </w:rPr>
        <w:t xml:space="preserve"> pojave</w:t>
      </w:r>
      <w:r w:rsidRPr="00480BE6">
        <w:rPr>
          <w:w w:val="105"/>
          <w:sz w:val="22"/>
          <w:szCs w:val="22"/>
        </w:rPr>
        <w:t xml:space="preserve"> prv</w:t>
      </w:r>
      <w:r w:rsidR="00A27DE2" w:rsidRPr="00480BE6">
        <w:rPr>
          <w:w w:val="105"/>
          <w:sz w:val="22"/>
          <w:szCs w:val="22"/>
        </w:rPr>
        <w:t>e komplikacije na kostima</w:t>
      </w:r>
      <w:r w:rsidR="00A27DE2" w:rsidRPr="00F25E4E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nije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dosegnut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9C3890" w:rsidRPr="00480BE6">
        <w:rPr>
          <w:w w:val="105"/>
          <w:sz w:val="22"/>
          <w:szCs w:val="22"/>
        </w:rPr>
        <w:t>grup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liječenoj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om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kiselinom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kraja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ispitivanja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bio 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značajno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du</w:t>
      </w:r>
      <w:r w:rsidR="009C3890" w:rsidRPr="00480BE6">
        <w:rPr>
          <w:w w:val="105"/>
          <w:sz w:val="22"/>
          <w:szCs w:val="22"/>
        </w:rPr>
        <w:t>ž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9C3890" w:rsidRPr="00480BE6">
        <w:rPr>
          <w:w w:val="105"/>
          <w:sz w:val="22"/>
          <w:szCs w:val="22"/>
        </w:rPr>
        <w:t>poređenju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placebom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(p=0,007).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Prema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analizi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višestrukih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događaja,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a kiselina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dozi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4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mg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smanjila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rizik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koštanog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događaja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41%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(o</w:t>
      </w:r>
      <w:r w:rsidR="00F06D92" w:rsidRPr="00480BE6">
        <w:rPr>
          <w:w w:val="105"/>
          <w:sz w:val="22"/>
          <w:szCs w:val="22"/>
        </w:rPr>
        <w:t>dnos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rizika=0,59,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p=0,019)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u </w:t>
      </w:r>
      <w:r w:rsidR="009C3890" w:rsidRPr="00480BE6">
        <w:rPr>
          <w:w w:val="105"/>
          <w:sz w:val="22"/>
          <w:szCs w:val="22"/>
        </w:rPr>
        <w:t xml:space="preserve">poređenju </w:t>
      </w:r>
      <w:r w:rsidRPr="00480BE6">
        <w:rPr>
          <w:w w:val="105"/>
          <w:sz w:val="22"/>
          <w:szCs w:val="22"/>
        </w:rPr>
        <w:t>s</w:t>
      </w:r>
      <w:r w:rsidRPr="00480BE6">
        <w:rPr>
          <w:spacing w:val="-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placebom.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A27DE2" w:rsidRPr="00DB0FC9" w:rsidRDefault="000D23F9" w:rsidP="00DB0FC9">
      <w:pPr>
        <w:pStyle w:val="BodyText"/>
        <w:spacing w:line="249" w:lineRule="auto"/>
        <w:ind w:left="214" w:right="1529"/>
        <w:jc w:val="both"/>
        <w:rPr>
          <w:w w:val="105"/>
          <w:sz w:val="22"/>
          <w:szCs w:val="22"/>
          <w:lang w:val="sr-Latn-CS"/>
        </w:rPr>
      </w:pPr>
      <w:r w:rsidRPr="00480BE6">
        <w:rPr>
          <w:w w:val="105"/>
          <w:sz w:val="22"/>
          <w:szCs w:val="22"/>
        </w:rPr>
        <w:t>U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="009C3890" w:rsidRPr="00480BE6">
        <w:rPr>
          <w:w w:val="105"/>
          <w:sz w:val="22"/>
          <w:szCs w:val="22"/>
        </w:rPr>
        <w:t>grup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liječenoj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om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kiselinom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primijećeno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statistički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značajno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poboljšanje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rezultata na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ljestvici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mjerenje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bola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(engl.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i/>
          <w:w w:val="105"/>
          <w:sz w:val="22"/>
          <w:szCs w:val="22"/>
        </w:rPr>
        <w:t>Brief</w:t>
      </w:r>
      <w:r w:rsidRPr="00480BE6">
        <w:rPr>
          <w:i/>
          <w:spacing w:val="-6"/>
          <w:w w:val="105"/>
          <w:sz w:val="22"/>
          <w:szCs w:val="22"/>
        </w:rPr>
        <w:t xml:space="preserve"> </w:t>
      </w:r>
      <w:r w:rsidRPr="00480BE6">
        <w:rPr>
          <w:i/>
          <w:w w:val="105"/>
          <w:sz w:val="22"/>
          <w:szCs w:val="22"/>
        </w:rPr>
        <w:t>Pain</w:t>
      </w:r>
      <w:r w:rsidRPr="00480BE6">
        <w:rPr>
          <w:i/>
          <w:spacing w:val="-10"/>
          <w:w w:val="105"/>
          <w:sz w:val="22"/>
          <w:szCs w:val="22"/>
        </w:rPr>
        <w:t xml:space="preserve"> </w:t>
      </w:r>
      <w:r w:rsidRPr="00480BE6">
        <w:rPr>
          <w:i/>
          <w:w w:val="105"/>
          <w:sz w:val="22"/>
          <w:szCs w:val="22"/>
        </w:rPr>
        <w:t>Inventory</w:t>
      </w:r>
      <w:r w:rsidRPr="00480BE6">
        <w:rPr>
          <w:i/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-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BPI)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nakon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4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="009C3890" w:rsidRPr="00480BE6">
        <w:rPr>
          <w:w w:val="105"/>
          <w:sz w:val="22"/>
          <w:szCs w:val="22"/>
        </w:rPr>
        <w:t>ned</w:t>
      </w:r>
      <w:r w:rsidR="00A27DE2" w:rsidRPr="00480BE6">
        <w:rPr>
          <w:w w:val="105"/>
          <w:sz w:val="22"/>
          <w:szCs w:val="22"/>
        </w:rPr>
        <w:t>j</w:t>
      </w:r>
      <w:r w:rsidR="009C3890" w:rsidRPr="00480BE6">
        <w:rPr>
          <w:w w:val="105"/>
          <w:sz w:val="22"/>
          <w:szCs w:val="22"/>
        </w:rPr>
        <w:t>elje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svakom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sljedećem mjerenju t</w:t>
      </w:r>
      <w:r w:rsidR="009C3890" w:rsidRPr="00480BE6">
        <w:rPr>
          <w:w w:val="105"/>
          <w:sz w:val="22"/>
          <w:szCs w:val="22"/>
        </w:rPr>
        <w:t>o</w:t>
      </w:r>
      <w:r w:rsidRPr="00480BE6">
        <w:rPr>
          <w:w w:val="105"/>
          <w:sz w:val="22"/>
          <w:szCs w:val="22"/>
        </w:rPr>
        <w:t xml:space="preserve">kom ispitivanja u </w:t>
      </w:r>
      <w:r w:rsidR="009C3890" w:rsidRPr="00480BE6">
        <w:rPr>
          <w:w w:val="105"/>
          <w:sz w:val="22"/>
          <w:szCs w:val="22"/>
        </w:rPr>
        <w:t xml:space="preserve">poređenju </w:t>
      </w:r>
      <w:r w:rsidRPr="00480BE6">
        <w:rPr>
          <w:w w:val="105"/>
          <w:sz w:val="22"/>
          <w:szCs w:val="22"/>
        </w:rPr>
        <w:t xml:space="preserve">s placebom (slika 1). Rezultat na ljestvici bola za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bio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="00A27DE2" w:rsidRPr="00F25E4E">
        <w:rPr>
          <w:w w:val="105"/>
          <w:sz w:val="22"/>
          <w:szCs w:val="22"/>
        </w:rPr>
        <w:t xml:space="preserve"> </w:t>
      </w:r>
      <w:r w:rsidR="00A27DE2" w:rsidRPr="00480BE6">
        <w:rPr>
          <w:w w:val="105"/>
          <w:sz w:val="22"/>
          <w:szCs w:val="22"/>
        </w:rPr>
        <w:t>stalno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ispod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početne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9C3890" w:rsidRPr="00480BE6">
        <w:rPr>
          <w:w w:val="105"/>
          <w:sz w:val="22"/>
          <w:szCs w:val="22"/>
        </w:rPr>
        <w:t>koncentracij</w:t>
      </w:r>
      <w:r w:rsidRPr="00480BE6">
        <w:rPr>
          <w:w w:val="105"/>
          <w:sz w:val="22"/>
          <w:szCs w:val="22"/>
        </w:rPr>
        <w:t>e,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smanjenje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bola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bilo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praćeno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trendom smanjenja </w:t>
      </w:r>
      <w:r w:rsidR="00A27DE2" w:rsidRPr="00DB0FC9">
        <w:rPr>
          <w:w w:val="105"/>
          <w:sz w:val="22"/>
          <w:szCs w:val="22"/>
          <w:lang w:val="sr-Latn-CS"/>
        </w:rPr>
        <w:t>potrebe za analgeticima.</w:t>
      </w:r>
    </w:p>
    <w:p w:rsidR="007A7A6D" w:rsidRPr="00DB0FC9" w:rsidRDefault="007A7A6D" w:rsidP="00773060">
      <w:pPr>
        <w:pStyle w:val="BodyText"/>
        <w:spacing w:line="249" w:lineRule="auto"/>
        <w:ind w:right="1851"/>
        <w:jc w:val="both"/>
        <w:rPr>
          <w:w w:val="105"/>
          <w:sz w:val="22"/>
          <w:szCs w:val="22"/>
          <w:lang w:val="sr-Latn-CS"/>
        </w:rPr>
      </w:pPr>
    </w:p>
    <w:p w:rsidR="00D8352F" w:rsidRDefault="00B02FBC" w:rsidP="00773060">
      <w:pPr>
        <w:pStyle w:val="BodyText"/>
        <w:spacing w:line="249" w:lineRule="auto"/>
        <w:ind w:left="214" w:right="1529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EC7575" wp14:editId="0A62BF28">
                <wp:simplePos x="0" y="0"/>
                <wp:positionH relativeFrom="page">
                  <wp:posOffset>1691673</wp:posOffset>
                </wp:positionH>
                <wp:positionV relativeFrom="paragraph">
                  <wp:posOffset>478238</wp:posOffset>
                </wp:positionV>
                <wp:extent cx="4989195" cy="3538855"/>
                <wp:effectExtent l="0" t="0" r="1905" b="4445"/>
                <wp:wrapNone/>
                <wp:docPr id="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3538855"/>
                          <a:chOff x="2052" y="-5482"/>
                          <a:chExt cx="7856" cy="5573"/>
                        </a:xfrm>
                      </wpg:grpSpPr>
                      <pic:pic xmlns:pic="http://schemas.openxmlformats.org/drawingml/2006/picture">
                        <pic:nvPicPr>
                          <pic:cNvPr id="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" y="-5482"/>
                            <a:ext cx="7737" cy="5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306" y="-1267"/>
                            <a:ext cx="2937" cy="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304" y="-1267"/>
                            <a:ext cx="2938" cy="812"/>
                          </a:xfrm>
                          <a:prstGeom prst="rect">
                            <a:avLst/>
                          </a:prstGeom>
                          <a:noFill/>
                          <a:ln w="89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-1156"/>
                            <a:ext cx="242" cy="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6" y="-955"/>
                            <a:ext cx="240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052" y="-5224"/>
                            <a:ext cx="508" cy="4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94" y="-449"/>
                            <a:ext cx="2879" cy="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2FBC" w:rsidRDefault="00B02FBC">
                              <w:pPr>
                                <w:spacing w:line="210" w:lineRule="exact"/>
                                <w:ind w:left="1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Vrijeme u ispitivanju (nedjelje)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334" y="-1267"/>
                            <a:ext cx="2924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2FBC" w:rsidRDefault="00B02FBC">
                              <w:pPr>
                                <w:spacing w:before="74" w:line="280" w:lineRule="auto"/>
                                <w:ind w:left="136" w:right="987"/>
                                <w:rPr>
                                  <w:w w:val="105"/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Placebo </w:t>
                              </w:r>
                            </w:p>
                            <w:p w:rsidR="00B02FBC" w:rsidRDefault="00B02FBC">
                              <w:pPr>
                                <w:spacing w:before="74" w:line="280" w:lineRule="auto"/>
                                <w:ind w:left="136" w:right="9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Zoledronska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kiselina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C7575" id="Group 35" o:spid="_x0000_s1026" style="position:absolute;left:0;text-align:left;margin-left:133.2pt;margin-top:37.65pt;width:392.85pt;height:278.65pt;z-index:251660288;mso-position-horizontal-relative:page" coordorigin="2052,-5482" coordsize="7856,5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2171;top:-5482;width:7737;height:5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">
                  <v:imagedata r:id="rId13" o:title=""/>
                </v:shape>
                <v:rect id="Rectangle 42" o:spid="_x0000_s1028" style="position:absolute;left:3306;top:-1267;width:2937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41" o:spid="_x0000_s1029" style="position:absolute;left:3304;top:-1267;width:2938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" filled="f" strokeweight=".24906mm"/>
                <v:shape id="Picture 40" o:spid="_x0000_s1030" type="#_x0000_t75" style="position:absolute;left:4782;top:-1156;width:242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">
                  <v:imagedata r:id="rId14" o:title=""/>
                </v:shape>
                <v:shape id="Picture 39" o:spid="_x0000_s1031" type="#_x0000_t75" style="position:absolute;left:5246;top:-955;width:240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">
                  <v:imagedata r:id="rId15" o:title=""/>
                </v:shape>
                <v:rect id="Rectangle 38" o:spid="_x0000_s1032" style="position:absolute;left:2052;top:-5224;width:508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3" type="#_x0000_t202" style="position:absolute;left:4394;top:-449;width:2879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:rsidR="00B02FBC" w:rsidRDefault="00B02FBC">
                        <w:pPr>
                          <w:spacing w:line="210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Vrijeme u ispitivanju (nedjelje)</w:t>
                        </w:r>
                      </w:p>
                    </w:txbxContent>
                  </v:textbox>
                </v:shape>
                <v:shape id="Text Box 36" o:spid="_x0000_s1034" type="#_x0000_t202" style="position:absolute;left:3334;top:-1267;width:2924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02FBC" w:rsidRDefault="00B02FBC">
                        <w:pPr>
                          <w:spacing w:before="74" w:line="280" w:lineRule="auto"/>
                          <w:ind w:left="136" w:right="987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Placebo </w:t>
                        </w:r>
                      </w:p>
                      <w:p w:rsidR="00B02FBC" w:rsidRDefault="00B02FBC">
                        <w:pPr>
                          <w:spacing w:before="74" w:line="280" w:lineRule="auto"/>
                          <w:ind w:left="136" w:right="98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Zoledronska</w:t>
                        </w:r>
                        <w:r>
                          <w:rPr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kiselina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D23F9" w:rsidRPr="00480BE6">
        <w:rPr>
          <w:w w:val="105"/>
          <w:sz w:val="22"/>
          <w:szCs w:val="22"/>
        </w:rPr>
        <w:t>Slika 1: Prosječna promjena rezultata na ljestvici bola (BPI) u odnosu na početnu vrijednost. Označene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su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statistički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značajne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5306A3">
        <w:rPr>
          <w:w w:val="105"/>
          <w:sz w:val="22"/>
          <w:szCs w:val="22"/>
        </w:rPr>
        <w:t>razlike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5306A3">
        <w:rPr>
          <w:w w:val="105"/>
          <w:sz w:val="22"/>
          <w:szCs w:val="22"/>
        </w:rPr>
        <w:t>(*p&lt;0,05)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5306A3">
        <w:rPr>
          <w:w w:val="105"/>
          <w:sz w:val="22"/>
          <w:szCs w:val="22"/>
        </w:rPr>
        <w:t>između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5306A3">
        <w:rPr>
          <w:w w:val="105"/>
          <w:sz w:val="22"/>
          <w:szCs w:val="22"/>
        </w:rPr>
        <w:t>dvije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5306A3">
        <w:rPr>
          <w:w w:val="105"/>
          <w:sz w:val="22"/>
          <w:szCs w:val="22"/>
        </w:rPr>
        <w:t>terapije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5306A3">
        <w:rPr>
          <w:w w:val="105"/>
          <w:sz w:val="22"/>
          <w:szCs w:val="22"/>
        </w:rPr>
        <w:t>(</w:t>
      </w:r>
      <w:r w:rsidR="00EC29C2" w:rsidRPr="005306A3">
        <w:rPr>
          <w:w w:val="105"/>
          <w:sz w:val="22"/>
          <w:szCs w:val="22"/>
        </w:rPr>
        <w:t>zoledronsk</w:t>
      </w:r>
      <w:r w:rsidR="000D23F9" w:rsidRPr="005306A3">
        <w:rPr>
          <w:w w:val="105"/>
          <w:sz w:val="22"/>
          <w:szCs w:val="22"/>
        </w:rPr>
        <w:t>a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5306A3">
        <w:rPr>
          <w:w w:val="105"/>
          <w:sz w:val="22"/>
          <w:szCs w:val="22"/>
        </w:rPr>
        <w:t>kiselina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BD708E">
        <w:rPr>
          <w:w w:val="105"/>
          <w:sz w:val="22"/>
          <w:szCs w:val="22"/>
        </w:rPr>
        <w:t>u dozi od 4 mg nasuprot</w:t>
      </w:r>
      <w:r w:rsidR="000D23F9" w:rsidRPr="00773060">
        <w:rPr>
          <w:w w:val="105"/>
          <w:sz w:val="22"/>
          <w:szCs w:val="22"/>
        </w:rPr>
        <w:t xml:space="preserve"> </w:t>
      </w:r>
      <w:r w:rsidR="000D23F9" w:rsidRPr="00BD708E">
        <w:rPr>
          <w:w w:val="105"/>
          <w:sz w:val="22"/>
          <w:szCs w:val="22"/>
        </w:rPr>
        <w:t>placebu)</w:t>
      </w:r>
    </w:p>
    <w:p w:rsidR="00562C3C" w:rsidRPr="00773060" w:rsidRDefault="00562C3C" w:rsidP="00773060">
      <w:pPr>
        <w:pStyle w:val="BodyText"/>
        <w:spacing w:line="249" w:lineRule="auto"/>
        <w:ind w:left="214" w:right="1529"/>
        <w:jc w:val="both"/>
        <w:rPr>
          <w:w w:val="105"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B02FBC" w:rsidP="00DB0FC9">
      <w:pPr>
        <w:pStyle w:val="BodyText"/>
        <w:jc w:val="both"/>
        <w:rPr>
          <w:b/>
          <w:sz w:val="22"/>
          <w:szCs w:val="22"/>
        </w:rPr>
      </w:pPr>
      <w:r w:rsidRPr="00480BE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BA97D" wp14:editId="3461F2C2">
                <wp:simplePos x="0" y="0"/>
                <wp:positionH relativeFrom="page">
                  <wp:posOffset>1845087</wp:posOffset>
                </wp:positionH>
                <wp:positionV relativeFrom="paragraph">
                  <wp:posOffset>110276</wp:posOffset>
                </wp:positionV>
                <wp:extent cx="170815" cy="2517140"/>
                <wp:effectExtent l="0" t="0" r="0" b="0"/>
                <wp:wrapNone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FBC" w:rsidRDefault="00B02FBC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Prosječna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promjena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BPI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odnosu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početnu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A97D" id="Text Box 44" o:spid="_x0000_s1035" type="#_x0000_t202" style="position:absolute;left:0;text-align:left;margin-left:145.3pt;margin-top:8.7pt;width:13.45pt;height:19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B02FBC" w:rsidRDefault="00B02FBC"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w w:val="105"/>
                        </w:rPr>
                        <w:t>Prosječna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promjena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BPI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odnosu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početnu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8352F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375A31" w:rsidRDefault="00375A31" w:rsidP="00DB0FC9">
      <w:pPr>
        <w:pStyle w:val="BodyText"/>
        <w:jc w:val="both"/>
        <w:rPr>
          <w:b/>
          <w:sz w:val="22"/>
          <w:szCs w:val="22"/>
        </w:rPr>
      </w:pPr>
    </w:p>
    <w:p w:rsidR="00375A31" w:rsidRPr="008F0B84" w:rsidRDefault="00375A31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8F0B84" w:rsidRDefault="00D8352F" w:rsidP="00DB0FC9">
      <w:pPr>
        <w:pStyle w:val="BodyText"/>
        <w:spacing w:before="5"/>
        <w:jc w:val="both"/>
        <w:rPr>
          <w:b/>
          <w:sz w:val="22"/>
          <w:szCs w:val="22"/>
        </w:rPr>
      </w:pPr>
    </w:p>
    <w:p w:rsidR="00B02FBC" w:rsidRDefault="00B02FBC" w:rsidP="00DB0FC9">
      <w:pPr>
        <w:pStyle w:val="BodyText"/>
        <w:spacing w:before="97"/>
        <w:ind w:left="214"/>
        <w:jc w:val="both"/>
        <w:rPr>
          <w:w w:val="105"/>
          <w:sz w:val="22"/>
          <w:szCs w:val="22"/>
        </w:rPr>
      </w:pPr>
    </w:p>
    <w:p w:rsidR="00D8352F" w:rsidRPr="008F0B84" w:rsidRDefault="000D23F9" w:rsidP="00DB0FC9">
      <w:pPr>
        <w:pStyle w:val="BodyText"/>
        <w:spacing w:before="97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lastRenderedPageBreak/>
        <w:t>Ispitivanje CZOL446EUS122/SWOG</w:t>
      </w:r>
    </w:p>
    <w:p w:rsidR="00D8352F" w:rsidRPr="008F0B84" w:rsidRDefault="00D8352F" w:rsidP="00DB0FC9">
      <w:pPr>
        <w:pStyle w:val="BodyText"/>
        <w:spacing w:before="5"/>
        <w:jc w:val="both"/>
        <w:rPr>
          <w:sz w:val="22"/>
          <w:szCs w:val="22"/>
        </w:rPr>
      </w:pPr>
    </w:p>
    <w:p w:rsidR="00D8352F" w:rsidRPr="008F0B84" w:rsidRDefault="000D23F9" w:rsidP="00BB10EA">
      <w:pPr>
        <w:pStyle w:val="BodyText"/>
        <w:spacing w:line="247" w:lineRule="auto"/>
        <w:ind w:left="214" w:right="1529" w:hanging="1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Primarni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cilj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ovog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opservacijskog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bio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A27DE2" w:rsidRPr="006C5320">
        <w:rPr>
          <w:spacing w:val="-13"/>
          <w:w w:val="105"/>
          <w:sz w:val="22"/>
        </w:rPr>
        <w:t xml:space="preserve">je </w:t>
      </w:r>
      <w:r w:rsidR="00A27DE2">
        <w:rPr>
          <w:spacing w:val="-13"/>
          <w:w w:val="105"/>
          <w:sz w:val="22"/>
          <w:szCs w:val="22"/>
        </w:rPr>
        <w:t xml:space="preserve">procjenjivanje </w:t>
      </w:r>
      <w:r w:rsidRPr="008F0B84">
        <w:rPr>
          <w:w w:val="105"/>
          <w:sz w:val="22"/>
          <w:szCs w:val="22"/>
        </w:rPr>
        <w:t>kumulativn</w:t>
      </w:r>
      <w:r w:rsidR="00A27DE2">
        <w:rPr>
          <w:w w:val="105"/>
          <w:sz w:val="22"/>
          <w:szCs w:val="22"/>
        </w:rPr>
        <w:t>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incidencij</w:t>
      </w:r>
      <w:r w:rsidR="00A27DE2">
        <w:rPr>
          <w:w w:val="105"/>
          <w:sz w:val="22"/>
          <w:szCs w:val="22"/>
        </w:rPr>
        <w:t>e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osteonekroze </w:t>
      </w:r>
      <w:r w:rsidR="00A02AF1">
        <w:rPr>
          <w:w w:val="105"/>
          <w:sz w:val="22"/>
          <w:szCs w:val="22"/>
        </w:rPr>
        <w:t>vilice</w:t>
      </w:r>
      <w:r w:rsidRPr="008F0B84">
        <w:rPr>
          <w:w w:val="105"/>
          <w:sz w:val="22"/>
          <w:szCs w:val="22"/>
        </w:rPr>
        <w:t xml:space="preserve"> nakon 3 godine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oboljelih o</w:t>
      </w:r>
      <w:r w:rsidR="00A27DE2">
        <w:rPr>
          <w:w w:val="105"/>
          <w:sz w:val="22"/>
          <w:szCs w:val="22"/>
        </w:rPr>
        <w:t>d karcinoma</w:t>
      </w:r>
      <w:r w:rsidRPr="008F0B84">
        <w:rPr>
          <w:w w:val="105"/>
          <w:sz w:val="22"/>
          <w:szCs w:val="22"/>
        </w:rPr>
        <w:t xml:space="preserve"> s metastazama </w:t>
      </w:r>
      <w:r w:rsidR="00A27DE2">
        <w:rPr>
          <w:w w:val="105"/>
          <w:sz w:val="22"/>
          <w:szCs w:val="22"/>
        </w:rPr>
        <w:t xml:space="preserve">na kostima </w:t>
      </w:r>
      <w:r w:rsidRPr="008F0B84">
        <w:rPr>
          <w:w w:val="105"/>
          <w:sz w:val="22"/>
          <w:szCs w:val="22"/>
        </w:rPr>
        <w:t xml:space="preserve">koji su primali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u kiselinu.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Terapija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inhibicije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osteoklasta,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druga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terapija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A27DE2">
        <w:rPr>
          <w:w w:val="105"/>
          <w:sz w:val="22"/>
          <w:szCs w:val="22"/>
        </w:rPr>
        <w:t>karcinom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njega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zuba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="00BB3EC1" w:rsidRPr="008F0B84">
        <w:rPr>
          <w:spacing w:val="-11"/>
          <w:w w:val="105"/>
          <w:sz w:val="22"/>
          <w:szCs w:val="22"/>
        </w:rPr>
        <w:t xml:space="preserve"> </w:t>
      </w:r>
      <w:r w:rsidR="00B837C8">
        <w:rPr>
          <w:spacing w:val="-11"/>
          <w:w w:val="105"/>
          <w:sz w:val="22"/>
          <w:szCs w:val="22"/>
        </w:rPr>
        <w:t xml:space="preserve">sprovedeni </w:t>
      </w:r>
      <w:r w:rsidRPr="008F0B84">
        <w:rPr>
          <w:w w:val="105"/>
          <w:sz w:val="22"/>
          <w:szCs w:val="22"/>
        </w:rPr>
        <w:t>po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kliničkoj indikaciji kako bi se najbolje </w:t>
      </w:r>
      <w:r w:rsidR="001104AA" w:rsidRPr="008F0B84">
        <w:rPr>
          <w:w w:val="105"/>
          <w:sz w:val="22"/>
          <w:szCs w:val="22"/>
        </w:rPr>
        <w:t>s</w:t>
      </w:r>
      <w:r w:rsidRPr="008F0B84">
        <w:rPr>
          <w:w w:val="105"/>
          <w:sz w:val="22"/>
          <w:szCs w:val="22"/>
        </w:rPr>
        <w:t xml:space="preserve">provela </w:t>
      </w:r>
      <w:r w:rsidR="001104AA" w:rsidRPr="008F0B84">
        <w:rPr>
          <w:w w:val="105"/>
          <w:sz w:val="22"/>
          <w:szCs w:val="22"/>
        </w:rPr>
        <w:t>njega</w:t>
      </w:r>
      <w:r w:rsidRPr="008F0B84">
        <w:rPr>
          <w:w w:val="105"/>
          <w:sz w:val="22"/>
          <w:szCs w:val="22"/>
        </w:rPr>
        <w:t xml:space="preserve"> po uzoru na kliničke i op</w:t>
      </w:r>
      <w:r w:rsidR="009C3890" w:rsidRPr="008F0B84">
        <w:rPr>
          <w:w w:val="105"/>
          <w:sz w:val="22"/>
          <w:szCs w:val="22"/>
        </w:rPr>
        <w:t>št</w:t>
      </w:r>
      <w:r w:rsidRPr="008F0B84">
        <w:rPr>
          <w:w w:val="105"/>
          <w:sz w:val="22"/>
          <w:szCs w:val="22"/>
        </w:rPr>
        <w:t>e bolnice. Bilo je preporučeno</w:t>
      </w:r>
      <w:r w:rsidR="00A27DE2">
        <w:rPr>
          <w:w w:val="105"/>
          <w:sz w:val="22"/>
          <w:szCs w:val="22"/>
        </w:rPr>
        <w:t xml:space="preserve"> sprovođenje</w:t>
      </w:r>
      <w:r w:rsidRPr="008F0B84">
        <w:rPr>
          <w:w w:val="105"/>
          <w:sz w:val="22"/>
          <w:szCs w:val="22"/>
        </w:rPr>
        <w:t xml:space="preserve"> stomatološk</w:t>
      </w:r>
      <w:r w:rsidR="00A27DE2">
        <w:rPr>
          <w:w w:val="105"/>
          <w:sz w:val="22"/>
          <w:szCs w:val="22"/>
        </w:rPr>
        <w:t>og</w:t>
      </w:r>
      <w:r w:rsidRPr="008F0B84">
        <w:rPr>
          <w:w w:val="105"/>
          <w:sz w:val="22"/>
          <w:szCs w:val="22"/>
        </w:rPr>
        <w:t xml:space="preserve"> pregled</w:t>
      </w:r>
      <w:r w:rsidR="00A27DE2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na početku, ali nije bi</w:t>
      </w:r>
      <w:r w:rsidR="00A27DE2">
        <w:rPr>
          <w:w w:val="105"/>
          <w:sz w:val="22"/>
          <w:szCs w:val="22"/>
        </w:rPr>
        <w:t>lo</w:t>
      </w:r>
      <w:r w:rsidRPr="008F0B84">
        <w:rPr>
          <w:spacing w:val="-2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ob</w:t>
      </w:r>
      <w:r w:rsidR="009C3890" w:rsidRPr="008F0B84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>ve</w:t>
      </w:r>
      <w:r w:rsidR="00A27DE2">
        <w:rPr>
          <w:w w:val="105"/>
          <w:sz w:val="22"/>
          <w:szCs w:val="22"/>
        </w:rPr>
        <w:t>zno</w:t>
      </w:r>
      <w:r w:rsidRPr="008F0B84">
        <w:rPr>
          <w:w w:val="105"/>
          <w:sz w:val="22"/>
          <w:szCs w:val="22"/>
        </w:rPr>
        <w:t>.</w:t>
      </w:r>
    </w:p>
    <w:p w:rsidR="00D8352F" w:rsidRPr="008F0B84" w:rsidRDefault="00D8352F" w:rsidP="005306A3">
      <w:pPr>
        <w:pStyle w:val="BodyText"/>
        <w:spacing w:before="2"/>
        <w:jc w:val="both"/>
        <w:rPr>
          <w:sz w:val="22"/>
          <w:szCs w:val="22"/>
        </w:rPr>
      </w:pPr>
    </w:p>
    <w:p w:rsidR="00D8352F" w:rsidRPr="006C5320" w:rsidRDefault="000D23F9" w:rsidP="00BB10EA">
      <w:pPr>
        <w:pStyle w:val="BodyText"/>
        <w:spacing w:line="247" w:lineRule="auto"/>
        <w:ind w:left="214" w:right="1529"/>
        <w:jc w:val="both"/>
        <w:rPr>
          <w:w w:val="105"/>
          <w:sz w:val="22"/>
        </w:rPr>
      </w:pPr>
      <w:r w:rsidRPr="008F0B84">
        <w:rPr>
          <w:w w:val="105"/>
          <w:sz w:val="22"/>
          <w:szCs w:val="22"/>
        </w:rPr>
        <w:t xml:space="preserve">Među 3491 </w:t>
      </w:r>
      <w:r w:rsidR="00D34D31" w:rsidRPr="008F0B84">
        <w:rPr>
          <w:w w:val="105"/>
          <w:sz w:val="22"/>
          <w:szCs w:val="22"/>
        </w:rPr>
        <w:t>pacijent</w:t>
      </w:r>
      <w:r w:rsidRPr="008F0B84">
        <w:rPr>
          <w:w w:val="105"/>
          <w:sz w:val="22"/>
          <w:szCs w:val="22"/>
        </w:rPr>
        <w:t xml:space="preserve">om, potvrđeno je 87 slučajeva dijagnoze osteonekroze </w:t>
      </w:r>
      <w:r w:rsidR="00A02AF1">
        <w:rPr>
          <w:w w:val="105"/>
          <w:sz w:val="22"/>
          <w:szCs w:val="22"/>
        </w:rPr>
        <w:t>vilice</w:t>
      </w:r>
      <w:r w:rsidRPr="008F0B84">
        <w:rPr>
          <w:w w:val="105"/>
          <w:sz w:val="22"/>
          <w:szCs w:val="22"/>
        </w:rPr>
        <w:t>.</w:t>
      </w:r>
      <w:r w:rsidRPr="008F0B84">
        <w:rPr>
          <w:spacing w:val="-1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Ukupna</w:t>
      </w:r>
      <w:r w:rsidRPr="008F0B84">
        <w:rPr>
          <w:spacing w:val="-1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procijenjena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kumulativna</w:t>
      </w:r>
      <w:r w:rsidRPr="008F0B84">
        <w:rPr>
          <w:spacing w:val="-1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incidencija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potvrđene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osteonekroze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="00A02AF1">
        <w:rPr>
          <w:w w:val="105"/>
          <w:sz w:val="22"/>
          <w:szCs w:val="22"/>
        </w:rPr>
        <w:t>vilice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nakon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</w:t>
      </w:r>
      <w:r w:rsidRPr="008F0B84">
        <w:rPr>
          <w:spacing w:val="-1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godine iznosila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2,8%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(95%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CI: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2,3-3,5%).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Stope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0,8%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prvoj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godini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2,0%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drugoj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godini.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Stope potvrđene osteonekroze </w:t>
      </w:r>
      <w:r w:rsidR="00A02AF1">
        <w:rPr>
          <w:w w:val="105"/>
          <w:sz w:val="22"/>
          <w:szCs w:val="22"/>
        </w:rPr>
        <w:t>vilice</w:t>
      </w:r>
      <w:r w:rsidRPr="008F0B84">
        <w:rPr>
          <w:w w:val="105"/>
          <w:sz w:val="22"/>
          <w:szCs w:val="22"/>
        </w:rPr>
        <w:t xml:space="preserve"> nakon 3 godine bile su najviše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s mijelomom (4,3%), a najniže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rakom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dojke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(2,4%).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Broj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slučajeva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potvrđene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osteonekroze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="00A02AF1">
        <w:rPr>
          <w:w w:val="105"/>
          <w:sz w:val="22"/>
          <w:szCs w:val="22"/>
        </w:rPr>
        <w:t>vilice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statistički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je bio značajno veći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 xml:space="preserve">a s multiplim mijelomom (p=0,03) </w:t>
      </w:r>
      <w:r w:rsidR="009C3890" w:rsidRPr="008F0B84">
        <w:rPr>
          <w:w w:val="105"/>
          <w:sz w:val="22"/>
          <w:szCs w:val="22"/>
        </w:rPr>
        <w:t xml:space="preserve">u poređenju </w:t>
      </w:r>
      <w:r w:rsidRPr="008F0B84">
        <w:rPr>
          <w:w w:val="105"/>
          <w:sz w:val="22"/>
          <w:szCs w:val="22"/>
        </w:rPr>
        <w:t>s ostalim vrstama</w:t>
      </w:r>
      <w:r w:rsidR="006E715C">
        <w:rPr>
          <w:w w:val="105"/>
          <w:sz w:val="22"/>
          <w:szCs w:val="22"/>
        </w:rPr>
        <w:t xml:space="preserve"> karcinoma</w:t>
      </w:r>
      <w:r w:rsidRPr="008F0B84">
        <w:rPr>
          <w:w w:val="105"/>
          <w:sz w:val="22"/>
          <w:szCs w:val="22"/>
        </w:rPr>
        <w:t xml:space="preserve"> zajedno.</w:t>
      </w:r>
    </w:p>
    <w:p w:rsidR="00D8352F" w:rsidRPr="008F0B84" w:rsidRDefault="00D8352F" w:rsidP="00DB0FC9">
      <w:pPr>
        <w:pStyle w:val="BodyText"/>
        <w:spacing w:before="5"/>
        <w:jc w:val="both"/>
        <w:rPr>
          <w:sz w:val="22"/>
          <w:szCs w:val="22"/>
        </w:rPr>
      </w:pPr>
    </w:p>
    <w:p w:rsidR="00D8352F" w:rsidRPr="008F0B84" w:rsidRDefault="000D23F9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  <w:u w:val="single"/>
        </w:rPr>
        <w:t>Rezultati kliničkih ispitivanja liječenja hiperkalc</w:t>
      </w:r>
      <w:r w:rsidR="006E715C">
        <w:rPr>
          <w:w w:val="105"/>
          <w:sz w:val="22"/>
          <w:szCs w:val="22"/>
          <w:u w:val="single"/>
        </w:rPr>
        <w:t>ij</w:t>
      </w:r>
      <w:r w:rsidRPr="008F0B84">
        <w:rPr>
          <w:w w:val="105"/>
          <w:sz w:val="22"/>
          <w:szCs w:val="22"/>
          <w:u w:val="single"/>
        </w:rPr>
        <w:t>emije izazvane tumorom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Klinička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ispitivanja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liječenja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hiperkalc</w:t>
      </w:r>
      <w:r w:rsidR="006E715C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izazvane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tumorom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pokazala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="009C3890" w:rsidRPr="008F0B84">
        <w:rPr>
          <w:spacing w:val="-13"/>
          <w:w w:val="105"/>
          <w:sz w:val="22"/>
          <w:szCs w:val="22"/>
        </w:rPr>
        <w:t xml:space="preserve">efekat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 kiseline obilježen smanjenjem kalcij</w:t>
      </w:r>
      <w:r w:rsidR="009C3890" w:rsidRPr="008F0B84">
        <w:rPr>
          <w:w w:val="105"/>
          <w:sz w:val="22"/>
          <w:szCs w:val="22"/>
        </w:rPr>
        <w:t>um</w:t>
      </w:r>
      <w:r w:rsidRPr="008F0B84">
        <w:rPr>
          <w:w w:val="105"/>
          <w:sz w:val="22"/>
          <w:szCs w:val="22"/>
        </w:rPr>
        <w:t>a u serumu i smanjenim izlučivanjem kalcij</w:t>
      </w:r>
      <w:r w:rsidR="009C3890" w:rsidRPr="008F0B84">
        <w:rPr>
          <w:w w:val="105"/>
          <w:sz w:val="22"/>
          <w:szCs w:val="22"/>
        </w:rPr>
        <w:t>um</w:t>
      </w:r>
      <w:r w:rsidRPr="008F0B84">
        <w:rPr>
          <w:w w:val="105"/>
          <w:sz w:val="22"/>
          <w:szCs w:val="22"/>
        </w:rPr>
        <w:t xml:space="preserve">a mokraćom. U ispitivanjima faze I, određivanja doze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s blagom do umjerenom hiperkalc</w:t>
      </w:r>
      <w:r w:rsidR="006E715C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emijom izazvanom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tumorom,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="006E715C">
        <w:rPr>
          <w:w w:val="105"/>
          <w:sz w:val="22"/>
          <w:szCs w:val="22"/>
        </w:rPr>
        <w:t>efikasne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kretale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rasponu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približno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1,2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2,5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mg.</w:t>
      </w:r>
    </w:p>
    <w:p w:rsidR="00D8352F" w:rsidRPr="008F0B84" w:rsidRDefault="00D8352F">
      <w:pPr>
        <w:pStyle w:val="BodyText"/>
        <w:jc w:val="both"/>
        <w:rPr>
          <w:sz w:val="22"/>
          <w:szCs w:val="22"/>
        </w:rPr>
      </w:pPr>
    </w:p>
    <w:p w:rsidR="00CB4630" w:rsidRDefault="000D23F9" w:rsidP="00DB0FC9">
      <w:pPr>
        <w:pStyle w:val="BodyText"/>
        <w:spacing w:line="247" w:lineRule="auto"/>
        <w:ind w:left="214" w:right="1529"/>
        <w:jc w:val="both"/>
        <w:rPr>
          <w:b/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Da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procijenil</w:t>
      </w:r>
      <w:r w:rsidR="009C3890" w:rsidRPr="008F0B84">
        <w:rPr>
          <w:w w:val="105"/>
          <w:sz w:val="22"/>
          <w:szCs w:val="22"/>
        </w:rPr>
        <w:t>i efekt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="009C3890" w:rsidRPr="008F0B84">
        <w:rPr>
          <w:w w:val="105"/>
          <w:sz w:val="22"/>
          <w:szCs w:val="22"/>
        </w:rPr>
        <w:t>poređenju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90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pamidronata,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 unaprijed planiranoj analizi kombin</w:t>
      </w:r>
      <w:r w:rsidR="009C3890" w:rsidRPr="008F0B84">
        <w:rPr>
          <w:w w:val="105"/>
          <w:sz w:val="22"/>
          <w:szCs w:val="22"/>
        </w:rPr>
        <w:t>oval</w:t>
      </w:r>
      <w:r w:rsidRPr="008F0B84">
        <w:rPr>
          <w:w w:val="105"/>
          <w:sz w:val="22"/>
          <w:szCs w:val="22"/>
        </w:rPr>
        <w:t xml:space="preserve">i su se rezultati dva glavna multicentrična ispitivanja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hiperkalc</w:t>
      </w:r>
      <w:r w:rsidR="00CB4630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emijom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izazvanom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tumorom.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Pronašla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brža</w:t>
      </w:r>
      <w:r w:rsidRPr="008F0B84">
        <w:rPr>
          <w:spacing w:val="-1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normalizacija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korig</w:t>
      </w:r>
      <w:r w:rsidR="009C3890" w:rsidRPr="008F0B84">
        <w:rPr>
          <w:w w:val="105"/>
          <w:sz w:val="22"/>
          <w:szCs w:val="22"/>
        </w:rPr>
        <w:t>ovanog kalcijum</w:t>
      </w:r>
      <w:r w:rsidRPr="008F0B84">
        <w:rPr>
          <w:w w:val="105"/>
          <w:sz w:val="22"/>
          <w:szCs w:val="22"/>
        </w:rPr>
        <w:t xml:space="preserve">a u serumu 4. dana kod doze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 u dozi od 8 mg i 7. dana kod doze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 kiseline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8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mg.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Bile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primijećene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sljedeće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stope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odgovora:</w:t>
      </w:r>
    </w:p>
    <w:p w:rsidR="00D8352F" w:rsidRPr="008F0B84" w:rsidRDefault="00FD239A" w:rsidP="00BB10EA">
      <w:pPr>
        <w:pStyle w:val="BodyText"/>
        <w:spacing w:before="72" w:line="249" w:lineRule="auto"/>
        <w:ind w:left="213" w:right="1529"/>
        <w:jc w:val="both"/>
        <w:rPr>
          <w:sz w:val="22"/>
          <w:szCs w:val="22"/>
        </w:rPr>
      </w:pPr>
      <w:r>
        <w:rPr>
          <w:b/>
          <w:w w:val="105"/>
          <w:sz w:val="22"/>
          <w:szCs w:val="22"/>
        </w:rPr>
        <w:t>Tabel</w:t>
      </w:r>
      <w:r w:rsidR="000D23F9" w:rsidRPr="008F0B84">
        <w:rPr>
          <w:b/>
          <w:w w:val="105"/>
          <w:sz w:val="22"/>
          <w:szCs w:val="22"/>
        </w:rPr>
        <w:t>a</w:t>
      </w:r>
      <w:r w:rsidR="000D23F9" w:rsidRPr="008F0B84">
        <w:rPr>
          <w:b/>
          <w:spacing w:val="-14"/>
          <w:w w:val="105"/>
          <w:sz w:val="22"/>
          <w:szCs w:val="22"/>
        </w:rPr>
        <w:t xml:space="preserve"> </w:t>
      </w:r>
      <w:r w:rsidR="000D23F9" w:rsidRPr="008F0B84">
        <w:rPr>
          <w:b/>
          <w:w w:val="105"/>
          <w:sz w:val="22"/>
          <w:szCs w:val="22"/>
        </w:rPr>
        <w:t>5:</w:t>
      </w:r>
      <w:r w:rsidR="000D23F9" w:rsidRPr="008F0B84">
        <w:rPr>
          <w:b/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Udio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ispitanika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potpunim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odgovorom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prema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danima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kombin</w:t>
      </w:r>
      <w:r w:rsidR="009C3890" w:rsidRPr="008F0B84">
        <w:rPr>
          <w:w w:val="105"/>
          <w:sz w:val="22"/>
          <w:szCs w:val="22"/>
        </w:rPr>
        <w:t>ovan</w:t>
      </w:r>
      <w:r w:rsidR="000D23F9" w:rsidRPr="008F0B84">
        <w:rPr>
          <w:w w:val="105"/>
          <w:sz w:val="22"/>
          <w:szCs w:val="22"/>
        </w:rPr>
        <w:t>im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ispitivanjima liječenja hiperkalc</w:t>
      </w:r>
      <w:r w:rsidR="006E715C">
        <w:rPr>
          <w:w w:val="105"/>
          <w:sz w:val="22"/>
          <w:szCs w:val="22"/>
        </w:rPr>
        <w:t>ij</w:t>
      </w:r>
      <w:r w:rsidR="000D23F9" w:rsidRPr="008F0B84">
        <w:rPr>
          <w:w w:val="105"/>
          <w:sz w:val="22"/>
          <w:szCs w:val="22"/>
        </w:rPr>
        <w:t>emije izazvane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tumorom</w:t>
      </w:r>
    </w:p>
    <w:p w:rsidR="00D8352F" w:rsidRPr="008F0B84" w:rsidRDefault="00D8352F" w:rsidP="005306A3">
      <w:pPr>
        <w:pStyle w:val="BodyText"/>
        <w:jc w:val="both"/>
        <w:rPr>
          <w:sz w:val="22"/>
          <w:szCs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1879"/>
        <w:gridCol w:w="1913"/>
        <w:gridCol w:w="1915"/>
      </w:tblGrid>
      <w:tr w:rsidR="00D8352F" w:rsidRPr="008F0B84" w:rsidTr="00DB0FC9">
        <w:trPr>
          <w:trHeight w:val="239"/>
        </w:trPr>
        <w:tc>
          <w:tcPr>
            <w:tcW w:w="3291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879" w:type="dxa"/>
          </w:tcPr>
          <w:p w:rsidR="00D8352F" w:rsidRPr="008F0B84" w:rsidRDefault="000D23F9" w:rsidP="00DB0FC9">
            <w:pPr>
              <w:pStyle w:val="TableParagraph"/>
              <w:spacing w:line="213" w:lineRule="exact"/>
              <w:ind w:left="99"/>
              <w:jc w:val="both"/>
            </w:pPr>
            <w:r w:rsidRPr="008F0B84">
              <w:rPr>
                <w:w w:val="105"/>
              </w:rPr>
              <w:t>4. dan</w:t>
            </w:r>
          </w:p>
        </w:tc>
        <w:tc>
          <w:tcPr>
            <w:tcW w:w="1913" w:type="dxa"/>
          </w:tcPr>
          <w:p w:rsidR="00D8352F" w:rsidRPr="008F0B84" w:rsidRDefault="000D23F9" w:rsidP="00DB0FC9">
            <w:pPr>
              <w:pStyle w:val="TableParagraph"/>
              <w:spacing w:line="213" w:lineRule="exact"/>
              <w:jc w:val="both"/>
            </w:pPr>
            <w:r w:rsidRPr="008F0B84">
              <w:rPr>
                <w:w w:val="105"/>
              </w:rPr>
              <w:t>7. dan</w:t>
            </w:r>
          </w:p>
        </w:tc>
        <w:tc>
          <w:tcPr>
            <w:tcW w:w="1914" w:type="dxa"/>
          </w:tcPr>
          <w:p w:rsidR="00D8352F" w:rsidRPr="008F0B84" w:rsidRDefault="000D23F9" w:rsidP="00DB0FC9">
            <w:pPr>
              <w:pStyle w:val="TableParagraph"/>
              <w:spacing w:line="213" w:lineRule="exact"/>
              <w:ind w:left="102"/>
              <w:jc w:val="both"/>
            </w:pPr>
            <w:r w:rsidRPr="008F0B84">
              <w:rPr>
                <w:w w:val="105"/>
              </w:rPr>
              <w:t>10. dan</w:t>
            </w:r>
          </w:p>
        </w:tc>
      </w:tr>
      <w:tr w:rsidR="00D8352F" w:rsidRPr="008F0B84" w:rsidTr="00DB0FC9">
        <w:trPr>
          <w:trHeight w:val="238"/>
        </w:trPr>
        <w:tc>
          <w:tcPr>
            <w:tcW w:w="3291" w:type="dxa"/>
          </w:tcPr>
          <w:p w:rsidR="00D8352F" w:rsidRPr="008F0B84" w:rsidRDefault="00EC29C2">
            <w:pPr>
              <w:pStyle w:val="TableParagraph"/>
              <w:spacing w:before="4" w:line="213" w:lineRule="exact"/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>a kiselina 4 mg (N=86)</w:t>
            </w:r>
          </w:p>
        </w:tc>
        <w:tc>
          <w:tcPr>
            <w:tcW w:w="1879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99"/>
              <w:jc w:val="both"/>
            </w:pPr>
            <w:r w:rsidRPr="008F0B84">
              <w:rPr>
                <w:w w:val="105"/>
              </w:rPr>
              <w:t>45,3% (p=0,104)</w:t>
            </w:r>
          </w:p>
        </w:tc>
        <w:tc>
          <w:tcPr>
            <w:tcW w:w="1913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jc w:val="both"/>
            </w:pPr>
            <w:r w:rsidRPr="008F0B84">
              <w:rPr>
                <w:w w:val="105"/>
              </w:rPr>
              <w:t>82,6% (p=0,005)*</w:t>
            </w:r>
          </w:p>
        </w:tc>
        <w:tc>
          <w:tcPr>
            <w:tcW w:w="1914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102"/>
              <w:jc w:val="both"/>
            </w:pPr>
            <w:r w:rsidRPr="008F0B84">
              <w:rPr>
                <w:w w:val="105"/>
              </w:rPr>
              <w:t>88,4% (p=0,002)*</w:t>
            </w:r>
          </w:p>
        </w:tc>
      </w:tr>
      <w:tr w:rsidR="00D8352F" w:rsidRPr="008F0B84" w:rsidTr="00DB0FC9">
        <w:trPr>
          <w:trHeight w:val="238"/>
        </w:trPr>
        <w:tc>
          <w:tcPr>
            <w:tcW w:w="3291" w:type="dxa"/>
          </w:tcPr>
          <w:p w:rsidR="00D8352F" w:rsidRPr="008F0B84" w:rsidRDefault="00EC29C2">
            <w:pPr>
              <w:pStyle w:val="TableParagraph"/>
              <w:spacing w:before="4" w:line="213" w:lineRule="exact"/>
            </w:pPr>
            <w:r w:rsidRPr="008F0B84">
              <w:rPr>
                <w:w w:val="105"/>
              </w:rPr>
              <w:t>Zoledronsk</w:t>
            </w:r>
            <w:r w:rsidR="000D23F9" w:rsidRPr="008F0B84">
              <w:rPr>
                <w:w w:val="105"/>
              </w:rPr>
              <w:t>a kiselina 8 mg (N=90)</w:t>
            </w:r>
          </w:p>
        </w:tc>
        <w:tc>
          <w:tcPr>
            <w:tcW w:w="1879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99"/>
              <w:jc w:val="both"/>
            </w:pPr>
            <w:r w:rsidRPr="008F0B84">
              <w:rPr>
                <w:w w:val="105"/>
              </w:rPr>
              <w:t>55,6% (p=0,021)*</w:t>
            </w:r>
          </w:p>
        </w:tc>
        <w:tc>
          <w:tcPr>
            <w:tcW w:w="1913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jc w:val="both"/>
            </w:pPr>
            <w:r w:rsidRPr="008F0B84">
              <w:rPr>
                <w:w w:val="105"/>
              </w:rPr>
              <w:t>83,3% (p=0,010)*</w:t>
            </w:r>
          </w:p>
        </w:tc>
        <w:tc>
          <w:tcPr>
            <w:tcW w:w="1914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102"/>
              <w:jc w:val="both"/>
            </w:pPr>
            <w:r w:rsidRPr="008F0B84">
              <w:rPr>
                <w:w w:val="105"/>
              </w:rPr>
              <w:t>86,7% (p=0,015)*</w:t>
            </w:r>
          </w:p>
        </w:tc>
      </w:tr>
      <w:tr w:rsidR="00D8352F" w:rsidRPr="008F0B84" w:rsidTr="00DB0FC9">
        <w:trPr>
          <w:trHeight w:val="238"/>
        </w:trPr>
        <w:tc>
          <w:tcPr>
            <w:tcW w:w="3291" w:type="dxa"/>
          </w:tcPr>
          <w:p w:rsidR="00D8352F" w:rsidRPr="008F0B84" w:rsidRDefault="000D23F9">
            <w:pPr>
              <w:pStyle w:val="TableParagraph"/>
              <w:spacing w:before="4" w:line="213" w:lineRule="exact"/>
            </w:pPr>
            <w:r w:rsidRPr="008F0B84">
              <w:rPr>
                <w:w w:val="105"/>
              </w:rPr>
              <w:t>Pamidronat 90 mg (N=99)</w:t>
            </w:r>
          </w:p>
        </w:tc>
        <w:tc>
          <w:tcPr>
            <w:tcW w:w="1879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99"/>
              <w:jc w:val="both"/>
            </w:pPr>
            <w:r w:rsidRPr="008F0B84">
              <w:rPr>
                <w:w w:val="105"/>
              </w:rPr>
              <w:t>33,3%</w:t>
            </w:r>
          </w:p>
        </w:tc>
        <w:tc>
          <w:tcPr>
            <w:tcW w:w="1913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jc w:val="both"/>
            </w:pPr>
            <w:r w:rsidRPr="008F0B84">
              <w:rPr>
                <w:w w:val="105"/>
              </w:rPr>
              <w:t>63,6%</w:t>
            </w:r>
          </w:p>
        </w:tc>
        <w:tc>
          <w:tcPr>
            <w:tcW w:w="1914" w:type="dxa"/>
          </w:tcPr>
          <w:p w:rsidR="00D8352F" w:rsidRPr="008F0B84" w:rsidRDefault="000D23F9" w:rsidP="00DB0FC9">
            <w:pPr>
              <w:pStyle w:val="TableParagraph"/>
              <w:spacing w:before="4" w:line="213" w:lineRule="exact"/>
              <w:ind w:left="102"/>
              <w:jc w:val="both"/>
            </w:pPr>
            <w:r w:rsidRPr="008F0B84">
              <w:rPr>
                <w:w w:val="105"/>
              </w:rPr>
              <w:t>69,7%</w:t>
            </w:r>
          </w:p>
        </w:tc>
      </w:tr>
      <w:tr w:rsidR="00D8352F" w:rsidRPr="008F0B84" w:rsidTr="00DB0FC9">
        <w:trPr>
          <w:trHeight w:val="239"/>
        </w:trPr>
        <w:tc>
          <w:tcPr>
            <w:tcW w:w="8998" w:type="dxa"/>
            <w:gridSpan w:val="4"/>
          </w:tcPr>
          <w:p w:rsidR="00D8352F" w:rsidRPr="008F0B84" w:rsidRDefault="000D23F9" w:rsidP="00DB0FC9">
            <w:pPr>
              <w:pStyle w:val="TableParagraph"/>
              <w:spacing w:before="4" w:line="214" w:lineRule="exact"/>
              <w:jc w:val="both"/>
            </w:pPr>
            <w:r w:rsidRPr="008F0B84">
              <w:rPr>
                <w:w w:val="105"/>
              </w:rPr>
              <w:t xml:space="preserve">*p-vrijednosti u </w:t>
            </w:r>
            <w:r w:rsidR="009C3890" w:rsidRPr="008F0B84">
              <w:rPr>
                <w:w w:val="105"/>
              </w:rPr>
              <w:t>poređenju</w:t>
            </w:r>
            <w:r w:rsidRPr="008F0B84">
              <w:rPr>
                <w:w w:val="105"/>
              </w:rPr>
              <w:t xml:space="preserve"> s pamidronatom.</w:t>
            </w:r>
          </w:p>
        </w:tc>
      </w:tr>
    </w:tbl>
    <w:p w:rsidR="00D8352F" w:rsidRPr="008F0B84" w:rsidRDefault="00D8352F" w:rsidP="00DB0FC9">
      <w:pPr>
        <w:pStyle w:val="BodyText"/>
        <w:spacing w:before="1"/>
        <w:jc w:val="both"/>
        <w:rPr>
          <w:sz w:val="22"/>
          <w:szCs w:val="22"/>
        </w:rPr>
      </w:pPr>
    </w:p>
    <w:p w:rsidR="00D8352F" w:rsidRPr="008F0B84" w:rsidRDefault="000D23F9" w:rsidP="00BB10EA">
      <w:pPr>
        <w:pStyle w:val="BodyText"/>
        <w:spacing w:line="249" w:lineRule="auto"/>
        <w:ind w:left="214" w:right="1529" w:hanging="1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Medijan</w:t>
      </w:r>
      <w:r w:rsidR="00CB4630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vremena do normokalc</w:t>
      </w:r>
      <w:r w:rsidR="006E715C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emije iznosi</w:t>
      </w:r>
      <w:r w:rsidR="00CB4630">
        <w:rPr>
          <w:w w:val="105"/>
          <w:sz w:val="22"/>
          <w:szCs w:val="22"/>
        </w:rPr>
        <w:t>la</w:t>
      </w:r>
      <w:r w:rsidRPr="008F0B84">
        <w:rPr>
          <w:w w:val="105"/>
          <w:sz w:val="22"/>
          <w:szCs w:val="22"/>
        </w:rPr>
        <w:t xml:space="preserve"> je 4 dana. Medijan</w:t>
      </w:r>
      <w:r w:rsidR="00CB4630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vremena do relapsa (ponovnog povišenja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9C3890" w:rsidRPr="008F0B84">
        <w:rPr>
          <w:w w:val="105"/>
          <w:sz w:val="22"/>
          <w:szCs w:val="22"/>
        </w:rPr>
        <w:t>kalcijuma</w:t>
      </w:r>
      <w:r w:rsidR="009C3890"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serumu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korig</w:t>
      </w:r>
      <w:r w:rsidR="009C3890" w:rsidRPr="008F0B84">
        <w:rPr>
          <w:w w:val="105"/>
          <w:sz w:val="22"/>
          <w:szCs w:val="22"/>
        </w:rPr>
        <w:t>ovano</w:t>
      </w:r>
      <w:r w:rsidRPr="008F0B84">
        <w:rPr>
          <w:w w:val="105"/>
          <w:sz w:val="22"/>
          <w:szCs w:val="22"/>
        </w:rPr>
        <w:t>g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albumin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≥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2,9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mmol/l)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iznosi</w:t>
      </w:r>
      <w:r w:rsidR="00CB4630">
        <w:rPr>
          <w:w w:val="105"/>
          <w:sz w:val="22"/>
          <w:szCs w:val="22"/>
        </w:rPr>
        <w:t>la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30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40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dana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9C3890" w:rsidRPr="008F0B84">
        <w:rPr>
          <w:spacing w:val="-9"/>
          <w:w w:val="105"/>
          <w:sz w:val="22"/>
          <w:szCs w:val="22"/>
        </w:rPr>
        <w:t xml:space="preserve">kod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liječenih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om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kiselinom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razliku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17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dana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9C3890" w:rsidRPr="008F0B84">
        <w:rPr>
          <w:w w:val="105"/>
          <w:sz w:val="22"/>
          <w:szCs w:val="22"/>
        </w:rPr>
        <w:t>od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onih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liječenih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pamidronatom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dozi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="009C3890" w:rsidRPr="008F0B84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90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(p-vrijednosti: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0,001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0,007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8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</w:t>
      </w:r>
      <w:r w:rsidRPr="008F0B84">
        <w:rPr>
          <w:spacing w:val="-7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kiseline).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Nije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bilo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statistički značajnih razlika između dvije doze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BB10EA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U kliničkim</w:t>
      </w:r>
      <w:r w:rsidR="006E715C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ispitivanjima</w:t>
      </w:r>
      <w:r w:rsidR="006E715C">
        <w:rPr>
          <w:w w:val="105"/>
          <w:sz w:val="22"/>
          <w:szCs w:val="22"/>
        </w:rPr>
        <w:t xml:space="preserve">, </w:t>
      </w:r>
      <w:r w:rsidRPr="008F0B84">
        <w:rPr>
          <w:w w:val="105"/>
          <w:sz w:val="22"/>
          <w:szCs w:val="22"/>
        </w:rPr>
        <w:t xml:space="preserve">69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s relapsom ili bolešću otpornom na početno liječenje (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a kiselina u dozi od 4 mg, 8 mg ili pamidronat u dozi od 90 mg) bilo </w:t>
      </w:r>
      <w:r w:rsidR="006E715C">
        <w:rPr>
          <w:w w:val="105"/>
          <w:sz w:val="22"/>
          <w:szCs w:val="22"/>
        </w:rPr>
        <w:t xml:space="preserve">je </w:t>
      </w:r>
      <w:r w:rsidRPr="008F0B84">
        <w:rPr>
          <w:w w:val="105"/>
          <w:sz w:val="22"/>
          <w:szCs w:val="22"/>
        </w:rPr>
        <w:t xml:space="preserve">liječeno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om kiselinom u dozi od 8 mg. Stopa odgovora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ovih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bila je približno 52%.</w:t>
      </w:r>
      <w:r w:rsidR="006E715C">
        <w:rPr>
          <w:w w:val="105"/>
          <w:sz w:val="22"/>
          <w:szCs w:val="22"/>
        </w:rPr>
        <w:t xml:space="preserve"> S obzirom na to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="006E715C" w:rsidRPr="006C5320">
        <w:rPr>
          <w:w w:val="105"/>
          <w:sz w:val="22"/>
        </w:rPr>
        <w:t xml:space="preserve"> </w:t>
      </w:r>
      <w:r w:rsidR="006E715C">
        <w:rPr>
          <w:w w:val="105"/>
          <w:sz w:val="22"/>
          <w:szCs w:val="22"/>
        </w:rPr>
        <w:t>ovi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bili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ponovo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samo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dozom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8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mg,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nema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dostupnih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podataka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koji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bi omogućili </w:t>
      </w:r>
      <w:r w:rsidR="009C3890" w:rsidRPr="008F0B84">
        <w:rPr>
          <w:w w:val="105"/>
          <w:sz w:val="22"/>
          <w:szCs w:val="22"/>
        </w:rPr>
        <w:t xml:space="preserve">poređenje </w:t>
      </w:r>
      <w:r w:rsidRPr="008F0B84">
        <w:rPr>
          <w:w w:val="105"/>
          <w:sz w:val="22"/>
          <w:szCs w:val="22"/>
        </w:rPr>
        <w:t xml:space="preserve">s dozom od 4 mg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1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kiseline.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BB10EA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lastRenderedPageBreak/>
        <w:t xml:space="preserve">U kliničkim ispitivanjima </w:t>
      </w:r>
      <w:r w:rsidR="00BB3EC1" w:rsidRPr="008F0B84">
        <w:rPr>
          <w:w w:val="105"/>
          <w:sz w:val="22"/>
          <w:szCs w:val="22"/>
        </w:rPr>
        <w:t>vršenim</w:t>
      </w:r>
      <w:r w:rsidRPr="008F0B84">
        <w:rPr>
          <w:w w:val="105"/>
          <w:sz w:val="22"/>
          <w:szCs w:val="22"/>
        </w:rPr>
        <w:t xml:space="preserve"> </w:t>
      </w:r>
      <w:r w:rsidR="009C389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9C389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 s hiperkalc</w:t>
      </w:r>
      <w:r w:rsidR="006E715C">
        <w:rPr>
          <w:w w:val="105"/>
          <w:sz w:val="22"/>
          <w:szCs w:val="22"/>
        </w:rPr>
        <w:t>ij</w:t>
      </w:r>
      <w:r w:rsidRPr="008F0B84">
        <w:rPr>
          <w:w w:val="105"/>
          <w:sz w:val="22"/>
          <w:szCs w:val="22"/>
        </w:rPr>
        <w:t>emijom izazvanom tumorom,</w:t>
      </w:r>
      <w:r w:rsidR="006E715C">
        <w:rPr>
          <w:w w:val="105"/>
          <w:sz w:val="22"/>
          <w:szCs w:val="22"/>
        </w:rPr>
        <w:t xml:space="preserve"> ukupni bezbjednosni</w:t>
      </w:r>
      <w:r w:rsidR="006E715C" w:rsidRPr="006C5320">
        <w:rPr>
          <w:w w:val="105"/>
          <w:sz w:val="22"/>
        </w:rPr>
        <w:t xml:space="preserve"> </w:t>
      </w:r>
      <w:r w:rsidRPr="008F0B84">
        <w:rPr>
          <w:w w:val="105"/>
          <w:sz w:val="22"/>
          <w:szCs w:val="22"/>
        </w:rPr>
        <w:t>profil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bio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sličan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vrsti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težini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sve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tri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terapijske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092BE3" w:rsidRPr="008F0B84">
        <w:rPr>
          <w:w w:val="105"/>
          <w:sz w:val="22"/>
          <w:szCs w:val="22"/>
        </w:rPr>
        <w:t>grup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a kiselina u dozi od 4 mg i 8 mg i pamidronat u dozi od 90</w:t>
      </w:r>
      <w:r w:rsidRPr="008F0B84">
        <w:rPr>
          <w:spacing w:val="-2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mg).</w:t>
      </w:r>
    </w:p>
    <w:p w:rsidR="008E601A" w:rsidRDefault="008E601A" w:rsidP="00955E57">
      <w:pPr>
        <w:pStyle w:val="BodyText"/>
        <w:jc w:val="both"/>
        <w:rPr>
          <w:w w:val="105"/>
          <w:sz w:val="22"/>
          <w:szCs w:val="22"/>
          <w:u w:val="single"/>
        </w:rPr>
      </w:pPr>
    </w:p>
    <w:p w:rsidR="00D8352F" w:rsidRPr="008F0B84" w:rsidRDefault="000D23F9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  <w:u w:val="single"/>
        </w:rPr>
        <w:t>Pedijatrijska populacija</w:t>
      </w:r>
    </w:p>
    <w:p w:rsidR="00D8352F" w:rsidRPr="008F0B84" w:rsidRDefault="00D8352F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spacing w:line="249" w:lineRule="auto"/>
        <w:ind w:left="213" w:right="1529"/>
        <w:jc w:val="both"/>
        <w:rPr>
          <w:i/>
        </w:rPr>
      </w:pPr>
      <w:r w:rsidRPr="008F0B84">
        <w:rPr>
          <w:i/>
          <w:w w:val="105"/>
        </w:rPr>
        <w:t>Rezultati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kliničkih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ispitivanja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u</w:t>
      </w:r>
      <w:r w:rsidRPr="008F0B84">
        <w:rPr>
          <w:i/>
          <w:spacing w:val="-15"/>
          <w:w w:val="105"/>
        </w:rPr>
        <w:t xml:space="preserve"> </w:t>
      </w:r>
      <w:r w:rsidRPr="008F0B84">
        <w:rPr>
          <w:i/>
          <w:w w:val="105"/>
        </w:rPr>
        <w:t>liječenju</w:t>
      </w:r>
      <w:r w:rsidRPr="008F0B84">
        <w:rPr>
          <w:i/>
          <w:spacing w:val="-13"/>
          <w:w w:val="105"/>
        </w:rPr>
        <w:t xml:space="preserve"> </w:t>
      </w:r>
      <w:r w:rsidRPr="008F0B84">
        <w:rPr>
          <w:i/>
          <w:w w:val="105"/>
        </w:rPr>
        <w:t>teškog</w:t>
      </w:r>
      <w:r w:rsidRPr="008F0B84">
        <w:rPr>
          <w:i/>
          <w:spacing w:val="-13"/>
          <w:w w:val="105"/>
        </w:rPr>
        <w:t xml:space="preserve"> </w:t>
      </w:r>
      <w:r w:rsidRPr="008F0B84">
        <w:rPr>
          <w:i/>
          <w:w w:val="105"/>
        </w:rPr>
        <w:t>oblika</w:t>
      </w:r>
      <w:r w:rsidRPr="008F0B84">
        <w:rPr>
          <w:i/>
          <w:spacing w:val="-12"/>
          <w:w w:val="105"/>
        </w:rPr>
        <w:t xml:space="preserve"> </w:t>
      </w:r>
      <w:r w:rsidRPr="008F0B84">
        <w:rPr>
          <w:i/>
          <w:w w:val="105"/>
        </w:rPr>
        <w:t>osteogenesis</w:t>
      </w:r>
      <w:r w:rsidRPr="008F0B84">
        <w:rPr>
          <w:i/>
          <w:spacing w:val="-14"/>
          <w:w w:val="105"/>
        </w:rPr>
        <w:t xml:space="preserve"> </w:t>
      </w:r>
      <w:r w:rsidRPr="008F0B84">
        <w:rPr>
          <w:i/>
          <w:w w:val="105"/>
        </w:rPr>
        <w:t>imperfecta</w:t>
      </w:r>
      <w:r w:rsidRPr="008F0B84">
        <w:rPr>
          <w:i/>
          <w:spacing w:val="-14"/>
          <w:w w:val="105"/>
        </w:rPr>
        <w:t xml:space="preserve"> </w:t>
      </w:r>
      <w:r w:rsidR="00DB2CA0" w:rsidRPr="008F0B84">
        <w:rPr>
          <w:i/>
          <w:w w:val="105"/>
        </w:rPr>
        <w:t xml:space="preserve">kod </w:t>
      </w:r>
      <w:r w:rsidRPr="008F0B84">
        <w:rPr>
          <w:i/>
          <w:w w:val="105"/>
        </w:rPr>
        <w:t xml:space="preserve">pedijatrijskih </w:t>
      </w:r>
      <w:r w:rsidR="00D34D31" w:rsidRPr="008F0B84">
        <w:rPr>
          <w:i/>
          <w:w w:val="105"/>
        </w:rPr>
        <w:t>pacijen</w:t>
      </w:r>
      <w:r w:rsidR="00DB2CA0" w:rsidRPr="008F0B84">
        <w:rPr>
          <w:i/>
          <w:w w:val="105"/>
        </w:rPr>
        <w:t>a</w:t>
      </w:r>
      <w:r w:rsidR="00D34D31" w:rsidRPr="008F0B84">
        <w:rPr>
          <w:i/>
          <w:w w:val="105"/>
        </w:rPr>
        <w:t>t</w:t>
      </w:r>
      <w:r w:rsidRPr="008F0B84">
        <w:rPr>
          <w:i/>
          <w:w w:val="105"/>
        </w:rPr>
        <w:t xml:space="preserve">a </w:t>
      </w:r>
      <w:r w:rsidR="00DB2CA0" w:rsidRPr="008F0B84">
        <w:rPr>
          <w:i/>
          <w:w w:val="105"/>
        </w:rPr>
        <w:t>uzrasta</w:t>
      </w:r>
      <w:r w:rsidRPr="008F0B84">
        <w:rPr>
          <w:i/>
          <w:w w:val="105"/>
        </w:rPr>
        <w:t xml:space="preserve"> od 1 do 17</w:t>
      </w:r>
      <w:r w:rsidRPr="008F0B84">
        <w:rPr>
          <w:i/>
          <w:spacing w:val="-10"/>
          <w:w w:val="105"/>
        </w:rPr>
        <w:t xml:space="preserve"> </w:t>
      </w:r>
      <w:r w:rsidRPr="008F0B84">
        <w:rPr>
          <w:i/>
          <w:w w:val="105"/>
        </w:rPr>
        <w:t>godina</w:t>
      </w:r>
    </w:p>
    <w:p w:rsidR="00D8352F" w:rsidRPr="008F0B84" w:rsidRDefault="00DB2CA0" w:rsidP="00BB10EA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Efekt</w:t>
      </w:r>
      <w:r w:rsidR="000D23F9" w:rsidRPr="008F0B84">
        <w:rPr>
          <w:w w:val="105"/>
          <w:sz w:val="22"/>
          <w:szCs w:val="22"/>
        </w:rPr>
        <w:t>i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intravenski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primijenjene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e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kiseline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liječenju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pedijatrijskih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(u</w:t>
      </w:r>
      <w:r w:rsidRPr="008F0B84">
        <w:rPr>
          <w:w w:val="105"/>
          <w:sz w:val="22"/>
          <w:szCs w:val="22"/>
        </w:rPr>
        <w:t>zrasta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 xml:space="preserve">1 do 17 godina) s teškim oblikom </w:t>
      </w:r>
      <w:r w:rsidR="000D23F9" w:rsidRPr="00DB0FC9">
        <w:rPr>
          <w:i/>
          <w:w w:val="105"/>
          <w:sz w:val="22"/>
          <w:szCs w:val="22"/>
        </w:rPr>
        <w:t>osteogenesis imperfecta</w:t>
      </w:r>
      <w:r w:rsidR="000D23F9" w:rsidRPr="008F0B84">
        <w:rPr>
          <w:w w:val="105"/>
          <w:sz w:val="22"/>
          <w:szCs w:val="22"/>
        </w:rPr>
        <w:t xml:space="preserve"> (tipovi I, III i IV) u</w:t>
      </w:r>
      <w:r w:rsidRPr="008F0B84">
        <w:rPr>
          <w:w w:val="105"/>
          <w:sz w:val="22"/>
          <w:szCs w:val="22"/>
        </w:rPr>
        <w:t>p</w:t>
      </w:r>
      <w:r w:rsidR="000D23F9" w:rsidRPr="008F0B84">
        <w:rPr>
          <w:w w:val="105"/>
          <w:sz w:val="22"/>
          <w:szCs w:val="22"/>
        </w:rPr>
        <w:t xml:space="preserve">oređeni su s </w:t>
      </w:r>
      <w:r w:rsidRPr="008F0B84">
        <w:rPr>
          <w:w w:val="105"/>
          <w:sz w:val="22"/>
          <w:szCs w:val="22"/>
        </w:rPr>
        <w:t>efektim</w:t>
      </w:r>
      <w:r w:rsidR="000D23F9" w:rsidRPr="008F0B84">
        <w:rPr>
          <w:w w:val="105"/>
          <w:sz w:val="22"/>
          <w:szCs w:val="22"/>
        </w:rPr>
        <w:t>a intravenski</w:t>
      </w:r>
      <w:r w:rsidR="000D23F9" w:rsidRPr="008F0B84">
        <w:rPr>
          <w:spacing w:val="-2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primijenjenog</w:t>
      </w:r>
      <w:r w:rsidR="000D23F9" w:rsidRPr="008F0B84">
        <w:rPr>
          <w:spacing w:val="-1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pamidronata</w:t>
      </w:r>
      <w:r w:rsidR="000D23F9" w:rsidRPr="008F0B84">
        <w:rPr>
          <w:spacing w:val="-1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</w:t>
      </w:r>
      <w:r w:rsidR="000D23F9" w:rsidRPr="008F0B84">
        <w:rPr>
          <w:spacing w:val="-1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jednom</w:t>
      </w:r>
      <w:r w:rsidR="000D23F9" w:rsidRPr="008F0B84">
        <w:rPr>
          <w:spacing w:val="-1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međunarodnom,</w:t>
      </w:r>
      <w:r w:rsidR="000D23F9" w:rsidRPr="008F0B84">
        <w:rPr>
          <w:spacing w:val="-17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multicentričnom,</w:t>
      </w:r>
      <w:r w:rsidR="000D23F9" w:rsidRPr="008F0B84">
        <w:rPr>
          <w:spacing w:val="-1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randomiz</w:t>
      </w:r>
      <w:r w:rsidR="00E05A41" w:rsidRPr="008F0B84">
        <w:rPr>
          <w:w w:val="105"/>
          <w:sz w:val="22"/>
          <w:szCs w:val="22"/>
        </w:rPr>
        <w:t>ova</w:t>
      </w:r>
      <w:r w:rsidR="000D23F9" w:rsidRPr="008F0B84">
        <w:rPr>
          <w:w w:val="105"/>
          <w:sz w:val="22"/>
          <w:szCs w:val="22"/>
        </w:rPr>
        <w:t xml:space="preserve">nom ispitivanju otvorenog tipa u dvije terapijske </w:t>
      </w:r>
      <w:r w:rsidRPr="008F0B84">
        <w:rPr>
          <w:w w:val="105"/>
          <w:sz w:val="22"/>
          <w:szCs w:val="22"/>
        </w:rPr>
        <w:t>grup</w:t>
      </w:r>
      <w:r w:rsidR="000D23F9" w:rsidRPr="008F0B84">
        <w:rPr>
          <w:w w:val="105"/>
          <w:sz w:val="22"/>
          <w:szCs w:val="22"/>
        </w:rPr>
        <w:t xml:space="preserve">e, jedne sa 74 i druge sa 76 </w:t>
      </w:r>
      <w:r w:rsidR="00D34D31" w:rsidRPr="008F0B84">
        <w:rPr>
          <w:w w:val="105"/>
          <w:sz w:val="22"/>
          <w:szCs w:val="22"/>
        </w:rPr>
        <w:t>pacijen</w:t>
      </w:r>
      <w:r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>a. Ispitivano liječenje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trajalo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je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12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mjeseci,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prethodi</w:t>
      </w:r>
      <w:r w:rsidR="00F06768">
        <w:rPr>
          <w:spacing w:val="-8"/>
          <w:w w:val="105"/>
          <w:sz w:val="22"/>
          <w:szCs w:val="22"/>
        </w:rPr>
        <w:t xml:space="preserve">o </w:t>
      </w:r>
      <w:r w:rsidR="000D23F9" w:rsidRPr="008F0B84">
        <w:rPr>
          <w:w w:val="105"/>
          <w:sz w:val="22"/>
          <w:szCs w:val="22"/>
        </w:rPr>
        <w:t>mu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je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E05A41" w:rsidRPr="008F0B84">
        <w:rPr>
          <w:w w:val="105"/>
          <w:sz w:val="22"/>
          <w:szCs w:val="22"/>
        </w:rPr>
        <w:t>selektiv</w:t>
      </w:r>
      <w:r w:rsidR="00F06768">
        <w:rPr>
          <w:w w:val="105"/>
          <w:sz w:val="22"/>
          <w:szCs w:val="22"/>
        </w:rPr>
        <w:t>an period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4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do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9</w:t>
      </w:r>
      <w:r w:rsidRPr="008F0B84">
        <w:rPr>
          <w:w w:val="105"/>
          <w:sz w:val="22"/>
          <w:szCs w:val="22"/>
        </w:rPr>
        <w:t xml:space="preserve"> ned</w:t>
      </w:r>
      <w:r w:rsidR="00F06768">
        <w:rPr>
          <w:w w:val="105"/>
          <w:sz w:val="22"/>
          <w:szCs w:val="22"/>
        </w:rPr>
        <w:t>j</w:t>
      </w:r>
      <w:r w:rsidRPr="008F0B84">
        <w:rPr>
          <w:w w:val="105"/>
          <w:sz w:val="22"/>
          <w:szCs w:val="22"/>
        </w:rPr>
        <w:t>elja tok</w:t>
      </w:r>
      <w:r w:rsidR="000D23F9" w:rsidRPr="008F0B84">
        <w:rPr>
          <w:w w:val="105"/>
          <w:sz w:val="22"/>
          <w:szCs w:val="22"/>
        </w:rPr>
        <w:t>om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kojeg su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pacijenti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uzimali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vitamin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="00F06768">
        <w:rPr>
          <w:w w:val="105"/>
          <w:sz w:val="22"/>
          <w:szCs w:val="22"/>
        </w:rPr>
        <w:t>i</w:t>
      </w:r>
      <w:r w:rsidR="00F06768" w:rsidRPr="006C5320">
        <w:rPr>
          <w:w w:val="105"/>
          <w:sz w:val="22"/>
        </w:rPr>
        <w:t xml:space="preserve"> </w:t>
      </w:r>
      <w:r w:rsidR="00F06768">
        <w:rPr>
          <w:w w:val="105"/>
          <w:sz w:val="22"/>
          <w:szCs w:val="22"/>
        </w:rPr>
        <w:t>suplement</w:t>
      </w:r>
      <w:r w:rsidR="000D23F9" w:rsidRPr="008F0B84">
        <w:rPr>
          <w:w w:val="105"/>
          <w:sz w:val="22"/>
          <w:szCs w:val="22"/>
        </w:rPr>
        <w:t>e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elementarnog</w:t>
      </w:r>
      <w:r w:rsidR="000D23F9" w:rsidRPr="008F0B84">
        <w:rPr>
          <w:spacing w:val="-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kalcij</w:t>
      </w:r>
      <w:r w:rsidRPr="008F0B84">
        <w:rPr>
          <w:w w:val="105"/>
          <w:sz w:val="22"/>
          <w:szCs w:val="22"/>
        </w:rPr>
        <w:t>um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o</w:t>
      </w:r>
      <w:r w:rsidR="000D23F9" w:rsidRPr="008F0B84">
        <w:rPr>
          <w:w w:val="105"/>
          <w:sz w:val="22"/>
          <w:szCs w:val="22"/>
        </w:rPr>
        <w:t>kom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najmanje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2</w:t>
      </w:r>
      <w:r w:rsidR="000D23F9" w:rsidRPr="008F0B84">
        <w:rPr>
          <w:spacing w:val="-7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ned</w:t>
      </w:r>
      <w:r w:rsidR="00F06768">
        <w:rPr>
          <w:w w:val="105"/>
          <w:sz w:val="22"/>
          <w:szCs w:val="22"/>
        </w:rPr>
        <w:t>j</w:t>
      </w:r>
      <w:r w:rsidRPr="008F0B84">
        <w:rPr>
          <w:w w:val="105"/>
          <w:sz w:val="22"/>
          <w:szCs w:val="22"/>
        </w:rPr>
        <w:t>elje</w:t>
      </w:r>
      <w:r w:rsidR="000D23F9" w:rsidRPr="008F0B84">
        <w:rPr>
          <w:w w:val="105"/>
          <w:sz w:val="22"/>
          <w:szCs w:val="22"/>
        </w:rPr>
        <w:t>.</w:t>
      </w:r>
    </w:p>
    <w:p w:rsidR="00D8352F" w:rsidRPr="008F0B84" w:rsidRDefault="00D34D31" w:rsidP="00BB10EA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Pacijenti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uključeni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klinički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program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E05A41" w:rsidRPr="008F0B84">
        <w:rPr>
          <w:w w:val="105"/>
          <w:sz w:val="22"/>
          <w:szCs w:val="22"/>
        </w:rPr>
        <w:t>uzrasta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1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do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&lt;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3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godine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primali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su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0,025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mg/kg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e kiseline</w:t>
      </w:r>
      <w:r w:rsidR="000D23F9" w:rsidRPr="008F0B84">
        <w:rPr>
          <w:spacing w:val="-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(do</w:t>
      </w:r>
      <w:r w:rsidR="00F06768" w:rsidRPr="006C5320">
        <w:rPr>
          <w:w w:val="105"/>
          <w:sz w:val="22"/>
        </w:rPr>
        <w:t xml:space="preserve"> </w:t>
      </w:r>
      <w:r w:rsidR="00F06768">
        <w:rPr>
          <w:w w:val="105"/>
          <w:sz w:val="22"/>
          <w:szCs w:val="22"/>
        </w:rPr>
        <w:t>maksimalne pojedinačne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doze</w:t>
      </w:r>
      <w:r w:rsidR="000D23F9" w:rsidRPr="008F0B84">
        <w:rPr>
          <w:spacing w:val="-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</w:t>
      </w:r>
      <w:r w:rsidR="000D23F9" w:rsidRPr="008F0B84">
        <w:rPr>
          <w:spacing w:val="-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0,35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mg)</w:t>
      </w:r>
      <w:r w:rsidR="000D23F9" w:rsidRPr="008F0B84">
        <w:rPr>
          <w:spacing w:val="-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svaka</w:t>
      </w:r>
      <w:r w:rsidR="000D23F9" w:rsidRPr="008F0B84">
        <w:rPr>
          <w:spacing w:val="-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3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mjeseca,</w:t>
      </w:r>
      <w:r w:rsidR="000D23F9" w:rsidRPr="008F0B84">
        <w:rPr>
          <w:spacing w:val="-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pacijenti</w:t>
      </w:r>
      <w:r w:rsidR="000D23F9" w:rsidRPr="008F0B84">
        <w:rPr>
          <w:spacing w:val="-6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u</w:t>
      </w:r>
      <w:r w:rsidR="00E05A41" w:rsidRPr="008F0B84">
        <w:rPr>
          <w:w w:val="105"/>
          <w:sz w:val="22"/>
          <w:szCs w:val="22"/>
        </w:rPr>
        <w:t>zrasta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</w:t>
      </w:r>
      <w:r w:rsidR="000D23F9" w:rsidRPr="008F0B84">
        <w:rPr>
          <w:spacing w:val="-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3</w:t>
      </w:r>
      <w:r w:rsidR="002941AF">
        <w:rPr>
          <w:spacing w:val="-7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</w:t>
      </w:r>
      <w:r w:rsidR="002941AF">
        <w:rPr>
          <w:w w:val="105"/>
          <w:sz w:val="22"/>
          <w:szCs w:val="22"/>
        </w:rPr>
        <w:t xml:space="preserve">o </w:t>
      </w:r>
      <w:r w:rsidR="000D23F9" w:rsidRPr="008F0B84">
        <w:rPr>
          <w:w w:val="105"/>
          <w:sz w:val="22"/>
          <w:szCs w:val="22"/>
        </w:rPr>
        <w:t xml:space="preserve">17 godina primali su 0,05 mg/kg </w:t>
      </w:r>
      <w:r w:rsidR="00EC29C2"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e kiseline (do</w:t>
      </w:r>
      <w:r w:rsidR="00F06768">
        <w:rPr>
          <w:w w:val="105"/>
          <w:sz w:val="22"/>
          <w:szCs w:val="22"/>
        </w:rPr>
        <w:t xml:space="preserve"> maksimalne</w:t>
      </w:r>
      <w:r w:rsidR="000D23F9" w:rsidRPr="008F0B84">
        <w:rPr>
          <w:w w:val="105"/>
          <w:sz w:val="22"/>
          <w:szCs w:val="22"/>
        </w:rPr>
        <w:t xml:space="preserve"> </w:t>
      </w:r>
      <w:r w:rsidR="00F06768">
        <w:rPr>
          <w:w w:val="105"/>
          <w:sz w:val="22"/>
          <w:szCs w:val="22"/>
        </w:rPr>
        <w:t xml:space="preserve">pojedinačne </w:t>
      </w:r>
      <w:r w:rsidR="000D23F9" w:rsidRPr="008F0B84">
        <w:rPr>
          <w:w w:val="105"/>
          <w:sz w:val="22"/>
          <w:szCs w:val="22"/>
        </w:rPr>
        <w:t xml:space="preserve">doze od 0,83 mg) svaka 3 mjeseca. Produžetak ispitivanja </w:t>
      </w:r>
      <w:r w:rsidR="00F06768">
        <w:rPr>
          <w:w w:val="105"/>
          <w:sz w:val="22"/>
          <w:szCs w:val="22"/>
        </w:rPr>
        <w:t>s</w:t>
      </w:r>
      <w:r w:rsidR="000D23F9" w:rsidRPr="008F0B84">
        <w:rPr>
          <w:w w:val="105"/>
          <w:sz w:val="22"/>
          <w:szCs w:val="22"/>
        </w:rPr>
        <w:t>proveo se da bi se ispitala dugotrajna op</w:t>
      </w:r>
      <w:r w:rsidR="00DB2CA0" w:rsidRPr="008F0B84">
        <w:rPr>
          <w:w w:val="105"/>
          <w:sz w:val="22"/>
          <w:szCs w:val="22"/>
        </w:rPr>
        <w:t>št</w:t>
      </w:r>
      <w:r w:rsidR="000D23F9" w:rsidRPr="008F0B84">
        <w:rPr>
          <w:w w:val="105"/>
          <w:sz w:val="22"/>
          <w:szCs w:val="22"/>
        </w:rPr>
        <w:t xml:space="preserve">a </w:t>
      </w:r>
      <w:r w:rsidR="00F06768">
        <w:rPr>
          <w:w w:val="105"/>
          <w:sz w:val="22"/>
          <w:szCs w:val="22"/>
        </w:rPr>
        <w:t xml:space="preserve">i renalna </w:t>
      </w:r>
      <w:r w:rsidRPr="008F0B84">
        <w:rPr>
          <w:w w:val="105"/>
          <w:sz w:val="22"/>
          <w:szCs w:val="22"/>
        </w:rPr>
        <w:t>bezbjednost</w:t>
      </w:r>
      <w:r w:rsidR="000D23F9" w:rsidRPr="008F0B84">
        <w:rPr>
          <w:w w:val="105"/>
          <w:sz w:val="22"/>
          <w:szCs w:val="22"/>
        </w:rPr>
        <w:t xml:space="preserve"> </w:t>
      </w:r>
      <w:r w:rsidR="00F06768">
        <w:rPr>
          <w:w w:val="105"/>
          <w:sz w:val="22"/>
          <w:szCs w:val="22"/>
        </w:rPr>
        <w:t xml:space="preserve">primjene </w:t>
      </w:r>
      <w:r w:rsidR="00EC29C2"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e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kiseline</w:t>
      </w:r>
      <w:r w:rsidR="00F06768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jed</w:t>
      </w:r>
      <w:r w:rsidR="00DB2CA0" w:rsidRPr="008F0B84">
        <w:rPr>
          <w:w w:val="105"/>
          <w:sz w:val="22"/>
          <w:szCs w:val="22"/>
        </w:rPr>
        <w:t>nom ili dva puta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godišnje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t</w:t>
      </w:r>
      <w:r w:rsidR="00DB2CA0" w:rsidRPr="008F0B84">
        <w:rPr>
          <w:w w:val="105"/>
          <w:sz w:val="22"/>
          <w:szCs w:val="22"/>
        </w:rPr>
        <w:t>o</w:t>
      </w:r>
      <w:r w:rsidR="000D23F9" w:rsidRPr="008F0B84">
        <w:rPr>
          <w:w w:val="105"/>
          <w:sz w:val="22"/>
          <w:szCs w:val="22"/>
        </w:rPr>
        <w:t xml:space="preserve">kom 12-mjesečnog produžetka terapijskog </w:t>
      </w:r>
      <w:r w:rsidR="00F06768">
        <w:rPr>
          <w:w w:val="105"/>
          <w:sz w:val="22"/>
          <w:szCs w:val="22"/>
        </w:rPr>
        <w:t>perioda,</w:t>
      </w:r>
      <w:r w:rsidR="000D23F9" w:rsidRPr="008F0B84">
        <w:rPr>
          <w:w w:val="105"/>
          <w:sz w:val="22"/>
          <w:szCs w:val="22"/>
        </w:rPr>
        <w:t xml:space="preserve"> </w:t>
      </w:r>
      <w:r w:rsidR="00DB2CA0" w:rsidRPr="008F0B84">
        <w:rPr>
          <w:w w:val="105"/>
          <w:sz w:val="22"/>
          <w:szCs w:val="22"/>
        </w:rPr>
        <w:t>kod</w:t>
      </w:r>
      <w:r w:rsidR="000D23F9" w:rsidRPr="008F0B84">
        <w:rPr>
          <w:w w:val="105"/>
          <w:sz w:val="22"/>
          <w:szCs w:val="22"/>
        </w:rPr>
        <w:t xml:space="preserve"> djece koja su dovršila godinu dana liječenja </w:t>
      </w:r>
      <w:r w:rsidR="00EC29C2" w:rsidRPr="008F0B84">
        <w:rPr>
          <w:w w:val="105"/>
          <w:sz w:val="22"/>
          <w:szCs w:val="22"/>
        </w:rPr>
        <w:t>zoledronsk</w:t>
      </w:r>
      <w:r w:rsidR="000D23F9" w:rsidRPr="008F0B84">
        <w:rPr>
          <w:w w:val="105"/>
          <w:sz w:val="22"/>
          <w:szCs w:val="22"/>
        </w:rPr>
        <w:t>om kiselinom ili pamidronatom u</w:t>
      </w:r>
      <w:r w:rsidR="00230D3B">
        <w:rPr>
          <w:w w:val="105"/>
          <w:sz w:val="22"/>
          <w:szCs w:val="22"/>
        </w:rPr>
        <w:t xml:space="preserve"> osnovnom</w:t>
      </w:r>
      <w:r w:rsidR="000D23F9" w:rsidRPr="008F0B84">
        <w:rPr>
          <w:spacing w:val="-1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ispitivanju.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BodyText"/>
        <w:spacing w:line="247" w:lineRule="auto"/>
        <w:ind w:left="213" w:right="152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Primarni</w:t>
      </w:r>
      <w:r w:rsidR="009C2BAE">
        <w:rPr>
          <w:w w:val="105"/>
          <w:sz w:val="22"/>
          <w:szCs w:val="22"/>
        </w:rPr>
        <w:t xml:space="preserve"> ishod</w:t>
      </w:r>
      <w:r w:rsidRPr="008F0B84">
        <w:rPr>
          <w:w w:val="105"/>
          <w:sz w:val="22"/>
          <w:szCs w:val="22"/>
        </w:rPr>
        <w:t xml:space="preserve"> ispitivanja bio je p</w:t>
      </w:r>
      <w:r w:rsidR="00230D3B">
        <w:rPr>
          <w:w w:val="105"/>
          <w:sz w:val="22"/>
          <w:szCs w:val="22"/>
        </w:rPr>
        <w:t>rocenat</w:t>
      </w:r>
      <w:r w:rsidRPr="008F0B84">
        <w:rPr>
          <w:w w:val="105"/>
          <w:sz w:val="22"/>
          <w:szCs w:val="22"/>
        </w:rPr>
        <w:t xml:space="preserve"> promjene mineralne gust</w:t>
      </w:r>
      <w:r w:rsidR="0097099B" w:rsidRPr="008F0B84">
        <w:rPr>
          <w:w w:val="105"/>
          <w:sz w:val="22"/>
          <w:szCs w:val="22"/>
        </w:rPr>
        <w:t>in</w:t>
      </w:r>
      <w:r w:rsidRPr="008F0B84">
        <w:rPr>
          <w:w w:val="105"/>
          <w:sz w:val="22"/>
          <w:szCs w:val="22"/>
        </w:rPr>
        <w:t xml:space="preserve">e kostiju (engl. </w:t>
      </w:r>
      <w:r w:rsidRPr="008F0B84">
        <w:rPr>
          <w:i/>
          <w:w w:val="105"/>
          <w:sz w:val="22"/>
          <w:szCs w:val="22"/>
        </w:rPr>
        <w:t xml:space="preserve">bone mineral density </w:t>
      </w:r>
      <w:r w:rsidRPr="008F0B84">
        <w:rPr>
          <w:w w:val="105"/>
          <w:sz w:val="22"/>
          <w:szCs w:val="22"/>
        </w:rPr>
        <w:t>- BMD) lumbaln</w:t>
      </w:r>
      <w:r w:rsidR="0097099B" w:rsidRPr="008F0B84">
        <w:rPr>
          <w:w w:val="105"/>
          <w:sz w:val="22"/>
          <w:szCs w:val="22"/>
        </w:rPr>
        <w:t>og pršljena</w:t>
      </w:r>
      <w:r w:rsidRPr="008F0B84">
        <w:rPr>
          <w:w w:val="105"/>
          <w:sz w:val="22"/>
          <w:szCs w:val="22"/>
        </w:rPr>
        <w:t xml:space="preserve"> u odnosu na početne vrijednosti</w:t>
      </w:r>
      <w:r w:rsidR="00230D3B">
        <w:rPr>
          <w:w w:val="105"/>
          <w:sz w:val="22"/>
          <w:szCs w:val="22"/>
        </w:rPr>
        <w:t>,</w:t>
      </w:r>
      <w:r w:rsidRPr="008F0B84">
        <w:rPr>
          <w:w w:val="105"/>
          <w:sz w:val="22"/>
          <w:szCs w:val="22"/>
        </w:rPr>
        <w:t xml:space="preserve"> nakon 12 mjeseci liječenja. Liječenje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imalo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približno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slične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DB2CA0" w:rsidRPr="008F0B84">
        <w:rPr>
          <w:w w:val="105"/>
          <w:sz w:val="22"/>
          <w:szCs w:val="22"/>
        </w:rPr>
        <w:t>efekt</w:t>
      </w:r>
      <w:r w:rsidRPr="008F0B84">
        <w:rPr>
          <w:w w:val="105"/>
          <w:sz w:val="22"/>
          <w:szCs w:val="22"/>
        </w:rPr>
        <w:t>e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BMD,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ali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164AED" w:rsidRPr="008F0B84">
        <w:rPr>
          <w:w w:val="105"/>
          <w:sz w:val="22"/>
          <w:szCs w:val="22"/>
        </w:rPr>
        <w:t>struktura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ispitivanja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nije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</w:t>
      </w:r>
      <w:r w:rsidR="00164AED" w:rsidRPr="008F0B84">
        <w:rPr>
          <w:w w:val="105"/>
          <w:sz w:val="22"/>
          <w:szCs w:val="22"/>
        </w:rPr>
        <w:t>la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dovoljno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robus</w:t>
      </w:r>
      <w:r w:rsidR="00164AED" w:rsidRPr="008F0B84">
        <w:rPr>
          <w:w w:val="105"/>
          <w:sz w:val="22"/>
          <w:szCs w:val="22"/>
        </w:rPr>
        <w:t>na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da bi se mogla utvrditi neinferiorna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 xml:space="preserve">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e kiseline. Konkretno, nije bilo jasnog dokaza </w:t>
      </w:r>
      <w:r w:rsidR="00D34D31" w:rsidRPr="008F0B84">
        <w:rPr>
          <w:w w:val="105"/>
          <w:sz w:val="22"/>
          <w:szCs w:val="22"/>
        </w:rPr>
        <w:t>efikasnost</w:t>
      </w:r>
      <w:r w:rsidRPr="008F0B84">
        <w:rPr>
          <w:w w:val="105"/>
          <w:sz w:val="22"/>
          <w:szCs w:val="22"/>
        </w:rPr>
        <w:t>i s obzirom na incidenciju preloma ili bol. N</w:t>
      </w:r>
      <w:r w:rsidR="00DB2CA0" w:rsidRPr="008F0B84">
        <w:rPr>
          <w:w w:val="105"/>
          <w:sz w:val="22"/>
          <w:szCs w:val="22"/>
        </w:rPr>
        <w:t>eželjena dejstva pr</w:t>
      </w:r>
      <w:r w:rsidRPr="008F0B84">
        <w:rPr>
          <w:w w:val="105"/>
          <w:sz w:val="22"/>
          <w:szCs w:val="22"/>
        </w:rPr>
        <w:t xml:space="preserve">eloma dugih kostiju nogu bila </w:t>
      </w:r>
      <w:r w:rsidR="00230D3B">
        <w:rPr>
          <w:w w:val="105"/>
          <w:sz w:val="22"/>
          <w:szCs w:val="22"/>
        </w:rPr>
        <w:t>su</w:t>
      </w:r>
      <w:r w:rsidRPr="008F0B84">
        <w:rPr>
          <w:w w:val="105"/>
          <w:sz w:val="22"/>
          <w:szCs w:val="22"/>
        </w:rPr>
        <w:t xml:space="preserve"> zabilježena u približno 24% (</w:t>
      </w:r>
      <w:r w:rsidR="00230D3B">
        <w:rPr>
          <w:w w:val="105"/>
          <w:sz w:val="22"/>
          <w:szCs w:val="22"/>
        </w:rPr>
        <w:t>butna</w:t>
      </w:r>
      <w:r w:rsidRPr="008F0B84">
        <w:rPr>
          <w:w w:val="105"/>
          <w:sz w:val="22"/>
          <w:szCs w:val="22"/>
        </w:rPr>
        <w:t xml:space="preserve"> kost) i 14% (</w:t>
      </w:r>
      <w:r w:rsidR="00BD30A9">
        <w:rPr>
          <w:w w:val="105"/>
          <w:sz w:val="22"/>
          <w:szCs w:val="22"/>
        </w:rPr>
        <w:t>tibia</w:t>
      </w:r>
      <w:r w:rsidRPr="008F0B84">
        <w:rPr>
          <w:w w:val="105"/>
          <w:sz w:val="22"/>
          <w:szCs w:val="22"/>
        </w:rPr>
        <w:t xml:space="preserve">) </w:t>
      </w:r>
      <w:r w:rsidR="00D34D31" w:rsidRPr="008F0B84">
        <w:rPr>
          <w:w w:val="105"/>
          <w:sz w:val="22"/>
          <w:szCs w:val="22"/>
        </w:rPr>
        <w:t>pacijent</w:t>
      </w:r>
      <w:r w:rsidRPr="008F0B84">
        <w:rPr>
          <w:w w:val="105"/>
          <w:sz w:val="22"/>
          <w:szCs w:val="22"/>
        </w:rPr>
        <w:t xml:space="preserve">a liječenih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 xml:space="preserve">om kiselinom nasuprot 12% odnosno 5% </w:t>
      </w:r>
      <w:r w:rsidR="00DB2CA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pacijent</w:t>
      </w:r>
      <w:r w:rsidRPr="008F0B84">
        <w:rPr>
          <w:w w:val="105"/>
          <w:sz w:val="22"/>
          <w:szCs w:val="22"/>
        </w:rPr>
        <w:t xml:space="preserve">a s teškim oblikom </w:t>
      </w:r>
      <w:r w:rsidRPr="00DB0FC9">
        <w:rPr>
          <w:i/>
          <w:w w:val="105"/>
          <w:sz w:val="22"/>
          <w:szCs w:val="22"/>
        </w:rPr>
        <w:t>osteogenesis imperfecta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liječenih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pamidronatom,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bez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obzira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tip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bolesti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uzrok,</w:t>
      </w:r>
      <w:r w:rsidR="00230D3B">
        <w:rPr>
          <w:spacing w:val="-13"/>
          <w:w w:val="105"/>
          <w:sz w:val="22"/>
          <w:szCs w:val="22"/>
        </w:rPr>
        <w:t xml:space="preserve"> ali je </w:t>
      </w:r>
      <w:r w:rsidRPr="008F0B84">
        <w:rPr>
          <w:w w:val="105"/>
          <w:sz w:val="22"/>
          <w:szCs w:val="22"/>
        </w:rPr>
        <w:t>ukupna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incidencija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preloma bila je slična </w:t>
      </w:r>
      <w:r w:rsidR="00DB2CA0" w:rsidRPr="008F0B84">
        <w:rPr>
          <w:w w:val="105"/>
          <w:sz w:val="22"/>
          <w:szCs w:val="22"/>
        </w:rPr>
        <w:t>kod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DB2CA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 xml:space="preserve">a liječenih </w:t>
      </w:r>
      <w:r w:rsidR="00EC29C2" w:rsidRPr="008F0B84">
        <w:rPr>
          <w:w w:val="105"/>
          <w:sz w:val="22"/>
          <w:szCs w:val="22"/>
        </w:rPr>
        <w:t>zoledronsk</w:t>
      </w:r>
      <w:r w:rsidRPr="008F0B84">
        <w:rPr>
          <w:w w:val="105"/>
          <w:sz w:val="22"/>
          <w:szCs w:val="22"/>
        </w:rPr>
        <w:t>om kiselinom i onih liječenih pamidronatom: 43% (32/74)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odnosno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41%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(31/76).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tumačenje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rizika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preloma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ut</w:t>
      </w:r>
      <w:r w:rsidR="00DB2CA0" w:rsidRPr="008F0B84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>cala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je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činjenica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prelomi česti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događaji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="00DB2CA0" w:rsidRPr="008F0B84">
        <w:rPr>
          <w:w w:val="105"/>
          <w:sz w:val="22"/>
          <w:szCs w:val="22"/>
        </w:rPr>
        <w:t xml:space="preserve">kod </w:t>
      </w:r>
      <w:r w:rsidR="00D34D31" w:rsidRPr="008F0B84">
        <w:rPr>
          <w:w w:val="105"/>
          <w:sz w:val="22"/>
          <w:szCs w:val="22"/>
        </w:rPr>
        <w:t>pacijen</w:t>
      </w:r>
      <w:r w:rsidR="00657782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Pr="008F0B84">
        <w:rPr>
          <w:w w:val="105"/>
          <w:sz w:val="22"/>
          <w:szCs w:val="22"/>
        </w:rPr>
        <w:t>a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teškim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oblikom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osteogenesis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imperfecta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dio</w:t>
      </w:r>
      <w:r w:rsidRPr="008F0B84">
        <w:rPr>
          <w:spacing w:val="-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su</w:t>
      </w:r>
      <w:r w:rsidRPr="008F0B84">
        <w:rPr>
          <w:spacing w:val="-5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procesa</w:t>
      </w:r>
      <w:r w:rsidRPr="008F0B84">
        <w:rPr>
          <w:spacing w:val="-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bolesti.</w:t>
      </w:r>
    </w:p>
    <w:p w:rsidR="00D8352F" w:rsidRDefault="00E857D8" w:rsidP="00DB0FC9">
      <w:pPr>
        <w:pStyle w:val="BodyText"/>
        <w:spacing w:line="249" w:lineRule="auto"/>
        <w:ind w:left="213" w:right="1529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Tipovi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n</w:t>
      </w:r>
      <w:r w:rsidR="00DB2CA0" w:rsidRPr="008F0B84">
        <w:rPr>
          <w:w w:val="105"/>
          <w:sz w:val="22"/>
          <w:szCs w:val="22"/>
        </w:rPr>
        <w:t>eželjenih dejstava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primijećen</w:t>
      </w:r>
      <w:r>
        <w:rPr>
          <w:w w:val="105"/>
          <w:sz w:val="22"/>
          <w:szCs w:val="22"/>
        </w:rPr>
        <w:t>i</w:t>
      </w:r>
      <w:r>
        <w:rPr>
          <w:spacing w:val="-12"/>
          <w:w w:val="105"/>
          <w:sz w:val="22"/>
          <w:szCs w:val="22"/>
        </w:rPr>
        <w:t xml:space="preserve"> kod </w:t>
      </w:r>
      <w:r w:rsidR="000D23F9" w:rsidRPr="008F0B84">
        <w:rPr>
          <w:w w:val="105"/>
          <w:sz w:val="22"/>
          <w:szCs w:val="22"/>
        </w:rPr>
        <w:t>ove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populacije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bil</w:t>
      </w:r>
      <w:r>
        <w:rPr>
          <w:w w:val="105"/>
          <w:sz w:val="22"/>
          <w:szCs w:val="22"/>
        </w:rPr>
        <w:t>i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su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sličn</w:t>
      </w:r>
      <w:r>
        <w:rPr>
          <w:w w:val="105"/>
          <w:sz w:val="22"/>
          <w:szCs w:val="22"/>
        </w:rPr>
        <w:t>i</w:t>
      </w:r>
      <w:r w:rsidR="000D23F9" w:rsidRPr="008F0B84">
        <w:rPr>
          <w:spacing w:val="-10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onima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koj</w:t>
      </w:r>
      <w:r>
        <w:rPr>
          <w:w w:val="105"/>
          <w:sz w:val="22"/>
          <w:szCs w:val="22"/>
        </w:rPr>
        <w:t>i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su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prethodno</w:t>
      </w:r>
      <w:r w:rsidR="000D23F9" w:rsidRPr="008F0B84">
        <w:rPr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bil</w:t>
      </w:r>
      <w:r>
        <w:rPr>
          <w:w w:val="105"/>
          <w:sz w:val="22"/>
          <w:szCs w:val="22"/>
        </w:rPr>
        <w:t>i</w:t>
      </w:r>
      <w:r w:rsidR="000D23F9" w:rsidRPr="008F0B84">
        <w:rPr>
          <w:spacing w:val="-11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primijećen</w:t>
      </w:r>
      <w:r>
        <w:rPr>
          <w:w w:val="105"/>
          <w:sz w:val="22"/>
          <w:szCs w:val="22"/>
        </w:rPr>
        <w:t>i</w:t>
      </w:r>
      <w:r w:rsidR="000D23F9" w:rsidRPr="008F0B84">
        <w:rPr>
          <w:w w:val="105"/>
          <w:sz w:val="22"/>
          <w:szCs w:val="22"/>
        </w:rPr>
        <w:t xml:space="preserve"> </w:t>
      </w:r>
      <w:r w:rsidR="00DB2CA0" w:rsidRPr="008F0B84">
        <w:rPr>
          <w:w w:val="105"/>
          <w:sz w:val="22"/>
          <w:szCs w:val="22"/>
        </w:rPr>
        <w:t>kod</w:t>
      </w:r>
      <w:r w:rsidR="000D23F9" w:rsidRPr="008F0B84">
        <w:rPr>
          <w:spacing w:val="-9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odraslih</w:t>
      </w:r>
      <w:r w:rsidR="000D23F9" w:rsidRPr="008F0B84">
        <w:rPr>
          <w:spacing w:val="-6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DB2CA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Pr="00E857D8">
        <w:rPr>
          <w:spacing w:val="-8"/>
          <w:w w:val="105"/>
          <w:sz w:val="22"/>
          <w:szCs w:val="22"/>
          <w:lang w:val="sr-Latn-CS"/>
        </w:rPr>
        <w:t>sa uznapredovalim malignitetima koji zahvataju kosti</w:t>
      </w:r>
      <w:r w:rsidRPr="006C5320">
        <w:rPr>
          <w:spacing w:val="-8"/>
          <w:w w:val="105"/>
          <w:sz w:val="22"/>
          <w:lang w:val="sr-Latn-CS"/>
        </w:rPr>
        <w:t xml:space="preserve"> (</w:t>
      </w:r>
      <w:r w:rsidR="000D23F9" w:rsidRPr="008F0B84">
        <w:rPr>
          <w:w w:val="105"/>
          <w:sz w:val="22"/>
          <w:szCs w:val="22"/>
        </w:rPr>
        <w:t>vidjeti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dio</w:t>
      </w:r>
      <w:r w:rsidR="000D23F9" w:rsidRPr="008F0B84">
        <w:rPr>
          <w:spacing w:val="-8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4.8).</w:t>
      </w:r>
    </w:p>
    <w:p w:rsidR="00741867" w:rsidRPr="00741867" w:rsidRDefault="00741867" w:rsidP="00AB2CAF">
      <w:pPr>
        <w:pStyle w:val="BodyText"/>
        <w:spacing w:before="72" w:line="249" w:lineRule="auto"/>
        <w:ind w:left="213" w:right="1963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Neželjena dejstva naveden</w:t>
      </w:r>
      <w:r w:rsidR="00E857D8">
        <w:rPr>
          <w:w w:val="105"/>
          <w:sz w:val="22"/>
          <w:szCs w:val="22"/>
        </w:rPr>
        <w:t>a</w:t>
      </w:r>
      <w:r w:rsidRPr="008F0B84">
        <w:rPr>
          <w:w w:val="105"/>
          <w:sz w:val="22"/>
          <w:szCs w:val="22"/>
        </w:rPr>
        <w:t xml:space="preserve"> prema učestalosti prikazan</w:t>
      </w:r>
      <w:r w:rsidR="00E857D8">
        <w:rPr>
          <w:w w:val="105"/>
          <w:sz w:val="22"/>
          <w:szCs w:val="22"/>
        </w:rPr>
        <w:t>a</w:t>
      </w:r>
      <w:r w:rsidRPr="00741867">
        <w:rPr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 xml:space="preserve">su u </w:t>
      </w:r>
      <w:r>
        <w:rPr>
          <w:w w:val="105"/>
          <w:sz w:val="22"/>
          <w:szCs w:val="22"/>
        </w:rPr>
        <w:t>tabel</w:t>
      </w:r>
      <w:r w:rsidRPr="008F0B84">
        <w:rPr>
          <w:w w:val="105"/>
          <w:sz w:val="22"/>
          <w:szCs w:val="22"/>
        </w:rPr>
        <w:t>i 6.</w:t>
      </w:r>
    </w:p>
    <w:p w:rsidR="00D8352F" w:rsidRPr="008F0B84" w:rsidRDefault="0065085F">
      <w:pPr>
        <w:pStyle w:val="BodyText"/>
        <w:spacing w:line="247" w:lineRule="auto"/>
        <w:ind w:left="213" w:right="505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veoma često</w:t>
      </w:r>
      <w:r w:rsidR="000D23F9" w:rsidRPr="008F0B84">
        <w:rPr>
          <w:w w:val="105"/>
          <w:sz w:val="22"/>
          <w:szCs w:val="22"/>
        </w:rPr>
        <w:t xml:space="preserve"> (≥ 1/10)</w:t>
      </w:r>
    </w:p>
    <w:p w:rsidR="00D8352F" w:rsidRDefault="000D23F9">
      <w:pPr>
        <w:pStyle w:val="BodyText"/>
        <w:ind w:left="213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često (≥ 1/100 i &lt; 1/10)</w:t>
      </w:r>
    </w:p>
    <w:p w:rsidR="00741867" w:rsidRDefault="00741867">
      <w:pPr>
        <w:pStyle w:val="BodyText"/>
        <w:ind w:left="213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povremeno (≥ 1/1000 i &lt;</w:t>
      </w:r>
      <w:r>
        <w:rPr>
          <w:w w:val="105"/>
          <w:sz w:val="22"/>
          <w:szCs w:val="22"/>
        </w:rPr>
        <w:t>1/100)</w:t>
      </w:r>
    </w:p>
    <w:p w:rsidR="00741867" w:rsidRDefault="00741867">
      <w:pPr>
        <w:pStyle w:val="BodyText"/>
        <w:spacing w:before="8" w:line="249" w:lineRule="auto"/>
        <w:ind w:right="7501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    </w:t>
      </w:r>
      <w:r w:rsidR="000D23F9" w:rsidRPr="008F0B84">
        <w:rPr>
          <w:w w:val="105"/>
          <w:sz w:val="22"/>
          <w:szCs w:val="22"/>
        </w:rPr>
        <w:t xml:space="preserve">rijetko (≥ 1/10 000 i &lt; 1/1000) </w:t>
      </w:r>
      <w:r>
        <w:rPr>
          <w:w w:val="105"/>
          <w:sz w:val="22"/>
          <w:szCs w:val="22"/>
        </w:rPr>
        <w:t xml:space="preserve">     </w:t>
      </w:r>
    </w:p>
    <w:p w:rsidR="00D8352F" w:rsidRPr="008F0B84" w:rsidRDefault="00741867">
      <w:pPr>
        <w:pStyle w:val="BodyText"/>
        <w:spacing w:before="8" w:line="249" w:lineRule="auto"/>
        <w:ind w:right="7501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  </w:t>
      </w:r>
      <w:r w:rsidR="000D23F9" w:rsidRPr="008F0B84">
        <w:rPr>
          <w:w w:val="105"/>
          <w:sz w:val="22"/>
          <w:szCs w:val="22"/>
        </w:rPr>
        <w:t>v</w:t>
      </w:r>
      <w:r w:rsidR="003344B0">
        <w:rPr>
          <w:w w:val="105"/>
          <w:sz w:val="22"/>
          <w:szCs w:val="22"/>
        </w:rPr>
        <w:t xml:space="preserve">eoma </w:t>
      </w:r>
      <w:r w:rsidR="000D23F9" w:rsidRPr="008F0B84">
        <w:rPr>
          <w:w w:val="105"/>
          <w:sz w:val="22"/>
          <w:szCs w:val="22"/>
        </w:rPr>
        <w:t>rijetko (&lt; 1/10 000)</w:t>
      </w:r>
    </w:p>
    <w:p w:rsidR="00D8352F" w:rsidRPr="008F0B84" w:rsidRDefault="000D23F9">
      <w:pPr>
        <w:pStyle w:val="BodyText"/>
        <w:spacing w:line="226" w:lineRule="exact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nepoznato (ne može se procijeniti iz dostupnih podataka).</w:t>
      </w:r>
    </w:p>
    <w:p w:rsidR="00D8352F" w:rsidRDefault="00D8352F">
      <w:pPr>
        <w:pStyle w:val="BodyText"/>
        <w:spacing w:before="4"/>
        <w:jc w:val="both"/>
        <w:rPr>
          <w:sz w:val="22"/>
          <w:szCs w:val="22"/>
        </w:rPr>
      </w:pPr>
    </w:p>
    <w:p w:rsidR="00B02FBC" w:rsidRDefault="00B02FBC">
      <w:pPr>
        <w:pStyle w:val="BodyText"/>
        <w:spacing w:before="4"/>
        <w:jc w:val="both"/>
        <w:rPr>
          <w:sz w:val="22"/>
          <w:szCs w:val="22"/>
        </w:rPr>
      </w:pPr>
    </w:p>
    <w:p w:rsidR="00B02FBC" w:rsidRDefault="00B02FBC">
      <w:pPr>
        <w:pStyle w:val="BodyText"/>
        <w:spacing w:before="4"/>
        <w:jc w:val="both"/>
        <w:rPr>
          <w:sz w:val="22"/>
          <w:szCs w:val="22"/>
        </w:rPr>
      </w:pPr>
    </w:p>
    <w:p w:rsidR="00B02FBC" w:rsidRDefault="00B02FBC">
      <w:pPr>
        <w:pStyle w:val="BodyText"/>
        <w:spacing w:before="4"/>
        <w:jc w:val="both"/>
        <w:rPr>
          <w:sz w:val="22"/>
          <w:szCs w:val="22"/>
        </w:rPr>
      </w:pPr>
    </w:p>
    <w:p w:rsidR="00B02FBC" w:rsidRDefault="00B02FBC">
      <w:pPr>
        <w:pStyle w:val="BodyText"/>
        <w:spacing w:before="4"/>
        <w:jc w:val="both"/>
        <w:rPr>
          <w:sz w:val="22"/>
          <w:szCs w:val="22"/>
        </w:rPr>
      </w:pPr>
    </w:p>
    <w:p w:rsidR="00B02FBC" w:rsidRDefault="00B02FBC">
      <w:pPr>
        <w:pStyle w:val="BodyText"/>
        <w:spacing w:before="4"/>
        <w:jc w:val="both"/>
        <w:rPr>
          <w:sz w:val="22"/>
          <w:szCs w:val="22"/>
        </w:rPr>
      </w:pPr>
    </w:p>
    <w:p w:rsidR="00B02FBC" w:rsidRDefault="00B02FBC">
      <w:pPr>
        <w:pStyle w:val="BodyText"/>
        <w:spacing w:before="4"/>
        <w:jc w:val="both"/>
        <w:rPr>
          <w:sz w:val="22"/>
          <w:szCs w:val="22"/>
        </w:rPr>
      </w:pPr>
    </w:p>
    <w:p w:rsidR="00B02FBC" w:rsidRPr="008F0B84" w:rsidRDefault="00B02FBC">
      <w:pPr>
        <w:pStyle w:val="BodyText"/>
        <w:spacing w:before="4"/>
        <w:jc w:val="both"/>
        <w:rPr>
          <w:sz w:val="22"/>
          <w:szCs w:val="22"/>
        </w:rPr>
      </w:pPr>
    </w:p>
    <w:p w:rsidR="00D8352F" w:rsidRPr="008F0B84" w:rsidRDefault="00FD239A" w:rsidP="00BB10EA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>
        <w:rPr>
          <w:b/>
          <w:w w:val="105"/>
          <w:sz w:val="22"/>
          <w:szCs w:val="22"/>
        </w:rPr>
        <w:lastRenderedPageBreak/>
        <w:t>Tabel</w:t>
      </w:r>
      <w:r w:rsidR="000D23F9" w:rsidRPr="008F0B84">
        <w:rPr>
          <w:b/>
          <w:w w:val="105"/>
          <w:sz w:val="22"/>
          <w:szCs w:val="22"/>
        </w:rPr>
        <w:t>a</w:t>
      </w:r>
      <w:r w:rsidR="000D23F9" w:rsidRPr="008F0B84">
        <w:rPr>
          <w:b/>
          <w:spacing w:val="-16"/>
          <w:w w:val="105"/>
          <w:sz w:val="22"/>
          <w:szCs w:val="22"/>
        </w:rPr>
        <w:t xml:space="preserve"> </w:t>
      </w:r>
      <w:r w:rsidR="000D23F9" w:rsidRPr="008F0B84">
        <w:rPr>
          <w:b/>
          <w:w w:val="105"/>
          <w:sz w:val="22"/>
          <w:szCs w:val="22"/>
        </w:rPr>
        <w:t>6:</w:t>
      </w:r>
      <w:r w:rsidR="000D23F9" w:rsidRPr="008F0B84">
        <w:rPr>
          <w:b/>
          <w:spacing w:val="-12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N</w:t>
      </w:r>
      <w:r w:rsidR="00DB2CA0" w:rsidRPr="008F0B84">
        <w:rPr>
          <w:w w:val="105"/>
          <w:sz w:val="22"/>
          <w:szCs w:val="22"/>
        </w:rPr>
        <w:t>eželjena dejstva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primijećen</w:t>
      </w:r>
      <w:r w:rsidR="00DB2CA0" w:rsidRPr="008F0B84">
        <w:rPr>
          <w:w w:val="105"/>
          <w:sz w:val="22"/>
          <w:szCs w:val="22"/>
        </w:rPr>
        <w:t xml:space="preserve">a kod </w:t>
      </w:r>
      <w:r w:rsidR="000D23F9" w:rsidRPr="008F0B84">
        <w:rPr>
          <w:w w:val="105"/>
          <w:sz w:val="22"/>
          <w:szCs w:val="22"/>
        </w:rPr>
        <w:t>pedijatrijskih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pacijen</w:t>
      </w:r>
      <w:r w:rsidR="00DB2CA0" w:rsidRPr="008F0B84">
        <w:rPr>
          <w:w w:val="105"/>
          <w:sz w:val="22"/>
          <w:szCs w:val="22"/>
        </w:rPr>
        <w:t>a</w:t>
      </w:r>
      <w:r w:rsidR="00D34D31" w:rsidRPr="008F0B84">
        <w:rPr>
          <w:w w:val="105"/>
          <w:sz w:val="22"/>
          <w:szCs w:val="22"/>
        </w:rPr>
        <w:t>t</w:t>
      </w:r>
      <w:r w:rsidR="000D23F9" w:rsidRPr="008F0B84">
        <w:rPr>
          <w:w w:val="105"/>
          <w:sz w:val="22"/>
          <w:szCs w:val="22"/>
        </w:rPr>
        <w:t>a</w:t>
      </w:r>
      <w:r w:rsidR="000D23F9" w:rsidRPr="008F0B84">
        <w:rPr>
          <w:spacing w:val="-14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teškim</w:t>
      </w:r>
      <w:r w:rsidR="000D23F9" w:rsidRPr="008F0B84">
        <w:rPr>
          <w:spacing w:val="-13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oblikom</w:t>
      </w:r>
      <w:r w:rsidR="000D23F9" w:rsidRPr="008F0B84">
        <w:rPr>
          <w:spacing w:val="-15"/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osteogenesis imperfecta</w:t>
      </w:r>
      <w:r w:rsidR="000D23F9" w:rsidRPr="008F0B84">
        <w:rPr>
          <w:w w:val="105"/>
          <w:sz w:val="22"/>
          <w:szCs w:val="22"/>
          <w:vertAlign w:val="superscript"/>
        </w:rPr>
        <w:t>1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274"/>
        <w:gridCol w:w="5850"/>
      </w:tblGrid>
      <w:tr w:rsidR="00D8352F" w:rsidRPr="008F0B84" w:rsidTr="00DB0FC9">
        <w:trPr>
          <w:trHeight w:val="257"/>
        </w:trPr>
        <w:tc>
          <w:tcPr>
            <w:tcW w:w="8913" w:type="dxa"/>
            <w:gridSpan w:val="3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 xml:space="preserve">Poremećaji </w:t>
            </w:r>
            <w:r w:rsidR="00164AED" w:rsidRPr="008F0B84">
              <w:rPr>
                <w:b/>
                <w:i/>
                <w:w w:val="105"/>
              </w:rPr>
              <w:t>nervn</w:t>
            </w:r>
            <w:r w:rsidRPr="008F0B84">
              <w:rPr>
                <w:b/>
                <w:i/>
                <w:w w:val="105"/>
              </w:rPr>
              <w:t>og s</w:t>
            </w:r>
            <w:r w:rsidR="00DB2CA0" w:rsidRPr="008F0B84">
              <w:rPr>
                <w:b/>
                <w:i/>
                <w:w w:val="105"/>
              </w:rPr>
              <w:t>istem</w:t>
            </w:r>
            <w:r w:rsidRPr="008F0B84">
              <w:rPr>
                <w:b/>
                <w:i/>
                <w:w w:val="105"/>
              </w:rPr>
              <w:t>a</w:t>
            </w:r>
          </w:p>
        </w:tc>
      </w:tr>
      <w:tr w:rsidR="00D8352F" w:rsidRPr="008F0B84" w:rsidTr="00DB0FC9">
        <w:trPr>
          <w:trHeight w:val="259"/>
        </w:trPr>
        <w:tc>
          <w:tcPr>
            <w:tcW w:w="1789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74" w:type="dxa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ind w:left="101"/>
              <w:jc w:val="both"/>
            </w:pPr>
            <w:r w:rsidRPr="008F0B84">
              <w:rPr>
                <w:w w:val="105"/>
              </w:rPr>
              <w:t>glavobolja</w:t>
            </w:r>
          </w:p>
        </w:tc>
      </w:tr>
      <w:tr w:rsidR="00D8352F" w:rsidRPr="008F0B84" w:rsidTr="00DB0FC9">
        <w:trPr>
          <w:trHeight w:val="257"/>
        </w:trPr>
        <w:tc>
          <w:tcPr>
            <w:tcW w:w="8913" w:type="dxa"/>
            <w:gridSpan w:val="3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Srčani poremećaji</w:t>
            </w:r>
          </w:p>
        </w:tc>
      </w:tr>
      <w:tr w:rsidR="00D8352F" w:rsidRPr="008F0B84" w:rsidTr="00DB0FC9">
        <w:trPr>
          <w:trHeight w:val="259"/>
        </w:trPr>
        <w:tc>
          <w:tcPr>
            <w:tcW w:w="1789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74" w:type="dxa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jc w:val="both"/>
            </w:pPr>
            <w:r w:rsidRPr="008F0B84">
              <w:rPr>
                <w:w w:val="105"/>
              </w:rPr>
              <w:t>tahikardija</w:t>
            </w:r>
          </w:p>
        </w:tc>
      </w:tr>
      <w:tr w:rsidR="00D8352F" w:rsidRPr="008F0B84" w:rsidTr="00DB0FC9">
        <w:trPr>
          <w:trHeight w:val="257"/>
        </w:trPr>
        <w:tc>
          <w:tcPr>
            <w:tcW w:w="8913" w:type="dxa"/>
            <w:gridSpan w:val="3"/>
          </w:tcPr>
          <w:p w:rsidR="00D8352F" w:rsidRPr="008F0B84" w:rsidRDefault="00DB2CA0" w:rsidP="00DB0FC9">
            <w:pPr>
              <w:pStyle w:val="TableParagraph"/>
              <w:spacing w:before="0" w:line="229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 xml:space="preserve">Respiratorni, torakalni </w:t>
            </w:r>
            <w:r w:rsidR="00F61170">
              <w:rPr>
                <w:b/>
                <w:i/>
                <w:w w:val="105"/>
              </w:rPr>
              <w:t>i</w:t>
            </w:r>
            <w:r w:rsidRPr="008F0B84">
              <w:rPr>
                <w:b/>
                <w:i/>
                <w:w w:val="105"/>
              </w:rPr>
              <w:t xml:space="preserve"> mediastinalni poremećaji</w:t>
            </w:r>
          </w:p>
        </w:tc>
      </w:tr>
      <w:tr w:rsidR="00D8352F" w:rsidRPr="008F0B84" w:rsidTr="00DB0FC9">
        <w:trPr>
          <w:trHeight w:val="259"/>
        </w:trPr>
        <w:tc>
          <w:tcPr>
            <w:tcW w:w="1789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74" w:type="dxa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ind w:left="101"/>
              <w:jc w:val="both"/>
            </w:pPr>
            <w:r w:rsidRPr="008F0B84">
              <w:rPr>
                <w:w w:val="105"/>
              </w:rPr>
              <w:t>nazofaringitis</w:t>
            </w:r>
          </w:p>
        </w:tc>
      </w:tr>
      <w:tr w:rsidR="00D8352F" w:rsidRPr="008F0B84" w:rsidTr="00DB0FC9">
        <w:trPr>
          <w:trHeight w:val="257"/>
        </w:trPr>
        <w:tc>
          <w:tcPr>
            <w:tcW w:w="8913" w:type="dxa"/>
            <w:gridSpan w:val="3"/>
          </w:tcPr>
          <w:p w:rsidR="00D8352F" w:rsidRPr="008F0B84" w:rsidRDefault="000D23F9" w:rsidP="00DB0FC9">
            <w:pPr>
              <w:pStyle w:val="TableParagraph"/>
              <w:spacing w:before="0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probavnog s</w:t>
            </w:r>
            <w:r w:rsidR="00DB2CA0" w:rsidRPr="008F0B84">
              <w:rPr>
                <w:b/>
                <w:i/>
                <w:w w:val="105"/>
              </w:rPr>
              <w:t>is</w:t>
            </w:r>
            <w:r w:rsidR="002370E0" w:rsidRPr="008F0B84">
              <w:rPr>
                <w:b/>
                <w:i/>
                <w:w w:val="105"/>
              </w:rPr>
              <w:t>t</w:t>
            </w:r>
            <w:r w:rsidR="00DB2CA0" w:rsidRPr="008F0B84">
              <w:rPr>
                <w:b/>
                <w:i/>
                <w:w w:val="105"/>
              </w:rPr>
              <w:t>ema</w:t>
            </w:r>
          </w:p>
        </w:tc>
      </w:tr>
      <w:tr w:rsidR="00D8352F" w:rsidRPr="008F0B84" w:rsidTr="00DB0FC9">
        <w:trPr>
          <w:trHeight w:val="259"/>
        </w:trPr>
        <w:tc>
          <w:tcPr>
            <w:tcW w:w="178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74" w:type="dxa"/>
          </w:tcPr>
          <w:p w:rsidR="00D8352F" w:rsidRPr="008F0B84" w:rsidRDefault="0065085F" w:rsidP="00DB0FC9">
            <w:pPr>
              <w:pStyle w:val="TableParagraph"/>
              <w:spacing w:before="0" w:line="228" w:lineRule="exact"/>
              <w:ind w:left="101"/>
              <w:jc w:val="both"/>
            </w:pPr>
            <w:r w:rsidRPr="008F0B84">
              <w:rPr>
                <w:w w:val="105"/>
              </w:rPr>
              <w:t>Veoma često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ind w:left="99"/>
              <w:jc w:val="both"/>
            </w:pPr>
            <w:r w:rsidRPr="008F0B84">
              <w:rPr>
                <w:w w:val="105"/>
              </w:rPr>
              <w:t>povraćanje, mučnina</w:t>
            </w:r>
          </w:p>
        </w:tc>
      </w:tr>
      <w:tr w:rsidR="00D8352F" w:rsidRPr="008F0B84" w:rsidTr="00DB0FC9">
        <w:trPr>
          <w:trHeight w:val="261"/>
        </w:trPr>
        <w:tc>
          <w:tcPr>
            <w:tcW w:w="178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1274" w:type="dxa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jc w:val="both"/>
            </w:pPr>
            <w:r w:rsidRPr="008F0B84">
              <w:rPr>
                <w:w w:val="105"/>
              </w:rPr>
              <w:t>bolovi u trbuhu</w:t>
            </w:r>
          </w:p>
        </w:tc>
      </w:tr>
      <w:tr w:rsidR="00D8352F" w:rsidRPr="008F0B84" w:rsidTr="00DB0FC9">
        <w:trPr>
          <w:trHeight w:val="257"/>
        </w:trPr>
        <w:tc>
          <w:tcPr>
            <w:tcW w:w="8913" w:type="dxa"/>
            <w:gridSpan w:val="3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Poremećaji mišićno-koštanog s</w:t>
            </w:r>
            <w:r w:rsidR="002370E0" w:rsidRPr="008F0B84">
              <w:rPr>
                <w:b/>
                <w:i/>
                <w:w w:val="105"/>
              </w:rPr>
              <w:t>istem</w:t>
            </w:r>
            <w:r w:rsidRPr="008F0B84">
              <w:rPr>
                <w:b/>
                <w:i/>
                <w:w w:val="105"/>
              </w:rPr>
              <w:t>a i vezivnog tkiva</w:t>
            </w:r>
          </w:p>
        </w:tc>
      </w:tr>
      <w:tr w:rsidR="00D8352F" w:rsidRPr="008F0B84" w:rsidTr="00DB0FC9">
        <w:trPr>
          <w:trHeight w:val="261"/>
        </w:trPr>
        <w:tc>
          <w:tcPr>
            <w:tcW w:w="1789" w:type="dxa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74" w:type="dxa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ind w:left="101"/>
              <w:jc w:val="both"/>
            </w:pPr>
            <w:r w:rsidRPr="008F0B84">
              <w:rPr>
                <w:w w:val="105"/>
              </w:rPr>
              <w:t>bol u ekstremitetima, artralgija, mišićno-</w:t>
            </w:r>
            <w:r w:rsidR="00E857D8">
              <w:rPr>
                <w:w w:val="105"/>
              </w:rPr>
              <w:t>skeletni</w:t>
            </w:r>
            <w:r w:rsidRPr="008F0B84">
              <w:rPr>
                <w:w w:val="105"/>
              </w:rPr>
              <w:t xml:space="preserve"> bol</w:t>
            </w:r>
          </w:p>
        </w:tc>
      </w:tr>
      <w:tr w:rsidR="00D8352F" w:rsidRPr="008F0B84" w:rsidTr="00DB0FC9">
        <w:trPr>
          <w:trHeight w:val="256"/>
        </w:trPr>
        <w:tc>
          <w:tcPr>
            <w:tcW w:w="8913" w:type="dxa"/>
            <w:gridSpan w:val="3"/>
          </w:tcPr>
          <w:p w:rsidR="00D8352F" w:rsidRPr="008F0B84" w:rsidRDefault="000D23F9" w:rsidP="00DB0FC9">
            <w:pPr>
              <w:pStyle w:val="TableParagraph"/>
              <w:spacing w:before="0" w:line="228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Op</w:t>
            </w:r>
            <w:r w:rsidR="002E25CB" w:rsidRPr="008F0B84">
              <w:rPr>
                <w:b/>
                <w:i/>
                <w:w w:val="105"/>
              </w:rPr>
              <w:t>št</w:t>
            </w:r>
            <w:r w:rsidRPr="008F0B84">
              <w:rPr>
                <w:b/>
                <w:i/>
                <w:w w:val="105"/>
              </w:rPr>
              <w:t>i poremećaji i reakcije na mjestu primjene</w:t>
            </w:r>
          </w:p>
        </w:tc>
      </w:tr>
      <w:tr w:rsidR="00D8352F" w:rsidRPr="008F0B84" w:rsidTr="00DB0FC9">
        <w:trPr>
          <w:trHeight w:val="260"/>
        </w:trPr>
        <w:tc>
          <w:tcPr>
            <w:tcW w:w="178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74" w:type="dxa"/>
          </w:tcPr>
          <w:p w:rsidR="00D8352F" w:rsidRPr="008F0B84" w:rsidRDefault="0065085F" w:rsidP="00DB0FC9">
            <w:pPr>
              <w:pStyle w:val="TableParagraph"/>
              <w:spacing w:before="0" w:line="229" w:lineRule="exact"/>
              <w:ind w:left="101"/>
              <w:jc w:val="both"/>
            </w:pPr>
            <w:r w:rsidRPr="008F0B84">
              <w:rPr>
                <w:w w:val="105"/>
              </w:rPr>
              <w:t>Veoma često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jc w:val="both"/>
            </w:pPr>
            <w:r w:rsidRPr="008F0B84">
              <w:rPr>
                <w:w w:val="105"/>
              </w:rPr>
              <w:t>pireksija, umor</w:t>
            </w:r>
          </w:p>
        </w:tc>
      </w:tr>
      <w:tr w:rsidR="00D8352F" w:rsidRPr="008F0B84" w:rsidTr="00DB0FC9">
        <w:trPr>
          <w:trHeight w:val="259"/>
        </w:trPr>
        <w:tc>
          <w:tcPr>
            <w:tcW w:w="178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1274" w:type="dxa"/>
          </w:tcPr>
          <w:p w:rsidR="00D8352F" w:rsidRPr="008F0B84" w:rsidRDefault="000D23F9" w:rsidP="00DB0FC9">
            <w:pPr>
              <w:pStyle w:val="TableParagraph"/>
              <w:spacing w:before="0" w:line="227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7" w:lineRule="exact"/>
              <w:jc w:val="both"/>
            </w:pPr>
            <w:r w:rsidRPr="008F0B84">
              <w:rPr>
                <w:w w:val="105"/>
              </w:rPr>
              <w:t>reakcija akutne faze, bol</w:t>
            </w:r>
          </w:p>
        </w:tc>
      </w:tr>
      <w:tr w:rsidR="00D8352F" w:rsidRPr="008F0B84" w:rsidTr="00DB0FC9">
        <w:trPr>
          <w:trHeight w:val="257"/>
        </w:trPr>
        <w:tc>
          <w:tcPr>
            <w:tcW w:w="8913" w:type="dxa"/>
            <w:gridSpan w:val="3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jc w:val="both"/>
              <w:rPr>
                <w:b/>
                <w:i/>
              </w:rPr>
            </w:pPr>
            <w:r w:rsidRPr="008F0B84">
              <w:rPr>
                <w:b/>
                <w:i/>
                <w:w w:val="105"/>
              </w:rPr>
              <w:t>Pretrage</w:t>
            </w:r>
          </w:p>
        </w:tc>
      </w:tr>
      <w:tr w:rsidR="00D8352F" w:rsidRPr="008F0B84" w:rsidTr="00DB0FC9">
        <w:trPr>
          <w:trHeight w:val="259"/>
        </w:trPr>
        <w:tc>
          <w:tcPr>
            <w:tcW w:w="1789" w:type="dxa"/>
            <w:vMerge w:val="restart"/>
          </w:tcPr>
          <w:p w:rsidR="00D8352F" w:rsidRPr="008F0B84" w:rsidRDefault="00D8352F" w:rsidP="00DB0FC9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274" w:type="dxa"/>
          </w:tcPr>
          <w:p w:rsidR="00D8352F" w:rsidRPr="008F0B84" w:rsidRDefault="0065085F" w:rsidP="00DB0FC9">
            <w:pPr>
              <w:pStyle w:val="TableParagraph"/>
              <w:spacing w:before="0" w:line="227" w:lineRule="exact"/>
              <w:ind w:left="101"/>
              <w:jc w:val="both"/>
            </w:pPr>
            <w:r w:rsidRPr="008F0B84">
              <w:rPr>
                <w:w w:val="105"/>
              </w:rPr>
              <w:t>Veoma često</w:t>
            </w:r>
            <w:r w:rsidR="000D23F9" w:rsidRPr="008F0B84">
              <w:rPr>
                <w:w w:val="105"/>
              </w:rPr>
              <w:t>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7" w:lineRule="exact"/>
              <w:jc w:val="both"/>
            </w:pPr>
            <w:r w:rsidRPr="008F0B84">
              <w:rPr>
                <w:w w:val="105"/>
              </w:rPr>
              <w:t>hipokalc</w:t>
            </w:r>
            <w:r w:rsidR="00CF35FC">
              <w:rPr>
                <w:w w:val="105"/>
              </w:rPr>
              <w:t>ij</w:t>
            </w:r>
            <w:r w:rsidRPr="008F0B84">
              <w:rPr>
                <w:w w:val="105"/>
              </w:rPr>
              <w:t>emija</w:t>
            </w:r>
          </w:p>
        </w:tc>
      </w:tr>
      <w:tr w:rsidR="00D8352F" w:rsidRPr="008F0B84" w:rsidTr="00DB0FC9">
        <w:trPr>
          <w:trHeight w:val="261"/>
        </w:trPr>
        <w:tc>
          <w:tcPr>
            <w:tcW w:w="1789" w:type="dxa"/>
            <w:vMerge/>
            <w:tcBorders>
              <w:top w:val="nil"/>
            </w:tcBorders>
          </w:tcPr>
          <w:p w:rsidR="00D8352F" w:rsidRPr="008F0B84" w:rsidRDefault="00D8352F" w:rsidP="00DB0FC9">
            <w:pPr>
              <w:jc w:val="both"/>
            </w:pPr>
          </w:p>
        </w:tc>
        <w:tc>
          <w:tcPr>
            <w:tcW w:w="1274" w:type="dxa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ind w:left="101"/>
              <w:jc w:val="both"/>
            </w:pPr>
            <w:r w:rsidRPr="008F0B84">
              <w:rPr>
                <w:w w:val="105"/>
              </w:rPr>
              <w:t>Često:</w:t>
            </w:r>
          </w:p>
        </w:tc>
        <w:tc>
          <w:tcPr>
            <w:tcW w:w="5848" w:type="dxa"/>
          </w:tcPr>
          <w:p w:rsidR="00D8352F" w:rsidRPr="008F0B84" w:rsidRDefault="000D23F9" w:rsidP="00DB0FC9">
            <w:pPr>
              <w:pStyle w:val="TableParagraph"/>
              <w:spacing w:before="0" w:line="229" w:lineRule="exact"/>
              <w:jc w:val="both"/>
            </w:pPr>
            <w:r w:rsidRPr="008F0B84">
              <w:rPr>
                <w:w w:val="105"/>
              </w:rPr>
              <w:t>hipofosfatemija</w:t>
            </w:r>
          </w:p>
        </w:tc>
      </w:tr>
    </w:tbl>
    <w:p w:rsidR="00D8352F" w:rsidRPr="00480BE6" w:rsidRDefault="000D23F9" w:rsidP="00BB10EA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position w:val="8"/>
          <w:sz w:val="22"/>
          <w:szCs w:val="22"/>
        </w:rPr>
        <w:t>1</w:t>
      </w:r>
      <w:r w:rsidRPr="00480BE6">
        <w:rPr>
          <w:spacing w:val="8"/>
          <w:w w:val="105"/>
          <w:position w:val="8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N</w:t>
      </w:r>
      <w:r w:rsidR="002E25CB" w:rsidRPr="005306A3">
        <w:rPr>
          <w:w w:val="105"/>
          <w:sz w:val="22"/>
          <w:szCs w:val="22"/>
        </w:rPr>
        <w:t>eželjena dejstva</w:t>
      </w:r>
      <w:r w:rsidRPr="005306A3">
        <w:rPr>
          <w:spacing w:val="-8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koj</w:t>
      </w:r>
      <w:r w:rsidR="002E25CB" w:rsidRPr="005306A3">
        <w:rPr>
          <w:w w:val="105"/>
          <w:sz w:val="22"/>
          <w:szCs w:val="22"/>
        </w:rPr>
        <w:t>a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nastaju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učestalošću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&lt;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5%</w:t>
      </w:r>
      <w:r w:rsidRPr="005306A3">
        <w:rPr>
          <w:spacing w:val="-8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bil</w:t>
      </w:r>
      <w:r w:rsidR="00CF35FC" w:rsidRPr="005306A3">
        <w:rPr>
          <w:w w:val="105"/>
          <w:sz w:val="22"/>
          <w:szCs w:val="22"/>
        </w:rPr>
        <w:t>a</w:t>
      </w:r>
      <w:r w:rsidRPr="00BD708E">
        <w:rPr>
          <w:spacing w:val="-10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su</w:t>
      </w:r>
      <w:r w:rsidRPr="00BD708E">
        <w:rPr>
          <w:spacing w:val="-9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medicinski</w:t>
      </w:r>
      <w:r w:rsidRPr="00725026">
        <w:rPr>
          <w:spacing w:val="-9"/>
          <w:w w:val="105"/>
          <w:sz w:val="22"/>
          <w:szCs w:val="22"/>
        </w:rPr>
        <w:t xml:space="preserve"> </w:t>
      </w:r>
      <w:r w:rsidRPr="00725026">
        <w:rPr>
          <w:w w:val="105"/>
          <w:sz w:val="22"/>
          <w:szCs w:val="22"/>
        </w:rPr>
        <w:t>procijenjen</w:t>
      </w:r>
      <w:r w:rsidR="00CF35FC" w:rsidRPr="003C5F68">
        <w:rPr>
          <w:w w:val="105"/>
          <w:sz w:val="22"/>
          <w:szCs w:val="22"/>
        </w:rPr>
        <w:t>a</w:t>
      </w:r>
      <w:r w:rsidRPr="003C5F68">
        <w:rPr>
          <w:spacing w:val="-9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i</w:t>
      </w:r>
      <w:r w:rsidRPr="00981FC7">
        <w:rPr>
          <w:spacing w:val="-8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pokazalo</w:t>
      </w:r>
      <w:r w:rsidRPr="00981FC7">
        <w:rPr>
          <w:spacing w:val="-9"/>
          <w:w w:val="105"/>
          <w:sz w:val="22"/>
          <w:szCs w:val="22"/>
        </w:rPr>
        <w:t xml:space="preserve"> </w:t>
      </w:r>
      <w:r w:rsidRPr="00375217">
        <w:rPr>
          <w:w w:val="105"/>
          <w:sz w:val="22"/>
          <w:szCs w:val="22"/>
        </w:rPr>
        <w:t>se</w:t>
      </w:r>
      <w:r w:rsidRPr="001F6FB5">
        <w:rPr>
          <w:spacing w:val="-9"/>
          <w:w w:val="105"/>
          <w:sz w:val="22"/>
          <w:szCs w:val="22"/>
        </w:rPr>
        <w:t xml:space="preserve"> </w:t>
      </w:r>
      <w:r w:rsidRPr="00572997">
        <w:rPr>
          <w:w w:val="105"/>
          <w:sz w:val="22"/>
          <w:szCs w:val="22"/>
        </w:rPr>
        <w:t>da</w:t>
      </w:r>
      <w:r w:rsidRPr="00D178E5">
        <w:rPr>
          <w:spacing w:val="-8"/>
          <w:w w:val="105"/>
          <w:sz w:val="22"/>
          <w:szCs w:val="22"/>
        </w:rPr>
        <w:t xml:space="preserve"> </w:t>
      </w:r>
      <w:r w:rsidRPr="00AB2CAF">
        <w:rPr>
          <w:w w:val="105"/>
          <w:sz w:val="22"/>
          <w:szCs w:val="22"/>
        </w:rPr>
        <w:t>su</w:t>
      </w:r>
      <w:r w:rsidRPr="009F67F2">
        <w:rPr>
          <w:spacing w:val="-9"/>
          <w:w w:val="105"/>
          <w:sz w:val="22"/>
          <w:szCs w:val="22"/>
        </w:rPr>
        <w:t xml:space="preserve"> </w:t>
      </w:r>
      <w:r w:rsidRPr="00CE1DAB">
        <w:rPr>
          <w:w w:val="105"/>
          <w:sz w:val="22"/>
          <w:szCs w:val="22"/>
        </w:rPr>
        <w:t>u skladu</w:t>
      </w:r>
      <w:r w:rsidRPr="00CE1DAB">
        <w:rPr>
          <w:spacing w:val="-7"/>
          <w:w w:val="105"/>
          <w:sz w:val="22"/>
          <w:szCs w:val="22"/>
        </w:rPr>
        <w:t xml:space="preserve"> </w:t>
      </w:r>
      <w:r w:rsidRPr="00C60C68">
        <w:rPr>
          <w:w w:val="105"/>
          <w:sz w:val="22"/>
          <w:szCs w:val="22"/>
        </w:rPr>
        <w:t>s</w:t>
      </w:r>
      <w:r w:rsidRPr="00391F3D">
        <w:rPr>
          <w:spacing w:val="-7"/>
          <w:w w:val="105"/>
          <w:sz w:val="22"/>
          <w:szCs w:val="22"/>
        </w:rPr>
        <w:t xml:space="preserve"> </w:t>
      </w:r>
      <w:r w:rsidRPr="00391F3D">
        <w:rPr>
          <w:w w:val="105"/>
          <w:sz w:val="22"/>
          <w:szCs w:val="22"/>
        </w:rPr>
        <w:t>dobro</w:t>
      </w:r>
      <w:r w:rsidRPr="00517B07">
        <w:rPr>
          <w:spacing w:val="-6"/>
          <w:w w:val="105"/>
          <w:sz w:val="22"/>
          <w:szCs w:val="22"/>
        </w:rPr>
        <w:t xml:space="preserve"> </w:t>
      </w:r>
      <w:r w:rsidRPr="00517B07">
        <w:rPr>
          <w:w w:val="105"/>
          <w:sz w:val="22"/>
          <w:szCs w:val="22"/>
        </w:rPr>
        <w:t>utvrđenim</w:t>
      </w:r>
      <w:r w:rsidR="00CF35FC" w:rsidRPr="00A72B24">
        <w:rPr>
          <w:w w:val="105"/>
          <w:sz w:val="22"/>
          <w:szCs w:val="22"/>
        </w:rPr>
        <w:t xml:space="preserve"> bezbjednosnim</w:t>
      </w:r>
      <w:r w:rsidRPr="003B70BA">
        <w:rPr>
          <w:spacing w:val="-7"/>
          <w:w w:val="105"/>
          <w:sz w:val="22"/>
          <w:szCs w:val="22"/>
        </w:rPr>
        <w:t xml:space="preserve"> </w:t>
      </w:r>
      <w:r w:rsidRPr="003B70BA">
        <w:rPr>
          <w:w w:val="105"/>
          <w:sz w:val="22"/>
          <w:szCs w:val="22"/>
        </w:rPr>
        <w:t>profilom</w:t>
      </w:r>
      <w:r w:rsidRPr="00DA6A0F">
        <w:rPr>
          <w:spacing w:val="-7"/>
          <w:w w:val="105"/>
          <w:sz w:val="22"/>
          <w:szCs w:val="22"/>
        </w:rPr>
        <w:t xml:space="preserve"> </w:t>
      </w:r>
      <w:r w:rsidR="00EC29C2" w:rsidRPr="00DA6A0F">
        <w:rPr>
          <w:w w:val="105"/>
          <w:sz w:val="22"/>
          <w:szCs w:val="22"/>
        </w:rPr>
        <w:t>zoledronsk</w:t>
      </w:r>
      <w:r w:rsidRPr="008E7ED7">
        <w:rPr>
          <w:w w:val="105"/>
          <w:sz w:val="22"/>
          <w:szCs w:val="22"/>
        </w:rPr>
        <w:t>e</w:t>
      </w:r>
      <w:r w:rsidRPr="008E7ED7">
        <w:rPr>
          <w:spacing w:val="-7"/>
          <w:w w:val="105"/>
          <w:sz w:val="22"/>
          <w:szCs w:val="22"/>
        </w:rPr>
        <w:t xml:space="preserve"> </w:t>
      </w:r>
      <w:r w:rsidRPr="008E7ED7">
        <w:rPr>
          <w:w w:val="105"/>
          <w:sz w:val="22"/>
          <w:szCs w:val="22"/>
        </w:rPr>
        <w:t>kiseline</w:t>
      </w:r>
      <w:r w:rsidRPr="008E7ED7">
        <w:rPr>
          <w:spacing w:val="-6"/>
          <w:w w:val="105"/>
          <w:sz w:val="22"/>
          <w:szCs w:val="22"/>
        </w:rPr>
        <w:t xml:space="preserve"> </w:t>
      </w:r>
      <w:r w:rsidRPr="008E7ED7">
        <w:rPr>
          <w:w w:val="105"/>
          <w:sz w:val="22"/>
          <w:szCs w:val="22"/>
        </w:rPr>
        <w:t>(vidjeti</w:t>
      </w:r>
      <w:r w:rsidRPr="008E7ED7">
        <w:rPr>
          <w:spacing w:val="-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dio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4.8).</w:t>
      </w:r>
    </w:p>
    <w:p w:rsidR="00D8352F" w:rsidRPr="00480BE6" w:rsidRDefault="00D8352F" w:rsidP="005306A3">
      <w:pPr>
        <w:pStyle w:val="BodyText"/>
        <w:spacing w:before="5"/>
        <w:jc w:val="both"/>
        <w:rPr>
          <w:sz w:val="22"/>
          <w:szCs w:val="22"/>
        </w:rPr>
      </w:pPr>
    </w:p>
    <w:p w:rsidR="00D8352F" w:rsidRPr="00480BE6" w:rsidRDefault="000D23F9" w:rsidP="00301F37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Čini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2E25CB" w:rsidRPr="00480BE6">
        <w:rPr>
          <w:w w:val="105"/>
          <w:sz w:val="22"/>
          <w:szCs w:val="22"/>
        </w:rPr>
        <w:t>kod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pedijatrijskih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2E25CB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teškim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oblikom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osteogenesis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imperfecta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kiselina povezana s izraženijim rizikom od reakcije akutne faze, hipokalc</w:t>
      </w:r>
      <w:r w:rsidR="00CF35FC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 xml:space="preserve">emije i neobjašnjene tahikardije </w:t>
      </w:r>
      <w:r w:rsidR="00CF35FC" w:rsidRPr="00480BE6">
        <w:rPr>
          <w:w w:val="105"/>
          <w:sz w:val="22"/>
          <w:szCs w:val="22"/>
        </w:rPr>
        <w:t>u poređenju sa</w:t>
      </w:r>
      <w:r w:rsidRPr="00480BE6">
        <w:rPr>
          <w:w w:val="105"/>
          <w:sz w:val="22"/>
          <w:szCs w:val="22"/>
        </w:rPr>
        <w:t xml:space="preserve"> na pamidronat</w:t>
      </w:r>
      <w:r w:rsidR="00CF35FC" w:rsidRPr="00480BE6">
        <w:rPr>
          <w:w w:val="105"/>
          <w:sz w:val="22"/>
          <w:szCs w:val="22"/>
        </w:rPr>
        <w:t>om</w:t>
      </w:r>
      <w:r w:rsidRPr="00480BE6">
        <w:rPr>
          <w:w w:val="105"/>
          <w:sz w:val="22"/>
          <w:szCs w:val="22"/>
        </w:rPr>
        <w:t>, ali</w:t>
      </w:r>
      <w:r w:rsidR="00CF35FC" w:rsidRPr="00480BE6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="00CF35FC" w:rsidRPr="00480BE6">
        <w:rPr>
          <w:w w:val="105"/>
          <w:sz w:val="22"/>
          <w:szCs w:val="22"/>
        </w:rPr>
        <w:t xml:space="preserve"> ta</w:t>
      </w:r>
      <w:r w:rsidRPr="00480BE6">
        <w:rPr>
          <w:w w:val="105"/>
          <w:sz w:val="22"/>
          <w:szCs w:val="22"/>
        </w:rPr>
        <w:t xml:space="preserve"> razlika smanjila </w:t>
      </w:r>
      <w:r w:rsidR="00CF35FC" w:rsidRPr="00480BE6">
        <w:rPr>
          <w:w w:val="105"/>
          <w:sz w:val="22"/>
          <w:szCs w:val="22"/>
        </w:rPr>
        <w:t>nakon ponovljenih infuzija.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spacing w:line="247" w:lineRule="auto"/>
        <w:ind w:left="214" w:right="1529" w:hanging="1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E</w:t>
      </w:r>
      <w:r w:rsidR="002E25CB" w:rsidRPr="00480BE6">
        <w:rPr>
          <w:w w:val="105"/>
          <w:sz w:val="22"/>
          <w:szCs w:val="22"/>
        </w:rPr>
        <w:t>v</w:t>
      </w:r>
      <w:r w:rsidRPr="00480BE6">
        <w:rPr>
          <w:w w:val="105"/>
          <w:sz w:val="22"/>
          <w:szCs w:val="22"/>
        </w:rPr>
        <w:t>ropska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agencija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ljekove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iz</w:t>
      </w:r>
      <w:r w:rsidR="00CF35FC" w:rsidRPr="00480BE6">
        <w:rPr>
          <w:w w:val="105"/>
          <w:sz w:val="22"/>
          <w:szCs w:val="22"/>
        </w:rPr>
        <w:t>ostavila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ob</w:t>
      </w:r>
      <w:r w:rsidR="002E25CB" w:rsidRPr="00480BE6">
        <w:rPr>
          <w:w w:val="105"/>
          <w:sz w:val="22"/>
          <w:szCs w:val="22"/>
        </w:rPr>
        <w:t>a</w:t>
      </w:r>
      <w:r w:rsidRPr="00480BE6">
        <w:rPr>
          <w:w w:val="105"/>
          <w:sz w:val="22"/>
          <w:szCs w:val="22"/>
        </w:rPr>
        <w:t>vezu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podnošenja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rezultata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ispitivanja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referentnog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lijeka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koji sadrži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u kiselinu u svim pod</w:t>
      </w:r>
      <w:r w:rsidR="002E25CB" w:rsidRPr="00480BE6">
        <w:rPr>
          <w:w w:val="105"/>
          <w:sz w:val="22"/>
          <w:szCs w:val="22"/>
        </w:rPr>
        <w:t>grupa</w:t>
      </w:r>
      <w:r w:rsidRPr="00480BE6">
        <w:rPr>
          <w:w w:val="105"/>
          <w:sz w:val="22"/>
          <w:szCs w:val="22"/>
        </w:rPr>
        <w:t xml:space="preserve">ma pedijatrijske populacije u liječenju hiperkalcemije izazvane tumorom i </w:t>
      </w:r>
      <w:r w:rsidR="00CF35FC" w:rsidRPr="00480BE6">
        <w:rPr>
          <w:w w:val="105"/>
          <w:sz w:val="22"/>
          <w:szCs w:val="22"/>
          <w:lang w:val="pl-PL"/>
        </w:rPr>
        <w:t xml:space="preserve">prevencije komplikacija na kostima </w:t>
      </w:r>
      <w:r w:rsidR="00CF35FC" w:rsidRPr="00F25E4E">
        <w:rPr>
          <w:w w:val="105"/>
          <w:sz w:val="22"/>
          <w:szCs w:val="22"/>
          <w:lang w:val="pl-PL"/>
        </w:rPr>
        <w:t xml:space="preserve">kod </w:t>
      </w:r>
      <w:r w:rsidR="00CF35FC" w:rsidRPr="00F25E4E">
        <w:rPr>
          <w:w w:val="105"/>
          <w:sz w:val="22"/>
          <w:szCs w:val="22"/>
          <w:lang w:val="sr-Latn-CS"/>
        </w:rPr>
        <w:t xml:space="preserve">pacijenata </w:t>
      </w:r>
      <w:r w:rsidR="00CF35FC" w:rsidRPr="00480BE6">
        <w:rPr>
          <w:w w:val="105"/>
          <w:sz w:val="22"/>
          <w:szCs w:val="22"/>
          <w:lang w:val="sr-Latn-CS"/>
        </w:rPr>
        <w:t>sa uznapredovalim malignitetom koji</w:t>
      </w:r>
      <w:r w:rsidR="00CF35FC" w:rsidRPr="00F25E4E">
        <w:rPr>
          <w:w w:val="105"/>
          <w:sz w:val="22"/>
          <w:szCs w:val="22"/>
          <w:lang w:val="sr-Latn-CS"/>
        </w:rPr>
        <w:t xml:space="preserve"> zahvata</w:t>
      </w:r>
      <w:r w:rsidR="00CF35FC" w:rsidRPr="00480BE6">
        <w:rPr>
          <w:w w:val="105"/>
          <w:sz w:val="22"/>
          <w:szCs w:val="22"/>
          <w:lang w:val="sr-Latn-CS"/>
        </w:rPr>
        <w:t xml:space="preserve"> i</w:t>
      </w:r>
      <w:r w:rsidR="00CF35FC" w:rsidRPr="00F25E4E">
        <w:rPr>
          <w:w w:val="105"/>
          <w:sz w:val="22"/>
          <w:szCs w:val="22"/>
          <w:lang w:val="sr-Latn-CS"/>
        </w:rPr>
        <w:t xml:space="preserve"> kosti </w:t>
      </w:r>
      <w:r w:rsidRPr="00480BE6">
        <w:rPr>
          <w:w w:val="105"/>
          <w:sz w:val="22"/>
          <w:szCs w:val="22"/>
        </w:rPr>
        <w:t>(vidjeti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dio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4.2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informacije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pedijatrijskoj primjeni).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0E7075" w:rsidRPr="00480BE6" w:rsidRDefault="000D23F9" w:rsidP="008E601A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8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Farmakokinetičk</w:t>
      </w:r>
      <w:r w:rsidR="000E7075" w:rsidRPr="00480BE6">
        <w:rPr>
          <w:w w:val="105"/>
          <w:sz w:val="22"/>
          <w:szCs w:val="22"/>
        </w:rPr>
        <w:t>i podaci</w:t>
      </w:r>
    </w:p>
    <w:p w:rsidR="00D8352F" w:rsidRPr="00480BE6" w:rsidRDefault="00D8352F">
      <w:pPr>
        <w:pStyle w:val="Heading1"/>
        <w:tabs>
          <w:tab w:val="left" w:pos="721"/>
          <w:tab w:val="left" w:pos="722"/>
        </w:tabs>
        <w:ind w:left="213"/>
        <w:jc w:val="both"/>
        <w:rPr>
          <w:b w:val="0"/>
          <w:sz w:val="22"/>
          <w:szCs w:val="22"/>
        </w:rPr>
      </w:pPr>
    </w:p>
    <w:p w:rsidR="00DB32B3" w:rsidRPr="00DB0FC9" w:rsidRDefault="006E532C" w:rsidP="00DB0FC9">
      <w:pPr>
        <w:pStyle w:val="BodyText"/>
        <w:spacing w:line="249" w:lineRule="auto"/>
        <w:ind w:left="214" w:right="1529"/>
        <w:jc w:val="both"/>
        <w:rPr>
          <w:w w:val="105"/>
          <w:sz w:val="22"/>
          <w:szCs w:val="22"/>
          <w:lang w:val="sr-Latn-CS"/>
        </w:rPr>
      </w:pPr>
      <w:r>
        <w:rPr>
          <w:w w:val="105"/>
          <w:sz w:val="22"/>
          <w:szCs w:val="22"/>
        </w:rPr>
        <w:t>Pojedinačne</w:t>
      </w:r>
      <w:r w:rsidRPr="00480BE6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 xml:space="preserve">i </w:t>
      </w:r>
      <w:r>
        <w:rPr>
          <w:w w:val="105"/>
          <w:sz w:val="22"/>
          <w:szCs w:val="22"/>
        </w:rPr>
        <w:t>ponovljene</w:t>
      </w:r>
      <w:r w:rsidRPr="00480BE6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 xml:space="preserve">infuzije </w:t>
      </w:r>
      <w:r w:rsidR="00EC29C2"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 kiseline u dozi od 2, 4, 8 i 16 mg u trajanju od 5 i 15 minuta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64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pacijent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</w:t>
      </w:r>
      <w:r w:rsidR="00DB32B3" w:rsidRPr="00F25E4E">
        <w:rPr>
          <w:spacing w:val="-10"/>
          <w:w w:val="105"/>
          <w:sz w:val="22"/>
          <w:szCs w:val="22"/>
        </w:rPr>
        <w:t xml:space="preserve"> metastazama </w:t>
      </w:r>
      <w:r w:rsidR="00DB32B3" w:rsidRPr="00480BE6">
        <w:rPr>
          <w:spacing w:val="-10"/>
          <w:w w:val="105"/>
          <w:sz w:val="22"/>
          <w:szCs w:val="22"/>
        </w:rPr>
        <w:t xml:space="preserve">na kostima </w:t>
      </w:r>
      <w:r w:rsidR="00DB32B3" w:rsidRPr="00DB0FC9">
        <w:rPr>
          <w:w w:val="105"/>
          <w:sz w:val="22"/>
          <w:szCs w:val="22"/>
          <w:lang w:val="sr-Latn-CS"/>
        </w:rPr>
        <w:t>dale su sljedeće farmakokinetičke podatke, za koje je ustanovljeno da ni</w:t>
      </w:r>
      <w:r w:rsidR="000329E0">
        <w:rPr>
          <w:w w:val="105"/>
          <w:sz w:val="22"/>
          <w:szCs w:val="22"/>
          <w:lang w:val="sr-Latn-CS"/>
        </w:rPr>
        <w:t>je</w:t>
      </w:r>
      <w:r w:rsidR="00DB32B3" w:rsidRPr="00DB0FC9">
        <w:rPr>
          <w:w w:val="105"/>
          <w:sz w:val="22"/>
          <w:szCs w:val="22"/>
          <w:lang w:val="sr-Latn-CS"/>
        </w:rPr>
        <w:t>su dozno zavisni.</w:t>
      </w:r>
    </w:p>
    <w:p w:rsidR="00DB32B3" w:rsidRPr="00DB0FC9" w:rsidRDefault="00DB32B3" w:rsidP="00DB0FC9">
      <w:pPr>
        <w:pStyle w:val="BodyText"/>
        <w:spacing w:line="249" w:lineRule="auto"/>
        <w:ind w:left="214" w:right="1956"/>
        <w:jc w:val="both"/>
        <w:rPr>
          <w:w w:val="105"/>
          <w:sz w:val="22"/>
          <w:szCs w:val="22"/>
          <w:lang w:val="sr-Latn-CS"/>
        </w:rPr>
      </w:pPr>
    </w:p>
    <w:p w:rsidR="00D8352F" w:rsidRPr="00480BE6" w:rsidRDefault="000D23F9" w:rsidP="00301F37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Nakon početka infuzije </w:t>
      </w:r>
      <w:r w:rsidR="00EC29C2" w:rsidRPr="00480BE6">
        <w:rPr>
          <w:w w:val="105"/>
          <w:sz w:val="22"/>
          <w:szCs w:val="22"/>
        </w:rPr>
        <w:t>zoledronsk</w:t>
      </w:r>
      <w:r w:rsidRPr="005306A3">
        <w:rPr>
          <w:w w:val="105"/>
          <w:sz w:val="22"/>
          <w:szCs w:val="22"/>
        </w:rPr>
        <w:t xml:space="preserve">e kiseline, koncentracija </w:t>
      </w:r>
      <w:r w:rsidR="00EC29C2" w:rsidRPr="005306A3">
        <w:rPr>
          <w:w w:val="105"/>
          <w:sz w:val="22"/>
          <w:szCs w:val="22"/>
        </w:rPr>
        <w:t>zoledronsk</w:t>
      </w:r>
      <w:r w:rsidRPr="005306A3">
        <w:rPr>
          <w:w w:val="105"/>
          <w:sz w:val="22"/>
          <w:szCs w:val="22"/>
        </w:rPr>
        <w:t>e kiseline u plazmi brzo se pov</w:t>
      </w:r>
      <w:r w:rsidR="00DB32B3" w:rsidRPr="005306A3">
        <w:rPr>
          <w:w w:val="105"/>
          <w:sz w:val="22"/>
          <w:szCs w:val="22"/>
        </w:rPr>
        <w:t>ećala</w:t>
      </w:r>
      <w:r w:rsidRPr="005306A3">
        <w:rPr>
          <w:spacing w:val="-11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i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postigla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="00496580" w:rsidRPr="005306A3">
        <w:rPr>
          <w:spacing w:val="-10"/>
          <w:w w:val="105"/>
          <w:sz w:val="22"/>
          <w:szCs w:val="22"/>
        </w:rPr>
        <w:t>maksimal</w:t>
      </w:r>
      <w:r w:rsidRPr="005306A3">
        <w:rPr>
          <w:w w:val="105"/>
          <w:sz w:val="22"/>
          <w:szCs w:val="22"/>
        </w:rPr>
        <w:t>nu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vrijednost</w:t>
      </w:r>
      <w:r w:rsidRPr="00BD708E">
        <w:rPr>
          <w:spacing w:val="-10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na</w:t>
      </w:r>
      <w:r w:rsidRPr="00BD708E">
        <w:rPr>
          <w:spacing w:val="-9"/>
          <w:w w:val="105"/>
          <w:sz w:val="22"/>
          <w:szCs w:val="22"/>
        </w:rPr>
        <w:t xml:space="preserve"> </w:t>
      </w:r>
      <w:r w:rsidRPr="00725026">
        <w:rPr>
          <w:w w:val="105"/>
          <w:sz w:val="22"/>
          <w:szCs w:val="22"/>
        </w:rPr>
        <w:t>kraju</w:t>
      </w:r>
      <w:r w:rsidRPr="00725026">
        <w:rPr>
          <w:spacing w:val="-11"/>
          <w:w w:val="105"/>
          <w:sz w:val="22"/>
          <w:szCs w:val="22"/>
        </w:rPr>
        <w:t xml:space="preserve"> </w:t>
      </w:r>
      <w:r w:rsidR="00496580" w:rsidRPr="003C5F68">
        <w:rPr>
          <w:w w:val="105"/>
          <w:sz w:val="22"/>
          <w:szCs w:val="22"/>
        </w:rPr>
        <w:t>period</w:t>
      </w:r>
      <w:r w:rsidRPr="003C5F68">
        <w:rPr>
          <w:w w:val="105"/>
          <w:sz w:val="22"/>
          <w:szCs w:val="22"/>
        </w:rPr>
        <w:t>a</w:t>
      </w:r>
      <w:r w:rsidRPr="00981FC7">
        <w:rPr>
          <w:spacing w:val="-10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infuzije,</w:t>
      </w:r>
      <w:r w:rsidRPr="00981FC7">
        <w:rPr>
          <w:spacing w:val="-9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nakon</w:t>
      </w:r>
      <w:r w:rsidRPr="00754458">
        <w:rPr>
          <w:spacing w:val="-10"/>
          <w:w w:val="105"/>
          <w:sz w:val="22"/>
          <w:szCs w:val="22"/>
        </w:rPr>
        <w:t xml:space="preserve"> </w:t>
      </w:r>
      <w:r w:rsidRPr="00BF532E">
        <w:rPr>
          <w:w w:val="105"/>
          <w:sz w:val="22"/>
          <w:szCs w:val="22"/>
        </w:rPr>
        <w:t>čega</w:t>
      </w:r>
      <w:r w:rsidRPr="00375217">
        <w:rPr>
          <w:spacing w:val="-10"/>
          <w:w w:val="105"/>
          <w:sz w:val="22"/>
          <w:szCs w:val="22"/>
        </w:rPr>
        <w:t xml:space="preserve"> </w:t>
      </w:r>
      <w:r w:rsidRPr="001F6FB5">
        <w:rPr>
          <w:w w:val="105"/>
          <w:sz w:val="22"/>
          <w:szCs w:val="22"/>
        </w:rPr>
        <w:t>je</w:t>
      </w:r>
      <w:r w:rsidRPr="00572997">
        <w:rPr>
          <w:spacing w:val="-10"/>
          <w:w w:val="105"/>
          <w:sz w:val="22"/>
          <w:szCs w:val="22"/>
        </w:rPr>
        <w:t xml:space="preserve"> </w:t>
      </w:r>
      <w:r w:rsidRPr="00AB2CAF">
        <w:rPr>
          <w:w w:val="105"/>
          <w:sz w:val="22"/>
          <w:szCs w:val="22"/>
        </w:rPr>
        <w:t>uslijedilo</w:t>
      </w:r>
      <w:r w:rsidRPr="009F67F2">
        <w:rPr>
          <w:spacing w:val="-10"/>
          <w:w w:val="105"/>
          <w:sz w:val="22"/>
          <w:szCs w:val="22"/>
        </w:rPr>
        <w:t xml:space="preserve"> </w:t>
      </w:r>
      <w:r w:rsidRPr="00CE1DAB">
        <w:rPr>
          <w:w w:val="105"/>
          <w:sz w:val="22"/>
          <w:szCs w:val="22"/>
        </w:rPr>
        <w:t>brzo</w:t>
      </w:r>
      <w:r w:rsidRPr="00CE1DAB">
        <w:rPr>
          <w:spacing w:val="-10"/>
          <w:w w:val="105"/>
          <w:sz w:val="22"/>
          <w:szCs w:val="22"/>
        </w:rPr>
        <w:t xml:space="preserve"> </w:t>
      </w:r>
      <w:r w:rsidRPr="00C60C68">
        <w:rPr>
          <w:w w:val="105"/>
          <w:sz w:val="22"/>
          <w:szCs w:val="22"/>
        </w:rPr>
        <w:t>sniženje na</w:t>
      </w:r>
      <w:r w:rsidRPr="00391F3D">
        <w:rPr>
          <w:spacing w:val="-9"/>
          <w:w w:val="105"/>
          <w:sz w:val="22"/>
          <w:szCs w:val="22"/>
        </w:rPr>
        <w:t xml:space="preserve"> </w:t>
      </w:r>
      <w:r w:rsidRPr="00391F3D">
        <w:rPr>
          <w:w w:val="105"/>
          <w:sz w:val="22"/>
          <w:szCs w:val="22"/>
        </w:rPr>
        <w:t>&lt;</w:t>
      </w:r>
      <w:r w:rsidRPr="00517B07">
        <w:rPr>
          <w:spacing w:val="-8"/>
          <w:w w:val="105"/>
          <w:sz w:val="22"/>
          <w:szCs w:val="22"/>
        </w:rPr>
        <w:t xml:space="preserve"> </w:t>
      </w:r>
      <w:r w:rsidRPr="00517B07">
        <w:rPr>
          <w:w w:val="105"/>
          <w:sz w:val="22"/>
          <w:szCs w:val="22"/>
        </w:rPr>
        <w:t>10%</w:t>
      </w:r>
      <w:r w:rsidRPr="00A72B24">
        <w:rPr>
          <w:spacing w:val="-9"/>
          <w:w w:val="105"/>
          <w:sz w:val="22"/>
          <w:szCs w:val="22"/>
        </w:rPr>
        <w:t xml:space="preserve"> </w:t>
      </w:r>
      <w:r w:rsidR="00496580" w:rsidRPr="003B70BA">
        <w:rPr>
          <w:w w:val="105"/>
          <w:sz w:val="22"/>
          <w:szCs w:val="22"/>
        </w:rPr>
        <w:t>maksimal</w:t>
      </w:r>
      <w:r w:rsidRPr="00DA6A0F">
        <w:rPr>
          <w:w w:val="105"/>
          <w:sz w:val="22"/>
          <w:szCs w:val="22"/>
        </w:rPr>
        <w:t>ne</w:t>
      </w:r>
      <w:r w:rsidRPr="00DA6A0F">
        <w:rPr>
          <w:spacing w:val="-6"/>
          <w:w w:val="105"/>
          <w:sz w:val="22"/>
          <w:szCs w:val="22"/>
        </w:rPr>
        <w:t xml:space="preserve"> </w:t>
      </w:r>
      <w:r w:rsidRPr="008E7ED7">
        <w:rPr>
          <w:w w:val="105"/>
          <w:sz w:val="22"/>
          <w:szCs w:val="22"/>
        </w:rPr>
        <w:t>vrijednosti</w:t>
      </w:r>
      <w:r w:rsidRPr="008E7ED7">
        <w:rPr>
          <w:spacing w:val="-7"/>
          <w:w w:val="105"/>
          <w:sz w:val="22"/>
          <w:szCs w:val="22"/>
        </w:rPr>
        <w:t xml:space="preserve"> </w:t>
      </w:r>
      <w:r w:rsidRPr="008E7ED7">
        <w:rPr>
          <w:w w:val="105"/>
          <w:sz w:val="22"/>
          <w:szCs w:val="22"/>
        </w:rPr>
        <w:t>nakon</w:t>
      </w:r>
      <w:r w:rsidRPr="008E7ED7">
        <w:rPr>
          <w:spacing w:val="-9"/>
          <w:w w:val="105"/>
          <w:sz w:val="22"/>
          <w:szCs w:val="22"/>
        </w:rPr>
        <w:t xml:space="preserve"> </w:t>
      </w:r>
      <w:r w:rsidRPr="008E7ED7">
        <w:rPr>
          <w:w w:val="105"/>
          <w:sz w:val="22"/>
          <w:szCs w:val="22"/>
        </w:rPr>
        <w:t>4</w:t>
      </w:r>
      <w:r w:rsidRPr="008E7ED7">
        <w:rPr>
          <w:spacing w:val="-8"/>
          <w:w w:val="105"/>
          <w:sz w:val="22"/>
          <w:szCs w:val="22"/>
        </w:rPr>
        <w:t xml:space="preserve"> </w:t>
      </w:r>
      <w:r w:rsidRPr="008E7ED7">
        <w:rPr>
          <w:w w:val="105"/>
          <w:sz w:val="22"/>
          <w:szCs w:val="22"/>
        </w:rPr>
        <w:t>sata</w:t>
      </w:r>
      <w:r w:rsidRPr="008E7ED7">
        <w:rPr>
          <w:spacing w:val="-7"/>
          <w:w w:val="105"/>
          <w:sz w:val="22"/>
          <w:szCs w:val="22"/>
        </w:rPr>
        <w:t xml:space="preserve"> </w:t>
      </w:r>
      <w:r w:rsidR="00DB32B3" w:rsidRPr="008E7ED7">
        <w:rPr>
          <w:w w:val="105"/>
          <w:sz w:val="22"/>
          <w:szCs w:val="22"/>
        </w:rPr>
        <w:t>i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&lt;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1%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="00496580" w:rsidRPr="00480BE6">
        <w:rPr>
          <w:spacing w:val="-9"/>
          <w:w w:val="105"/>
          <w:sz w:val="22"/>
          <w:szCs w:val="22"/>
        </w:rPr>
        <w:t>maksimal</w:t>
      </w:r>
      <w:r w:rsidRPr="00480BE6">
        <w:rPr>
          <w:w w:val="105"/>
          <w:sz w:val="22"/>
          <w:szCs w:val="22"/>
        </w:rPr>
        <w:t>ne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vrijednosti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nakon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24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sata,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="000329E0">
        <w:rPr>
          <w:w w:val="105"/>
          <w:sz w:val="22"/>
          <w:szCs w:val="22"/>
        </w:rPr>
        <w:t>zatim</w:t>
      </w:r>
      <w:r w:rsidR="000329E0"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produ</w:t>
      </w:r>
      <w:r w:rsidR="00295A41" w:rsidRPr="00480BE6">
        <w:rPr>
          <w:w w:val="105"/>
          <w:sz w:val="22"/>
          <w:szCs w:val="22"/>
          <w:lang w:val="sr-Latn-ME"/>
        </w:rPr>
        <w:t>ž</w:t>
      </w:r>
      <w:r w:rsidRPr="00480BE6">
        <w:rPr>
          <w:w w:val="105"/>
          <w:sz w:val="22"/>
          <w:szCs w:val="22"/>
        </w:rPr>
        <w:t>en</w:t>
      </w:r>
      <w:r w:rsidR="00DB32B3" w:rsidRPr="00480BE6">
        <w:rPr>
          <w:w w:val="105"/>
          <w:sz w:val="22"/>
          <w:szCs w:val="22"/>
        </w:rPr>
        <w:t>i period</w:t>
      </w:r>
      <w:r w:rsidRPr="00480BE6">
        <w:rPr>
          <w:w w:val="105"/>
          <w:sz w:val="22"/>
          <w:szCs w:val="22"/>
        </w:rPr>
        <w:t xml:space="preserve"> vrlo niskih koncentracija koje ni</w:t>
      </w:r>
      <w:r w:rsidR="000329E0">
        <w:rPr>
          <w:w w:val="105"/>
          <w:sz w:val="22"/>
          <w:szCs w:val="22"/>
        </w:rPr>
        <w:t>je</w:t>
      </w:r>
      <w:r w:rsidRPr="00480BE6">
        <w:rPr>
          <w:w w:val="105"/>
          <w:sz w:val="22"/>
          <w:szCs w:val="22"/>
        </w:rPr>
        <w:t xml:space="preserve">su prelazile 0,1% </w:t>
      </w:r>
      <w:r w:rsidR="00496580" w:rsidRPr="00480BE6">
        <w:rPr>
          <w:w w:val="105"/>
          <w:sz w:val="22"/>
          <w:szCs w:val="22"/>
        </w:rPr>
        <w:t>maksimal</w:t>
      </w:r>
      <w:r w:rsidRPr="00480BE6">
        <w:rPr>
          <w:w w:val="105"/>
          <w:sz w:val="22"/>
          <w:szCs w:val="22"/>
        </w:rPr>
        <w:t xml:space="preserve">ne vrijednosti prije druge infuzije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 kiseline 28.</w:t>
      </w:r>
      <w:r w:rsidRPr="00480BE6">
        <w:rPr>
          <w:spacing w:val="-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dana.</w:t>
      </w:r>
    </w:p>
    <w:p w:rsidR="00D8352F" w:rsidRPr="00480BE6" w:rsidRDefault="000D23F9" w:rsidP="00301F37">
      <w:pPr>
        <w:pStyle w:val="BodyText"/>
        <w:spacing w:before="72" w:line="244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Intravenski primijenjena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a kiselina elimini</w:t>
      </w:r>
      <w:r w:rsidR="00295A41" w:rsidRPr="00480BE6">
        <w:rPr>
          <w:w w:val="105"/>
          <w:sz w:val="22"/>
          <w:szCs w:val="22"/>
        </w:rPr>
        <w:t>še</w:t>
      </w:r>
      <w:r w:rsidRPr="00480BE6">
        <w:rPr>
          <w:w w:val="105"/>
          <w:sz w:val="22"/>
          <w:szCs w:val="22"/>
        </w:rPr>
        <w:t xml:space="preserve"> se procesom </w:t>
      </w:r>
      <w:r w:rsidR="00DB32B3" w:rsidRPr="00480BE6">
        <w:rPr>
          <w:w w:val="105"/>
          <w:sz w:val="22"/>
          <w:szCs w:val="22"/>
        </w:rPr>
        <w:t>koji ima</w:t>
      </w:r>
      <w:r w:rsidRPr="00480BE6">
        <w:rPr>
          <w:w w:val="105"/>
          <w:sz w:val="22"/>
          <w:szCs w:val="22"/>
        </w:rPr>
        <w:t xml:space="preserve"> tri faze: brzim bifaz</w:t>
      </w:r>
      <w:r w:rsidR="00DB32B3" w:rsidRPr="00480BE6">
        <w:rPr>
          <w:w w:val="105"/>
          <w:sz w:val="22"/>
          <w:szCs w:val="22"/>
        </w:rPr>
        <w:t>ni</w:t>
      </w:r>
      <w:r w:rsidR="000329E0">
        <w:rPr>
          <w:w w:val="105"/>
          <w:sz w:val="22"/>
          <w:szCs w:val="22"/>
        </w:rPr>
        <w:t>m</w:t>
      </w:r>
      <w:r w:rsidRPr="00480BE6">
        <w:rPr>
          <w:w w:val="105"/>
          <w:sz w:val="22"/>
          <w:szCs w:val="22"/>
        </w:rPr>
        <w:t xml:space="preserve"> </w:t>
      </w:r>
      <w:r w:rsidR="00DB32B3" w:rsidRPr="00480BE6">
        <w:rPr>
          <w:w w:val="105"/>
          <w:position w:val="2"/>
          <w:sz w:val="22"/>
          <w:szCs w:val="22"/>
        </w:rPr>
        <w:t>nestan</w:t>
      </w:r>
      <w:r w:rsidR="000329E0">
        <w:rPr>
          <w:w w:val="105"/>
          <w:position w:val="2"/>
          <w:sz w:val="22"/>
          <w:szCs w:val="22"/>
        </w:rPr>
        <w:t>kom</w:t>
      </w:r>
      <w:r w:rsidRPr="00480BE6">
        <w:rPr>
          <w:spacing w:val="-12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iz</w:t>
      </w:r>
      <w:r w:rsidRPr="00480BE6">
        <w:rPr>
          <w:spacing w:val="-9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sistemsk</w:t>
      </w:r>
      <w:r w:rsidR="00DB32B3" w:rsidRPr="00480BE6">
        <w:rPr>
          <w:w w:val="105"/>
          <w:position w:val="2"/>
          <w:sz w:val="22"/>
          <w:szCs w:val="22"/>
        </w:rPr>
        <w:t>e cirkulacije</w:t>
      </w:r>
      <w:r w:rsidRPr="00480BE6">
        <w:rPr>
          <w:w w:val="105"/>
          <w:position w:val="2"/>
          <w:sz w:val="22"/>
          <w:szCs w:val="22"/>
        </w:rPr>
        <w:t>,</w:t>
      </w:r>
      <w:r w:rsidRPr="00480BE6">
        <w:rPr>
          <w:spacing w:val="-9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uz</w:t>
      </w:r>
      <w:r w:rsidRPr="00480BE6">
        <w:rPr>
          <w:spacing w:val="-10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polu</w:t>
      </w:r>
      <w:r w:rsidR="00DB32B3" w:rsidRPr="00480BE6">
        <w:rPr>
          <w:w w:val="105"/>
          <w:position w:val="2"/>
          <w:sz w:val="22"/>
          <w:szCs w:val="22"/>
        </w:rPr>
        <w:t>vrijeme eliminacije</w:t>
      </w:r>
      <w:r w:rsidRPr="00480BE6">
        <w:rPr>
          <w:spacing w:val="-11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1/2α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od</w:t>
      </w:r>
      <w:r w:rsidRPr="00480BE6">
        <w:rPr>
          <w:spacing w:val="-10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0,24</w:t>
      </w:r>
      <w:r w:rsidRPr="00480BE6">
        <w:rPr>
          <w:spacing w:val="-10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sata</w:t>
      </w:r>
      <w:r w:rsidRPr="00480BE6">
        <w:rPr>
          <w:spacing w:val="-10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i</w:t>
      </w:r>
      <w:r w:rsidRPr="00480BE6">
        <w:rPr>
          <w:spacing w:val="-9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1/2β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od</w:t>
      </w:r>
      <w:r w:rsidRPr="00480BE6">
        <w:rPr>
          <w:spacing w:val="-10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1,87</w:t>
      </w:r>
      <w:r w:rsidRPr="00480BE6">
        <w:rPr>
          <w:spacing w:val="-10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sati,</w:t>
      </w:r>
      <w:r w:rsidRPr="00480BE6">
        <w:rPr>
          <w:spacing w:val="-9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za</w:t>
      </w:r>
      <w:r w:rsidRPr="00480BE6">
        <w:rPr>
          <w:spacing w:val="-10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kojim</w:t>
      </w:r>
      <w:r w:rsidRPr="00480BE6">
        <w:rPr>
          <w:spacing w:val="-11"/>
          <w:w w:val="105"/>
          <w:position w:val="2"/>
          <w:sz w:val="22"/>
          <w:szCs w:val="22"/>
        </w:rPr>
        <w:t xml:space="preserve"> </w:t>
      </w:r>
      <w:r w:rsidRPr="00480BE6">
        <w:rPr>
          <w:w w:val="105"/>
          <w:position w:val="2"/>
          <w:sz w:val="22"/>
          <w:szCs w:val="22"/>
        </w:rPr>
        <w:t>slijedi dugotrajna faza eliminacije uz terminaln</w:t>
      </w:r>
      <w:r w:rsidR="00DB32B3" w:rsidRPr="00480BE6">
        <w:rPr>
          <w:w w:val="105"/>
          <w:position w:val="2"/>
          <w:sz w:val="22"/>
          <w:szCs w:val="22"/>
        </w:rPr>
        <w:t>o poluvrijeme</w:t>
      </w:r>
      <w:r w:rsidRPr="00480BE6">
        <w:rPr>
          <w:w w:val="105"/>
          <w:position w:val="2"/>
          <w:sz w:val="22"/>
          <w:szCs w:val="22"/>
        </w:rPr>
        <w:t xml:space="preserve"> eliminacije t</w:t>
      </w:r>
      <w:r w:rsidRPr="00480BE6">
        <w:rPr>
          <w:w w:val="105"/>
          <w:sz w:val="22"/>
          <w:szCs w:val="22"/>
        </w:rPr>
        <w:t xml:space="preserve">1/2γ </w:t>
      </w:r>
      <w:r w:rsidRPr="00480BE6">
        <w:rPr>
          <w:w w:val="105"/>
          <w:position w:val="2"/>
          <w:sz w:val="22"/>
          <w:szCs w:val="22"/>
        </w:rPr>
        <w:t xml:space="preserve">od 146 sati. Nije došlo do </w:t>
      </w:r>
      <w:r w:rsidRPr="00480BE6">
        <w:rPr>
          <w:w w:val="105"/>
          <w:sz w:val="22"/>
          <w:szCs w:val="22"/>
        </w:rPr>
        <w:t>nakupljanja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plazmi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nakon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="000329E0">
        <w:rPr>
          <w:w w:val="105"/>
          <w:sz w:val="22"/>
          <w:szCs w:val="22"/>
        </w:rPr>
        <w:t>ponovljenih</w:t>
      </w:r>
      <w:r w:rsidR="000329E0"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doza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koje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daju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svakih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28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dana.</w:t>
      </w:r>
    </w:p>
    <w:p w:rsidR="00D8352F" w:rsidRPr="00480BE6" w:rsidRDefault="00EC29C2" w:rsidP="00DB0FC9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a kiselina se ne metaboli</w:t>
      </w:r>
      <w:r w:rsidR="00295A41" w:rsidRPr="00480BE6">
        <w:rPr>
          <w:w w:val="105"/>
          <w:sz w:val="22"/>
          <w:szCs w:val="22"/>
        </w:rPr>
        <w:t xml:space="preserve">še </w:t>
      </w:r>
      <w:r w:rsidR="000D23F9" w:rsidRPr="00480BE6">
        <w:rPr>
          <w:w w:val="105"/>
          <w:sz w:val="22"/>
          <w:szCs w:val="22"/>
        </w:rPr>
        <w:t>i izlučuje se neizmijenjena putem bubrega. T</w:t>
      </w:r>
      <w:r w:rsidR="00295A41" w:rsidRPr="00480BE6">
        <w:rPr>
          <w:w w:val="105"/>
          <w:sz w:val="22"/>
          <w:szCs w:val="22"/>
        </w:rPr>
        <w:t>o</w:t>
      </w:r>
      <w:r w:rsidR="000D23F9" w:rsidRPr="00480BE6">
        <w:rPr>
          <w:w w:val="105"/>
          <w:sz w:val="22"/>
          <w:szCs w:val="22"/>
        </w:rPr>
        <w:t xml:space="preserve">kom prva </w:t>
      </w:r>
      <w:r w:rsidR="000D23F9" w:rsidRPr="00480BE6">
        <w:rPr>
          <w:w w:val="105"/>
          <w:sz w:val="22"/>
          <w:szCs w:val="22"/>
        </w:rPr>
        <w:lastRenderedPageBreak/>
        <w:t xml:space="preserve">24 sata, 39 ± 16% primijenjene doze otkrije se u mokraći, dok se preostali dio </w:t>
      </w:r>
      <w:r w:rsidR="00DB32B3" w:rsidRPr="00480BE6">
        <w:rPr>
          <w:w w:val="105"/>
          <w:sz w:val="22"/>
          <w:szCs w:val="22"/>
        </w:rPr>
        <w:t xml:space="preserve">uglavnom </w:t>
      </w:r>
      <w:r w:rsidR="000D23F9" w:rsidRPr="00480BE6">
        <w:rPr>
          <w:w w:val="105"/>
          <w:sz w:val="22"/>
          <w:szCs w:val="22"/>
        </w:rPr>
        <w:t>ve</w:t>
      </w:r>
      <w:r w:rsidR="00DB32B3" w:rsidRPr="00480BE6">
        <w:rPr>
          <w:w w:val="105"/>
          <w:sz w:val="22"/>
          <w:szCs w:val="22"/>
        </w:rPr>
        <w:t>zuje</w:t>
      </w:r>
      <w:r w:rsidR="000D23F9" w:rsidRPr="00480BE6">
        <w:rPr>
          <w:w w:val="105"/>
          <w:sz w:val="22"/>
          <w:szCs w:val="22"/>
        </w:rPr>
        <w:t xml:space="preserve"> za koštano tkivo. Iz koštanog tkiva se otpušta vrlo sporo na</w:t>
      </w:r>
      <w:r w:rsidR="00164AED" w:rsidRPr="00480BE6">
        <w:rPr>
          <w:w w:val="105"/>
          <w:sz w:val="22"/>
          <w:szCs w:val="22"/>
        </w:rPr>
        <w:t>zad</w:t>
      </w:r>
      <w:r w:rsidR="000D23F9" w:rsidRPr="00480BE6">
        <w:rPr>
          <w:w w:val="105"/>
          <w:sz w:val="22"/>
          <w:szCs w:val="22"/>
        </w:rPr>
        <w:t xml:space="preserve"> u</w:t>
      </w:r>
      <w:r w:rsidR="00657782" w:rsidRPr="00480BE6">
        <w:rPr>
          <w:w w:val="105"/>
          <w:sz w:val="22"/>
          <w:szCs w:val="22"/>
        </w:rPr>
        <w:t xml:space="preserve"> siste</w:t>
      </w:r>
      <w:r w:rsidR="00DB32B3" w:rsidRPr="00480BE6">
        <w:rPr>
          <w:w w:val="105"/>
          <w:sz w:val="22"/>
          <w:szCs w:val="22"/>
        </w:rPr>
        <w:t xml:space="preserve">msku cirkulaciju </w:t>
      </w:r>
      <w:r w:rsidR="000D23F9" w:rsidRPr="00480BE6">
        <w:rPr>
          <w:w w:val="105"/>
          <w:sz w:val="22"/>
          <w:szCs w:val="22"/>
        </w:rPr>
        <w:t>i elimini</w:t>
      </w:r>
      <w:r w:rsidR="00295A41" w:rsidRPr="00480BE6">
        <w:rPr>
          <w:w w:val="105"/>
          <w:sz w:val="22"/>
          <w:szCs w:val="22"/>
        </w:rPr>
        <w:t>še</w:t>
      </w:r>
      <w:r w:rsidR="000D23F9" w:rsidRPr="00480BE6">
        <w:rPr>
          <w:w w:val="105"/>
          <w:sz w:val="22"/>
          <w:szCs w:val="22"/>
        </w:rPr>
        <w:t xml:space="preserve"> putem bubrega.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Ukupni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klirens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iz</w:t>
      </w:r>
      <w:r w:rsidR="000D23F9" w:rsidRPr="00480BE6">
        <w:rPr>
          <w:spacing w:val="-6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tijela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iznosi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5,04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±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2,5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l/h,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ne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za</w:t>
      </w:r>
      <w:r w:rsidR="000D23F9" w:rsidRPr="00480BE6">
        <w:rPr>
          <w:w w:val="105"/>
          <w:sz w:val="22"/>
          <w:szCs w:val="22"/>
        </w:rPr>
        <w:t>visi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</w:t>
      </w:r>
      <w:r w:rsidR="00295A41" w:rsidRPr="00480BE6">
        <w:rPr>
          <w:w w:val="105"/>
          <w:sz w:val="22"/>
          <w:szCs w:val="22"/>
        </w:rPr>
        <w:t>d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</w:t>
      </w:r>
      <w:r w:rsidR="00295A41" w:rsidRPr="00480BE6">
        <w:rPr>
          <w:w w:val="105"/>
          <w:sz w:val="22"/>
          <w:szCs w:val="22"/>
        </w:rPr>
        <w:t>e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njega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ne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295A41" w:rsidRPr="00480BE6">
        <w:rPr>
          <w:w w:val="105"/>
          <w:sz w:val="22"/>
          <w:szCs w:val="22"/>
        </w:rPr>
        <w:t>ti</w:t>
      </w:r>
      <w:r w:rsidR="000D23F9" w:rsidRPr="00480BE6">
        <w:rPr>
          <w:w w:val="105"/>
          <w:sz w:val="22"/>
          <w:szCs w:val="22"/>
        </w:rPr>
        <w:t>ču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pol,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164AED" w:rsidRPr="00480BE6">
        <w:rPr>
          <w:w w:val="105"/>
          <w:sz w:val="22"/>
          <w:szCs w:val="22"/>
        </w:rPr>
        <w:t>starost</w:t>
      </w:r>
      <w:r w:rsidR="000D23F9" w:rsidRPr="00480BE6">
        <w:rPr>
          <w:w w:val="105"/>
          <w:sz w:val="22"/>
          <w:szCs w:val="22"/>
        </w:rPr>
        <w:t>, rasa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tjelesna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težina.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Produ</w:t>
      </w:r>
      <w:r w:rsidR="00295A41" w:rsidRPr="00480BE6">
        <w:rPr>
          <w:w w:val="105"/>
          <w:sz w:val="22"/>
          <w:szCs w:val="22"/>
        </w:rPr>
        <w:t>ž</w:t>
      </w:r>
      <w:r w:rsidR="000D23F9" w:rsidRPr="00480BE6">
        <w:rPr>
          <w:w w:val="105"/>
          <w:sz w:val="22"/>
          <w:szCs w:val="22"/>
        </w:rPr>
        <w:t>enje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trajanja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infuzije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5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15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minuta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prouzro</w:t>
      </w:r>
      <w:r w:rsidR="00295A41" w:rsidRPr="00480BE6">
        <w:rPr>
          <w:w w:val="105"/>
          <w:sz w:val="22"/>
          <w:szCs w:val="22"/>
        </w:rPr>
        <w:t>kovalo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je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30%-tno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sniženje</w:t>
      </w:r>
      <w:r w:rsidR="00657782" w:rsidRPr="00480BE6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koncentracije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e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kiseline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kraju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infuzije,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ali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nije</w:t>
      </w:r>
      <w:r w:rsidR="000D23F9" w:rsidRPr="00480BE6">
        <w:rPr>
          <w:spacing w:val="-14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imalo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nikakvog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efekt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površinu</w:t>
      </w:r>
      <w:r w:rsidR="000D23F9" w:rsidRPr="00480BE6">
        <w:rPr>
          <w:spacing w:val="-13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ispod krive koncentracije u plazmi u vremenu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mjerenja.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211A22">
      <w:pPr>
        <w:pStyle w:val="BodyText"/>
        <w:spacing w:line="249" w:lineRule="auto"/>
        <w:ind w:left="214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Farmakokinetički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parametri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kiseline,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kao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drugih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bisfosfonata,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uvelik</w:t>
      </w:r>
      <w:r w:rsidR="00164AED" w:rsidRPr="00480BE6">
        <w:rPr>
          <w:spacing w:val="-15"/>
          <w:w w:val="105"/>
          <w:sz w:val="22"/>
          <w:szCs w:val="22"/>
        </w:rPr>
        <w:t xml:space="preserve">o </w:t>
      </w:r>
      <w:r w:rsidRPr="00480BE6">
        <w:rPr>
          <w:w w:val="105"/>
          <w:sz w:val="22"/>
          <w:szCs w:val="22"/>
        </w:rPr>
        <w:t>se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razlikuju između pojedinih</w:t>
      </w:r>
      <w:r w:rsidRPr="00480BE6">
        <w:rPr>
          <w:spacing w:val="-4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295A4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301F37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Nema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dostupnih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farmakokinetičkih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podataka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kiselinu</w:t>
      </w:r>
      <w:r w:rsidRPr="00480BE6">
        <w:rPr>
          <w:spacing w:val="-16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kod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295A4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</w:t>
      </w:r>
      <w:r w:rsidRPr="00480BE6">
        <w:rPr>
          <w:spacing w:val="-1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hiperkalc</w:t>
      </w:r>
      <w:r w:rsidR="00DB32B3" w:rsidRPr="00480BE6">
        <w:rPr>
          <w:w w:val="105"/>
          <w:sz w:val="22"/>
          <w:szCs w:val="22"/>
        </w:rPr>
        <w:t>ij</w:t>
      </w:r>
      <w:r w:rsidRPr="00480BE6">
        <w:rPr>
          <w:w w:val="105"/>
          <w:sz w:val="22"/>
          <w:szCs w:val="22"/>
        </w:rPr>
        <w:t>emijom ili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295A4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insuficijencijom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jetre.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inhibi</w:t>
      </w:r>
      <w:r w:rsidR="00295A41" w:rsidRPr="00480BE6">
        <w:rPr>
          <w:w w:val="105"/>
          <w:sz w:val="22"/>
          <w:szCs w:val="22"/>
        </w:rPr>
        <w:t>še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ljudske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P450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enzime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i/>
          <w:w w:val="105"/>
          <w:sz w:val="22"/>
          <w:szCs w:val="22"/>
        </w:rPr>
        <w:t>in</w:t>
      </w:r>
      <w:r w:rsidRPr="00480BE6">
        <w:rPr>
          <w:i/>
          <w:spacing w:val="-11"/>
          <w:w w:val="105"/>
          <w:sz w:val="22"/>
          <w:szCs w:val="22"/>
        </w:rPr>
        <w:t xml:space="preserve"> </w:t>
      </w:r>
      <w:r w:rsidRPr="00480BE6">
        <w:rPr>
          <w:i/>
          <w:w w:val="105"/>
          <w:sz w:val="22"/>
          <w:szCs w:val="22"/>
        </w:rPr>
        <w:t>vitro</w:t>
      </w:r>
      <w:r w:rsidRPr="00480BE6">
        <w:rPr>
          <w:w w:val="105"/>
          <w:sz w:val="22"/>
          <w:szCs w:val="22"/>
        </w:rPr>
        <w:t>, ne metaboli</w:t>
      </w:r>
      <w:r w:rsidR="00295A41" w:rsidRPr="00480BE6">
        <w:rPr>
          <w:w w:val="105"/>
          <w:sz w:val="22"/>
          <w:szCs w:val="22"/>
        </w:rPr>
        <w:t>še</w:t>
      </w:r>
      <w:r w:rsidRPr="00480BE6">
        <w:rPr>
          <w:w w:val="105"/>
          <w:sz w:val="22"/>
          <w:szCs w:val="22"/>
        </w:rPr>
        <w:t xml:space="preserve"> se, a u ispitivanjima na životinjama &lt; 3% primijenjene doze</w:t>
      </w:r>
      <w:r w:rsidR="00DB32B3" w:rsidRPr="00480BE6">
        <w:rPr>
          <w:w w:val="105"/>
          <w:sz w:val="22"/>
          <w:szCs w:val="22"/>
        </w:rPr>
        <w:t xml:space="preserve"> nađeno je u fecesu</w:t>
      </w:r>
      <w:r w:rsidRPr="00480BE6">
        <w:rPr>
          <w:w w:val="105"/>
          <w:sz w:val="22"/>
          <w:szCs w:val="22"/>
        </w:rPr>
        <w:t>, što pokazuje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funkcija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jetre</w:t>
      </w:r>
      <w:r w:rsidRPr="00480BE6">
        <w:rPr>
          <w:spacing w:val="-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nema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važnu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ulogu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farmakokinetici</w:t>
      </w:r>
      <w:r w:rsidRPr="00480BE6">
        <w:rPr>
          <w:spacing w:val="-5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kiseline.</w:t>
      </w:r>
    </w:p>
    <w:p w:rsidR="00D8352F" w:rsidRPr="00480BE6" w:rsidRDefault="000D23F9" w:rsidP="00301F37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Bubrežni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klirens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</w:t>
      </w:r>
      <w:r w:rsidR="00DB32B3" w:rsidRPr="00480BE6">
        <w:rPr>
          <w:spacing w:val="-11"/>
          <w:w w:val="105"/>
          <w:sz w:val="22"/>
          <w:szCs w:val="22"/>
        </w:rPr>
        <w:t xml:space="preserve"> povezan</w:t>
      </w:r>
      <w:r w:rsidR="00DB32B3" w:rsidRPr="00F25E4E">
        <w:rPr>
          <w:spacing w:val="-11"/>
          <w:w w:val="105"/>
          <w:sz w:val="22"/>
          <w:szCs w:val="22"/>
        </w:rPr>
        <w:t xml:space="preserve"> je </w:t>
      </w:r>
      <w:r w:rsidR="00DB32B3" w:rsidRPr="00480BE6">
        <w:rPr>
          <w:spacing w:val="-11"/>
          <w:w w:val="105"/>
          <w:sz w:val="22"/>
          <w:szCs w:val="22"/>
        </w:rPr>
        <w:t>sa</w:t>
      </w:r>
      <w:r w:rsidR="00DB32B3" w:rsidRPr="00F25E4E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klirensom</w:t>
      </w:r>
      <w:r w:rsidRPr="00480BE6">
        <w:rPr>
          <w:spacing w:val="-14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kreatinina,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B32B3" w:rsidRPr="00480BE6">
        <w:rPr>
          <w:spacing w:val="-13"/>
          <w:w w:val="105"/>
          <w:sz w:val="22"/>
          <w:szCs w:val="22"/>
        </w:rPr>
        <w:t>tako što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bubrežni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klirens predstavlja 75±33% klirensa kreatinina,</w:t>
      </w:r>
      <w:r w:rsidR="00DB32B3" w:rsidRPr="00480BE6">
        <w:rPr>
          <w:w w:val="105"/>
          <w:sz w:val="22"/>
          <w:szCs w:val="22"/>
        </w:rPr>
        <w:t xml:space="preserve"> </w:t>
      </w:r>
      <w:r w:rsidR="000329E0">
        <w:rPr>
          <w:w w:val="105"/>
          <w:sz w:val="22"/>
          <w:szCs w:val="22"/>
        </w:rPr>
        <w:t>koji je prosječno iznosio</w:t>
      </w:r>
      <w:r w:rsidRPr="00480BE6">
        <w:rPr>
          <w:w w:val="105"/>
          <w:sz w:val="22"/>
          <w:szCs w:val="22"/>
        </w:rPr>
        <w:t xml:space="preserve"> 84 ± 29 ml/min (raspon od 22 do 143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ml/min)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B32B3" w:rsidRPr="00480BE6">
        <w:rPr>
          <w:w w:val="105"/>
          <w:sz w:val="22"/>
          <w:szCs w:val="22"/>
        </w:rPr>
        <w:t>kod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64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B32B3" w:rsidRPr="00480BE6">
        <w:rPr>
          <w:w w:val="105"/>
          <w:sz w:val="22"/>
          <w:szCs w:val="22"/>
        </w:rPr>
        <w:t>ispitivana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onkološka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pacijent</w:t>
      </w:r>
      <w:r w:rsidRPr="00480BE6">
        <w:rPr>
          <w:w w:val="105"/>
          <w:sz w:val="22"/>
          <w:szCs w:val="22"/>
        </w:rPr>
        <w:t>a.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Popula</w:t>
      </w:r>
      <w:r w:rsidR="00DB32B3" w:rsidRPr="00480BE6">
        <w:rPr>
          <w:w w:val="105"/>
          <w:sz w:val="22"/>
          <w:szCs w:val="22"/>
        </w:rPr>
        <w:t>ciona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analiza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pokazala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bi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odgovarajući predviđeni klirens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 xml:space="preserve">e kiseline kod </w:t>
      </w:r>
      <w:r w:rsidR="00D34D31" w:rsidRPr="00480BE6">
        <w:rPr>
          <w:w w:val="105"/>
          <w:sz w:val="22"/>
          <w:szCs w:val="22"/>
        </w:rPr>
        <w:t>pacijen</w:t>
      </w:r>
      <w:r w:rsidR="00295A4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 xml:space="preserve">a s klirensom kreatinina od 20 ml/min (teško oštećenje funkcije bubrega) bio 37%, a kod </w:t>
      </w:r>
      <w:r w:rsidR="00D34D31" w:rsidRPr="00480BE6">
        <w:rPr>
          <w:w w:val="105"/>
          <w:sz w:val="22"/>
          <w:szCs w:val="22"/>
        </w:rPr>
        <w:t>pacijen</w:t>
      </w:r>
      <w:r w:rsidR="00295A4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 s klirensom kreatinina od 50 ml/min (umjereno oštećenje)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72%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onoga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kakav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postoji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kod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</w:t>
      </w:r>
      <w:r w:rsidR="00295A41" w:rsidRPr="00480BE6">
        <w:rPr>
          <w:w w:val="105"/>
          <w:sz w:val="22"/>
          <w:szCs w:val="22"/>
        </w:rPr>
        <w:t>a</w:t>
      </w:r>
      <w:r w:rsidR="00D34D31" w:rsidRPr="00480BE6">
        <w:rPr>
          <w:w w:val="105"/>
          <w:sz w:val="22"/>
          <w:szCs w:val="22"/>
        </w:rPr>
        <w:t>t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klirensom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kreatinina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84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ml/min.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pacijent</w:t>
      </w:r>
      <w:r w:rsidRPr="00480BE6">
        <w:rPr>
          <w:w w:val="105"/>
          <w:sz w:val="22"/>
          <w:szCs w:val="22"/>
        </w:rPr>
        <w:t>e s teškom insuficijencijom bubrega dostupni su samo ograničeni farmakokinetički podaci (klirens kreatinina manji od 30</w:t>
      </w:r>
      <w:r w:rsidRPr="00480BE6">
        <w:rPr>
          <w:spacing w:val="-6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ml/min).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F37918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U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i/>
          <w:w w:val="105"/>
          <w:sz w:val="22"/>
          <w:szCs w:val="22"/>
        </w:rPr>
        <w:t>in</w:t>
      </w:r>
      <w:r w:rsidRPr="00480BE6">
        <w:rPr>
          <w:i/>
          <w:spacing w:val="-12"/>
          <w:w w:val="105"/>
          <w:sz w:val="22"/>
          <w:szCs w:val="22"/>
        </w:rPr>
        <w:t xml:space="preserve"> </w:t>
      </w:r>
      <w:r w:rsidRPr="00480BE6">
        <w:rPr>
          <w:i/>
          <w:w w:val="105"/>
          <w:sz w:val="22"/>
          <w:szCs w:val="22"/>
        </w:rPr>
        <w:t>vitro</w:t>
      </w:r>
      <w:r w:rsidRPr="00480BE6">
        <w:rPr>
          <w:i/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ispitivanju,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pokazala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niski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afinitet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za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humane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krvne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ćelij</w:t>
      </w:r>
      <w:r w:rsidRPr="00480BE6">
        <w:rPr>
          <w:w w:val="105"/>
          <w:sz w:val="22"/>
          <w:szCs w:val="22"/>
        </w:rPr>
        <w:t>e,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uz srednju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vrijednost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</w:t>
      </w:r>
      <w:r w:rsidR="00295A41" w:rsidRPr="00480BE6">
        <w:rPr>
          <w:w w:val="105"/>
          <w:sz w:val="22"/>
          <w:szCs w:val="22"/>
        </w:rPr>
        <w:t>dnos</w:t>
      </w:r>
      <w:r w:rsidRPr="00480BE6">
        <w:rPr>
          <w:w w:val="105"/>
          <w:sz w:val="22"/>
          <w:szCs w:val="22"/>
        </w:rPr>
        <w:t>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koncentracije</w:t>
      </w:r>
      <w:r w:rsidR="00566480" w:rsidRPr="00DB0FC9">
        <w:rPr>
          <w:w w:val="105"/>
          <w:sz w:val="22"/>
          <w:szCs w:val="22"/>
        </w:rPr>
        <w:t xml:space="preserve"> </w:t>
      </w:r>
      <w:r w:rsidR="00566480" w:rsidRPr="00480BE6">
        <w:rPr>
          <w:w w:val="105"/>
          <w:sz w:val="22"/>
          <w:szCs w:val="22"/>
        </w:rPr>
        <w:t>u krvi</w:t>
      </w:r>
      <w:r w:rsidR="00566480" w:rsidRPr="00DB0FC9">
        <w:rPr>
          <w:w w:val="105"/>
          <w:sz w:val="22"/>
          <w:szCs w:val="22"/>
        </w:rPr>
        <w:t xml:space="preserve"> </w:t>
      </w:r>
      <w:r w:rsidR="00566480" w:rsidRPr="00480BE6">
        <w:rPr>
          <w:w w:val="105"/>
          <w:sz w:val="22"/>
          <w:szCs w:val="22"/>
        </w:rPr>
        <w:t>i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plazmi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od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0,59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za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raspon</w:t>
      </w:r>
      <w:r w:rsidRPr="005306A3">
        <w:rPr>
          <w:spacing w:val="-9"/>
          <w:w w:val="105"/>
          <w:sz w:val="22"/>
          <w:szCs w:val="22"/>
        </w:rPr>
        <w:t xml:space="preserve"> </w:t>
      </w:r>
      <w:r w:rsidRPr="005306A3">
        <w:rPr>
          <w:w w:val="105"/>
          <w:sz w:val="22"/>
          <w:szCs w:val="22"/>
        </w:rPr>
        <w:t>koncentracije</w:t>
      </w:r>
      <w:r w:rsidRPr="005306A3">
        <w:rPr>
          <w:spacing w:val="-10"/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od</w:t>
      </w:r>
      <w:r w:rsidR="00566480" w:rsidRPr="00BD708E">
        <w:rPr>
          <w:w w:val="105"/>
          <w:sz w:val="22"/>
          <w:szCs w:val="22"/>
        </w:rPr>
        <w:t xml:space="preserve"> </w:t>
      </w:r>
      <w:r w:rsidRPr="00BD708E">
        <w:rPr>
          <w:w w:val="105"/>
          <w:sz w:val="22"/>
          <w:szCs w:val="22"/>
        </w:rPr>
        <w:t>30</w:t>
      </w:r>
      <w:r w:rsidRPr="00BD708E">
        <w:rPr>
          <w:spacing w:val="-10"/>
          <w:w w:val="105"/>
          <w:sz w:val="22"/>
          <w:szCs w:val="22"/>
        </w:rPr>
        <w:t xml:space="preserve"> </w:t>
      </w:r>
      <w:r w:rsidRPr="00725026">
        <w:rPr>
          <w:w w:val="105"/>
          <w:sz w:val="22"/>
          <w:szCs w:val="22"/>
        </w:rPr>
        <w:t>ng/ml</w:t>
      </w:r>
      <w:r w:rsidRPr="00725026">
        <w:rPr>
          <w:spacing w:val="-9"/>
          <w:w w:val="105"/>
          <w:sz w:val="22"/>
          <w:szCs w:val="22"/>
        </w:rPr>
        <w:t xml:space="preserve"> </w:t>
      </w:r>
      <w:r w:rsidRPr="003C5F68">
        <w:rPr>
          <w:w w:val="105"/>
          <w:sz w:val="22"/>
          <w:szCs w:val="22"/>
        </w:rPr>
        <w:t>do</w:t>
      </w:r>
      <w:r w:rsidRPr="003C5F68">
        <w:rPr>
          <w:spacing w:val="-10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5000</w:t>
      </w:r>
      <w:r w:rsidRPr="00981FC7">
        <w:rPr>
          <w:spacing w:val="-11"/>
          <w:w w:val="105"/>
          <w:sz w:val="22"/>
          <w:szCs w:val="22"/>
        </w:rPr>
        <w:t xml:space="preserve"> </w:t>
      </w:r>
      <w:r w:rsidRPr="00981FC7">
        <w:rPr>
          <w:w w:val="105"/>
          <w:sz w:val="22"/>
          <w:szCs w:val="22"/>
        </w:rPr>
        <w:t>ng/ml.</w:t>
      </w:r>
      <w:r w:rsidRPr="00981FC7">
        <w:rPr>
          <w:spacing w:val="-9"/>
          <w:w w:val="105"/>
          <w:sz w:val="22"/>
          <w:szCs w:val="22"/>
        </w:rPr>
        <w:t xml:space="preserve"> </w:t>
      </w:r>
      <w:r w:rsidRPr="00754458">
        <w:rPr>
          <w:w w:val="105"/>
          <w:sz w:val="22"/>
          <w:szCs w:val="22"/>
        </w:rPr>
        <w:t>Vez</w:t>
      </w:r>
      <w:r w:rsidR="00566480" w:rsidRPr="00BF532E">
        <w:rPr>
          <w:w w:val="105"/>
          <w:sz w:val="22"/>
          <w:szCs w:val="22"/>
        </w:rPr>
        <w:t>iv</w:t>
      </w:r>
      <w:r w:rsidRPr="00375217">
        <w:rPr>
          <w:w w:val="105"/>
          <w:sz w:val="22"/>
          <w:szCs w:val="22"/>
        </w:rPr>
        <w:t>anje</w:t>
      </w:r>
      <w:r w:rsidRPr="001F6FB5">
        <w:rPr>
          <w:spacing w:val="-9"/>
          <w:w w:val="105"/>
          <w:sz w:val="22"/>
          <w:szCs w:val="22"/>
        </w:rPr>
        <w:t xml:space="preserve"> </w:t>
      </w:r>
      <w:r w:rsidRPr="00572997">
        <w:rPr>
          <w:w w:val="105"/>
          <w:sz w:val="22"/>
          <w:szCs w:val="22"/>
        </w:rPr>
        <w:t>za</w:t>
      </w:r>
      <w:r w:rsidRPr="00D178E5">
        <w:rPr>
          <w:spacing w:val="-10"/>
          <w:w w:val="105"/>
          <w:sz w:val="22"/>
          <w:szCs w:val="22"/>
        </w:rPr>
        <w:t xml:space="preserve"> </w:t>
      </w:r>
      <w:r w:rsidRPr="00AB2CAF">
        <w:rPr>
          <w:w w:val="105"/>
          <w:sz w:val="22"/>
          <w:szCs w:val="22"/>
        </w:rPr>
        <w:t>proteine</w:t>
      </w:r>
      <w:r w:rsidRPr="009F67F2">
        <w:rPr>
          <w:spacing w:val="-9"/>
          <w:w w:val="105"/>
          <w:sz w:val="22"/>
          <w:szCs w:val="22"/>
        </w:rPr>
        <w:t xml:space="preserve"> </w:t>
      </w:r>
      <w:r w:rsidRPr="00CE1DAB">
        <w:rPr>
          <w:w w:val="105"/>
          <w:sz w:val="22"/>
          <w:szCs w:val="22"/>
        </w:rPr>
        <w:t>plazme</w:t>
      </w:r>
      <w:r w:rsidRPr="00CE1DAB">
        <w:rPr>
          <w:spacing w:val="-9"/>
          <w:w w:val="105"/>
          <w:sz w:val="22"/>
          <w:szCs w:val="22"/>
        </w:rPr>
        <w:t xml:space="preserve"> </w:t>
      </w:r>
      <w:r w:rsidRPr="00C60C68">
        <w:rPr>
          <w:w w:val="105"/>
          <w:sz w:val="22"/>
          <w:szCs w:val="22"/>
        </w:rPr>
        <w:t>je</w:t>
      </w:r>
      <w:r w:rsidRPr="00391F3D">
        <w:rPr>
          <w:spacing w:val="-11"/>
          <w:w w:val="105"/>
          <w:sz w:val="22"/>
          <w:szCs w:val="22"/>
        </w:rPr>
        <w:t xml:space="preserve"> </w:t>
      </w:r>
      <w:r w:rsidRPr="00391F3D">
        <w:rPr>
          <w:w w:val="105"/>
          <w:sz w:val="22"/>
          <w:szCs w:val="22"/>
        </w:rPr>
        <w:t>nisko,</w:t>
      </w:r>
      <w:r w:rsidRPr="00517B07">
        <w:rPr>
          <w:spacing w:val="-10"/>
          <w:w w:val="105"/>
          <w:sz w:val="22"/>
          <w:szCs w:val="22"/>
        </w:rPr>
        <w:t xml:space="preserve"> </w:t>
      </w:r>
      <w:r w:rsidRPr="00517B07">
        <w:rPr>
          <w:w w:val="105"/>
          <w:sz w:val="22"/>
          <w:szCs w:val="22"/>
        </w:rPr>
        <w:t>s</w:t>
      </w:r>
      <w:r w:rsidRPr="00A72B24">
        <w:rPr>
          <w:spacing w:val="-10"/>
          <w:w w:val="105"/>
          <w:sz w:val="22"/>
          <w:szCs w:val="22"/>
        </w:rPr>
        <w:t xml:space="preserve"> </w:t>
      </w:r>
      <w:r w:rsidRPr="003B70BA">
        <w:rPr>
          <w:w w:val="105"/>
          <w:sz w:val="22"/>
          <w:szCs w:val="22"/>
        </w:rPr>
        <w:t>nevezanom</w:t>
      </w:r>
      <w:r w:rsidRPr="003B70BA">
        <w:rPr>
          <w:spacing w:val="-11"/>
          <w:w w:val="105"/>
          <w:sz w:val="22"/>
          <w:szCs w:val="22"/>
        </w:rPr>
        <w:t xml:space="preserve"> </w:t>
      </w:r>
      <w:r w:rsidRPr="00DA6A0F">
        <w:rPr>
          <w:w w:val="105"/>
          <w:sz w:val="22"/>
          <w:szCs w:val="22"/>
        </w:rPr>
        <w:t>frakcijom</w:t>
      </w:r>
      <w:r w:rsidRPr="008E7ED7">
        <w:rPr>
          <w:spacing w:val="-10"/>
          <w:w w:val="105"/>
          <w:sz w:val="22"/>
          <w:szCs w:val="22"/>
        </w:rPr>
        <w:t xml:space="preserve"> </w:t>
      </w:r>
      <w:r w:rsidRPr="008E7ED7">
        <w:rPr>
          <w:w w:val="105"/>
          <w:sz w:val="22"/>
          <w:szCs w:val="22"/>
        </w:rPr>
        <w:t>u</w:t>
      </w:r>
      <w:r w:rsidRPr="008E7ED7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rasponu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od 60% kod 2 ng/ml do 77% kod 2000 ng/ml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2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ind w:left="213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Posebne populacije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ind w:left="214"/>
        <w:jc w:val="both"/>
        <w:rPr>
          <w:i/>
        </w:rPr>
      </w:pPr>
      <w:r w:rsidRPr="00480BE6">
        <w:rPr>
          <w:i/>
          <w:w w:val="105"/>
        </w:rPr>
        <w:t xml:space="preserve">Pedijatrijski </w:t>
      </w:r>
      <w:r w:rsidR="00D34D31" w:rsidRPr="00480BE6">
        <w:rPr>
          <w:i/>
          <w:w w:val="105"/>
        </w:rPr>
        <w:t>pacijenti</w:t>
      </w:r>
    </w:p>
    <w:p w:rsidR="00D8352F" w:rsidRPr="00480BE6" w:rsidRDefault="000D23F9" w:rsidP="00DB0FC9">
      <w:pPr>
        <w:pStyle w:val="BodyText"/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 xml:space="preserve">Ograničeni farmakokinetički podaci </w:t>
      </w:r>
      <w:r w:rsidR="00295A41" w:rsidRPr="00480BE6">
        <w:rPr>
          <w:w w:val="105"/>
          <w:sz w:val="22"/>
          <w:szCs w:val="22"/>
        </w:rPr>
        <w:t>kod</w:t>
      </w:r>
      <w:r w:rsidRPr="00480BE6">
        <w:rPr>
          <w:w w:val="105"/>
          <w:sz w:val="22"/>
          <w:szCs w:val="22"/>
        </w:rPr>
        <w:t xml:space="preserve"> djece s teškim oblikom osteogenesis imperfecta ukazuju na to da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farmakokinetika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kiseline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kod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djece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uzrasta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3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17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godina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slična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onoj</w:t>
      </w:r>
      <w:r w:rsidRPr="00480BE6">
        <w:rPr>
          <w:spacing w:val="-8"/>
          <w:w w:val="105"/>
          <w:sz w:val="22"/>
          <w:szCs w:val="22"/>
        </w:rPr>
        <w:t xml:space="preserve"> </w:t>
      </w:r>
      <w:r w:rsidR="00164AED" w:rsidRPr="00480BE6">
        <w:rPr>
          <w:w w:val="105"/>
          <w:sz w:val="22"/>
          <w:szCs w:val="22"/>
        </w:rPr>
        <w:t>kod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odraslih</w:t>
      </w:r>
      <w:r w:rsidRPr="00480BE6">
        <w:rPr>
          <w:spacing w:val="-9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pri sličnoj </w:t>
      </w:r>
      <w:r w:rsidR="00295A41" w:rsidRPr="00480BE6">
        <w:rPr>
          <w:w w:val="105"/>
          <w:sz w:val="22"/>
          <w:szCs w:val="22"/>
        </w:rPr>
        <w:t>koncentraciji</w:t>
      </w:r>
      <w:r w:rsidRPr="00480BE6">
        <w:rPr>
          <w:w w:val="105"/>
          <w:sz w:val="22"/>
          <w:szCs w:val="22"/>
        </w:rPr>
        <w:t xml:space="preserve"> doze u mg/kg. Čini se da </w:t>
      </w:r>
      <w:r w:rsidR="00295A41" w:rsidRPr="00480BE6">
        <w:rPr>
          <w:w w:val="105"/>
          <w:sz w:val="22"/>
          <w:szCs w:val="22"/>
        </w:rPr>
        <w:t>uzrast</w:t>
      </w:r>
      <w:r w:rsidRPr="00480BE6">
        <w:rPr>
          <w:w w:val="105"/>
          <w:sz w:val="22"/>
          <w:szCs w:val="22"/>
        </w:rPr>
        <w:t>, tjelesna težina, pol i klirens kreatinina ne ut</w:t>
      </w:r>
      <w:r w:rsidR="00295A41" w:rsidRPr="00480BE6">
        <w:rPr>
          <w:w w:val="105"/>
          <w:sz w:val="22"/>
          <w:szCs w:val="22"/>
        </w:rPr>
        <w:t>i</w:t>
      </w:r>
      <w:r w:rsidRPr="00480BE6">
        <w:rPr>
          <w:w w:val="105"/>
          <w:sz w:val="22"/>
          <w:szCs w:val="22"/>
        </w:rPr>
        <w:t>ču na s</w:t>
      </w:r>
      <w:r w:rsidR="00657782" w:rsidRPr="00480BE6">
        <w:rPr>
          <w:w w:val="105"/>
          <w:sz w:val="22"/>
          <w:szCs w:val="22"/>
        </w:rPr>
        <w:t>istemsku</w:t>
      </w:r>
      <w:r w:rsidRPr="00480BE6">
        <w:rPr>
          <w:w w:val="105"/>
          <w:sz w:val="22"/>
          <w:szCs w:val="22"/>
        </w:rPr>
        <w:t xml:space="preserve"> izloženost </w:t>
      </w:r>
      <w:r w:rsidR="00EC29C2" w:rsidRPr="00480BE6">
        <w:rPr>
          <w:w w:val="105"/>
          <w:sz w:val="22"/>
          <w:szCs w:val="22"/>
        </w:rPr>
        <w:t>zoledronsk</w:t>
      </w:r>
      <w:r w:rsidRPr="00480BE6">
        <w:rPr>
          <w:w w:val="105"/>
          <w:sz w:val="22"/>
          <w:szCs w:val="22"/>
        </w:rPr>
        <w:t>oj</w:t>
      </w:r>
      <w:r w:rsidRPr="00480BE6">
        <w:rPr>
          <w:spacing w:val="-7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kiselini.</w:t>
      </w:r>
    </w:p>
    <w:p w:rsidR="00D8352F" w:rsidRPr="00480BE6" w:rsidRDefault="00D8352F" w:rsidP="005306A3">
      <w:pPr>
        <w:pStyle w:val="BodyText"/>
        <w:spacing w:before="4"/>
        <w:jc w:val="both"/>
        <w:rPr>
          <w:sz w:val="22"/>
          <w:szCs w:val="22"/>
        </w:rPr>
      </w:pPr>
    </w:p>
    <w:p w:rsidR="00D8352F" w:rsidRPr="00480BE6" w:rsidRDefault="000E7075" w:rsidP="00DB0FC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Pretklinički podaci o bezbjednosti</w:t>
      </w:r>
    </w:p>
    <w:p w:rsidR="00D8352F" w:rsidRPr="00480BE6" w:rsidRDefault="00D8352F" w:rsidP="00DB0FC9">
      <w:pPr>
        <w:pStyle w:val="BodyText"/>
        <w:jc w:val="both"/>
        <w:rPr>
          <w:b/>
          <w:sz w:val="22"/>
          <w:szCs w:val="22"/>
        </w:rPr>
      </w:pPr>
    </w:p>
    <w:p w:rsidR="00D8352F" w:rsidRPr="00480BE6" w:rsidRDefault="000D23F9">
      <w:pPr>
        <w:pStyle w:val="BodyText"/>
        <w:ind w:left="213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Akutna toksičnost</w:t>
      </w:r>
    </w:p>
    <w:p w:rsidR="00D8352F" w:rsidRPr="00480BE6" w:rsidRDefault="00D8352F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Najviša</w:t>
      </w:r>
      <w:r w:rsidR="00F73072">
        <w:rPr>
          <w:spacing w:val="-13"/>
          <w:w w:val="105"/>
          <w:sz w:val="22"/>
          <w:szCs w:val="22"/>
        </w:rPr>
        <w:t xml:space="preserve"> </w:t>
      </w:r>
      <w:r w:rsidR="00566480" w:rsidRPr="00480BE6">
        <w:rPr>
          <w:spacing w:val="-13"/>
          <w:w w:val="105"/>
          <w:sz w:val="22"/>
          <w:szCs w:val="22"/>
          <w:lang w:val="sr-Latn-CS"/>
        </w:rPr>
        <w:t xml:space="preserve">neletalna pojedinačna </w:t>
      </w:r>
      <w:r w:rsidRPr="00480BE6">
        <w:rPr>
          <w:w w:val="105"/>
          <w:sz w:val="22"/>
          <w:szCs w:val="22"/>
        </w:rPr>
        <w:t>doza</w:t>
      </w:r>
      <w:r w:rsidR="00566480" w:rsidRPr="00F25E4E">
        <w:rPr>
          <w:spacing w:val="-13"/>
          <w:w w:val="105"/>
          <w:sz w:val="22"/>
          <w:szCs w:val="22"/>
        </w:rPr>
        <w:t xml:space="preserve"> iznosila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10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mg/kg</w:t>
      </w:r>
      <w:r w:rsidRPr="00480BE6">
        <w:rPr>
          <w:spacing w:val="-13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tjelesne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težine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kod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 xml:space="preserve">miševa i 0,6 mg/kg </w:t>
      </w:r>
      <w:r w:rsidR="00295A41" w:rsidRPr="00480BE6">
        <w:rPr>
          <w:w w:val="105"/>
          <w:sz w:val="22"/>
          <w:szCs w:val="22"/>
        </w:rPr>
        <w:t>kod pacova</w:t>
      </w:r>
      <w:r w:rsidRPr="00480BE6">
        <w:rPr>
          <w:w w:val="105"/>
          <w:sz w:val="22"/>
          <w:szCs w:val="22"/>
        </w:rPr>
        <w:t>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 w:rsidP="00F507DE">
      <w:pPr>
        <w:pStyle w:val="BodyText"/>
        <w:ind w:left="213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Sub</w:t>
      </w:r>
      <w:r w:rsidR="00295A41" w:rsidRPr="00480BE6">
        <w:rPr>
          <w:w w:val="105"/>
          <w:sz w:val="22"/>
          <w:szCs w:val="22"/>
          <w:u w:val="single"/>
        </w:rPr>
        <w:t>h</w:t>
      </w:r>
      <w:r w:rsidRPr="00480BE6">
        <w:rPr>
          <w:w w:val="105"/>
          <w:sz w:val="22"/>
          <w:szCs w:val="22"/>
          <w:u w:val="single"/>
        </w:rPr>
        <w:t xml:space="preserve">ronična i </w:t>
      </w:r>
      <w:r w:rsidR="00295A41" w:rsidRPr="00480BE6">
        <w:rPr>
          <w:w w:val="105"/>
          <w:sz w:val="22"/>
          <w:szCs w:val="22"/>
          <w:u w:val="single"/>
        </w:rPr>
        <w:t>h</w:t>
      </w:r>
      <w:r w:rsidRPr="00480BE6">
        <w:rPr>
          <w:w w:val="105"/>
          <w:sz w:val="22"/>
          <w:szCs w:val="22"/>
          <w:u w:val="single"/>
        </w:rPr>
        <w:t>ronična toksičnost</w:t>
      </w:r>
    </w:p>
    <w:p w:rsidR="00D8352F" w:rsidRPr="00480BE6" w:rsidRDefault="00D8352F">
      <w:pPr>
        <w:pStyle w:val="BodyText"/>
        <w:jc w:val="both"/>
        <w:rPr>
          <w:sz w:val="22"/>
          <w:szCs w:val="22"/>
        </w:rPr>
      </w:pPr>
    </w:p>
    <w:p w:rsidR="00D8352F" w:rsidRPr="00480BE6" w:rsidRDefault="00EC29C2" w:rsidP="00DB0FC9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 xml:space="preserve">a kiselina dobro se podnosila kad se primjenjivala supkutano </w:t>
      </w:r>
      <w:r w:rsidR="00295A41" w:rsidRPr="00480BE6">
        <w:rPr>
          <w:w w:val="105"/>
          <w:sz w:val="22"/>
          <w:szCs w:val="22"/>
        </w:rPr>
        <w:t>pacov</w:t>
      </w:r>
      <w:r w:rsidR="000D23F9" w:rsidRPr="00480BE6">
        <w:rPr>
          <w:w w:val="105"/>
          <w:sz w:val="22"/>
          <w:szCs w:val="22"/>
        </w:rPr>
        <w:t>ima i intravenski psima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dozama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0,02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mg/kg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dan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</w:t>
      </w:r>
      <w:r w:rsidR="00295A41" w:rsidRPr="00480BE6">
        <w:rPr>
          <w:w w:val="105"/>
          <w:sz w:val="22"/>
          <w:szCs w:val="22"/>
        </w:rPr>
        <w:t>o</w:t>
      </w:r>
      <w:r w:rsidR="000D23F9" w:rsidRPr="00480BE6">
        <w:rPr>
          <w:w w:val="105"/>
          <w:sz w:val="22"/>
          <w:szCs w:val="22"/>
        </w:rPr>
        <w:t>kom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4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ned</w:t>
      </w:r>
      <w:r w:rsidR="009C1CEE" w:rsidRPr="00480BE6">
        <w:rPr>
          <w:w w:val="105"/>
          <w:sz w:val="22"/>
          <w:szCs w:val="22"/>
        </w:rPr>
        <w:t>j</w:t>
      </w:r>
      <w:r w:rsidR="00295A41" w:rsidRPr="00480BE6">
        <w:rPr>
          <w:w w:val="105"/>
          <w:sz w:val="22"/>
          <w:szCs w:val="22"/>
        </w:rPr>
        <w:t>elje</w:t>
      </w:r>
      <w:r w:rsidR="000D23F9" w:rsidRPr="00480BE6">
        <w:rPr>
          <w:w w:val="105"/>
          <w:sz w:val="22"/>
          <w:szCs w:val="22"/>
        </w:rPr>
        <w:t>.</w:t>
      </w:r>
      <w:r w:rsidR="000D23F9" w:rsidRPr="00480BE6">
        <w:rPr>
          <w:spacing w:val="-7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Doza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od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0,001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mg/kg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dan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primijenjena supkutano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kod pacov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doza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od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0,005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mg/kg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primijenjena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intravenski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kod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pasa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jed</w:t>
      </w:r>
      <w:r w:rsidR="00295A41" w:rsidRPr="00480BE6">
        <w:rPr>
          <w:w w:val="105"/>
          <w:sz w:val="22"/>
          <w:szCs w:val="22"/>
        </w:rPr>
        <w:t>nom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svaka</w:t>
      </w:r>
      <w:r w:rsidR="000D23F9" w:rsidRPr="00480BE6">
        <w:rPr>
          <w:spacing w:val="-8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2–3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 xml:space="preserve">dana do najviše 52 </w:t>
      </w:r>
      <w:r w:rsidR="00295A41" w:rsidRPr="00480BE6">
        <w:rPr>
          <w:w w:val="105"/>
          <w:sz w:val="22"/>
          <w:szCs w:val="22"/>
        </w:rPr>
        <w:t>ned</w:t>
      </w:r>
      <w:r w:rsidR="003942B0" w:rsidRPr="00480BE6">
        <w:rPr>
          <w:w w:val="105"/>
          <w:sz w:val="22"/>
          <w:szCs w:val="22"/>
        </w:rPr>
        <w:t>j</w:t>
      </w:r>
      <w:r w:rsidR="00295A41" w:rsidRPr="00480BE6">
        <w:rPr>
          <w:w w:val="105"/>
          <w:sz w:val="22"/>
          <w:szCs w:val="22"/>
        </w:rPr>
        <w:t>elje</w:t>
      </w:r>
      <w:r w:rsidR="000D23F9" w:rsidRPr="00480BE6">
        <w:rPr>
          <w:w w:val="105"/>
          <w:sz w:val="22"/>
          <w:szCs w:val="22"/>
        </w:rPr>
        <w:t xml:space="preserve"> takođe su se dobro</w:t>
      </w:r>
      <w:r w:rsidR="000D23F9" w:rsidRPr="00480BE6">
        <w:rPr>
          <w:spacing w:val="-16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podnosile.</w:t>
      </w:r>
    </w:p>
    <w:p w:rsidR="00D8352F" w:rsidRPr="00480BE6" w:rsidRDefault="000D23F9" w:rsidP="00B02FBC">
      <w:pPr>
        <w:pStyle w:val="BodyText"/>
        <w:tabs>
          <w:tab w:val="left" w:pos="7938"/>
          <w:tab w:val="left" w:pos="8505"/>
        </w:tabs>
        <w:spacing w:line="249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Najčešći nalaz u ispitivanjima</w:t>
      </w:r>
      <w:r w:rsidR="009C1CEE" w:rsidRPr="00480BE6">
        <w:rPr>
          <w:w w:val="105"/>
          <w:sz w:val="22"/>
          <w:szCs w:val="22"/>
        </w:rPr>
        <w:t xml:space="preserve"> sa </w:t>
      </w:r>
      <w:r w:rsidRPr="00480BE6">
        <w:rPr>
          <w:w w:val="105"/>
          <w:sz w:val="22"/>
          <w:szCs w:val="22"/>
        </w:rPr>
        <w:t>ponovljen</w:t>
      </w:r>
      <w:r w:rsidR="009C1CEE" w:rsidRPr="00480BE6">
        <w:rPr>
          <w:w w:val="105"/>
          <w:sz w:val="22"/>
          <w:szCs w:val="22"/>
        </w:rPr>
        <w:t>im</w:t>
      </w:r>
      <w:r w:rsidRPr="00480BE6">
        <w:rPr>
          <w:w w:val="105"/>
          <w:sz w:val="22"/>
          <w:szCs w:val="22"/>
        </w:rPr>
        <w:t xml:space="preserve"> doz</w:t>
      </w:r>
      <w:r w:rsidR="009C1CEE" w:rsidRPr="00480BE6">
        <w:rPr>
          <w:w w:val="105"/>
          <w:sz w:val="22"/>
          <w:szCs w:val="22"/>
        </w:rPr>
        <w:t>iranjem</w:t>
      </w:r>
      <w:r w:rsidRPr="00480BE6">
        <w:rPr>
          <w:w w:val="105"/>
          <w:sz w:val="22"/>
          <w:szCs w:val="22"/>
        </w:rPr>
        <w:t xml:space="preserve"> bio je povećana primarna spongioza u metafizama dugih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kostiju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životinja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razvoju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kod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gotovo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svih</w:t>
      </w:r>
      <w:r w:rsidRPr="00480BE6">
        <w:rPr>
          <w:spacing w:val="-10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doza,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što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odraz</w:t>
      </w:r>
      <w:r w:rsidRPr="00480BE6">
        <w:rPr>
          <w:spacing w:val="-11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farmakološkog</w:t>
      </w:r>
      <w:r w:rsidRPr="00480BE6">
        <w:rPr>
          <w:spacing w:val="-12"/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antiresorptivnog djelovanja</w:t>
      </w:r>
      <w:r w:rsidR="003942B0" w:rsidRPr="00F25E4E">
        <w:rPr>
          <w:w w:val="105"/>
          <w:sz w:val="22"/>
          <w:szCs w:val="22"/>
        </w:rPr>
        <w:t xml:space="preserve"> </w:t>
      </w:r>
      <w:r w:rsidR="003942B0" w:rsidRPr="00480BE6">
        <w:rPr>
          <w:w w:val="105"/>
          <w:sz w:val="22"/>
          <w:szCs w:val="22"/>
        </w:rPr>
        <w:t>jedinjenja</w:t>
      </w:r>
      <w:r w:rsidRPr="00480BE6">
        <w:rPr>
          <w:w w:val="105"/>
          <w:sz w:val="22"/>
          <w:szCs w:val="22"/>
        </w:rPr>
        <w:t>.</w:t>
      </w:r>
    </w:p>
    <w:p w:rsidR="00D8352F" w:rsidRPr="00480BE6" w:rsidRDefault="000D23F9" w:rsidP="00B02FBC">
      <w:pPr>
        <w:pStyle w:val="BodyText"/>
        <w:tabs>
          <w:tab w:val="left" w:pos="7938"/>
          <w:tab w:val="left" w:pos="8505"/>
        </w:tabs>
        <w:spacing w:line="249" w:lineRule="auto"/>
        <w:ind w:left="213" w:right="1529"/>
        <w:jc w:val="both"/>
        <w:rPr>
          <w:w w:val="105"/>
          <w:sz w:val="22"/>
          <w:szCs w:val="22"/>
        </w:rPr>
      </w:pPr>
      <w:r w:rsidRPr="00480BE6">
        <w:rPr>
          <w:w w:val="105"/>
          <w:sz w:val="22"/>
          <w:szCs w:val="22"/>
        </w:rPr>
        <w:lastRenderedPageBreak/>
        <w:t>Dugotrajna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ispitivanja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ponovljene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parenteralne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doze</w:t>
      </w:r>
      <w:r w:rsidRPr="00B02FBC">
        <w:rPr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kod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životinja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pokazala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su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uzak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raspon</w:t>
      </w:r>
      <w:r w:rsidRPr="00B02FBC">
        <w:rPr>
          <w:w w:val="105"/>
          <w:sz w:val="22"/>
          <w:szCs w:val="22"/>
        </w:rPr>
        <w:t xml:space="preserve"> </w:t>
      </w:r>
      <w:r w:rsidR="00D34D31" w:rsidRPr="00480BE6">
        <w:rPr>
          <w:w w:val="105"/>
          <w:sz w:val="22"/>
          <w:szCs w:val="22"/>
        </w:rPr>
        <w:t>bezbjednost</w:t>
      </w:r>
      <w:r w:rsidRPr="00480BE6">
        <w:rPr>
          <w:w w:val="105"/>
          <w:sz w:val="22"/>
          <w:szCs w:val="22"/>
        </w:rPr>
        <w:t>i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 obzirom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B02FBC">
        <w:rPr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efekt</w:t>
      </w:r>
      <w:r w:rsidRPr="00480BE6">
        <w:rPr>
          <w:w w:val="105"/>
          <w:sz w:val="22"/>
          <w:szCs w:val="22"/>
        </w:rPr>
        <w:t>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bubrege,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ali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najviša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kumulativna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koja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uzrokuje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oštećenje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(NOAEL)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 ispitivanjima</w:t>
      </w:r>
      <w:r w:rsidRPr="00B02FBC">
        <w:rPr>
          <w:w w:val="105"/>
          <w:sz w:val="22"/>
          <w:szCs w:val="22"/>
        </w:rPr>
        <w:t xml:space="preserve"> </w:t>
      </w:r>
      <w:r w:rsidR="00BD7481" w:rsidRPr="00480BE6">
        <w:rPr>
          <w:w w:val="105"/>
          <w:sz w:val="22"/>
          <w:szCs w:val="22"/>
        </w:rPr>
        <w:t>primjene pojedin</w:t>
      </w:r>
      <w:r w:rsidR="00BD7481" w:rsidRPr="00B02FBC">
        <w:rPr>
          <w:w w:val="105"/>
          <w:sz w:val="22"/>
          <w:szCs w:val="22"/>
        </w:rPr>
        <w:t>ačne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(1,6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mg/kg)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B02FBC">
        <w:rPr>
          <w:w w:val="105"/>
          <w:sz w:val="22"/>
          <w:szCs w:val="22"/>
        </w:rPr>
        <w:t xml:space="preserve"> </w:t>
      </w:r>
      <w:r w:rsidR="00F837DD">
        <w:rPr>
          <w:w w:val="105"/>
          <w:sz w:val="22"/>
          <w:szCs w:val="22"/>
        </w:rPr>
        <w:t>ponovljenih</w:t>
      </w:r>
      <w:r w:rsidR="00F837DD"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u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trajanju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jednog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mjeseca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(0,06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-</w:t>
      </w:r>
      <w:r w:rsidR="00295A41" w:rsidRPr="00480BE6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0,6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mg/kg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dan)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nije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imala</w:t>
      </w:r>
      <w:r w:rsidRPr="00B02FBC">
        <w:rPr>
          <w:w w:val="105"/>
          <w:sz w:val="22"/>
          <w:szCs w:val="22"/>
        </w:rPr>
        <w:t xml:space="preserve"> </w:t>
      </w:r>
      <w:r w:rsidR="00295A41" w:rsidRPr="00480BE6">
        <w:rPr>
          <w:w w:val="105"/>
          <w:sz w:val="22"/>
          <w:szCs w:val="22"/>
        </w:rPr>
        <w:t>efekt</w:t>
      </w:r>
      <w:r w:rsidRPr="00480BE6">
        <w:rPr>
          <w:w w:val="105"/>
          <w:sz w:val="22"/>
          <w:szCs w:val="22"/>
        </w:rPr>
        <w:t>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bubrege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dozama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jednakima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ili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višima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od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najviše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terapijske doze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namijenjene</w:t>
      </w:r>
      <w:r w:rsidRPr="00B02FBC">
        <w:rPr>
          <w:w w:val="105"/>
          <w:sz w:val="22"/>
          <w:szCs w:val="22"/>
        </w:rPr>
        <w:t xml:space="preserve"> </w:t>
      </w:r>
      <w:r w:rsidR="00BD7481" w:rsidRPr="00B02FBC">
        <w:rPr>
          <w:w w:val="105"/>
          <w:sz w:val="22"/>
          <w:szCs w:val="22"/>
        </w:rPr>
        <w:t xml:space="preserve">za primjenu kod </w:t>
      </w:r>
      <w:r w:rsidRPr="00480BE6">
        <w:rPr>
          <w:w w:val="105"/>
          <w:sz w:val="22"/>
          <w:szCs w:val="22"/>
        </w:rPr>
        <w:t>ljud</w:t>
      </w:r>
      <w:r w:rsidR="00BD7481" w:rsidRPr="00480BE6">
        <w:rPr>
          <w:w w:val="105"/>
          <w:sz w:val="22"/>
          <w:szCs w:val="22"/>
        </w:rPr>
        <w:t>i</w:t>
      </w:r>
      <w:r w:rsidRPr="00480BE6">
        <w:rPr>
          <w:w w:val="105"/>
          <w:sz w:val="22"/>
          <w:szCs w:val="22"/>
        </w:rPr>
        <w:t>.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Dugotrajna</w:t>
      </w:r>
      <w:r w:rsidR="00BD7481" w:rsidRPr="00B02FBC">
        <w:rPr>
          <w:w w:val="105"/>
          <w:sz w:val="22"/>
          <w:szCs w:val="22"/>
        </w:rPr>
        <w:t xml:space="preserve"> primjena ponovljenih doza ekvivalentnih sa najvišim dozama zoledronske kiseline namijenjenim za primjenu kod ljudi</w:t>
      </w:r>
      <w:r w:rsidR="00BD7481" w:rsidRPr="00B02FBC" w:rsidDel="00BD7481">
        <w:rPr>
          <w:w w:val="105"/>
          <w:sz w:val="22"/>
          <w:szCs w:val="22"/>
        </w:rPr>
        <w:t xml:space="preserve"> </w:t>
      </w:r>
      <w:r w:rsidR="00BD7481" w:rsidRPr="00480BE6">
        <w:rPr>
          <w:w w:val="105"/>
          <w:sz w:val="22"/>
          <w:szCs w:val="22"/>
        </w:rPr>
        <w:t>izazvala</w:t>
      </w:r>
      <w:r w:rsidRPr="00480BE6">
        <w:rPr>
          <w:w w:val="105"/>
          <w:sz w:val="22"/>
          <w:szCs w:val="22"/>
        </w:rPr>
        <w:t xml:space="preserve"> je toksične </w:t>
      </w:r>
      <w:r w:rsidR="00295A41" w:rsidRPr="00480BE6">
        <w:rPr>
          <w:w w:val="105"/>
          <w:sz w:val="22"/>
          <w:szCs w:val="22"/>
        </w:rPr>
        <w:t>efekt</w:t>
      </w:r>
      <w:r w:rsidRPr="00480BE6">
        <w:rPr>
          <w:w w:val="105"/>
          <w:sz w:val="22"/>
          <w:szCs w:val="22"/>
        </w:rPr>
        <w:t>e na drugim organima, uključujući gastrointestinalni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trakt,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jetru,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slez</w:t>
      </w:r>
      <w:r w:rsidR="00295A41" w:rsidRPr="00480BE6">
        <w:rPr>
          <w:w w:val="105"/>
          <w:sz w:val="22"/>
          <w:szCs w:val="22"/>
        </w:rPr>
        <w:t>i</w:t>
      </w:r>
      <w:r w:rsidRPr="00480BE6">
        <w:rPr>
          <w:w w:val="105"/>
          <w:sz w:val="22"/>
          <w:szCs w:val="22"/>
        </w:rPr>
        <w:t>nu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pluća</w:t>
      </w:r>
      <w:r w:rsidR="00BD7481" w:rsidRPr="00480BE6">
        <w:rPr>
          <w:w w:val="105"/>
          <w:sz w:val="22"/>
          <w:szCs w:val="22"/>
        </w:rPr>
        <w:t>, kao i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promjene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na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mjestu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primjene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intravenske</w:t>
      </w:r>
      <w:r w:rsidRPr="00B02FBC">
        <w:rPr>
          <w:w w:val="105"/>
          <w:sz w:val="22"/>
          <w:szCs w:val="22"/>
        </w:rPr>
        <w:t xml:space="preserve"> </w:t>
      </w:r>
      <w:r w:rsidRPr="00480BE6">
        <w:rPr>
          <w:w w:val="105"/>
          <w:sz w:val="22"/>
          <w:szCs w:val="22"/>
        </w:rPr>
        <w:t>injekcije.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>
      <w:pPr>
        <w:pStyle w:val="BodyText"/>
        <w:ind w:left="214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Reproduktivna toksičnost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EC29C2" w:rsidP="00301F37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kiselina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primijenjena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supkutano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u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dozama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F837DD">
        <w:rPr>
          <w:spacing w:val="-12"/>
          <w:w w:val="105"/>
          <w:sz w:val="22"/>
          <w:szCs w:val="22"/>
        </w:rPr>
        <w:t>≥</w:t>
      </w:r>
      <w:r w:rsidR="000D23F9" w:rsidRPr="00480BE6">
        <w:rPr>
          <w:color w:val="010202"/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0,2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mg/kg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9328F2" w:rsidRPr="00480BE6">
        <w:rPr>
          <w:w w:val="105"/>
          <w:sz w:val="22"/>
          <w:szCs w:val="22"/>
        </w:rPr>
        <w:t>kod pacov</w:t>
      </w:r>
      <w:r w:rsidR="000D23F9" w:rsidRPr="00480BE6">
        <w:rPr>
          <w:w w:val="105"/>
          <w:sz w:val="22"/>
          <w:szCs w:val="22"/>
        </w:rPr>
        <w:t>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pokazala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je</w:t>
      </w:r>
      <w:r w:rsidR="000D23F9" w:rsidRPr="00480BE6">
        <w:rPr>
          <w:spacing w:val="-12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 xml:space="preserve">teratogeno djelovanje. Iako </w:t>
      </w:r>
      <w:r w:rsidR="009328F2" w:rsidRPr="00480BE6">
        <w:rPr>
          <w:w w:val="105"/>
          <w:sz w:val="22"/>
          <w:szCs w:val="22"/>
        </w:rPr>
        <w:t>kod</w:t>
      </w:r>
      <w:r w:rsidR="000D23F9" w:rsidRPr="00480BE6">
        <w:rPr>
          <w:w w:val="105"/>
          <w:sz w:val="22"/>
          <w:szCs w:val="22"/>
        </w:rPr>
        <w:t xml:space="preserve"> kunića nije bila primijećena ni teratogenost ni f</w:t>
      </w:r>
      <w:r w:rsidR="0089550F" w:rsidRPr="00480BE6">
        <w:rPr>
          <w:w w:val="105"/>
          <w:sz w:val="22"/>
          <w:szCs w:val="22"/>
        </w:rPr>
        <w:t>i</w:t>
      </w:r>
      <w:r w:rsidR="000D23F9" w:rsidRPr="00480BE6">
        <w:rPr>
          <w:w w:val="105"/>
          <w:sz w:val="22"/>
          <w:szCs w:val="22"/>
        </w:rPr>
        <w:t>totoksičnost</w:t>
      </w:r>
      <w:r w:rsidR="00C32300" w:rsidRPr="00480BE6">
        <w:rPr>
          <w:w w:val="105"/>
          <w:sz w:val="22"/>
          <w:szCs w:val="22"/>
        </w:rPr>
        <w:t xml:space="preserve">, utvrđena je </w:t>
      </w:r>
      <w:r w:rsidR="000D23F9" w:rsidRPr="00480BE6">
        <w:rPr>
          <w:w w:val="105"/>
          <w:sz w:val="22"/>
          <w:szCs w:val="22"/>
        </w:rPr>
        <w:t>toksičnost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za</w:t>
      </w:r>
      <w:r w:rsidR="00C32300" w:rsidRPr="00F25E4E">
        <w:rPr>
          <w:w w:val="105"/>
          <w:sz w:val="22"/>
          <w:szCs w:val="22"/>
        </w:rPr>
        <w:t xml:space="preserve"> </w:t>
      </w:r>
      <w:r w:rsidR="00F837DD">
        <w:rPr>
          <w:w w:val="105"/>
          <w:sz w:val="22"/>
          <w:szCs w:val="22"/>
        </w:rPr>
        <w:t>majku</w:t>
      </w:r>
      <w:r w:rsidR="000D23F9" w:rsidRPr="00480BE6">
        <w:rPr>
          <w:w w:val="105"/>
          <w:sz w:val="22"/>
          <w:szCs w:val="22"/>
        </w:rPr>
        <w:t>.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Distocija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je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bila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9328F2" w:rsidRPr="00480BE6">
        <w:rPr>
          <w:w w:val="105"/>
          <w:sz w:val="22"/>
          <w:szCs w:val="22"/>
        </w:rPr>
        <w:t>za</w:t>
      </w:r>
      <w:r w:rsidR="000D23F9" w:rsidRPr="00480BE6">
        <w:rPr>
          <w:w w:val="105"/>
          <w:sz w:val="22"/>
          <w:szCs w:val="22"/>
        </w:rPr>
        <w:t>pažena</w:t>
      </w:r>
      <w:r w:rsidR="00C32300" w:rsidRPr="00F25E4E">
        <w:rPr>
          <w:w w:val="105"/>
          <w:sz w:val="22"/>
          <w:szCs w:val="22"/>
        </w:rPr>
        <w:t xml:space="preserve"> </w:t>
      </w:r>
      <w:r w:rsidR="00C32300" w:rsidRPr="00480BE6">
        <w:rPr>
          <w:w w:val="105"/>
          <w:sz w:val="22"/>
          <w:szCs w:val="22"/>
        </w:rPr>
        <w:t>kod pacova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pri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C32300" w:rsidRPr="00480BE6">
        <w:rPr>
          <w:spacing w:val="-10"/>
          <w:w w:val="105"/>
          <w:sz w:val="22"/>
          <w:szCs w:val="22"/>
        </w:rPr>
        <w:t xml:space="preserve">primjeni </w:t>
      </w:r>
      <w:r w:rsidR="000D23F9" w:rsidRPr="00480BE6">
        <w:rPr>
          <w:w w:val="105"/>
          <w:sz w:val="22"/>
          <w:szCs w:val="22"/>
        </w:rPr>
        <w:t>najniž</w:t>
      </w:r>
      <w:r w:rsidR="00C32300" w:rsidRPr="00480BE6">
        <w:rPr>
          <w:w w:val="105"/>
          <w:sz w:val="22"/>
          <w:szCs w:val="22"/>
        </w:rPr>
        <w:t>e ispitivane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doz</w:t>
      </w:r>
      <w:r w:rsidR="00C32300" w:rsidRPr="00480BE6">
        <w:rPr>
          <w:w w:val="105"/>
          <w:sz w:val="22"/>
          <w:szCs w:val="22"/>
        </w:rPr>
        <w:t>e</w:t>
      </w:r>
      <w:r w:rsidR="000D23F9" w:rsidRPr="00480BE6">
        <w:rPr>
          <w:spacing w:val="-10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(0,01</w:t>
      </w:r>
      <w:r w:rsidR="000D23F9" w:rsidRPr="00480BE6">
        <w:rPr>
          <w:spacing w:val="-9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mg/kg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tjelesne</w:t>
      </w:r>
      <w:r w:rsidR="000D23F9" w:rsidRPr="00480BE6">
        <w:rPr>
          <w:spacing w:val="-11"/>
          <w:w w:val="105"/>
          <w:sz w:val="22"/>
          <w:szCs w:val="22"/>
        </w:rPr>
        <w:t xml:space="preserve"> </w:t>
      </w:r>
      <w:r w:rsidR="00F837DD">
        <w:rPr>
          <w:w w:val="105"/>
          <w:sz w:val="22"/>
          <w:szCs w:val="22"/>
        </w:rPr>
        <w:t>mase</w:t>
      </w:r>
      <w:r w:rsidR="000D23F9" w:rsidRPr="00480BE6">
        <w:rPr>
          <w:w w:val="105"/>
          <w:sz w:val="22"/>
          <w:szCs w:val="22"/>
        </w:rPr>
        <w:t>)</w:t>
      </w:r>
      <w:r w:rsidR="00C32300" w:rsidRPr="00480BE6">
        <w:rPr>
          <w:spacing w:val="-11"/>
          <w:w w:val="105"/>
          <w:sz w:val="22"/>
          <w:szCs w:val="22"/>
        </w:rPr>
        <w:t>.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D8352F" w:rsidRPr="00480BE6" w:rsidRDefault="000D23F9">
      <w:pPr>
        <w:pStyle w:val="BodyText"/>
        <w:ind w:left="213"/>
        <w:jc w:val="both"/>
        <w:rPr>
          <w:sz w:val="22"/>
          <w:szCs w:val="22"/>
        </w:rPr>
      </w:pPr>
      <w:r w:rsidRPr="00480BE6">
        <w:rPr>
          <w:w w:val="105"/>
          <w:sz w:val="22"/>
          <w:szCs w:val="22"/>
          <w:u w:val="single"/>
        </w:rPr>
        <w:t>Mutagenost i kancerogenost</w:t>
      </w:r>
    </w:p>
    <w:p w:rsidR="00D8352F" w:rsidRPr="00480BE6" w:rsidRDefault="00D8352F" w:rsidP="00DB0FC9">
      <w:pPr>
        <w:pStyle w:val="BodyText"/>
        <w:jc w:val="both"/>
        <w:rPr>
          <w:sz w:val="22"/>
          <w:szCs w:val="22"/>
        </w:rPr>
      </w:pPr>
    </w:p>
    <w:p w:rsidR="00046B7B" w:rsidRPr="00B02FBC" w:rsidRDefault="00EC29C2" w:rsidP="00B02FBC">
      <w:pPr>
        <w:pStyle w:val="BodyText"/>
        <w:spacing w:line="247" w:lineRule="auto"/>
        <w:ind w:left="213" w:right="1529"/>
        <w:jc w:val="both"/>
        <w:rPr>
          <w:w w:val="105"/>
          <w:sz w:val="22"/>
          <w:szCs w:val="22"/>
        </w:rPr>
      </w:pPr>
      <w:r w:rsidRPr="00480BE6">
        <w:rPr>
          <w:w w:val="105"/>
          <w:sz w:val="22"/>
          <w:szCs w:val="22"/>
        </w:rPr>
        <w:t>Zoledronsk</w:t>
      </w:r>
      <w:r w:rsidR="000D23F9" w:rsidRPr="00480BE6">
        <w:rPr>
          <w:w w:val="105"/>
          <w:sz w:val="22"/>
          <w:szCs w:val="22"/>
        </w:rPr>
        <w:t>a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kiselina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nije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pokazala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mutageno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djelovanje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na</w:t>
      </w:r>
      <w:r w:rsidR="00C32300" w:rsidRPr="00B02FBC">
        <w:rPr>
          <w:w w:val="105"/>
          <w:sz w:val="22"/>
          <w:szCs w:val="22"/>
        </w:rPr>
        <w:t xml:space="preserve"> sprovedenim </w:t>
      </w:r>
      <w:r w:rsidR="000D23F9" w:rsidRPr="00480BE6">
        <w:rPr>
          <w:w w:val="105"/>
          <w:sz w:val="22"/>
          <w:szCs w:val="22"/>
        </w:rPr>
        <w:t>testovima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mutagenosti,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a ispitivanje kancerogenosti nije</w:t>
      </w:r>
      <w:r w:rsidR="00C32300" w:rsidRPr="00480BE6">
        <w:rPr>
          <w:w w:val="105"/>
          <w:sz w:val="22"/>
          <w:szCs w:val="22"/>
        </w:rPr>
        <w:t xml:space="preserve"> dalo </w:t>
      </w:r>
      <w:r w:rsidR="000D23F9" w:rsidRPr="00480BE6">
        <w:rPr>
          <w:w w:val="105"/>
          <w:sz w:val="22"/>
          <w:szCs w:val="22"/>
        </w:rPr>
        <w:t xml:space="preserve">nikakav dokaz </w:t>
      </w:r>
      <w:r w:rsidR="00C32300" w:rsidRPr="00480BE6">
        <w:rPr>
          <w:w w:val="105"/>
          <w:sz w:val="22"/>
          <w:szCs w:val="22"/>
        </w:rPr>
        <w:t xml:space="preserve">o </w:t>
      </w:r>
      <w:r w:rsidR="000D23F9" w:rsidRPr="00480BE6">
        <w:rPr>
          <w:w w:val="105"/>
          <w:sz w:val="22"/>
          <w:szCs w:val="22"/>
        </w:rPr>
        <w:t>kancerogen</w:t>
      </w:r>
      <w:r w:rsidR="00C32300" w:rsidRPr="00480BE6">
        <w:rPr>
          <w:w w:val="105"/>
          <w:sz w:val="22"/>
          <w:szCs w:val="22"/>
        </w:rPr>
        <w:t>om</w:t>
      </w:r>
      <w:r w:rsidR="000D23F9" w:rsidRPr="00B02FBC">
        <w:rPr>
          <w:w w:val="105"/>
          <w:sz w:val="22"/>
          <w:szCs w:val="22"/>
        </w:rPr>
        <w:t xml:space="preserve"> </w:t>
      </w:r>
      <w:r w:rsidR="000D23F9" w:rsidRPr="00480BE6">
        <w:rPr>
          <w:w w:val="105"/>
          <w:sz w:val="22"/>
          <w:szCs w:val="22"/>
        </w:rPr>
        <w:t>potencijal</w:t>
      </w:r>
      <w:r w:rsidR="00C32300" w:rsidRPr="00480BE6">
        <w:rPr>
          <w:w w:val="105"/>
          <w:sz w:val="22"/>
          <w:szCs w:val="22"/>
        </w:rPr>
        <w:t>u</w:t>
      </w:r>
      <w:r w:rsidR="000D23F9" w:rsidRPr="00480BE6">
        <w:rPr>
          <w:w w:val="105"/>
          <w:sz w:val="22"/>
          <w:szCs w:val="22"/>
        </w:rPr>
        <w:t>.</w:t>
      </w:r>
    </w:p>
    <w:p w:rsidR="00046B7B" w:rsidRPr="008F0B84" w:rsidRDefault="00046B7B" w:rsidP="005306A3">
      <w:pPr>
        <w:pStyle w:val="BodyText"/>
        <w:spacing w:before="3"/>
        <w:jc w:val="both"/>
        <w:rPr>
          <w:sz w:val="22"/>
          <w:szCs w:val="22"/>
        </w:rPr>
      </w:pPr>
    </w:p>
    <w:p w:rsidR="00D8352F" w:rsidRPr="008F0B84" w:rsidRDefault="000D23F9" w:rsidP="005306A3">
      <w:pPr>
        <w:pStyle w:val="Heading1"/>
        <w:numPr>
          <w:ilvl w:val="0"/>
          <w:numId w:val="16"/>
        </w:numPr>
        <w:tabs>
          <w:tab w:val="left" w:pos="721"/>
          <w:tab w:val="left" w:pos="722"/>
        </w:tabs>
        <w:ind w:hanging="50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FARMACEUTSKI</w:t>
      </w:r>
      <w:r w:rsidRPr="008F0B84">
        <w:rPr>
          <w:spacing w:val="-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PODACI</w:t>
      </w:r>
    </w:p>
    <w:p w:rsidR="00D8352F" w:rsidRPr="008F0B84" w:rsidRDefault="00D8352F" w:rsidP="00BD708E">
      <w:pPr>
        <w:pStyle w:val="BodyText"/>
        <w:spacing w:before="5"/>
        <w:jc w:val="both"/>
        <w:rPr>
          <w:b/>
          <w:sz w:val="22"/>
          <w:szCs w:val="22"/>
        </w:rPr>
      </w:pPr>
    </w:p>
    <w:p w:rsidR="000C799C" w:rsidRPr="00812584" w:rsidRDefault="000E7075" w:rsidP="00BD708E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spacing w:before="1"/>
        <w:ind w:left="721" w:hanging="509"/>
        <w:jc w:val="both"/>
        <w:rPr>
          <w:sz w:val="22"/>
          <w:szCs w:val="22"/>
        </w:rPr>
      </w:pPr>
      <w:r w:rsidRPr="008F0B84">
        <w:rPr>
          <w:sz w:val="22"/>
          <w:szCs w:val="22"/>
        </w:rPr>
        <w:t>Lista pomoćnih supstanci (ekscipijenasa)</w:t>
      </w:r>
    </w:p>
    <w:p w:rsidR="000C799C" w:rsidRDefault="000C799C" w:rsidP="003C5F68">
      <w:pPr>
        <w:pStyle w:val="BodyText"/>
        <w:spacing w:before="97" w:line="249" w:lineRule="auto"/>
        <w:ind w:left="212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manitol (E421)</w:t>
      </w:r>
    </w:p>
    <w:p w:rsidR="000C799C" w:rsidRDefault="000C799C" w:rsidP="00375217">
      <w:pPr>
        <w:pStyle w:val="BodyText"/>
        <w:spacing w:before="97" w:line="249" w:lineRule="auto"/>
        <w:ind w:left="212" w:right="1851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natrijum </w:t>
      </w:r>
      <w:r>
        <w:rPr>
          <w:w w:val="105"/>
          <w:sz w:val="22"/>
          <w:szCs w:val="22"/>
        </w:rPr>
        <w:t>citrat</w:t>
      </w:r>
    </w:p>
    <w:p w:rsidR="000C799C" w:rsidRDefault="000C799C" w:rsidP="00AB2CAF">
      <w:pPr>
        <w:pStyle w:val="BodyText"/>
        <w:spacing w:before="97" w:line="249" w:lineRule="auto"/>
        <w:ind w:left="212" w:right="1851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voda za injekcije</w:t>
      </w:r>
    </w:p>
    <w:p w:rsidR="00955E57" w:rsidRPr="008F0B84" w:rsidRDefault="00955E57">
      <w:pPr>
        <w:pStyle w:val="BodyText"/>
        <w:jc w:val="both"/>
        <w:rPr>
          <w:sz w:val="22"/>
          <w:szCs w:val="22"/>
        </w:rPr>
      </w:pPr>
    </w:p>
    <w:p w:rsidR="00D8352F" w:rsidRPr="008F0B84" w:rsidRDefault="000D23F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spacing w:before="1"/>
        <w:ind w:left="721" w:hanging="50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Inkompatibilnosti</w:t>
      </w:r>
    </w:p>
    <w:p w:rsidR="00D8352F" w:rsidRPr="008F0B84" w:rsidRDefault="00D8352F">
      <w:pPr>
        <w:pStyle w:val="BodyText"/>
        <w:spacing w:before="3"/>
        <w:jc w:val="both"/>
        <w:rPr>
          <w:b/>
          <w:sz w:val="22"/>
          <w:szCs w:val="22"/>
        </w:rPr>
      </w:pPr>
    </w:p>
    <w:p w:rsidR="00D8352F" w:rsidRPr="008F0B84" w:rsidRDefault="000D23F9" w:rsidP="00301F37">
      <w:pPr>
        <w:pStyle w:val="BodyText"/>
        <w:spacing w:line="247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Da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bi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se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izbjegle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moguće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inkompatibilnosti,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koncentrat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="00626D4F" w:rsidRPr="008F0B84">
        <w:rPr>
          <w:w w:val="105"/>
          <w:sz w:val="22"/>
          <w:szCs w:val="22"/>
        </w:rPr>
        <w:t>Zoledronic acid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Accord</w:t>
      </w:r>
      <w:r w:rsidRPr="008F0B84">
        <w:rPr>
          <w:spacing w:val="-16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treba</w:t>
      </w:r>
      <w:r w:rsidRPr="008F0B84">
        <w:rPr>
          <w:spacing w:val="-1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raz</w:t>
      </w:r>
      <w:r w:rsidR="00A12708">
        <w:rPr>
          <w:w w:val="105"/>
          <w:sz w:val="22"/>
          <w:szCs w:val="22"/>
        </w:rPr>
        <w:t>blažiti</w:t>
      </w:r>
      <w:r w:rsidRPr="008F0B84">
        <w:rPr>
          <w:w w:val="105"/>
          <w:sz w:val="22"/>
          <w:szCs w:val="22"/>
        </w:rPr>
        <w:t xml:space="preserve"> sa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="00374C7A">
        <w:rPr>
          <w:w w:val="105"/>
          <w:sz w:val="22"/>
          <w:szCs w:val="22"/>
        </w:rPr>
        <w:t xml:space="preserve">0,9% </w:t>
      </w:r>
      <w:r w:rsidRPr="008F0B84">
        <w:rPr>
          <w:w w:val="105"/>
          <w:sz w:val="22"/>
          <w:szCs w:val="22"/>
        </w:rPr>
        <w:t>m/V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="009328F2" w:rsidRPr="008F0B84">
        <w:rPr>
          <w:w w:val="105"/>
          <w:sz w:val="22"/>
          <w:szCs w:val="22"/>
        </w:rPr>
        <w:t>rastvorom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natrij</w:t>
      </w:r>
      <w:r w:rsidR="00374C7A">
        <w:rPr>
          <w:w w:val="105"/>
          <w:sz w:val="22"/>
          <w:szCs w:val="22"/>
        </w:rPr>
        <w:t>um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9328F2" w:rsidRPr="008F0B84">
        <w:rPr>
          <w:w w:val="105"/>
          <w:sz w:val="22"/>
          <w:szCs w:val="22"/>
        </w:rPr>
        <w:t>h</w:t>
      </w:r>
      <w:r w:rsidRPr="008F0B84">
        <w:rPr>
          <w:w w:val="105"/>
          <w:sz w:val="22"/>
          <w:szCs w:val="22"/>
        </w:rPr>
        <w:t>lorida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za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injekciju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ili</w:t>
      </w:r>
      <w:r w:rsidRPr="008F0B84">
        <w:rPr>
          <w:spacing w:val="-9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sa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496580">
        <w:rPr>
          <w:w w:val="105"/>
          <w:sz w:val="22"/>
          <w:szCs w:val="22"/>
        </w:rPr>
        <w:t>5%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m/V</w:t>
      </w:r>
      <w:r w:rsidRPr="008F0B84">
        <w:rPr>
          <w:spacing w:val="-8"/>
          <w:w w:val="105"/>
          <w:sz w:val="22"/>
          <w:szCs w:val="22"/>
        </w:rPr>
        <w:t xml:space="preserve"> </w:t>
      </w:r>
      <w:r w:rsidR="009328F2" w:rsidRPr="008F0B84">
        <w:rPr>
          <w:w w:val="105"/>
          <w:sz w:val="22"/>
          <w:szCs w:val="22"/>
        </w:rPr>
        <w:t>rastvorom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glukoze.</w:t>
      </w:r>
    </w:p>
    <w:p w:rsidR="00D8352F" w:rsidRPr="008F0B84" w:rsidRDefault="00D8352F">
      <w:pPr>
        <w:pStyle w:val="BodyText"/>
        <w:spacing w:before="10"/>
        <w:jc w:val="both"/>
        <w:rPr>
          <w:sz w:val="22"/>
          <w:szCs w:val="22"/>
        </w:rPr>
      </w:pPr>
    </w:p>
    <w:p w:rsidR="00D8352F" w:rsidRPr="008F0B84" w:rsidRDefault="000D23F9" w:rsidP="00301F37">
      <w:pPr>
        <w:pStyle w:val="BodyText"/>
        <w:spacing w:before="1" w:line="249" w:lineRule="auto"/>
        <w:ind w:left="213" w:right="152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Ovaj lijek </w:t>
      </w:r>
      <w:r w:rsidR="00693C64">
        <w:rPr>
          <w:w w:val="105"/>
          <w:sz w:val="22"/>
          <w:szCs w:val="22"/>
        </w:rPr>
        <w:t xml:space="preserve">se </w:t>
      </w:r>
      <w:r w:rsidRPr="008F0B84">
        <w:rPr>
          <w:w w:val="105"/>
          <w:sz w:val="22"/>
          <w:szCs w:val="22"/>
        </w:rPr>
        <w:t>ne smije miješati s kalcij</w:t>
      </w:r>
      <w:r w:rsidR="009328F2" w:rsidRPr="008F0B84">
        <w:rPr>
          <w:w w:val="105"/>
          <w:sz w:val="22"/>
          <w:szCs w:val="22"/>
        </w:rPr>
        <w:t>umom</w:t>
      </w:r>
      <w:r w:rsidRPr="008F0B84">
        <w:rPr>
          <w:w w:val="105"/>
          <w:sz w:val="22"/>
          <w:szCs w:val="22"/>
        </w:rPr>
        <w:t xml:space="preserve"> ili drugim </w:t>
      </w:r>
      <w:r w:rsidR="00D34D31" w:rsidRPr="008F0B84">
        <w:rPr>
          <w:w w:val="105"/>
          <w:sz w:val="22"/>
          <w:szCs w:val="22"/>
        </w:rPr>
        <w:t>rastvor</w:t>
      </w:r>
      <w:r w:rsidR="001F09C1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>ma za infuziju koj</w:t>
      </w:r>
      <w:r w:rsidR="001F09C1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 xml:space="preserve"> sadrže dvovalentne kat</w:t>
      </w:r>
      <w:r w:rsidR="009328F2" w:rsidRPr="008F0B84">
        <w:rPr>
          <w:w w:val="105"/>
          <w:sz w:val="22"/>
          <w:szCs w:val="22"/>
        </w:rPr>
        <w:t>j</w:t>
      </w:r>
      <w:r w:rsidRPr="008F0B84">
        <w:rPr>
          <w:w w:val="105"/>
          <w:sz w:val="22"/>
          <w:szCs w:val="22"/>
        </w:rPr>
        <w:t>one, kao što je</w:t>
      </w:r>
      <w:r w:rsidR="00693C64">
        <w:rPr>
          <w:w w:val="105"/>
          <w:sz w:val="22"/>
          <w:szCs w:val="22"/>
        </w:rPr>
        <w:t xml:space="preserve"> laktatni</w:t>
      </w:r>
      <w:r w:rsidRPr="008F0B84">
        <w:rPr>
          <w:w w:val="105"/>
          <w:sz w:val="22"/>
          <w:szCs w:val="22"/>
        </w:rPr>
        <w:t xml:space="preserve"> Ringerov</w:t>
      </w:r>
      <w:r w:rsidR="00693C64">
        <w:rPr>
          <w:w w:val="105"/>
          <w:sz w:val="22"/>
          <w:szCs w:val="22"/>
        </w:rPr>
        <w:t xml:space="preserve"> rastvor</w:t>
      </w:r>
      <w:r w:rsidRPr="008F0B84">
        <w:rPr>
          <w:w w:val="105"/>
          <w:sz w:val="22"/>
          <w:szCs w:val="22"/>
        </w:rPr>
        <w:t xml:space="preserve">, i treba </w:t>
      </w:r>
      <w:r w:rsidR="00693C64">
        <w:rPr>
          <w:w w:val="105"/>
          <w:sz w:val="22"/>
          <w:szCs w:val="22"/>
        </w:rPr>
        <w:t>ga</w:t>
      </w:r>
      <w:r w:rsidRPr="008F0B84">
        <w:rPr>
          <w:w w:val="105"/>
          <w:sz w:val="22"/>
          <w:szCs w:val="22"/>
        </w:rPr>
        <w:t xml:space="preserve"> primijeniti</w:t>
      </w:r>
      <w:r w:rsidR="00693C64">
        <w:rPr>
          <w:w w:val="105"/>
          <w:sz w:val="22"/>
          <w:szCs w:val="22"/>
        </w:rPr>
        <w:t xml:space="preserve"> samostalno, kao </w:t>
      </w:r>
      <w:r w:rsidRPr="008F0B84">
        <w:rPr>
          <w:w w:val="105"/>
          <w:sz w:val="22"/>
          <w:szCs w:val="22"/>
        </w:rPr>
        <w:t>jednokratn</w:t>
      </w:r>
      <w:r w:rsidR="009328F2" w:rsidRPr="008F0B84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 xml:space="preserve"> intravensk</w:t>
      </w:r>
      <w:r w:rsidR="009328F2" w:rsidRPr="008F0B84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rastvor</w:t>
      </w:r>
      <w:r w:rsidRPr="008F0B84">
        <w:rPr>
          <w:w w:val="105"/>
          <w:sz w:val="22"/>
          <w:szCs w:val="22"/>
        </w:rPr>
        <w:t xml:space="preserve"> kroz </w:t>
      </w:r>
      <w:r w:rsidR="0089550F" w:rsidRPr="008F0B84">
        <w:rPr>
          <w:w w:val="105"/>
          <w:sz w:val="22"/>
          <w:szCs w:val="22"/>
        </w:rPr>
        <w:t>po</w:t>
      </w:r>
      <w:r w:rsidRPr="008F0B84">
        <w:rPr>
          <w:w w:val="105"/>
          <w:sz w:val="22"/>
          <w:szCs w:val="22"/>
        </w:rPr>
        <w:t>sebnu infuzi</w:t>
      </w:r>
      <w:r w:rsidR="00693C64">
        <w:rPr>
          <w:w w:val="105"/>
          <w:sz w:val="22"/>
          <w:szCs w:val="22"/>
        </w:rPr>
        <w:t>onu</w:t>
      </w:r>
      <w:r w:rsidRPr="008F0B84">
        <w:rPr>
          <w:w w:val="105"/>
          <w:sz w:val="22"/>
          <w:szCs w:val="22"/>
        </w:rPr>
        <w:t xml:space="preserve"> liniju.</w:t>
      </w:r>
    </w:p>
    <w:p w:rsidR="00D8352F" w:rsidRPr="008F0B84" w:rsidRDefault="00D8352F">
      <w:pPr>
        <w:pStyle w:val="BodyText"/>
        <w:spacing w:before="5"/>
        <w:jc w:val="both"/>
        <w:rPr>
          <w:sz w:val="22"/>
          <w:szCs w:val="22"/>
        </w:rPr>
      </w:pPr>
    </w:p>
    <w:p w:rsidR="00D8352F" w:rsidRPr="008F0B84" w:rsidRDefault="000D23F9">
      <w:pPr>
        <w:pStyle w:val="Heading1"/>
        <w:numPr>
          <w:ilvl w:val="1"/>
          <w:numId w:val="16"/>
        </w:numPr>
        <w:tabs>
          <w:tab w:val="left" w:pos="747"/>
          <w:tab w:val="left" w:pos="749"/>
        </w:tabs>
        <w:ind w:left="748" w:hanging="536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Rok</w:t>
      </w:r>
      <w:r w:rsidR="000E7075" w:rsidRPr="008F0B84">
        <w:rPr>
          <w:w w:val="105"/>
          <w:sz w:val="22"/>
          <w:szCs w:val="22"/>
        </w:rPr>
        <w:t xml:space="preserve"> upotrebe</w:t>
      </w:r>
    </w:p>
    <w:p w:rsidR="00D8352F" w:rsidRPr="008F0B84" w:rsidRDefault="00D8352F">
      <w:pPr>
        <w:pStyle w:val="BodyText"/>
        <w:spacing w:before="3"/>
        <w:jc w:val="both"/>
        <w:rPr>
          <w:b/>
          <w:sz w:val="22"/>
          <w:szCs w:val="22"/>
        </w:rPr>
      </w:pPr>
    </w:p>
    <w:p w:rsidR="00D8352F" w:rsidRPr="008F0B84" w:rsidRDefault="000D23F9">
      <w:pPr>
        <w:pStyle w:val="BodyText"/>
        <w:spacing w:before="1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30 mjeseci.</w:t>
      </w:r>
    </w:p>
    <w:p w:rsidR="00D8352F" w:rsidRPr="008F0B84" w:rsidRDefault="00D8352F">
      <w:pPr>
        <w:pStyle w:val="BodyText"/>
        <w:spacing w:before="3"/>
        <w:jc w:val="both"/>
        <w:rPr>
          <w:sz w:val="22"/>
          <w:szCs w:val="22"/>
        </w:rPr>
      </w:pPr>
    </w:p>
    <w:p w:rsidR="00D8352F" w:rsidRPr="008F0B84" w:rsidRDefault="000D23F9">
      <w:pPr>
        <w:pStyle w:val="BodyText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Dokazana </w:t>
      </w:r>
      <w:r w:rsidR="009328F2" w:rsidRPr="008F0B84">
        <w:rPr>
          <w:w w:val="105"/>
          <w:sz w:val="22"/>
          <w:szCs w:val="22"/>
        </w:rPr>
        <w:t>h</w:t>
      </w:r>
      <w:r w:rsidRPr="008F0B84">
        <w:rPr>
          <w:w w:val="105"/>
          <w:sz w:val="22"/>
          <w:szCs w:val="22"/>
        </w:rPr>
        <w:t>emijska i fizi</w:t>
      </w:r>
      <w:r w:rsidR="00EB3352">
        <w:rPr>
          <w:w w:val="105"/>
          <w:sz w:val="22"/>
          <w:szCs w:val="22"/>
        </w:rPr>
        <w:t>č</w:t>
      </w:r>
      <w:r w:rsidRPr="008F0B84">
        <w:rPr>
          <w:w w:val="105"/>
          <w:sz w:val="22"/>
          <w:szCs w:val="22"/>
        </w:rPr>
        <w:t>ka stabilnost iznosi 36 sati na temperaturi od 2 - 8°C.</w:t>
      </w:r>
    </w:p>
    <w:p w:rsidR="00D8352F" w:rsidRPr="008F0B84" w:rsidRDefault="00D8352F">
      <w:pPr>
        <w:pStyle w:val="BodyText"/>
        <w:spacing w:before="5"/>
        <w:jc w:val="both"/>
        <w:rPr>
          <w:sz w:val="22"/>
          <w:szCs w:val="22"/>
        </w:rPr>
      </w:pPr>
    </w:p>
    <w:p w:rsidR="00D8352F" w:rsidRPr="006C5320" w:rsidRDefault="000D23F9" w:rsidP="00301F37">
      <w:pPr>
        <w:pStyle w:val="BodyText"/>
        <w:spacing w:line="249" w:lineRule="auto"/>
        <w:ind w:left="213" w:right="1529"/>
        <w:jc w:val="both"/>
        <w:rPr>
          <w:w w:val="105"/>
          <w:sz w:val="22"/>
        </w:rPr>
      </w:pPr>
      <w:r w:rsidRPr="008F0B84">
        <w:rPr>
          <w:w w:val="105"/>
          <w:sz w:val="22"/>
          <w:szCs w:val="22"/>
        </w:rPr>
        <w:t>Nakon razrjeđenja: s mikrobiološk</w:t>
      </w:r>
      <w:r w:rsidR="009769B3">
        <w:rPr>
          <w:w w:val="105"/>
          <w:sz w:val="22"/>
          <w:szCs w:val="22"/>
        </w:rPr>
        <w:t>e tačke gledišta</w:t>
      </w:r>
      <w:r w:rsidRPr="008F0B84">
        <w:rPr>
          <w:w w:val="105"/>
          <w:sz w:val="22"/>
          <w:szCs w:val="22"/>
        </w:rPr>
        <w:t>, lijek treba odmah primijeniti. Ako se ne primijeni odmah, vrijeme i u</w:t>
      </w:r>
      <w:r w:rsidR="009328F2" w:rsidRPr="008F0B84">
        <w:rPr>
          <w:w w:val="105"/>
          <w:sz w:val="22"/>
          <w:szCs w:val="22"/>
        </w:rPr>
        <w:t>slov</w:t>
      </w:r>
      <w:r w:rsidRPr="008F0B84">
        <w:rPr>
          <w:w w:val="105"/>
          <w:sz w:val="22"/>
          <w:szCs w:val="22"/>
        </w:rPr>
        <w:t>i čuvanja prije primjene odgovornost su korisnika i ne bi trebali biti du</w:t>
      </w:r>
      <w:r w:rsidR="009328F2" w:rsidRPr="008F0B84">
        <w:rPr>
          <w:w w:val="105"/>
          <w:sz w:val="22"/>
          <w:szCs w:val="22"/>
        </w:rPr>
        <w:t>ž</w:t>
      </w:r>
      <w:r w:rsidRPr="008F0B84">
        <w:rPr>
          <w:w w:val="105"/>
          <w:sz w:val="22"/>
          <w:szCs w:val="22"/>
        </w:rPr>
        <w:t>i od  24 sata na temperaturi od 2°C - 8°C, osim ako se r</w:t>
      </w:r>
      <w:r w:rsidR="00A23693">
        <w:rPr>
          <w:w w:val="105"/>
          <w:sz w:val="22"/>
          <w:szCs w:val="22"/>
        </w:rPr>
        <w:t xml:space="preserve">azblaživanje </w:t>
      </w:r>
      <w:r w:rsidR="0089550F" w:rsidRPr="008F0B84">
        <w:rPr>
          <w:w w:val="105"/>
          <w:sz w:val="22"/>
          <w:szCs w:val="22"/>
        </w:rPr>
        <w:t>s</w:t>
      </w:r>
      <w:r w:rsidRPr="008F0B84">
        <w:rPr>
          <w:w w:val="105"/>
          <w:sz w:val="22"/>
          <w:szCs w:val="22"/>
        </w:rPr>
        <w:t>provelo u kontroli</w:t>
      </w:r>
      <w:r w:rsidR="009328F2" w:rsidRPr="008F0B84">
        <w:rPr>
          <w:w w:val="105"/>
          <w:sz w:val="22"/>
          <w:szCs w:val="22"/>
        </w:rPr>
        <w:t>s</w:t>
      </w:r>
      <w:r w:rsidRPr="008F0B84">
        <w:rPr>
          <w:w w:val="105"/>
          <w:sz w:val="22"/>
          <w:szCs w:val="22"/>
        </w:rPr>
        <w:t>anim i validi</w:t>
      </w:r>
      <w:r w:rsidR="00C26EFC">
        <w:rPr>
          <w:w w:val="105"/>
          <w:sz w:val="22"/>
          <w:szCs w:val="22"/>
        </w:rPr>
        <w:t>r</w:t>
      </w:r>
      <w:r w:rsidRPr="008F0B84">
        <w:rPr>
          <w:w w:val="105"/>
          <w:sz w:val="22"/>
          <w:szCs w:val="22"/>
        </w:rPr>
        <w:t>anim aseptičkim</w:t>
      </w:r>
      <w:r w:rsidRPr="008F0B84">
        <w:rPr>
          <w:spacing w:val="-3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u</w:t>
      </w:r>
      <w:r w:rsidR="009328F2" w:rsidRPr="008F0B84">
        <w:rPr>
          <w:w w:val="105"/>
          <w:sz w:val="22"/>
          <w:szCs w:val="22"/>
        </w:rPr>
        <w:t>slovi</w:t>
      </w:r>
      <w:r w:rsidRPr="008F0B84">
        <w:rPr>
          <w:w w:val="105"/>
          <w:sz w:val="22"/>
          <w:szCs w:val="22"/>
        </w:rPr>
        <w:t>ma.</w:t>
      </w:r>
    </w:p>
    <w:p w:rsidR="00D8352F" w:rsidRPr="008F0B84" w:rsidRDefault="00D8352F">
      <w:pPr>
        <w:pStyle w:val="BodyText"/>
        <w:spacing w:before="5"/>
        <w:jc w:val="both"/>
        <w:rPr>
          <w:sz w:val="22"/>
          <w:szCs w:val="22"/>
        </w:rPr>
      </w:pPr>
    </w:p>
    <w:p w:rsidR="00D8352F" w:rsidRPr="008F0B84" w:rsidRDefault="000D23F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9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Posebne mjere </w:t>
      </w:r>
      <w:r w:rsidR="000E7075" w:rsidRPr="008F0B84">
        <w:rPr>
          <w:w w:val="105"/>
          <w:sz w:val="22"/>
          <w:szCs w:val="22"/>
        </w:rPr>
        <w:t>upozorenja pri čuvanju lijeka</w:t>
      </w:r>
    </w:p>
    <w:p w:rsidR="00D8352F" w:rsidRPr="008F0B84" w:rsidRDefault="00D8352F">
      <w:pPr>
        <w:pStyle w:val="BodyText"/>
        <w:spacing w:before="4"/>
        <w:jc w:val="both"/>
        <w:rPr>
          <w:b/>
          <w:sz w:val="22"/>
          <w:szCs w:val="22"/>
        </w:rPr>
      </w:pPr>
    </w:p>
    <w:p w:rsidR="00D8352F" w:rsidRPr="008F0B84" w:rsidRDefault="000D23F9">
      <w:pPr>
        <w:pStyle w:val="BodyText"/>
        <w:ind w:left="213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Ovaj lijek ne zahtijeva posebne u</w:t>
      </w:r>
      <w:r w:rsidR="009328F2" w:rsidRPr="008F0B84">
        <w:rPr>
          <w:w w:val="105"/>
          <w:sz w:val="22"/>
          <w:szCs w:val="22"/>
        </w:rPr>
        <w:t>slov</w:t>
      </w:r>
      <w:r w:rsidRPr="008F0B84">
        <w:rPr>
          <w:w w:val="105"/>
          <w:sz w:val="22"/>
          <w:szCs w:val="22"/>
        </w:rPr>
        <w:t>e čuvanja.</w:t>
      </w:r>
    </w:p>
    <w:p w:rsidR="00427582" w:rsidRDefault="000D23F9" w:rsidP="00427582">
      <w:pPr>
        <w:pStyle w:val="BodyText"/>
        <w:spacing w:before="7"/>
        <w:ind w:left="213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lastRenderedPageBreak/>
        <w:t>U</w:t>
      </w:r>
      <w:r w:rsidR="009328F2" w:rsidRPr="008F0B84">
        <w:rPr>
          <w:w w:val="105"/>
          <w:sz w:val="22"/>
          <w:szCs w:val="22"/>
        </w:rPr>
        <w:t>slov</w:t>
      </w:r>
      <w:r w:rsidRPr="008F0B84">
        <w:rPr>
          <w:w w:val="105"/>
          <w:sz w:val="22"/>
          <w:szCs w:val="22"/>
        </w:rPr>
        <w:t>e čuvanja raz</w:t>
      </w:r>
      <w:r w:rsidR="00B9157A">
        <w:rPr>
          <w:w w:val="105"/>
          <w:sz w:val="22"/>
          <w:szCs w:val="22"/>
        </w:rPr>
        <w:t>blaženog</w:t>
      </w:r>
      <w:r w:rsidRPr="008F0B84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rastvora</w:t>
      </w:r>
      <w:r w:rsidRPr="008F0B84">
        <w:rPr>
          <w:w w:val="105"/>
          <w:sz w:val="22"/>
          <w:szCs w:val="22"/>
        </w:rPr>
        <w:t xml:space="preserve"> z</w:t>
      </w:r>
      <w:r w:rsidR="00046B7B">
        <w:rPr>
          <w:w w:val="105"/>
          <w:sz w:val="22"/>
          <w:szCs w:val="22"/>
        </w:rPr>
        <w:t>a infuziju vidjeti u dijelu 6.3</w:t>
      </w:r>
      <w:r w:rsidR="003B1F53">
        <w:rPr>
          <w:w w:val="105"/>
          <w:sz w:val="22"/>
          <w:szCs w:val="22"/>
        </w:rPr>
        <w:t>.</w:t>
      </w:r>
    </w:p>
    <w:p w:rsidR="00427582" w:rsidRDefault="00427582" w:rsidP="00427582">
      <w:pPr>
        <w:pStyle w:val="BodyText"/>
        <w:spacing w:before="7"/>
        <w:ind w:left="213"/>
        <w:jc w:val="both"/>
        <w:rPr>
          <w:w w:val="105"/>
          <w:sz w:val="22"/>
          <w:szCs w:val="22"/>
        </w:rPr>
      </w:pPr>
    </w:p>
    <w:p w:rsidR="00D8352F" w:rsidRPr="00BD0F18" w:rsidRDefault="000D23F9" w:rsidP="00427582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Vrsta i sadržaj</w:t>
      </w:r>
      <w:r w:rsidRPr="00BD0F18">
        <w:rPr>
          <w:w w:val="105"/>
          <w:sz w:val="22"/>
          <w:szCs w:val="22"/>
        </w:rPr>
        <w:t xml:space="preserve"> </w:t>
      </w:r>
      <w:r w:rsidR="000E7075" w:rsidRPr="008F0B84">
        <w:rPr>
          <w:w w:val="105"/>
          <w:sz w:val="22"/>
          <w:szCs w:val="22"/>
        </w:rPr>
        <w:t>pakovanja</w:t>
      </w:r>
    </w:p>
    <w:p w:rsidR="00D8352F" w:rsidRPr="008F0B84" w:rsidRDefault="00D8352F">
      <w:pPr>
        <w:pStyle w:val="BodyText"/>
        <w:spacing w:before="4"/>
        <w:jc w:val="both"/>
        <w:rPr>
          <w:b/>
          <w:sz w:val="22"/>
          <w:szCs w:val="22"/>
        </w:rPr>
      </w:pPr>
    </w:p>
    <w:p w:rsidR="00D8352F" w:rsidRPr="008F0B84" w:rsidRDefault="000D23F9" w:rsidP="00042880">
      <w:pPr>
        <w:pStyle w:val="BodyText"/>
        <w:spacing w:line="247" w:lineRule="auto"/>
        <w:ind w:left="214" w:right="1528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Plastična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bočica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5</w:t>
      </w:r>
      <w:r w:rsidRPr="008F0B84">
        <w:rPr>
          <w:spacing w:val="-10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ml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izrađena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prozirnog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cikloolefinskog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kopolimera</w:t>
      </w:r>
      <w:r w:rsidRPr="008F0B84">
        <w:rPr>
          <w:spacing w:val="-1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s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čepom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od</w:t>
      </w:r>
      <w:r w:rsidRPr="008F0B84">
        <w:rPr>
          <w:spacing w:val="-11"/>
          <w:w w:val="105"/>
          <w:sz w:val="22"/>
          <w:szCs w:val="22"/>
        </w:rPr>
        <w:t xml:space="preserve"> </w:t>
      </w:r>
      <w:r w:rsidR="009328F2" w:rsidRPr="008F0B84">
        <w:rPr>
          <w:w w:val="105"/>
          <w:sz w:val="22"/>
          <w:szCs w:val="22"/>
        </w:rPr>
        <w:t>h</w:t>
      </w:r>
      <w:r w:rsidRPr="008F0B84">
        <w:rPr>
          <w:w w:val="105"/>
          <w:sz w:val="22"/>
          <w:szCs w:val="22"/>
        </w:rPr>
        <w:t>lorobutilne gume i aluminijskim poklopcem s „flip-off“</w:t>
      </w:r>
      <w:r w:rsidRPr="008F0B84">
        <w:rPr>
          <w:spacing w:val="-14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dijelom.</w:t>
      </w:r>
    </w:p>
    <w:p w:rsidR="00D8352F" w:rsidRPr="008F0B84" w:rsidRDefault="00D8352F">
      <w:pPr>
        <w:pStyle w:val="BodyText"/>
        <w:spacing w:before="10"/>
        <w:jc w:val="both"/>
        <w:rPr>
          <w:sz w:val="22"/>
          <w:szCs w:val="22"/>
        </w:rPr>
      </w:pPr>
    </w:p>
    <w:p w:rsidR="00D8352F" w:rsidRPr="008F0B84" w:rsidRDefault="000D23F9" w:rsidP="00042880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Pak</w:t>
      </w:r>
      <w:r w:rsidR="009328F2" w:rsidRPr="008F0B84">
        <w:rPr>
          <w:w w:val="105"/>
          <w:sz w:val="22"/>
          <w:szCs w:val="22"/>
        </w:rPr>
        <w:t>ov</w:t>
      </w:r>
      <w:r w:rsidR="00A52609">
        <w:rPr>
          <w:w w:val="105"/>
          <w:sz w:val="22"/>
          <w:szCs w:val="22"/>
        </w:rPr>
        <w:t>anje s</w:t>
      </w:r>
      <w:r w:rsidRPr="008F0B84">
        <w:rPr>
          <w:w w:val="105"/>
          <w:sz w:val="22"/>
          <w:szCs w:val="22"/>
        </w:rPr>
        <w:t>adrž</w:t>
      </w:r>
      <w:r w:rsidR="00A52609">
        <w:rPr>
          <w:w w:val="105"/>
          <w:sz w:val="22"/>
          <w:szCs w:val="22"/>
        </w:rPr>
        <w:t>i 1</w:t>
      </w:r>
      <w:r w:rsidRPr="008F0B84">
        <w:rPr>
          <w:w w:val="105"/>
          <w:sz w:val="22"/>
          <w:szCs w:val="22"/>
        </w:rPr>
        <w:t xml:space="preserve"> bočic</w:t>
      </w:r>
      <w:r w:rsidR="00A52609">
        <w:rPr>
          <w:w w:val="105"/>
          <w:sz w:val="22"/>
          <w:szCs w:val="22"/>
        </w:rPr>
        <w:t>u</w:t>
      </w:r>
      <w:r w:rsidRPr="008F0B84">
        <w:rPr>
          <w:w w:val="105"/>
          <w:sz w:val="22"/>
          <w:szCs w:val="22"/>
        </w:rPr>
        <w:t>.</w:t>
      </w:r>
    </w:p>
    <w:p w:rsidR="00D8352F" w:rsidRPr="008F0B84" w:rsidRDefault="00D8352F" w:rsidP="00DB0FC9">
      <w:pPr>
        <w:pStyle w:val="BodyText"/>
        <w:jc w:val="both"/>
        <w:rPr>
          <w:sz w:val="22"/>
          <w:szCs w:val="22"/>
        </w:rPr>
      </w:pPr>
    </w:p>
    <w:p w:rsidR="00A52609" w:rsidRDefault="000E7075" w:rsidP="00DB0FC9">
      <w:pPr>
        <w:pStyle w:val="Heading1"/>
        <w:numPr>
          <w:ilvl w:val="1"/>
          <w:numId w:val="16"/>
        </w:numPr>
        <w:tabs>
          <w:tab w:val="left" w:pos="721"/>
          <w:tab w:val="left" w:pos="722"/>
        </w:tabs>
        <w:ind w:left="721" w:hanging="509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Posebne mjere opreza pri odlaganju materijala koji treba odbaciti nakon primjene lijeka </w:t>
      </w:r>
    </w:p>
    <w:p w:rsidR="00D8352F" w:rsidRPr="008F0B84" w:rsidRDefault="000E7075">
      <w:pPr>
        <w:pStyle w:val="Heading1"/>
        <w:tabs>
          <w:tab w:val="left" w:pos="747"/>
          <w:tab w:val="left" w:pos="748"/>
        </w:tabs>
        <w:spacing w:before="73"/>
        <w:ind w:left="747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(i druga uputstva za rukovanje lijekom) </w:t>
      </w:r>
    </w:p>
    <w:p w:rsidR="00D8352F" w:rsidRPr="008F0B84" w:rsidRDefault="00D8352F">
      <w:pPr>
        <w:pStyle w:val="BodyText"/>
        <w:spacing w:before="3"/>
        <w:jc w:val="both"/>
        <w:rPr>
          <w:b/>
          <w:sz w:val="22"/>
          <w:szCs w:val="22"/>
        </w:rPr>
      </w:pPr>
    </w:p>
    <w:p w:rsidR="00D8352F" w:rsidRPr="008F0B84" w:rsidRDefault="000D23F9" w:rsidP="00042880">
      <w:pPr>
        <w:pStyle w:val="BodyText"/>
        <w:spacing w:before="1" w:line="249" w:lineRule="auto"/>
        <w:ind w:left="214" w:right="1528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Prije primjene, 5 ml koncentrata iz jedne bočice ili izvuče</w:t>
      </w:r>
      <w:r w:rsidR="00B9157A">
        <w:rPr>
          <w:w w:val="105"/>
          <w:sz w:val="22"/>
          <w:szCs w:val="22"/>
        </w:rPr>
        <w:t>na potrebna zapremina</w:t>
      </w:r>
      <w:r w:rsidRPr="008F0B84">
        <w:rPr>
          <w:w w:val="105"/>
          <w:sz w:val="22"/>
          <w:szCs w:val="22"/>
        </w:rPr>
        <w:t xml:space="preserve"> koncentrata mora se dodatno raz</w:t>
      </w:r>
      <w:r w:rsidR="00B9157A">
        <w:rPr>
          <w:w w:val="105"/>
          <w:sz w:val="22"/>
          <w:szCs w:val="22"/>
        </w:rPr>
        <w:t>blažiti</w:t>
      </w:r>
      <w:r w:rsidRPr="008F0B84">
        <w:rPr>
          <w:w w:val="105"/>
          <w:sz w:val="22"/>
          <w:szCs w:val="22"/>
        </w:rPr>
        <w:t xml:space="preserve"> sa 100 ml </w:t>
      </w:r>
      <w:r w:rsidR="00D34D31" w:rsidRPr="008F0B84">
        <w:rPr>
          <w:w w:val="105"/>
          <w:sz w:val="22"/>
          <w:szCs w:val="22"/>
        </w:rPr>
        <w:t>rastvora</w:t>
      </w:r>
      <w:r w:rsidRPr="008F0B84">
        <w:rPr>
          <w:w w:val="105"/>
          <w:sz w:val="22"/>
          <w:szCs w:val="22"/>
        </w:rPr>
        <w:t xml:space="preserve"> za infuziju koj</w:t>
      </w:r>
      <w:r w:rsidR="00B9157A">
        <w:rPr>
          <w:w w:val="105"/>
          <w:sz w:val="22"/>
          <w:szCs w:val="22"/>
        </w:rPr>
        <w:t>i</w:t>
      </w:r>
      <w:r w:rsidRPr="008F0B84">
        <w:rPr>
          <w:w w:val="105"/>
          <w:sz w:val="22"/>
          <w:szCs w:val="22"/>
        </w:rPr>
        <w:t xml:space="preserve"> ne sadrži kalcij</w:t>
      </w:r>
      <w:r w:rsidR="009328F2" w:rsidRPr="008F0B84">
        <w:rPr>
          <w:w w:val="105"/>
          <w:sz w:val="22"/>
          <w:szCs w:val="22"/>
        </w:rPr>
        <w:t>um</w:t>
      </w:r>
      <w:r w:rsidR="00496580">
        <w:rPr>
          <w:w w:val="105"/>
          <w:sz w:val="22"/>
          <w:szCs w:val="22"/>
        </w:rPr>
        <w:t xml:space="preserve"> (0,9%</w:t>
      </w:r>
      <w:r w:rsidRPr="008F0B84">
        <w:rPr>
          <w:w w:val="105"/>
          <w:sz w:val="22"/>
          <w:szCs w:val="22"/>
        </w:rPr>
        <w:t xml:space="preserve"> m/V </w:t>
      </w:r>
      <w:r w:rsidR="00D34D31" w:rsidRPr="008F0B84">
        <w:rPr>
          <w:w w:val="105"/>
          <w:sz w:val="22"/>
          <w:szCs w:val="22"/>
        </w:rPr>
        <w:t>rastvor</w:t>
      </w:r>
      <w:r w:rsidRPr="008F0B84">
        <w:rPr>
          <w:w w:val="105"/>
          <w:sz w:val="22"/>
          <w:szCs w:val="22"/>
        </w:rPr>
        <w:t xml:space="preserve"> natrij</w:t>
      </w:r>
      <w:r w:rsidR="009328F2" w:rsidRPr="008F0B84">
        <w:rPr>
          <w:w w:val="105"/>
          <w:sz w:val="22"/>
          <w:szCs w:val="22"/>
        </w:rPr>
        <w:t>um</w:t>
      </w:r>
      <w:r w:rsidRPr="008F0B84">
        <w:rPr>
          <w:w w:val="105"/>
          <w:sz w:val="22"/>
          <w:szCs w:val="22"/>
        </w:rPr>
        <w:t xml:space="preserve"> </w:t>
      </w:r>
      <w:r w:rsidR="009328F2" w:rsidRPr="008F0B84">
        <w:rPr>
          <w:w w:val="105"/>
          <w:sz w:val="22"/>
          <w:szCs w:val="22"/>
        </w:rPr>
        <w:t>h</w:t>
      </w:r>
      <w:r w:rsidR="00496580">
        <w:rPr>
          <w:w w:val="105"/>
          <w:sz w:val="22"/>
          <w:szCs w:val="22"/>
        </w:rPr>
        <w:t>lorida za injekciju ili 5%</w:t>
      </w:r>
      <w:r w:rsidRPr="008F0B84">
        <w:rPr>
          <w:w w:val="105"/>
          <w:sz w:val="22"/>
          <w:szCs w:val="22"/>
        </w:rPr>
        <w:t xml:space="preserve"> m/V </w:t>
      </w:r>
      <w:r w:rsidR="00D34D31" w:rsidRPr="008F0B84">
        <w:rPr>
          <w:w w:val="105"/>
          <w:sz w:val="22"/>
          <w:szCs w:val="22"/>
        </w:rPr>
        <w:t>rastvor</w:t>
      </w:r>
      <w:r w:rsidRPr="008F0B84">
        <w:rPr>
          <w:w w:val="105"/>
          <w:sz w:val="22"/>
          <w:szCs w:val="22"/>
        </w:rPr>
        <w:t xml:space="preserve"> glukoze).</w:t>
      </w:r>
    </w:p>
    <w:p w:rsidR="00D8352F" w:rsidRPr="008F0B84" w:rsidRDefault="00D8352F">
      <w:pPr>
        <w:pStyle w:val="BodyText"/>
        <w:spacing w:before="3"/>
        <w:jc w:val="both"/>
        <w:rPr>
          <w:sz w:val="22"/>
          <w:szCs w:val="22"/>
        </w:rPr>
      </w:pPr>
    </w:p>
    <w:p w:rsidR="00D8352F" w:rsidRPr="008F0B84" w:rsidRDefault="000D23F9" w:rsidP="00042880">
      <w:pPr>
        <w:pStyle w:val="BodyText"/>
        <w:spacing w:before="1" w:line="247" w:lineRule="auto"/>
        <w:ind w:left="213" w:right="1528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Dodatne informacije o rukovanju </w:t>
      </w:r>
      <w:r w:rsidR="0089550F" w:rsidRPr="008F0B84">
        <w:rPr>
          <w:w w:val="105"/>
          <w:sz w:val="22"/>
          <w:szCs w:val="22"/>
        </w:rPr>
        <w:t xml:space="preserve">lijekom </w:t>
      </w:r>
      <w:r w:rsidR="00626D4F" w:rsidRPr="008F0B84">
        <w:rPr>
          <w:w w:val="105"/>
          <w:sz w:val="22"/>
          <w:szCs w:val="22"/>
        </w:rPr>
        <w:t>Zoledronic acid</w:t>
      </w:r>
      <w:r w:rsidR="00626D4F"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Accord, uključujući uput</w:t>
      </w:r>
      <w:r w:rsidR="009328F2" w:rsidRPr="008F0B84">
        <w:rPr>
          <w:w w:val="105"/>
          <w:sz w:val="22"/>
          <w:szCs w:val="22"/>
        </w:rPr>
        <w:t>stvo</w:t>
      </w:r>
      <w:r w:rsidRPr="008F0B84">
        <w:rPr>
          <w:w w:val="105"/>
          <w:sz w:val="22"/>
          <w:szCs w:val="22"/>
        </w:rPr>
        <w:t xml:space="preserve"> za pripremu sniženih doza, nalaze se u dijelu 4.2.</w:t>
      </w:r>
    </w:p>
    <w:p w:rsidR="00D8352F" w:rsidRPr="008F0B84" w:rsidRDefault="00D8352F">
      <w:pPr>
        <w:pStyle w:val="BodyText"/>
        <w:spacing w:before="11"/>
        <w:jc w:val="both"/>
        <w:rPr>
          <w:sz w:val="22"/>
          <w:szCs w:val="22"/>
        </w:rPr>
      </w:pPr>
    </w:p>
    <w:p w:rsidR="00D8352F" w:rsidRPr="00A52609" w:rsidRDefault="009328F2" w:rsidP="00042880">
      <w:pPr>
        <w:pStyle w:val="BodyText"/>
        <w:spacing w:before="1" w:line="249" w:lineRule="auto"/>
        <w:ind w:left="214" w:right="1528"/>
        <w:jc w:val="both"/>
        <w:rPr>
          <w:w w:val="105"/>
          <w:sz w:val="22"/>
          <w:szCs w:val="22"/>
        </w:rPr>
      </w:pPr>
      <w:r w:rsidRPr="008F0B84">
        <w:rPr>
          <w:w w:val="105"/>
          <w:sz w:val="22"/>
          <w:szCs w:val="22"/>
        </w:rPr>
        <w:t>To</w:t>
      </w:r>
      <w:r w:rsidR="000D23F9" w:rsidRPr="008F0B84">
        <w:rPr>
          <w:w w:val="105"/>
          <w:sz w:val="22"/>
          <w:szCs w:val="22"/>
        </w:rPr>
        <w:t>kom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pripreme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infuzije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moraju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koristiti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aseptičke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tehnike.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Samo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za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jednokratnu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primjenu. Smije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primijeniti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samo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bista</w:t>
      </w:r>
      <w:r w:rsidRPr="008F0B84">
        <w:rPr>
          <w:w w:val="105"/>
          <w:sz w:val="22"/>
          <w:szCs w:val="22"/>
        </w:rPr>
        <w:t>r</w:t>
      </w:r>
      <w:r w:rsidR="000D23F9" w:rsidRPr="00A52609">
        <w:rPr>
          <w:w w:val="105"/>
          <w:sz w:val="22"/>
          <w:szCs w:val="22"/>
        </w:rPr>
        <w:t xml:space="preserve"> </w:t>
      </w:r>
      <w:r w:rsidR="00D34D31" w:rsidRPr="008F0B84">
        <w:rPr>
          <w:w w:val="105"/>
          <w:sz w:val="22"/>
          <w:szCs w:val="22"/>
        </w:rPr>
        <w:t>rastvor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koj</w:t>
      </w:r>
      <w:r w:rsidRPr="008F0B84">
        <w:rPr>
          <w:w w:val="105"/>
          <w:sz w:val="22"/>
          <w:szCs w:val="22"/>
        </w:rPr>
        <w:t>i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ne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sadrži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čestice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i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nije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promijen</w:t>
      </w:r>
      <w:r w:rsidRPr="008F0B84">
        <w:rPr>
          <w:w w:val="105"/>
          <w:sz w:val="22"/>
          <w:szCs w:val="22"/>
        </w:rPr>
        <w:t>io</w:t>
      </w:r>
      <w:r w:rsidR="000D23F9" w:rsidRPr="00A52609">
        <w:rPr>
          <w:w w:val="105"/>
          <w:sz w:val="22"/>
          <w:szCs w:val="22"/>
        </w:rPr>
        <w:t xml:space="preserve"> </w:t>
      </w:r>
      <w:r w:rsidR="000D23F9" w:rsidRPr="008F0B84">
        <w:rPr>
          <w:w w:val="105"/>
          <w:sz w:val="22"/>
          <w:szCs w:val="22"/>
        </w:rPr>
        <w:t>boju.</w:t>
      </w:r>
    </w:p>
    <w:p w:rsidR="00D8352F" w:rsidRPr="008F0B84" w:rsidRDefault="00D8352F">
      <w:pPr>
        <w:pStyle w:val="BodyText"/>
        <w:spacing w:before="9"/>
        <w:jc w:val="both"/>
        <w:rPr>
          <w:sz w:val="22"/>
          <w:szCs w:val="22"/>
        </w:rPr>
      </w:pPr>
    </w:p>
    <w:p w:rsidR="00D8352F" w:rsidRPr="008F0B84" w:rsidRDefault="000D23F9" w:rsidP="00042880">
      <w:pPr>
        <w:pStyle w:val="BodyText"/>
        <w:spacing w:line="249" w:lineRule="auto"/>
        <w:ind w:left="214" w:right="1528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 xml:space="preserve">Zdravstvenim </w:t>
      </w:r>
      <w:r w:rsidR="009328F2" w:rsidRPr="008F0B84">
        <w:rPr>
          <w:w w:val="105"/>
          <w:sz w:val="22"/>
          <w:szCs w:val="22"/>
        </w:rPr>
        <w:t>radn</w:t>
      </w:r>
      <w:r w:rsidRPr="008F0B84">
        <w:rPr>
          <w:w w:val="105"/>
          <w:sz w:val="22"/>
          <w:szCs w:val="22"/>
        </w:rPr>
        <w:t>icima se savjetuje da ne uklanjaju neiskoriš</w:t>
      </w:r>
      <w:r w:rsidR="009328F2" w:rsidRPr="008F0B84">
        <w:rPr>
          <w:w w:val="105"/>
          <w:sz w:val="22"/>
          <w:szCs w:val="22"/>
        </w:rPr>
        <w:t>ć</w:t>
      </w:r>
      <w:r w:rsidR="00626D4F" w:rsidRPr="008F0B84">
        <w:rPr>
          <w:w w:val="105"/>
          <w:sz w:val="22"/>
          <w:szCs w:val="22"/>
        </w:rPr>
        <w:t>en lijek Zoledronic acid</w:t>
      </w:r>
      <w:r w:rsidR="00626D4F" w:rsidRPr="008F0B84">
        <w:rPr>
          <w:spacing w:val="-11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Accord putem kanalizac</w:t>
      </w:r>
      <w:r w:rsidR="004617FD">
        <w:rPr>
          <w:w w:val="105"/>
          <w:sz w:val="22"/>
          <w:szCs w:val="22"/>
        </w:rPr>
        <w:t>iono</w:t>
      </w:r>
      <w:r w:rsidRPr="008F0B84">
        <w:rPr>
          <w:w w:val="105"/>
          <w:sz w:val="22"/>
          <w:szCs w:val="22"/>
        </w:rPr>
        <w:t>g s</w:t>
      </w:r>
      <w:r w:rsidR="009328F2" w:rsidRPr="008F0B84">
        <w:rPr>
          <w:w w:val="105"/>
          <w:sz w:val="22"/>
          <w:szCs w:val="22"/>
        </w:rPr>
        <w:t>istem</w:t>
      </w:r>
      <w:r w:rsidRPr="008F0B84">
        <w:rPr>
          <w:w w:val="105"/>
          <w:sz w:val="22"/>
          <w:szCs w:val="22"/>
        </w:rPr>
        <w:t>a.</w:t>
      </w:r>
    </w:p>
    <w:p w:rsidR="00D8352F" w:rsidRPr="008F0B84" w:rsidRDefault="00D8352F">
      <w:pPr>
        <w:pStyle w:val="BodyText"/>
        <w:spacing w:before="7"/>
        <w:jc w:val="both"/>
        <w:rPr>
          <w:sz w:val="22"/>
          <w:szCs w:val="22"/>
        </w:rPr>
      </w:pPr>
    </w:p>
    <w:p w:rsidR="00D8352F" w:rsidRPr="008F0B84" w:rsidRDefault="000D23F9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N</w:t>
      </w:r>
      <w:r w:rsidR="009769B3">
        <w:rPr>
          <w:w w:val="105"/>
          <w:sz w:val="22"/>
          <w:szCs w:val="22"/>
        </w:rPr>
        <w:t>eupotrijebljen</w:t>
      </w:r>
      <w:r w:rsidRPr="008F0B84">
        <w:rPr>
          <w:w w:val="105"/>
          <w:sz w:val="22"/>
          <w:szCs w:val="22"/>
        </w:rPr>
        <w:t xml:space="preserve">i lijek ili otpadni materijal </w:t>
      </w:r>
      <w:r w:rsidR="001A695C">
        <w:rPr>
          <w:w w:val="105"/>
          <w:sz w:val="22"/>
          <w:szCs w:val="22"/>
        </w:rPr>
        <w:t>treba</w:t>
      </w:r>
      <w:r w:rsidRPr="008F0B84">
        <w:rPr>
          <w:w w:val="105"/>
          <w:sz w:val="22"/>
          <w:szCs w:val="22"/>
        </w:rPr>
        <w:t xml:space="preserve"> </w:t>
      </w:r>
      <w:r w:rsidR="00F465DF">
        <w:rPr>
          <w:w w:val="105"/>
          <w:sz w:val="22"/>
          <w:szCs w:val="22"/>
        </w:rPr>
        <w:t>uništiti</w:t>
      </w:r>
      <w:r w:rsidRPr="008F0B84">
        <w:rPr>
          <w:w w:val="105"/>
          <w:sz w:val="22"/>
          <w:szCs w:val="22"/>
        </w:rPr>
        <w:t xml:space="preserve"> </w:t>
      </w:r>
      <w:r w:rsidR="001A695C">
        <w:rPr>
          <w:w w:val="105"/>
          <w:sz w:val="22"/>
          <w:szCs w:val="22"/>
        </w:rPr>
        <w:t>u skladu sa</w:t>
      </w:r>
      <w:r w:rsidRPr="008F0B84">
        <w:rPr>
          <w:w w:val="105"/>
          <w:sz w:val="22"/>
          <w:szCs w:val="22"/>
        </w:rPr>
        <w:t xml:space="preserve"> </w:t>
      </w:r>
      <w:r w:rsidR="00B9157A">
        <w:rPr>
          <w:w w:val="105"/>
          <w:sz w:val="22"/>
          <w:szCs w:val="22"/>
        </w:rPr>
        <w:t>važećim</w:t>
      </w:r>
      <w:r w:rsidRPr="008F0B84">
        <w:rPr>
          <w:w w:val="105"/>
          <w:sz w:val="22"/>
          <w:szCs w:val="22"/>
        </w:rPr>
        <w:t xml:space="preserve"> propisima.</w:t>
      </w:r>
    </w:p>
    <w:p w:rsidR="00D8352F" w:rsidRPr="008F0B84" w:rsidRDefault="00D8352F">
      <w:pPr>
        <w:pStyle w:val="BodyText"/>
        <w:jc w:val="both"/>
        <w:rPr>
          <w:sz w:val="22"/>
          <w:szCs w:val="22"/>
        </w:rPr>
      </w:pPr>
    </w:p>
    <w:p w:rsidR="00D8352F" w:rsidRPr="008F0B84" w:rsidRDefault="00D8352F" w:rsidP="00DB0FC9">
      <w:pPr>
        <w:pStyle w:val="BodyText"/>
        <w:spacing w:before="1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0"/>
          <w:numId w:val="16"/>
        </w:numPr>
        <w:tabs>
          <w:tab w:val="left" w:pos="721"/>
          <w:tab w:val="left" w:pos="722"/>
        </w:tabs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N</w:t>
      </w:r>
      <w:r w:rsidR="000E7075" w:rsidRPr="008F0B84">
        <w:rPr>
          <w:w w:val="105"/>
          <w:sz w:val="22"/>
          <w:szCs w:val="22"/>
        </w:rPr>
        <w:t>OSILAC DOZVOLE</w:t>
      </w:r>
    </w:p>
    <w:p w:rsidR="00D8352F" w:rsidRPr="008F0B84" w:rsidRDefault="00D8352F" w:rsidP="00DB0FC9">
      <w:pPr>
        <w:pStyle w:val="BodyText"/>
        <w:spacing w:before="4"/>
        <w:jc w:val="both"/>
        <w:rPr>
          <w:b/>
          <w:sz w:val="22"/>
          <w:szCs w:val="22"/>
        </w:rPr>
      </w:pPr>
    </w:p>
    <w:p w:rsidR="000E7075" w:rsidRPr="008F0B84" w:rsidRDefault="000E7075" w:rsidP="00DB0FC9">
      <w:pPr>
        <w:pStyle w:val="BodyText"/>
        <w:spacing w:line="247" w:lineRule="auto"/>
        <w:ind w:left="214" w:right="2108" w:hanging="1"/>
        <w:jc w:val="both"/>
        <w:rPr>
          <w:spacing w:val="-6"/>
          <w:w w:val="105"/>
          <w:sz w:val="22"/>
          <w:szCs w:val="22"/>
        </w:rPr>
      </w:pPr>
      <w:r w:rsidRPr="008F0B84">
        <w:rPr>
          <w:spacing w:val="-6"/>
          <w:w w:val="105"/>
          <w:sz w:val="22"/>
          <w:szCs w:val="22"/>
        </w:rPr>
        <w:t>E</w:t>
      </w:r>
      <w:r w:rsidR="00353308" w:rsidRPr="008F0B84">
        <w:rPr>
          <w:spacing w:val="-6"/>
          <w:w w:val="105"/>
          <w:sz w:val="22"/>
          <w:szCs w:val="22"/>
        </w:rPr>
        <w:t>vropa</w:t>
      </w:r>
      <w:r w:rsidRPr="008F0B84">
        <w:rPr>
          <w:spacing w:val="-6"/>
          <w:w w:val="105"/>
          <w:sz w:val="22"/>
          <w:szCs w:val="22"/>
        </w:rPr>
        <w:t xml:space="preserve"> L</w:t>
      </w:r>
      <w:r w:rsidR="00353308" w:rsidRPr="008F0B84">
        <w:rPr>
          <w:spacing w:val="-6"/>
          <w:w w:val="105"/>
          <w:sz w:val="22"/>
          <w:szCs w:val="22"/>
        </w:rPr>
        <w:t>ek</w:t>
      </w:r>
      <w:r w:rsidRPr="008F0B84">
        <w:rPr>
          <w:spacing w:val="-6"/>
          <w:w w:val="105"/>
          <w:sz w:val="22"/>
          <w:szCs w:val="22"/>
        </w:rPr>
        <w:t xml:space="preserve"> P</w:t>
      </w:r>
      <w:r w:rsidR="00353308" w:rsidRPr="008F0B84">
        <w:rPr>
          <w:spacing w:val="-6"/>
          <w:w w:val="105"/>
          <w:sz w:val="22"/>
          <w:szCs w:val="22"/>
        </w:rPr>
        <w:t>harma</w:t>
      </w:r>
      <w:r w:rsidRPr="008F0B84">
        <w:rPr>
          <w:spacing w:val="-6"/>
          <w:w w:val="105"/>
          <w:sz w:val="22"/>
          <w:szCs w:val="22"/>
        </w:rPr>
        <w:t xml:space="preserve"> d.o.o.</w:t>
      </w:r>
      <w:r w:rsidR="002F5ABE">
        <w:rPr>
          <w:spacing w:val="-6"/>
          <w:w w:val="105"/>
          <w:sz w:val="22"/>
          <w:szCs w:val="22"/>
        </w:rPr>
        <w:t xml:space="preserve"> </w:t>
      </w:r>
      <w:r w:rsidRPr="008F0B84">
        <w:rPr>
          <w:spacing w:val="-6"/>
          <w:w w:val="105"/>
          <w:sz w:val="22"/>
          <w:szCs w:val="22"/>
        </w:rPr>
        <w:t>Podgorica</w:t>
      </w:r>
    </w:p>
    <w:p w:rsidR="00D8352F" w:rsidRPr="008F0B84" w:rsidRDefault="000E7075" w:rsidP="00DB0FC9">
      <w:pPr>
        <w:pStyle w:val="BodyText"/>
        <w:spacing w:line="247" w:lineRule="auto"/>
        <w:ind w:left="214" w:right="2108" w:hanging="1"/>
        <w:jc w:val="both"/>
        <w:rPr>
          <w:spacing w:val="-6"/>
          <w:w w:val="105"/>
          <w:sz w:val="22"/>
          <w:szCs w:val="22"/>
        </w:rPr>
      </w:pPr>
      <w:r w:rsidRPr="008F0B84">
        <w:rPr>
          <w:spacing w:val="-6"/>
          <w:w w:val="105"/>
          <w:sz w:val="22"/>
          <w:szCs w:val="22"/>
        </w:rPr>
        <w:t>Kritskog odreda 4/1, Podgorica, Crna Gora</w:t>
      </w:r>
    </w:p>
    <w:p w:rsidR="00D8352F" w:rsidRPr="008F0B84" w:rsidRDefault="00D8352F" w:rsidP="00DB0FC9">
      <w:pPr>
        <w:pStyle w:val="BodyText"/>
        <w:spacing w:before="7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0"/>
          <w:numId w:val="16"/>
        </w:numPr>
        <w:tabs>
          <w:tab w:val="left" w:pos="720"/>
          <w:tab w:val="left" w:pos="722"/>
        </w:tabs>
        <w:spacing w:before="1"/>
        <w:ind w:hanging="509"/>
        <w:jc w:val="both"/>
        <w:rPr>
          <w:b w:val="0"/>
          <w:sz w:val="22"/>
          <w:szCs w:val="22"/>
        </w:rPr>
      </w:pPr>
      <w:r w:rsidRPr="008F0B84">
        <w:rPr>
          <w:w w:val="105"/>
          <w:sz w:val="22"/>
          <w:szCs w:val="22"/>
        </w:rPr>
        <w:t>BROJ</w:t>
      </w:r>
      <w:r w:rsidR="000E7075" w:rsidRPr="008F0B84">
        <w:rPr>
          <w:w w:val="105"/>
          <w:sz w:val="22"/>
          <w:szCs w:val="22"/>
        </w:rPr>
        <w:t xml:space="preserve"> DOZVOLE ZA STAVLJANJE LIJEKA U PROMET</w:t>
      </w:r>
    </w:p>
    <w:p w:rsidR="00D8352F" w:rsidRDefault="00D8352F" w:rsidP="00DB0FC9">
      <w:pPr>
        <w:pStyle w:val="BodyText"/>
        <w:jc w:val="both"/>
        <w:rPr>
          <w:sz w:val="22"/>
          <w:szCs w:val="22"/>
        </w:rPr>
      </w:pPr>
    </w:p>
    <w:p w:rsidR="002B3CEB" w:rsidRPr="00587BF4" w:rsidRDefault="00587BF4" w:rsidP="00587BF4">
      <w:pPr>
        <w:pStyle w:val="BodyText"/>
        <w:ind w:firstLine="212"/>
        <w:jc w:val="both"/>
        <w:rPr>
          <w:sz w:val="22"/>
          <w:szCs w:val="22"/>
        </w:rPr>
      </w:pPr>
      <w:r w:rsidRPr="00587BF4">
        <w:rPr>
          <w:rFonts w:ascii="TimesNewRoman" w:eastAsiaTheme="minorHAnsi" w:hAnsi="TimesNewRoman" w:cs="TimesNewRoman"/>
          <w:sz w:val="22"/>
          <w:szCs w:val="22"/>
        </w:rPr>
        <w:t>2030/23/77 - 7029</w:t>
      </w:r>
    </w:p>
    <w:p w:rsidR="00D8352F" w:rsidRPr="008F0B84" w:rsidRDefault="00D8352F" w:rsidP="00DB0FC9">
      <w:pPr>
        <w:pStyle w:val="BodyText"/>
        <w:spacing w:before="3"/>
        <w:jc w:val="both"/>
        <w:rPr>
          <w:sz w:val="22"/>
          <w:szCs w:val="22"/>
        </w:rPr>
      </w:pPr>
    </w:p>
    <w:p w:rsidR="00D8352F" w:rsidRPr="008F0B84" w:rsidRDefault="000D23F9" w:rsidP="00DB0FC9">
      <w:pPr>
        <w:pStyle w:val="Heading1"/>
        <w:numPr>
          <w:ilvl w:val="0"/>
          <w:numId w:val="16"/>
        </w:numPr>
        <w:tabs>
          <w:tab w:val="left" w:pos="749"/>
          <w:tab w:val="left" w:pos="750"/>
        </w:tabs>
        <w:ind w:left="749" w:hanging="537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DATUM PRV</w:t>
      </w:r>
      <w:r w:rsidR="000E7075" w:rsidRPr="008F0B84">
        <w:rPr>
          <w:w w:val="105"/>
          <w:sz w:val="22"/>
          <w:szCs w:val="22"/>
        </w:rPr>
        <w:t>E DOZVOLE/OBNOVE DOZVOLE ZA STAVLJANJE LIJEKA U PROMET</w:t>
      </w:r>
    </w:p>
    <w:p w:rsidR="00D8352F" w:rsidRPr="008F0B84" w:rsidRDefault="00D8352F" w:rsidP="00DB0FC9">
      <w:pPr>
        <w:pStyle w:val="BodyText"/>
        <w:spacing w:before="3"/>
        <w:jc w:val="both"/>
        <w:rPr>
          <w:b/>
          <w:sz w:val="22"/>
          <w:szCs w:val="22"/>
        </w:rPr>
      </w:pPr>
    </w:p>
    <w:p w:rsidR="00D8352F" w:rsidRPr="008F0B84" w:rsidRDefault="00587BF4" w:rsidP="00587BF4">
      <w:pPr>
        <w:pStyle w:val="BodyText"/>
        <w:ind w:firstLine="212"/>
        <w:jc w:val="both"/>
        <w:rPr>
          <w:sz w:val="22"/>
          <w:szCs w:val="22"/>
        </w:rPr>
      </w:pPr>
      <w:r>
        <w:rPr>
          <w:sz w:val="22"/>
          <w:szCs w:val="22"/>
        </w:rPr>
        <w:t>12.01.2023. godine</w:t>
      </w:r>
    </w:p>
    <w:p w:rsidR="00D8352F" w:rsidRPr="008F0B84" w:rsidRDefault="00D8352F" w:rsidP="00DB0FC9">
      <w:pPr>
        <w:pStyle w:val="BodyText"/>
        <w:spacing w:before="2"/>
        <w:jc w:val="both"/>
        <w:rPr>
          <w:sz w:val="22"/>
          <w:szCs w:val="22"/>
        </w:rPr>
      </w:pPr>
    </w:p>
    <w:p w:rsidR="00D8352F" w:rsidRPr="00587BF4" w:rsidRDefault="000D23F9" w:rsidP="00DB0FC9">
      <w:pPr>
        <w:pStyle w:val="Heading1"/>
        <w:numPr>
          <w:ilvl w:val="0"/>
          <w:numId w:val="16"/>
        </w:numPr>
        <w:tabs>
          <w:tab w:val="left" w:pos="748"/>
          <w:tab w:val="left" w:pos="749"/>
        </w:tabs>
        <w:spacing w:before="8" w:line="249" w:lineRule="auto"/>
        <w:ind w:left="748" w:right="2051" w:hanging="536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DATUM REVIZIJE</w:t>
      </w:r>
      <w:r w:rsidRPr="008F0B84">
        <w:rPr>
          <w:spacing w:val="-2"/>
          <w:w w:val="105"/>
          <w:sz w:val="22"/>
          <w:szCs w:val="22"/>
        </w:rPr>
        <w:t xml:space="preserve"> </w:t>
      </w:r>
      <w:r w:rsidRPr="008F0B84">
        <w:rPr>
          <w:w w:val="105"/>
          <w:sz w:val="22"/>
          <w:szCs w:val="22"/>
        </w:rPr>
        <w:t>TEKSTA</w:t>
      </w:r>
      <w:bookmarkStart w:id="1" w:name="B._UPUTA_O_LIJEKU"/>
      <w:bookmarkEnd w:id="1"/>
    </w:p>
    <w:p w:rsidR="00587BF4" w:rsidRPr="00587BF4" w:rsidRDefault="00587BF4" w:rsidP="00587BF4">
      <w:pPr>
        <w:pStyle w:val="Heading1"/>
        <w:tabs>
          <w:tab w:val="left" w:pos="748"/>
          <w:tab w:val="left" w:pos="749"/>
        </w:tabs>
        <w:spacing w:before="8" w:line="249" w:lineRule="auto"/>
        <w:ind w:left="212" w:right="2051"/>
        <w:jc w:val="both"/>
        <w:rPr>
          <w:b w:val="0"/>
          <w:w w:val="105"/>
          <w:sz w:val="22"/>
          <w:szCs w:val="22"/>
        </w:rPr>
      </w:pPr>
      <w:bookmarkStart w:id="2" w:name="_GoBack"/>
    </w:p>
    <w:p w:rsidR="00587BF4" w:rsidRPr="00587BF4" w:rsidRDefault="00587BF4" w:rsidP="00587BF4">
      <w:pPr>
        <w:pStyle w:val="Heading1"/>
        <w:tabs>
          <w:tab w:val="left" w:pos="748"/>
          <w:tab w:val="left" w:pos="749"/>
        </w:tabs>
        <w:spacing w:before="8" w:line="249" w:lineRule="auto"/>
        <w:ind w:left="212" w:right="2051"/>
        <w:jc w:val="both"/>
        <w:rPr>
          <w:b w:val="0"/>
          <w:sz w:val="22"/>
          <w:szCs w:val="22"/>
        </w:rPr>
      </w:pPr>
      <w:r w:rsidRPr="00587BF4">
        <w:rPr>
          <w:b w:val="0"/>
          <w:w w:val="105"/>
          <w:sz w:val="22"/>
          <w:szCs w:val="22"/>
        </w:rPr>
        <w:t>Januar, 2023. godine</w:t>
      </w:r>
      <w:bookmarkEnd w:id="2"/>
    </w:p>
    <w:sectPr w:rsidR="00587BF4" w:rsidRPr="00587BF4">
      <w:footerReference w:type="default" r:id="rId16"/>
      <w:pgSz w:w="12240" w:h="15840"/>
      <w:pgMar w:top="1000" w:right="0" w:bottom="880" w:left="164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0E7" w:rsidRDefault="006130E7">
      <w:r>
        <w:separator/>
      </w:r>
    </w:p>
  </w:endnote>
  <w:endnote w:type="continuationSeparator" w:id="0">
    <w:p w:rsidR="006130E7" w:rsidRDefault="006130E7">
      <w:r>
        <w:continuationSeparator/>
      </w:r>
    </w:p>
  </w:endnote>
  <w:endnote w:type="continuationNotice" w:id="1">
    <w:p w:rsidR="006130E7" w:rsidRDefault="00613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1334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02FBC" w:rsidRDefault="00B02FBC">
            <w:pPr>
              <w:pStyle w:val="Footer"/>
              <w:jc w:val="center"/>
            </w:pPr>
            <w:r w:rsidRPr="00F66708">
              <w:rPr>
                <w:sz w:val="20"/>
                <w:szCs w:val="20"/>
              </w:rPr>
              <w:t xml:space="preserve"> </w:t>
            </w:r>
            <w:r w:rsidRPr="00F66708">
              <w:rPr>
                <w:bCs/>
                <w:sz w:val="20"/>
                <w:szCs w:val="20"/>
              </w:rPr>
              <w:fldChar w:fldCharType="begin"/>
            </w:r>
            <w:r w:rsidRPr="00F66708">
              <w:rPr>
                <w:bCs/>
                <w:sz w:val="20"/>
                <w:szCs w:val="20"/>
              </w:rPr>
              <w:instrText xml:space="preserve"> PAGE </w:instrText>
            </w:r>
            <w:r w:rsidRPr="00F66708">
              <w:rPr>
                <w:bCs/>
                <w:sz w:val="20"/>
                <w:szCs w:val="20"/>
              </w:rPr>
              <w:fldChar w:fldCharType="separate"/>
            </w:r>
            <w:r w:rsidR="00587BF4">
              <w:rPr>
                <w:bCs/>
                <w:noProof/>
                <w:sz w:val="20"/>
                <w:szCs w:val="20"/>
              </w:rPr>
              <w:t>19</w:t>
            </w:r>
            <w:r w:rsidRPr="00F66708">
              <w:rPr>
                <w:bCs/>
                <w:sz w:val="20"/>
                <w:szCs w:val="20"/>
              </w:rPr>
              <w:fldChar w:fldCharType="end"/>
            </w:r>
            <w:r w:rsidRPr="00F66708">
              <w:rPr>
                <w:sz w:val="20"/>
                <w:szCs w:val="20"/>
              </w:rPr>
              <w:t xml:space="preserve"> / </w:t>
            </w:r>
            <w:r w:rsidRPr="00F66708">
              <w:rPr>
                <w:bCs/>
                <w:sz w:val="20"/>
                <w:szCs w:val="20"/>
              </w:rPr>
              <w:fldChar w:fldCharType="begin"/>
            </w:r>
            <w:r w:rsidRPr="00F66708">
              <w:rPr>
                <w:bCs/>
                <w:sz w:val="20"/>
                <w:szCs w:val="20"/>
              </w:rPr>
              <w:instrText xml:space="preserve"> NUMPAGES  </w:instrText>
            </w:r>
            <w:r w:rsidRPr="00F66708">
              <w:rPr>
                <w:bCs/>
                <w:sz w:val="20"/>
                <w:szCs w:val="20"/>
              </w:rPr>
              <w:fldChar w:fldCharType="separate"/>
            </w:r>
            <w:r w:rsidR="00587BF4">
              <w:rPr>
                <w:bCs/>
                <w:noProof/>
                <w:sz w:val="20"/>
                <w:szCs w:val="20"/>
              </w:rPr>
              <w:t>20</w:t>
            </w:r>
            <w:r w:rsidRPr="00F6670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02FBC" w:rsidRDefault="00B02FB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0E7" w:rsidRDefault="006130E7">
      <w:r>
        <w:separator/>
      </w:r>
    </w:p>
  </w:footnote>
  <w:footnote w:type="continuationSeparator" w:id="0">
    <w:p w:rsidR="006130E7" w:rsidRDefault="006130E7">
      <w:r>
        <w:continuationSeparator/>
      </w:r>
    </w:p>
  </w:footnote>
  <w:footnote w:type="continuationNotice" w:id="1">
    <w:p w:rsidR="006130E7" w:rsidRDefault="006130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8AC"/>
    <w:multiLevelType w:val="hybridMultilevel"/>
    <w:tmpl w:val="2DCA099A"/>
    <w:lvl w:ilvl="0" w:tplc="B56A3640">
      <w:start w:val="1"/>
      <w:numFmt w:val="decimal"/>
      <w:lvlText w:val="%1."/>
      <w:lvlJc w:val="left"/>
      <w:pPr>
        <w:ind w:left="748" w:hanging="53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81AAB3DC">
      <w:numFmt w:val="bullet"/>
      <w:lvlText w:val="•"/>
      <w:lvlJc w:val="left"/>
      <w:pPr>
        <w:ind w:left="1726" w:hanging="535"/>
      </w:pPr>
      <w:rPr>
        <w:rFonts w:hint="default"/>
      </w:rPr>
    </w:lvl>
    <w:lvl w:ilvl="2" w:tplc="8E9C9A64">
      <w:numFmt w:val="bullet"/>
      <w:lvlText w:val="•"/>
      <w:lvlJc w:val="left"/>
      <w:pPr>
        <w:ind w:left="2712" w:hanging="535"/>
      </w:pPr>
      <w:rPr>
        <w:rFonts w:hint="default"/>
      </w:rPr>
    </w:lvl>
    <w:lvl w:ilvl="3" w:tplc="608C3CB4">
      <w:numFmt w:val="bullet"/>
      <w:lvlText w:val="•"/>
      <w:lvlJc w:val="left"/>
      <w:pPr>
        <w:ind w:left="3698" w:hanging="535"/>
      </w:pPr>
      <w:rPr>
        <w:rFonts w:hint="default"/>
      </w:rPr>
    </w:lvl>
    <w:lvl w:ilvl="4" w:tplc="1F8A4A12">
      <w:numFmt w:val="bullet"/>
      <w:lvlText w:val="•"/>
      <w:lvlJc w:val="left"/>
      <w:pPr>
        <w:ind w:left="4684" w:hanging="535"/>
      </w:pPr>
      <w:rPr>
        <w:rFonts w:hint="default"/>
      </w:rPr>
    </w:lvl>
    <w:lvl w:ilvl="5" w:tplc="279A9FE4">
      <w:numFmt w:val="bullet"/>
      <w:lvlText w:val="•"/>
      <w:lvlJc w:val="left"/>
      <w:pPr>
        <w:ind w:left="5670" w:hanging="535"/>
      </w:pPr>
      <w:rPr>
        <w:rFonts w:hint="default"/>
      </w:rPr>
    </w:lvl>
    <w:lvl w:ilvl="6" w:tplc="696A72A6">
      <w:numFmt w:val="bullet"/>
      <w:lvlText w:val="•"/>
      <w:lvlJc w:val="left"/>
      <w:pPr>
        <w:ind w:left="6656" w:hanging="535"/>
      </w:pPr>
      <w:rPr>
        <w:rFonts w:hint="default"/>
      </w:rPr>
    </w:lvl>
    <w:lvl w:ilvl="7" w:tplc="D05C183A">
      <w:numFmt w:val="bullet"/>
      <w:lvlText w:val="•"/>
      <w:lvlJc w:val="left"/>
      <w:pPr>
        <w:ind w:left="7642" w:hanging="535"/>
      </w:pPr>
      <w:rPr>
        <w:rFonts w:hint="default"/>
      </w:rPr>
    </w:lvl>
    <w:lvl w:ilvl="8" w:tplc="F1C0121A">
      <w:numFmt w:val="bullet"/>
      <w:lvlText w:val="•"/>
      <w:lvlJc w:val="left"/>
      <w:pPr>
        <w:ind w:left="8628" w:hanging="535"/>
      </w:pPr>
      <w:rPr>
        <w:rFonts w:hint="default"/>
      </w:rPr>
    </w:lvl>
  </w:abstractNum>
  <w:abstractNum w:abstractNumId="1" w15:restartNumberingAfterBreak="0">
    <w:nsid w:val="04D22634"/>
    <w:multiLevelType w:val="hybridMultilevel"/>
    <w:tmpl w:val="B9A6968A"/>
    <w:lvl w:ilvl="0" w:tplc="95208CE0">
      <w:numFmt w:val="bullet"/>
      <w:lvlText w:val="-"/>
      <w:lvlJc w:val="left"/>
      <w:pPr>
        <w:ind w:left="891" w:hanging="398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DA707FA8">
      <w:numFmt w:val="bullet"/>
      <w:lvlText w:val="•"/>
      <w:lvlJc w:val="left"/>
      <w:pPr>
        <w:ind w:left="1870" w:hanging="398"/>
      </w:pPr>
      <w:rPr>
        <w:rFonts w:hint="default"/>
      </w:rPr>
    </w:lvl>
    <w:lvl w:ilvl="2" w:tplc="C64E5A70">
      <w:numFmt w:val="bullet"/>
      <w:lvlText w:val="•"/>
      <w:lvlJc w:val="left"/>
      <w:pPr>
        <w:ind w:left="2840" w:hanging="398"/>
      </w:pPr>
      <w:rPr>
        <w:rFonts w:hint="default"/>
      </w:rPr>
    </w:lvl>
    <w:lvl w:ilvl="3" w:tplc="1270C3D2">
      <w:numFmt w:val="bullet"/>
      <w:lvlText w:val="•"/>
      <w:lvlJc w:val="left"/>
      <w:pPr>
        <w:ind w:left="3810" w:hanging="398"/>
      </w:pPr>
      <w:rPr>
        <w:rFonts w:hint="default"/>
      </w:rPr>
    </w:lvl>
    <w:lvl w:ilvl="4" w:tplc="C4404A78">
      <w:numFmt w:val="bullet"/>
      <w:lvlText w:val="•"/>
      <w:lvlJc w:val="left"/>
      <w:pPr>
        <w:ind w:left="4780" w:hanging="398"/>
      </w:pPr>
      <w:rPr>
        <w:rFonts w:hint="default"/>
      </w:rPr>
    </w:lvl>
    <w:lvl w:ilvl="5" w:tplc="68D2D4F4">
      <w:numFmt w:val="bullet"/>
      <w:lvlText w:val="•"/>
      <w:lvlJc w:val="left"/>
      <w:pPr>
        <w:ind w:left="5750" w:hanging="398"/>
      </w:pPr>
      <w:rPr>
        <w:rFonts w:hint="default"/>
      </w:rPr>
    </w:lvl>
    <w:lvl w:ilvl="6" w:tplc="2DC0933E">
      <w:numFmt w:val="bullet"/>
      <w:lvlText w:val="•"/>
      <w:lvlJc w:val="left"/>
      <w:pPr>
        <w:ind w:left="6720" w:hanging="398"/>
      </w:pPr>
      <w:rPr>
        <w:rFonts w:hint="default"/>
      </w:rPr>
    </w:lvl>
    <w:lvl w:ilvl="7" w:tplc="1B1419FC">
      <w:numFmt w:val="bullet"/>
      <w:lvlText w:val="•"/>
      <w:lvlJc w:val="left"/>
      <w:pPr>
        <w:ind w:left="7690" w:hanging="398"/>
      </w:pPr>
      <w:rPr>
        <w:rFonts w:hint="default"/>
      </w:rPr>
    </w:lvl>
    <w:lvl w:ilvl="8" w:tplc="32D0A626">
      <w:numFmt w:val="bullet"/>
      <w:lvlText w:val="•"/>
      <w:lvlJc w:val="left"/>
      <w:pPr>
        <w:ind w:left="8660" w:hanging="398"/>
      </w:pPr>
      <w:rPr>
        <w:rFonts w:hint="default"/>
      </w:rPr>
    </w:lvl>
  </w:abstractNum>
  <w:abstractNum w:abstractNumId="2" w15:restartNumberingAfterBreak="0">
    <w:nsid w:val="106D55FC"/>
    <w:multiLevelType w:val="hybridMultilevel"/>
    <w:tmpl w:val="DF9AD7B8"/>
    <w:lvl w:ilvl="0" w:tplc="3744A0DA">
      <w:numFmt w:val="bullet"/>
      <w:lvlText w:val="o"/>
      <w:lvlJc w:val="left"/>
      <w:pPr>
        <w:ind w:left="1548" w:hanging="329"/>
      </w:pPr>
      <w:rPr>
        <w:rFonts w:ascii="Courier New" w:eastAsia="Courier New" w:hAnsi="Courier New" w:cs="Courier New" w:hint="default"/>
        <w:w w:val="103"/>
        <w:sz w:val="20"/>
        <w:szCs w:val="20"/>
      </w:rPr>
    </w:lvl>
    <w:lvl w:ilvl="1" w:tplc="70E69C90">
      <w:numFmt w:val="bullet"/>
      <w:lvlText w:val="•"/>
      <w:lvlJc w:val="left"/>
      <w:pPr>
        <w:ind w:left="2446" w:hanging="329"/>
      </w:pPr>
      <w:rPr>
        <w:rFonts w:hint="default"/>
      </w:rPr>
    </w:lvl>
    <w:lvl w:ilvl="2" w:tplc="E7EAAC7C">
      <w:numFmt w:val="bullet"/>
      <w:lvlText w:val="•"/>
      <w:lvlJc w:val="left"/>
      <w:pPr>
        <w:ind w:left="3352" w:hanging="329"/>
      </w:pPr>
      <w:rPr>
        <w:rFonts w:hint="default"/>
      </w:rPr>
    </w:lvl>
    <w:lvl w:ilvl="3" w:tplc="B84CC456">
      <w:numFmt w:val="bullet"/>
      <w:lvlText w:val="•"/>
      <w:lvlJc w:val="left"/>
      <w:pPr>
        <w:ind w:left="4258" w:hanging="329"/>
      </w:pPr>
      <w:rPr>
        <w:rFonts w:hint="default"/>
      </w:rPr>
    </w:lvl>
    <w:lvl w:ilvl="4" w:tplc="CCFC9B20">
      <w:numFmt w:val="bullet"/>
      <w:lvlText w:val="•"/>
      <w:lvlJc w:val="left"/>
      <w:pPr>
        <w:ind w:left="5164" w:hanging="329"/>
      </w:pPr>
      <w:rPr>
        <w:rFonts w:hint="default"/>
      </w:rPr>
    </w:lvl>
    <w:lvl w:ilvl="5" w:tplc="C7883D70">
      <w:numFmt w:val="bullet"/>
      <w:lvlText w:val="•"/>
      <w:lvlJc w:val="left"/>
      <w:pPr>
        <w:ind w:left="6070" w:hanging="329"/>
      </w:pPr>
      <w:rPr>
        <w:rFonts w:hint="default"/>
      </w:rPr>
    </w:lvl>
    <w:lvl w:ilvl="6" w:tplc="43242CB8">
      <w:numFmt w:val="bullet"/>
      <w:lvlText w:val="•"/>
      <w:lvlJc w:val="left"/>
      <w:pPr>
        <w:ind w:left="6976" w:hanging="329"/>
      </w:pPr>
      <w:rPr>
        <w:rFonts w:hint="default"/>
      </w:rPr>
    </w:lvl>
    <w:lvl w:ilvl="7" w:tplc="DEBECA14">
      <w:numFmt w:val="bullet"/>
      <w:lvlText w:val="•"/>
      <w:lvlJc w:val="left"/>
      <w:pPr>
        <w:ind w:left="7882" w:hanging="329"/>
      </w:pPr>
      <w:rPr>
        <w:rFonts w:hint="default"/>
      </w:rPr>
    </w:lvl>
    <w:lvl w:ilvl="8" w:tplc="F6E67A16">
      <w:numFmt w:val="bullet"/>
      <w:lvlText w:val="•"/>
      <w:lvlJc w:val="left"/>
      <w:pPr>
        <w:ind w:left="8788" w:hanging="329"/>
      </w:pPr>
      <w:rPr>
        <w:rFonts w:hint="default"/>
      </w:rPr>
    </w:lvl>
  </w:abstractNum>
  <w:abstractNum w:abstractNumId="3" w15:restartNumberingAfterBreak="0">
    <w:nsid w:val="1CC140F9"/>
    <w:multiLevelType w:val="multilevel"/>
    <w:tmpl w:val="BB54037C"/>
    <w:lvl w:ilvl="0">
      <w:start w:val="1"/>
      <w:numFmt w:val="decimal"/>
      <w:lvlText w:val="%1."/>
      <w:lvlJc w:val="left"/>
      <w:pPr>
        <w:ind w:left="721" w:hanging="508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2519" w:hanging="534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1835" w:hanging="534"/>
      </w:pPr>
      <w:rPr>
        <w:rFonts w:hint="default"/>
      </w:rPr>
    </w:lvl>
    <w:lvl w:ilvl="3">
      <w:numFmt w:val="bullet"/>
      <w:lvlText w:val="•"/>
      <w:lvlJc w:val="left"/>
      <w:pPr>
        <w:ind w:left="2931" w:hanging="534"/>
      </w:pPr>
      <w:rPr>
        <w:rFonts w:hint="default"/>
      </w:rPr>
    </w:lvl>
    <w:lvl w:ilvl="4">
      <w:numFmt w:val="bullet"/>
      <w:lvlText w:val="•"/>
      <w:lvlJc w:val="left"/>
      <w:pPr>
        <w:ind w:left="4026" w:hanging="534"/>
      </w:pPr>
      <w:rPr>
        <w:rFonts w:hint="default"/>
      </w:rPr>
    </w:lvl>
    <w:lvl w:ilvl="5">
      <w:numFmt w:val="bullet"/>
      <w:lvlText w:val="•"/>
      <w:lvlJc w:val="left"/>
      <w:pPr>
        <w:ind w:left="5122" w:hanging="534"/>
      </w:pPr>
      <w:rPr>
        <w:rFonts w:hint="default"/>
      </w:rPr>
    </w:lvl>
    <w:lvl w:ilvl="6">
      <w:numFmt w:val="bullet"/>
      <w:lvlText w:val="•"/>
      <w:lvlJc w:val="left"/>
      <w:pPr>
        <w:ind w:left="6217" w:hanging="534"/>
      </w:pPr>
      <w:rPr>
        <w:rFonts w:hint="default"/>
      </w:rPr>
    </w:lvl>
    <w:lvl w:ilvl="7">
      <w:numFmt w:val="bullet"/>
      <w:lvlText w:val="•"/>
      <w:lvlJc w:val="left"/>
      <w:pPr>
        <w:ind w:left="7313" w:hanging="534"/>
      </w:pPr>
      <w:rPr>
        <w:rFonts w:hint="default"/>
      </w:rPr>
    </w:lvl>
    <w:lvl w:ilvl="8">
      <w:numFmt w:val="bullet"/>
      <w:lvlText w:val="•"/>
      <w:lvlJc w:val="left"/>
      <w:pPr>
        <w:ind w:left="8408" w:hanging="534"/>
      </w:pPr>
      <w:rPr>
        <w:rFonts w:hint="default"/>
      </w:rPr>
    </w:lvl>
  </w:abstractNum>
  <w:abstractNum w:abstractNumId="4" w15:restartNumberingAfterBreak="0">
    <w:nsid w:val="27B46F88"/>
    <w:multiLevelType w:val="hybridMultilevel"/>
    <w:tmpl w:val="FD94AD24"/>
    <w:lvl w:ilvl="0" w:tplc="A8EA9ACA">
      <w:numFmt w:val="bullet"/>
      <w:lvlText w:val="-"/>
      <w:lvlJc w:val="left"/>
      <w:pPr>
        <w:ind w:left="881" w:hanging="398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B5BEDB30">
      <w:numFmt w:val="bullet"/>
      <w:lvlText w:val="•"/>
      <w:lvlJc w:val="left"/>
      <w:pPr>
        <w:ind w:left="1852" w:hanging="398"/>
      </w:pPr>
      <w:rPr>
        <w:rFonts w:hint="default"/>
      </w:rPr>
    </w:lvl>
    <w:lvl w:ilvl="2" w:tplc="7AC45858">
      <w:numFmt w:val="bullet"/>
      <w:lvlText w:val="•"/>
      <w:lvlJc w:val="left"/>
      <w:pPr>
        <w:ind w:left="2824" w:hanging="398"/>
      </w:pPr>
      <w:rPr>
        <w:rFonts w:hint="default"/>
      </w:rPr>
    </w:lvl>
    <w:lvl w:ilvl="3" w:tplc="8C10A9EE">
      <w:numFmt w:val="bullet"/>
      <w:lvlText w:val="•"/>
      <w:lvlJc w:val="left"/>
      <w:pPr>
        <w:ind w:left="3796" w:hanging="398"/>
      </w:pPr>
      <w:rPr>
        <w:rFonts w:hint="default"/>
      </w:rPr>
    </w:lvl>
    <w:lvl w:ilvl="4" w:tplc="79983516">
      <w:numFmt w:val="bullet"/>
      <w:lvlText w:val="•"/>
      <w:lvlJc w:val="left"/>
      <w:pPr>
        <w:ind w:left="4768" w:hanging="398"/>
      </w:pPr>
      <w:rPr>
        <w:rFonts w:hint="default"/>
      </w:rPr>
    </w:lvl>
    <w:lvl w:ilvl="5" w:tplc="04D8443C">
      <w:numFmt w:val="bullet"/>
      <w:lvlText w:val="•"/>
      <w:lvlJc w:val="left"/>
      <w:pPr>
        <w:ind w:left="5740" w:hanging="398"/>
      </w:pPr>
      <w:rPr>
        <w:rFonts w:hint="default"/>
      </w:rPr>
    </w:lvl>
    <w:lvl w:ilvl="6" w:tplc="2E689CC4">
      <w:numFmt w:val="bullet"/>
      <w:lvlText w:val="•"/>
      <w:lvlJc w:val="left"/>
      <w:pPr>
        <w:ind w:left="6712" w:hanging="398"/>
      </w:pPr>
      <w:rPr>
        <w:rFonts w:hint="default"/>
      </w:rPr>
    </w:lvl>
    <w:lvl w:ilvl="7" w:tplc="AA088986">
      <w:numFmt w:val="bullet"/>
      <w:lvlText w:val="•"/>
      <w:lvlJc w:val="left"/>
      <w:pPr>
        <w:ind w:left="7684" w:hanging="398"/>
      </w:pPr>
      <w:rPr>
        <w:rFonts w:hint="default"/>
      </w:rPr>
    </w:lvl>
    <w:lvl w:ilvl="8" w:tplc="4ACE48EC">
      <w:numFmt w:val="bullet"/>
      <w:lvlText w:val="•"/>
      <w:lvlJc w:val="left"/>
      <w:pPr>
        <w:ind w:left="8656" w:hanging="398"/>
      </w:pPr>
      <w:rPr>
        <w:rFonts w:hint="default"/>
      </w:rPr>
    </w:lvl>
  </w:abstractNum>
  <w:abstractNum w:abstractNumId="5" w15:restartNumberingAfterBreak="0">
    <w:nsid w:val="2B010962"/>
    <w:multiLevelType w:val="hybridMultilevel"/>
    <w:tmpl w:val="62EC65AC"/>
    <w:lvl w:ilvl="0" w:tplc="F01E35C0">
      <w:numFmt w:val="bullet"/>
      <w:lvlText w:val="-"/>
      <w:lvlJc w:val="left"/>
      <w:pPr>
        <w:ind w:left="881" w:hanging="668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87462BEE">
      <w:numFmt w:val="bullet"/>
      <w:lvlText w:val="•"/>
      <w:lvlJc w:val="left"/>
      <w:pPr>
        <w:ind w:left="1852" w:hanging="668"/>
      </w:pPr>
      <w:rPr>
        <w:rFonts w:hint="default"/>
      </w:rPr>
    </w:lvl>
    <w:lvl w:ilvl="2" w:tplc="BE80C764">
      <w:numFmt w:val="bullet"/>
      <w:lvlText w:val="•"/>
      <w:lvlJc w:val="left"/>
      <w:pPr>
        <w:ind w:left="2824" w:hanging="668"/>
      </w:pPr>
      <w:rPr>
        <w:rFonts w:hint="default"/>
      </w:rPr>
    </w:lvl>
    <w:lvl w:ilvl="3" w:tplc="D634FFC4">
      <w:numFmt w:val="bullet"/>
      <w:lvlText w:val="•"/>
      <w:lvlJc w:val="left"/>
      <w:pPr>
        <w:ind w:left="3796" w:hanging="668"/>
      </w:pPr>
      <w:rPr>
        <w:rFonts w:hint="default"/>
      </w:rPr>
    </w:lvl>
    <w:lvl w:ilvl="4" w:tplc="B87CF9A8">
      <w:numFmt w:val="bullet"/>
      <w:lvlText w:val="•"/>
      <w:lvlJc w:val="left"/>
      <w:pPr>
        <w:ind w:left="4768" w:hanging="668"/>
      </w:pPr>
      <w:rPr>
        <w:rFonts w:hint="default"/>
      </w:rPr>
    </w:lvl>
    <w:lvl w:ilvl="5" w:tplc="5F4C4CBE">
      <w:numFmt w:val="bullet"/>
      <w:lvlText w:val="•"/>
      <w:lvlJc w:val="left"/>
      <w:pPr>
        <w:ind w:left="5740" w:hanging="668"/>
      </w:pPr>
      <w:rPr>
        <w:rFonts w:hint="default"/>
      </w:rPr>
    </w:lvl>
    <w:lvl w:ilvl="6" w:tplc="81D0AEEC">
      <w:numFmt w:val="bullet"/>
      <w:lvlText w:val="•"/>
      <w:lvlJc w:val="left"/>
      <w:pPr>
        <w:ind w:left="6712" w:hanging="668"/>
      </w:pPr>
      <w:rPr>
        <w:rFonts w:hint="default"/>
      </w:rPr>
    </w:lvl>
    <w:lvl w:ilvl="7" w:tplc="295E754E">
      <w:numFmt w:val="bullet"/>
      <w:lvlText w:val="•"/>
      <w:lvlJc w:val="left"/>
      <w:pPr>
        <w:ind w:left="7684" w:hanging="668"/>
      </w:pPr>
      <w:rPr>
        <w:rFonts w:hint="default"/>
      </w:rPr>
    </w:lvl>
    <w:lvl w:ilvl="8" w:tplc="8CBC6E9E">
      <w:numFmt w:val="bullet"/>
      <w:lvlText w:val="•"/>
      <w:lvlJc w:val="left"/>
      <w:pPr>
        <w:ind w:left="8656" w:hanging="668"/>
      </w:pPr>
      <w:rPr>
        <w:rFonts w:hint="default"/>
      </w:rPr>
    </w:lvl>
  </w:abstractNum>
  <w:abstractNum w:abstractNumId="6" w15:restartNumberingAfterBreak="0">
    <w:nsid w:val="34CA719A"/>
    <w:multiLevelType w:val="hybridMultilevel"/>
    <w:tmpl w:val="FFF4E60C"/>
    <w:lvl w:ilvl="0" w:tplc="127EE51C">
      <w:numFmt w:val="bullet"/>
      <w:lvlText w:val=""/>
      <w:lvlJc w:val="left"/>
      <w:pPr>
        <w:ind w:left="748" w:hanging="508"/>
      </w:pPr>
      <w:rPr>
        <w:rFonts w:hint="default"/>
        <w:w w:val="99"/>
      </w:rPr>
    </w:lvl>
    <w:lvl w:ilvl="1" w:tplc="16AC1774">
      <w:numFmt w:val="bullet"/>
      <w:lvlText w:val="•"/>
      <w:lvlJc w:val="left"/>
      <w:pPr>
        <w:ind w:left="1726" w:hanging="508"/>
      </w:pPr>
      <w:rPr>
        <w:rFonts w:hint="default"/>
      </w:rPr>
    </w:lvl>
    <w:lvl w:ilvl="2" w:tplc="FDD6BC98">
      <w:numFmt w:val="bullet"/>
      <w:lvlText w:val="•"/>
      <w:lvlJc w:val="left"/>
      <w:pPr>
        <w:ind w:left="2712" w:hanging="508"/>
      </w:pPr>
      <w:rPr>
        <w:rFonts w:hint="default"/>
      </w:rPr>
    </w:lvl>
    <w:lvl w:ilvl="3" w:tplc="C778C35A">
      <w:numFmt w:val="bullet"/>
      <w:lvlText w:val="•"/>
      <w:lvlJc w:val="left"/>
      <w:pPr>
        <w:ind w:left="3698" w:hanging="508"/>
      </w:pPr>
      <w:rPr>
        <w:rFonts w:hint="default"/>
      </w:rPr>
    </w:lvl>
    <w:lvl w:ilvl="4" w:tplc="069C007E">
      <w:numFmt w:val="bullet"/>
      <w:lvlText w:val="•"/>
      <w:lvlJc w:val="left"/>
      <w:pPr>
        <w:ind w:left="4684" w:hanging="508"/>
      </w:pPr>
      <w:rPr>
        <w:rFonts w:hint="default"/>
      </w:rPr>
    </w:lvl>
    <w:lvl w:ilvl="5" w:tplc="52D04AA4">
      <w:numFmt w:val="bullet"/>
      <w:lvlText w:val="•"/>
      <w:lvlJc w:val="left"/>
      <w:pPr>
        <w:ind w:left="5670" w:hanging="508"/>
      </w:pPr>
      <w:rPr>
        <w:rFonts w:hint="default"/>
      </w:rPr>
    </w:lvl>
    <w:lvl w:ilvl="6" w:tplc="ECAAD4A8">
      <w:numFmt w:val="bullet"/>
      <w:lvlText w:val="•"/>
      <w:lvlJc w:val="left"/>
      <w:pPr>
        <w:ind w:left="6656" w:hanging="508"/>
      </w:pPr>
      <w:rPr>
        <w:rFonts w:hint="default"/>
      </w:rPr>
    </w:lvl>
    <w:lvl w:ilvl="7" w:tplc="C15ED900">
      <w:numFmt w:val="bullet"/>
      <w:lvlText w:val="•"/>
      <w:lvlJc w:val="left"/>
      <w:pPr>
        <w:ind w:left="7642" w:hanging="508"/>
      </w:pPr>
      <w:rPr>
        <w:rFonts w:hint="default"/>
      </w:rPr>
    </w:lvl>
    <w:lvl w:ilvl="8" w:tplc="72E65268">
      <w:numFmt w:val="bullet"/>
      <w:lvlText w:val="•"/>
      <w:lvlJc w:val="left"/>
      <w:pPr>
        <w:ind w:left="8628" w:hanging="508"/>
      </w:pPr>
      <w:rPr>
        <w:rFonts w:hint="default"/>
      </w:rPr>
    </w:lvl>
  </w:abstractNum>
  <w:abstractNum w:abstractNumId="7" w15:restartNumberingAfterBreak="0">
    <w:nsid w:val="3CE31536"/>
    <w:multiLevelType w:val="hybridMultilevel"/>
    <w:tmpl w:val="BBB6A52C"/>
    <w:lvl w:ilvl="0" w:tplc="05281726">
      <w:numFmt w:val="bullet"/>
      <w:lvlText w:val="-"/>
      <w:lvlJc w:val="left"/>
      <w:pPr>
        <w:ind w:left="550" w:hanging="405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6A8C1F7A">
      <w:numFmt w:val="bullet"/>
      <w:lvlText w:val="•"/>
      <w:lvlJc w:val="left"/>
      <w:pPr>
        <w:ind w:left="1564" w:hanging="405"/>
      </w:pPr>
      <w:rPr>
        <w:rFonts w:hint="default"/>
      </w:rPr>
    </w:lvl>
    <w:lvl w:ilvl="2" w:tplc="12D82602">
      <w:numFmt w:val="bullet"/>
      <w:lvlText w:val="•"/>
      <w:lvlJc w:val="left"/>
      <w:pPr>
        <w:ind w:left="2568" w:hanging="405"/>
      </w:pPr>
      <w:rPr>
        <w:rFonts w:hint="default"/>
      </w:rPr>
    </w:lvl>
    <w:lvl w:ilvl="3" w:tplc="722EF066">
      <w:numFmt w:val="bullet"/>
      <w:lvlText w:val="•"/>
      <w:lvlJc w:val="left"/>
      <w:pPr>
        <w:ind w:left="3572" w:hanging="405"/>
      </w:pPr>
      <w:rPr>
        <w:rFonts w:hint="default"/>
      </w:rPr>
    </w:lvl>
    <w:lvl w:ilvl="4" w:tplc="20C8E6BC">
      <w:numFmt w:val="bullet"/>
      <w:lvlText w:val="•"/>
      <w:lvlJc w:val="left"/>
      <w:pPr>
        <w:ind w:left="4576" w:hanging="405"/>
      </w:pPr>
      <w:rPr>
        <w:rFonts w:hint="default"/>
      </w:rPr>
    </w:lvl>
    <w:lvl w:ilvl="5" w:tplc="6908F33A">
      <w:numFmt w:val="bullet"/>
      <w:lvlText w:val="•"/>
      <w:lvlJc w:val="left"/>
      <w:pPr>
        <w:ind w:left="5580" w:hanging="405"/>
      </w:pPr>
      <w:rPr>
        <w:rFonts w:hint="default"/>
      </w:rPr>
    </w:lvl>
    <w:lvl w:ilvl="6" w:tplc="97180A44">
      <w:numFmt w:val="bullet"/>
      <w:lvlText w:val="•"/>
      <w:lvlJc w:val="left"/>
      <w:pPr>
        <w:ind w:left="6584" w:hanging="405"/>
      </w:pPr>
      <w:rPr>
        <w:rFonts w:hint="default"/>
      </w:rPr>
    </w:lvl>
    <w:lvl w:ilvl="7" w:tplc="51D01FDA">
      <w:numFmt w:val="bullet"/>
      <w:lvlText w:val="•"/>
      <w:lvlJc w:val="left"/>
      <w:pPr>
        <w:ind w:left="7588" w:hanging="405"/>
      </w:pPr>
      <w:rPr>
        <w:rFonts w:hint="default"/>
      </w:rPr>
    </w:lvl>
    <w:lvl w:ilvl="8" w:tplc="4986F4C2">
      <w:numFmt w:val="bullet"/>
      <w:lvlText w:val="•"/>
      <w:lvlJc w:val="left"/>
      <w:pPr>
        <w:ind w:left="8592" w:hanging="405"/>
      </w:pPr>
      <w:rPr>
        <w:rFonts w:hint="default"/>
      </w:rPr>
    </w:lvl>
  </w:abstractNum>
  <w:abstractNum w:abstractNumId="8" w15:restartNumberingAfterBreak="0">
    <w:nsid w:val="41BB76E3"/>
    <w:multiLevelType w:val="hybridMultilevel"/>
    <w:tmpl w:val="6666E35C"/>
    <w:lvl w:ilvl="0" w:tplc="E670D55C">
      <w:numFmt w:val="bullet"/>
      <w:lvlText w:val="-"/>
      <w:lvlJc w:val="left"/>
      <w:pPr>
        <w:ind w:left="933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99C"/>
    <w:multiLevelType w:val="hybridMultilevel"/>
    <w:tmpl w:val="6F6E5FA0"/>
    <w:lvl w:ilvl="0" w:tplc="E9D2AB60">
      <w:numFmt w:val="bullet"/>
      <w:lvlText w:val=""/>
      <w:lvlJc w:val="left"/>
      <w:pPr>
        <w:ind w:left="747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1" w:tplc="2B4C8DD6">
      <w:numFmt w:val="bullet"/>
      <w:lvlText w:val="•"/>
      <w:lvlJc w:val="left"/>
      <w:pPr>
        <w:ind w:left="1726" w:hanging="336"/>
      </w:pPr>
      <w:rPr>
        <w:rFonts w:hint="default"/>
      </w:rPr>
    </w:lvl>
    <w:lvl w:ilvl="2" w:tplc="CFEE9ADE">
      <w:numFmt w:val="bullet"/>
      <w:lvlText w:val="•"/>
      <w:lvlJc w:val="left"/>
      <w:pPr>
        <w:ind w:left="2712" w:hanging="336"/>
      </w:pPr>
      <w:rPr>
        <w:rFonts w:hint="default"/>
      </w:rPr>
    </w:lvl>
    <w:lvl w:ilvl="3" w:tplc="AB8A4190">
      <w:numFmt w:val="bullet"/>
      <w:lvlText w:val="•"/>
      <w:lvlJc w:val="left"/>
      <w:pPr>
        <w:ind w:left="3698" w:hanging="336"/>
      </w:pPr>
      <w:rPr>
        <w:rFonts w:hint="default"/>
      </w:rPr>
    </w:lvl>
    <w:lvl w:ilvl="4" w:tplc="983A8A80">
      <w:numFmt w:val="bullet"/>
      <w:lvlText w:val="•"/>
      <w:lvlJc w:val="left"/>
      <w:pPr>
        <w:ind w:left="4684" w:hanging="336"/>
      </w:pPr>
      <w:rPr>
        <w:rFonts w:hint="default"/>
      </w:rPr>
    </w:lvl>
    <w:lvl w:ilvl="5" w:tplc="E118FD3C">
      <w:numFmt w:val="bullet"/>
      <w:lvlText w:val="•"/>
      <w:lvlJc w:val="left"/>
      <w:pPr>
        <w:ind w:left="5670" w:hanging="336"/>
      </w:pPr>
      <w:rPr>
        <w:rFonts w:hint="default"/>
      </w:rPr>
    </w:lvl>
    <w:lvl w:ilvl="6" w:tplc="983CB3F4">
      <w:numFmt w:val="bullet"/>
      <w:lvlText w:val="•"/>
      <w:lvlJc w:val="left"/>
      <w:pPr>
        <w:ind w:left="6656" w:hanging="336"/>
      </w:pPr>
      <w:rPr>
        <w:rFonts w:hint="default"/>
      </w:rPr>
    </w:lvl>
    <w:lvl w:ilvl="7" w:tplc="2A1E2B2A">
      <w:numFmt w:val="bullet"/>
      <w:lvlText w:val="•"/>
      <w:lvlJc w:val="left"/>
      <w:pPr>
        <w:ind w:left="7642" w:hanging="336"/>
      </w:pPr>
      <w:rPr>
        <w:rFonts w:hint="default"/>
      </w:rPr>
    </w:lvl>
    <w:lvl w:ilvl="8" w:tplc="651200EE">
      <w:numFmt w:val="bullet"/>
      <w:lvlText w:val="•"/>
      <w:lvlJc w:val="left"/>
      <w:pPr>
        <w:ind w:left="8628" w:hanging="336"/>
      </w:pPr>
      <w:rPr>
        <w:rFonts w:hint="default"/>
      </w:rPr>
    </w:lvl>
  </w:abstractNum>
  <w:abstractNum w:abstractNumId="11" w15:restartNumberingAfterBreak="0">
    <w:nsid w:val="5CB42B24"/>
    <w:multiLevelType w:val="hybridMultilevel"/>
    <w:tmpl w:val="67A0C786"/>
    <w:lvl w:ilvl="0" w:tplc="D6B0B4A4">
      <w:start w:val="4"/>
      <w:numFmt w:val="decimal"/>
      <w:lvlText w:val="%1"/>
      <w:lvlJc w:val="left"/>
      <w:pPr>
        <w:ind w:left="214" w:hanging="157"/>
      </w:pPr>
      <w:rPr>
        <w:rFonts w:ascii="Times New Roman" w:eastAsia="Times New Roman" w:hAnsi="Times New Roman" w:cs="Times New Roman" w:hint="default"/>
        <w:w w:val="103"/>
        <w:sz w:val="20"/>
        <w:szCs w:val="20"/>
        <w:highlight w:val="lightGray"/>
      </w:rPr>
    </w:lvl>
    <w:lvl w:ilvl="1" w:tplc="7A0EFE3A">
      <w:numFmt w:val="bullet"/>
      <w:lvlText w:val="•"/>
      <w:lvlJc w:val="left"/>
      <w:pPr>
        <w:ind w:left="740" w:hanging="157"/>
      </w:pPr>
      <w:rPr>
        <w:rFonts w:hint="default"/>
      </w:rPr>
    </w:lvl>
    <w:lvl w:ilvl="2" w:tplc="C1F8B7AC">
      <w:numFmt w:val="bullet"/>
      <w:lvlText w:val="•"/>
      <w:lvlJc w:val="left"/>
      <w:pPr>
        <w:ind w:left="1835" w:hanging="157"/>
      </w:pPr>
      <w:rPr>
        <w:rFonts w:hint="default"/>
      </w:rPr>
    </w:lvl>
    <w:lvl w:ilvl="3" w:tplc="E9F4B5C8">
      <w:numFmt w:val="bullet"/>
      <w:lvlText w:val="•"/>
      <w:lvlJc w:val="left"/>
      <w:pPr>
        <w:ind w:left="2931" w:hanging="157"/>
      </w:pPr>
      <w:rPr>
        <w:rFonts w:hint="default"/>
      </w:rPr>
    </w:lvl>
    <w:lvl w:ilvl="4" w:tplc="27846A5A">
      <w:numFmt w:val="bullet"/>
      <w:lvlText w:val="•"/>
      <w:lvlJc w:val="left"/>
      <w:pPr>
        <w:ind w:left="4026" w:hanging="157"/>
      </w:pPr>
      <w:rPr>
        <w:rFonts w:hint="default"/>
      </w:rPr>
    </w:lvl>
    <w:lvl w:ilvl="5" w:tplc="7EDAF068">
      <w:numFmt w:val="bullet"/>
      <w:lvlText w:val="•"/>
      <w:lvlJc w:val="left"/>
      <w:pPr>
        <w:ind w:left="5122" w:hanging="157"/>
      </w:pPr>
      <w:rPr>
        <w:rFonts w:hint="default"/>
      </w:rPr>
    </w:lvl>
    <w:lvl w:ilvl="6" w:tplc="5C6E7A40">
      <w:numFmt w:val="bullet"/>
      <w:lvlText w:val="•"/>
      <w:lvlJc w:val="left"/>
      <w:pPr>
        <w:ind w:left="6217" w:hanging="157"/>
      </w:pPr>
      <w:rPr>
        <w:rFonts w:hint="default"/>
      </w:rPr>
    </w:lvl>
    <w:lvl w:ilvl="7" w:tplc="8DC2B23E">
      <w:numFmt w:val="bullet"/>
      <w:lvlText w:val="•"/>
      <w:lvlJc w:val="left"/>
      <w:pPr>
        <w:ind w:left="7313" w:hanging="157"/>
      </w:pPr>
      <w:rPr>
        <w:rFonts w:hint="default"/>
      </w:rPr>
    </w:lvl>
    <w:lvl w:ilvl="8" w:tplc="A774BC70">
      <w:numFmt w:val="bullet"/>
      <w:lvlText w:val="•"/>
      <w:lvlJc w:val="left"/>
      <w:pPr>
        <w:ind w:left="8408" w:hanging="157"/>
      </w:pPr>
      <w:rPr>
        <w:rFonts w:hint="default"/>
      </w:rPr>
    </w:lvl>
  </w:abstractNum>
  <w:abstractNum w:abstractNumId="12" w15:restartNumberingAfterBreak="0">
    <w:nsid w:val="612A557E"/>
    <w:multiLevelType w:val="hybridMultilevel"/>
    <w:tmpl w:val="1D828AD8"/>
    <w:lvl w:ilvl="0" w:tplc="0BAAEF5C">
      <w:start w:val="1"/>
      <w:numFmt w:val="upperLetter"/>
      <w:lvlText w:val="%1."/>
      <w:lvlJc w:val="left"/>
      <w:pPr>
        <w:ind w:left="3811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454621AC">
      <w:numFmt w:val="bullet"/>
      <w:lvlText w:val="•"/>
      <w:lvlJc w:val="left"/>
      <w:pPr>
        <w:ind w:left="4498" w:hanging="252"/>
      </w:pPr>
      <w:rPr>
        <w:rFonts w:hint="default"/>
      </w:rPr>
    </w:lvl>
    <w:lvl w:ilvl="2" w:tplc="3120F8B4">
      <w:numFmt w:val="bullet"/>
      <w:lvlText w:val="•"/>
      <w:lvlJc w:val="left"/>
      <w:pPr>
        <w:ind w:left="5176" w:hanging="252"/>
      </w:pPr>
      <w:rPr>
        <w:rFonts w:hint="default"/>
      </w:rPr>
    </w:lvl>
    <w:lvl w:ilvl="3" w:tplc="C95A1174">
      <w:numFmt w:val="bullet"/>
      <w:lvlText w:val="•"/>
      <w:lvlJc w:val="left"/>
      <w:pPr>
        <w:ind w:left="5854" w:hanging="252"/>
      </w:pPr>
      <w:rPr>
        <w:rFonts w:hint="default"/>
      </w:rPr>
    </w:lvl>
    <w:lvl w:ilvl="4" w:tplc="102E09DE">
      <w:numFmt w:val="bullet"/>
      <w:lvlText w:val="•"/>
      <w:lvlJc w:val="left"/>
      <w:pPr>
        <w:ind w:left="6532" w:hanging="252"/>
      </w:pPr>
      <w:rPr>
        <w:rFonts w:hint="default"/>
      </w:rPr>
    </w:lvl>
    <w:lvl w:ilvl="5" w:tplc="FC84E362">
      <w:numFmt w:val="bullet"/>
      <w:lvlText w:val="•"/>
      <w:lvlJc w:val="left"/>
      <w:pPr>
        <w:ind w:left="7210" w:hanging="252"/>
      </w:pPr>
      <w:rPr>
        <w:rFonts w:hint="default"/>
      </w:rPr>
    </w:lvl>
    <w:lvl w:ilvl="6" w:tplc="B7BE7980">
      <w:numFmt w:val="bullet"/>
      <w:lvlText w:val="•"/>
      <w:lvlJc w:val="left"/>
      <w:pPr>
        <w:ind w:left="7888" w:hanging="252"/>
      </w:pPr>
      <w:rPr>
        <w:rFonts w:hint="default"/>
      </w:rPr>
    </w:lvl>
    <w:lvl w:ilvl="7" w:tplc="974A56FC">
      <w:numFmt w:val="bullet"/>
      <w:lvlText w:val="•"/>
      <w:lvlJc w:val="left"/>
      <w:pPr>
        <w:ind w:left="8566" w:hanging="252"/>
      </w:pPr>
      <w:rPr>
        <w:rFonts w:hint="default"/>
      </w:rPr>
    </w:lvl>
    <w:lvl w:ilvl="8" w:tplc="955A2D54">
      <w:numFmt w:val="bullet"/>
      <w:lvlText w:val="•"/>
      <w:lvlJc w:val="left"/>
      <w:pPr>
        <w:ind w:left="9244" w:hanging="252"/>
      </w:pPr>
      <w:rPr>
        <w:rFonts w:hint="default"/>
      </w:rPr>
    </w:lvl>
  </w:abstractNum>
  <w:abstractNum w:abstractNumId="13" w15:restartNumberingAfterBreak="0">
    <w:nsid w:val="62506842"/>
    <w:multiLevelType w:val="hybridMultilevel"/>
    <w:tmpl w:val="08726A40"/>
    <w:lvl w:ilvl="0" w:tplc="9760D746">
      <w:numFmt w:val="bullet"/>
      <w:lvlText w:val="•"/>
      <w:lvlJc w:val="left"/>
      <w:pPr>
        <w:ind w:left="748" w:hanging="508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28EC4656">
      <w:numFmt w:val="bullet"/>
      <w:lvlText w:val="•"/>
      <w:lvlJc w:val="left"/>
      <w:pPr>
        <w:ind w:left="1726" w:hanging="508"/>
      </w:pPr>
      <w:rPr>
        <w:rFonts w:hint="default"/>
      </w:rPr>
    </w:lvl>
    <w:lvl w:ilvl="2" w:tplc="A55A18A6">
      <w:numFmt w:val="bullet"/>
      <w:lvlText w:val="•"/>
      <w:lvlJc w:val="left"/>
      <w:pPr>
        <w:ind w:left="2712" w:hanging="508"/>
      </w:pPr>
      <w:rPr>
        <w:rFonts w:hint="default"/>
      </w:rPr>
    </w:lvl>
    <w:lvl w:ilvl="3" w:tplc="1FD0E388">
      <w:numFmt w:val="bullet"/>
      <w:lvlText w:val="•"/>
      <w:lvlJc w:val="left"/>
      <w:pPr>
        <w:ind w:left="3698" w:hanging="508"/>
      </w:pPr>
      <w:rPr>
        <w:rFonts w:hint="default"/>
      </w:rPr>
    </w:lvl>
    <w:lvl w:ilvl="4" w:tplc="911A1C3A">
      <w:numFmt w:val="bullet"/>
      <w:lvlText w:val="•"/>
      <w:lvlJc w:val="left"/>
      <w:pPr>
        <w:ind w:left="4684" w:hanging="508"/>
      </w:pPr>
      <w:rPr>
        <w:rFonts w:hint="default"/>
      </w:rPr>
    </w:lvl>
    <w:lvl w:ilvl="5" w:tplc="1C400E48">
      <w:numFmt w:val="bullet"/>
      <w:lvlText w:val="•"/>
      <w:lvlJc w:val="left"/>
      <w:pPr>
        <w:ind w:left="5670" w:hanging="508"/>
      </w:pPr>
      <w:rPr>
        <w:rFonts w:hint="default"/>
      </w:rPr>
    </w:lvl>
    <w:lvl w:ilvl="6" w:tplc="22927C38">
      <w:numFmt w:val="bullet"/>
      <w:lvlText w:val="•"/>
      <w:lvlJc w:val="left"/>
      <w:pPr>
        <w:ind w:left="6656" w:hanging="508"/>
      </w:pPr>
      <w:rPr>
        <w:rFonts w:hint="default"/>
      </w:rPr>
    </w:lvl>
    <w:lvl w:ilvl="7" w:tplc="D22A4B50">
      <w:numFmt w:val="bullet"/>
      <w:lvlText w:val="•"/>
      <w:lvlJc w:val="left"/>
      <w:pPr>
        <w:ind w:left="7642" w:hanging="508"/>
      </w:pPr>
      <w:rPr>
        <w:rFonts w:hint="default"/>
      </w:rPr>
    </w:lvl>
    <w:lvl w:ilvl="8" w:tplc="CD6C4E3C">
      <w:numFmt w:val="bullet"/>
      <w:lvlText w:val="•"/>
      <w:lvlJc w:val="left"/>
      <w:pPr>
        <w:ind w:left="8628" w:hanging="508"/>
      </w:pPr>
      <w:rPr>
        <w:rFonts w:hint="default"/>
      </w:rPr>
    </w:lvl>
  </w:abstractNum>
  <w:abstractNum w:abstractNumId="14" w15:restartNumberingAfterBreak="0">
    <w:nsid w:val="700F38D7"/>
    <w:multiLevelType w:val="hybridMultilevel"/>
    <w:tmpl w:val="7C52C764"/>
    <w:lvl w:ilvl="0" w:tplc="E1B22A00">
      <w:start w:val="1"/>
      <w:numFmt w:val="upperLetter"/>
      <w:lvlText w:val="%1."/>
      <w:lvlJc w:val="left"/>
      <w:pPr>
        <w:ind w:left="892" w:hanging="668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B7B880FA">
      <w:numFmt w:val="bullet"/>
      <w:lvlText w:val=""/>
      <w:lvlJc w:val="left"/>
      <w:pPr>
        <w:ind w:left="892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2" w:tplc="7692239A">
      <w:numFmt w:val="bullet"/>
      <w:lvlText w:val="•"/>
      <w:lvlJc w:val="left"/>
      <w:pPr>
        <w:ind w:left="1977" w:hanging="340"/>
      </w:pPr>
      <w:rPr>
        <w:rFonts w:hint="default"/>
      </w:rPr>
    </w:lvl>
    <w:lvl w:ilvl="3" w:tplc="430200F2">
      <w:numFmt w:val="bullet"/>
      <w:lvlText w:val="•"/>
      <w:lvlJc w:val="left"/>
      <w:pPr>
        <w:ind w:left="3055" w:hanging="340"/>
      </w:pPr>
      <w:rPr>
        <w:rFonts w:hint="default"/>
      </w:rPr>
    </w:lvl>
    <w:lvl w:ilvl="4" w:tplc="85DCC50C">
      <w:numFmt w:val="bullet"/>
      <w:lvlText w:val="•"/>
      <w:lvlJc w:val="left"/>
      <w:pPr>
        <w:ind w:left="4133" w:hanging="340"/>
      </w:pPr>
      <w:rPr>
        <w:rFonts w:hint="default"/>
      </w:rPr>
    </w:lvl>
    <w:lvl w:ilvl="5" w:tplc="EDE07270">
      <w:numFmt w:val="bullet"/>
      <w:lvlText w:val="•"/>
      <w:lvlJc w:val="left"/>
      <w:pPr>
        <w:ind w:left="5211" w:hanging="340"/>
      </w:pPr>
      <w:rPr>
        <w:rFonts w:hint="default"/>
      </w:rPr>
    </w:lvl>
    <w:lvl w:ilvl="6" w:tplc="A322D47A">
      <w:numFmt w:val="bullet"/>
      <w:lvlText w:val="•"/>
      <w:lvlJc w:val="left"/>
      <w:pPr>
        <w:ind w:left="6288" w:hanging="340"/>
      </w:pPr>
      <w:rPr>
        <w:rFonts w:hint="default"/>
      </w:rPr>
    </w:lvl>
    <w:lvl w:ilvl="7" w:tplc="D6F862B8">
      <w:numFmt w:val="bullet"/>
      <w:lvlText w:val="•"/>
      <w:lvlJc w:val="left"/>
      <w:pPr>
        <w:ind w:left="7366" w:hanging="340"/>
      </w:pPr>
      <w:rPr>
        <w:rFonts w:hint="default"/>
      </w:rPr>
    </w:lvl>
    <w:lvl w:ilvl="8" w:tplc="B754B1D6">
      <w:numFmt w:val="bullet"/>
      <w:lvlText w:val="•"/>
      <w:lvlJc w:val="left"/>
      <w:pPr>
        <w:ind w:left="8444" w:hanging="340"/>
      </w:pPr>
      <w:rPr>
        <w:rFonts w:hint="default"/>
      </w:rPr>
    </w:lvl>
  </w:abstractNum>
  <w:abstractNum w:abstractNumId="15" w15:restartNumberingAfterBreak="0">
    <w:nsid w:val="748555FD"/>
    <w:multiLevelType w:val="hybridMultilevel"/>
    <w:tmpl w:val="4B66E41E"/>
    <w:lvl w:ilvl="0" w:tplc="E48A0A1E">
      <w:start w:val="1"/>
      <w:numFmt w:val="decimal"/>
      <w:lvlText w:val="%1."/>
      <w:lvlJc w:val="left"/>
      <w:pPr>
        <w:ind w:left="748" w:hanging="535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7FF69906">
      <w:numFmt w:val="bullet"/>
      <w:lvlText w:val="•"/>
      <w:lvlJc w:val="left"/>
      <w:pPr>
        <w:ind w:left="1726" w:hanging="535"/>
      </w:pPr>
      <w:rPr>
        <w:rFonts w:hint="default"/>
      </w:rPr>
    </w:lvl>
    <w:lvl w:ilvl="2" w:tplc="115A2484">
      <w:numFmt w:val="bullet"/>
      <w:lvlText w:val="•"/>
      <w:lvlJc w:val="left"/>
      <w:pPr>
        <w:ind w:left="2712" w:hanging="535"/>
      </w:pPr>
      <w:rPr>
        <w:rFonts w:hint="default"/>
      </w:rPr>
    </w:lvl>
    <w:lvl w:ilvl="3" w:tplc="389C1656">
      <w:numFmt w:val="bullet"/>
      <w:lvlText w:val="•"/>
      <w:lvlJc w:val="left"/>
      <w:pPr>
        <w:ind w:left="3698" w:hanging="535"/>
      </w:pPr>
      <w:rPr>
        <w:rFonts w:hint="default"/>
      </w:rPr>
    </w:lvl>
    <w:lvl w:ilvl="4" w:tplc="4BF8BB18">
      <w:numFmt w:val="bullet"/>
      <w:lvlText w:val="•"/>
      <w:lvlJc w:val="left"/>
      <w:pPr>
        <w:ind w:left="4684" w:hanging="535"/>
      </w:pPr>
      <w:rPr>
        <w:rFonts w:hint="default"/>
      </w:rPr>
    </w:lvl>
    <w:lvl w:ilvl="5" w:tplc="186890FC">
      <w:numFmt w:val="bullet"/>
      <w:lvlText w:val="•"/>
      <w:lvlJc w:val="left"/>
      <w:pPr>
        <w:ind w:left="5670" w:hanging="535"/>
      </w:pPr>
      <w:rPr>
        <w:rFonts w:hint="default"/>
      </w:rPr>
    </w:lvl>
    <w:lvl w:ilvl="6" w:tplc="7BB2D456">
      <w:numFmt w:val="bullet"/>
      <w:lvlText w:val="•"/>
      <w:lvlJc w:val="left"/>
      <w:pPr>
        <w:ind w:left="6656" w:hanging="535"/>
      </w:pPr>
      <w:rPr>
        <w:rFonts w:hint="default"/>
      </w:rPr>
    </w:lvl>
    <w:lvl w:ilvl="7" w:tplc="87ECCF7C">
      <w:numFmt w:val="bullet"/>
      <w:lvlText w:val="•"/>
      <w:lvlJc w:val="left"/>
      <w:pPr>
        <w:ind w:left="7642" w:hanging="535"/>
      </w:pPr>
      <w:rPr>
        <w:rFonts w:hint="default"/>
      </w:rPr>
    </w:lvl>
    <w:lvl w:ilvl="8" w:tplc="5D4CB524">
      <w:numFmt w:val="bullet"/>
      <w:lvlText w:val="•"/>
      <w:lvlJc w:val="left"/>
      <w:pPr>
        <w:ind w:left="8628" w:hanging="535"/>
      </w:pPr>
      <w:rPr>
        <w:rFonts w:hint="default"/>
      </w:rPr>
    </w:lvl>
  </w:abstractNum>
  <w:abstractNum w:abstractNumId="16" w15:restartNumberingAfterBreak="0">
    <w:nsid w:val="7A492872"/>
    <w:multiLevelType w:val="hybridMultilevel"/>
    <w:tmpl w:val="B3F088D8"/>
    <w:lvl w:ilvl="0" w:tplc="3DB224BC">
      <w:start w:val="1"/>
      <w:numFmt w:val="upperLetter"/>
      <w:lvlText w:val="%1."/>
      <w:lvlJc w:val="left"/>
      <w:pPr>
        <w:ind w:left="2081" w:hanging="668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BBC28F88">
      <w:numFmt w:val="bullet"/>
      <w:lvlText w:val="•"/>
      <w:lvlJc w:val="left"/>
      <w:pPr>
        <w:ind w:left="2932" w:hanging="668"/>
      </w:pPr>
      <w:rPr>
        <w:rFonts w:hint="default"/>
      </w:rPr>
    </w:lvl>
    <w:lvl w:ilvl="2" w:tplc="C3E0F9EA">
      <w:numFmt w:val="bullet"/>
      <w:lvlText w:val="•"/>
      <w:lvlJc w:val="left"/>
      <w:pPr>
        <w:ind w:left="3784" w:hanging="668"/>
      </w:pPr>
      <w:rPr>
        <w:rFonts w:hint="default"/>
      </w:rPr>
    </w:lvl>
    <w:lvl w:ilvl="3" w:tplc="47E8DBEC">
      <w:numFmt w:val="bullet"/>
      <w:lvlText w:val="•"/>
      <w:lvlJc w:val="left"/>
      <w:pPr>
        <w:ind w:left="4636" w:hanging="668"/>
      </w:pPr>
      <w:rPr>
        <w:rFonts w:hint="default"/>
      </w:rPr>
    </w:lvl>
    <w:lvl w:ilvl="4" w:tplc="7ABE3222">
      <w:numFmt w:val="bullet"/>
      <w:lvlText w:val="•"/>
      <w:lvlJc w:val="left"/>
      <w:pPr>
        <w:ind w:left="5488" w:hanging="668"/>
      </w:pPr>
      <w:rPr>
        <w:rFonts w:hint="default"/>
      </w:rPr>
    </w:lvl>
    <w:lvl w:ilvl="5" w:tplc="B0F65D74">
      <w:numFmt w:val="bullet"/>
      <w:lvlText w:val="•"/>
      <w:lvlJc w:val="left"/>
      <w:pPr>
        <w:ind w:left="6340" w:hanging="668"/>
      </w:pPr>
      <w:rPr>
        <w:rFonts w:hint="default"/>
      </w:rPr>
    </w:lvl>
    <w:lvl w:ilvl="6" w:tplc="B4D03658">
      <w:numFmt w:val="bullet"/>
      <w:lvlText w:val="•"/>
      <w:lvlJc w:val="left"/>
      <w:pPr>
        <w:ind w:left="7192" w:hanging="668"/>
      </w:pPr>
      <w:rPr>
        <w:rFonts w:hint="default"/>
      </w:rPr>
    </w:lvl>
    <w:lvl w:ilvl="7" w:tplc="28FC94FA">
      <w:numFmt w:val="bullet"/>
      <w:lvlText w:val="•"/>
      <w:lvlJc w:val="left"/>
      <w:pPr>
        <w:ind w:left="8044" w:hanging="668"/>
      </w:pPr>
      <w:rPr>
        <w:rFonts w:hint="default"/>
      </w:rPr>
    </w:lvl>
    <w:lvl w:ilvl="8" w:tplc="BBBA5692">
      <w:numFmt w:val="bullet"/>
      <w:lvlText w:val="•"/>
      <w:lvlJc w:val="left"/>
      <w:pPr>
        <w:ind w:left="8896" w:hanging="668"/>
      </w:pPr>
      <w:rPr>
        <w:rFonts w:hint="default"/>
      </w:rPr>
    </w:lvl>
  </w:abstractNum>
  <w:abstractNum w:abstractNumId="17" w15:restartNumberingAfterBreak="0">
    <w:nsid w:val="7F703245"/>
    <w:multiLevelType w:val="hybridMultilevel"/>
    <w:tmpl w:val="6936DDAC"/>
    <w:lvl w:ilvl="0" w:tplc="B43867CA">
      <w:numFmt w:val="bullet"/>
      <w:lvlText w:val=""/>
      <w:lvlJc w:val="left"/>
      <w:pPr>
        <w:ind w:left="549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1" w:tplc="1A2A36D2">
      <w:numFmt w:val="bullet"/>
      <w:lvlText w:val="•"/>
      <w:lvlJc w:val="left"/>
      <w:pPr>
        <w:ind w:left="1546" w:hanging="336"/>
      </w:pPr>
      <w:rPr>
        <w:rFonts w:hint="default"/>
      </w:rPr>
    </w:lvl>
    <w:lvl w:ilvl="2" w:tplc="99F613BC">
      <w:numFmt w:val="bullet"/>
      <w:lvlText w:val="•"/>
      <w:lvlJc w:val="left"/>
      <w:pPr>
        <w:ind w:left="2552" w:hanging="336"/>
      </w:pPr>
      <w:rPr>
        <w:rFonts w:hint="default"/>
      </w:rPr>
    </w:lvl>
    <w:lvl w:ilvl="3" w:tplc="8FC4F0F4">
      <w:numFmt w:val="bullet"/>
      <w:lvlText w:val="•"/>
      <w:lvlJc w:val="left"/>
      <w:pPr>
        <w:ind w:left="3558" w:hanging="336"/>
      </w:pPr>
      <w:rPr>
        <w:rFonts w:hint="default"/>
      </w:rPr>
    </w:lvl>
    <w:lvl w:ilvl="4" w:tplc="4AA89336">
      <w:numFmt w:val="bullet"/>
      <w:lvlText w:val="•"/>
      <w:lvlJc w:val="left"/>
      <w:pPr>
        <w:ind w:left="4564" w:hanging="336"/>
      </w:pPr>
      <w:rPr>
        <w:rFonts w:hint="default"/>
      </w:rPr>
    </w:lvl>
    <w:lvl w:ilvl="5" w:tplc="2CE001D2">
      <w:numFmt w:val="bullet"/>
      <w:lvlText w:val="•"/>
      <w:lvlJc w:val="left"/>
      <w:pPr>
        <w:ind w:left="5570" w:hanging="336"/>
      </w:pPr>
      <w:rPr>
        <w:rFonts w:hint="default"/>
      </w:rPr>
    </w:lvl>
    <w:lvl w:ilvl="6" w:tplc="33DA8F6C">
      <w:numFmt w:val="bullet"/>
      <w:lvlText w:val="•"/>
      <w:lvlJc w:val="left"/>
      <w:pPr>
        <w:ind w:left="6576" w:hanging="336"/>
      </w:pPr>
      <w:rPr>
        <w:rFonts w:hint="default"/>
      </w:rPr>
    </w:lvl>
    <w:lvl w:ilvl="7" w:tplc="8C587804">
      <w:numFmt w:val="bullet"/>
      <w:lvlText w:val="•"/>
      <w:lvlJc w:val="left"/>
      <w:pPr>
        <w:ind w:left="7582" w:hanging="336"/>
      </w:pPr>
      <w:rPr>
        <w:rFonts w:hint="default"/>
      </w:rPr>
    </w:lvl>
    <w:lvl w:ilvl="8" w:tplc="D1DC95AC">
      <w:numFmt w:val="bullet"/>
      <w:lvlText w:val="•"/>
      <w:lvlJc w:val="left"/>
      <w:pPr>
        <w:ind w:left="8588" w:hanging="33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2F"/>
    <w:rsid w:val="0000215E"/>
    <w:rsid w:val="000136FD"/>
    <w:rsid w:val="00020D7C"/>
    <w:rsid w:val="00027BB4"/>
    <w:rsid w:val="000329E0"/>
    <w:rsid w:val="00033AB9"/>
    <w:rsid w:val="000425A8"/>
    <w:rsid w:val="00042880"/>
    <w:rsid w:val="00046A1D"/>
    <w:rsid w:val="00046B7B"/>
    <w:rsid w:val="0005345F"/>
    <w:rsid w:val="00053D11"/>
    <w:rsid w:val="0005404E"/>
    <w:rsid w:val="000545CE"/>
    <w:rsid w:val="00055237"/>
    <w:rsid w:val="00080804"/>
    <w:rsid w:val="00086E89"/>
    <w:rsid w:val="00092BE3"/>
    <w:rsid w:val="000B0133"/>
    <w:rsid w:val="000B0A70"/>
    <w:rsid w:val="000B7703"/>
    <w:rsid w:val="000C4F95"/>
    <w:rsid w:val="000C799C"/>
    <w:rsid w:val="000D23F9"/>
    <w:rsid w:val="000D24B6"/>
    <w:rsid w:val="000D4870"/>
    <w:rsid w:val="000D7341"/>
    <w:rsid w:val="000E7075"/>
    <w:rsid w:val="000F5B3B"/>
    <w:rsid w:val="00105BB4"/>
    <w:rsid w:val="00106EE3"/>
    <w:rsid w:val="001104AA"/>
    <w:rsid w:val="0012623D"/>
    <w:rsid w:val="00135B3F"/>
    <w:rsid w:val="00164AED"/>
    <w:rsid w:val="00183EBE"/>
    <w:rsid w:val="001A695C"/>
    <w:rsid w:val="001B00AD"/>
    <w:rsid w:val="001E746E"/>
    <w:rsid w:val="001F09C1"/>
    <w:rsid w:val="001F6FB5"/>
    <w:rsid w:val="0020162E"/>
    <w:rsid w:val="00202362"/>
    <w:rsid w:val="00204D19"/>
    <w:rsid w:val="00206E23"/>
    <w:rsid w:val="00211A22"/>
    <w:rsid w:val="00215F04"/>
    <w:rsid w:val="002164A4"/>
    <w:rsid w:val="0022327F"/>
    <w:rsid w:val="002260F8"/>
    <w:rsid w:val="00230D3B"/>
    <w:rsid w:val="002363AA"/>
    <w:rsid w:val="002370E0"/>
    <w:rsid w:val="00292B5A"/>
    <w:rsid w:val="002934E1"/>
    <w:rsid w:val="002941AF"/>
    <w:rsid w:val="00295A41"/>
    <w:rsid w:val="002A7646"/>
    <w:rsid w:val="002B3CEB"/>
    <w:rsid w:val="002B5E28"/>
    <w:rsid w:val="002C4499"/>
    <w:rsid w:val="002C5831"/>
    <w:rsid w:val="002C66FB"/>
    <w:rsid w:val="002E1A37"/>
    <w:rsid w:val="002E25CB"/>
    <w:rsid w:val="002E5E15"/>
    <w:rsid w:val="002F5ABE"/>
    <w:rsid w:val="00301F37"/>
    <w:rsid w:val="00302A40"/>
    <w:rsid w:val="0030488D"/>
    <w:rsid w:val="00314845"/>
    <w:rsid w:val="00315F2D"/>
    <w:rsid w:val="00316AF6"/>
    <w:rsid w:val="00316B27"/>
    <w:rsid w:val="00320B5F"/>
    <w:rsid w:val="003344B0"/>
    <w:rsid w:val="00343E42"/>
    <w:rsid w:val="00352FFB"/>
    <w:rsid w:val="00353308"/>
    <w:rsid w:val="00353ED2"/>
    <w:rsid w:val="00355938"/>
    <w:rsid w:val="00364E75"/>
    <w:rsid w:val="00374C7A"/>
    <w:rsid w:val="00375217"/>
    <w:rsid w:val="00375A31"/>
    <w:rsid w:val="003837F6"/>
    <w:rsid w:val="00391F3D"/>
    <w:rsid w:val="003942B0"/>
    <w:rsid w:val="0039588A"/>
    <w:rsid w:val="003A21E1"/>
    <w:rsid w:val="003B07A8"/>
    <w:rsid w:val="003B1F53"/>
    <w:rsid w:val="003B43CA"/>
    <w:rsid w:val="003B70BA"/>
    <w:rsid w:val="003C5F68"/>
    <w:rsid w:val="003E2A28"/>
    <w:rsid w:val="003E37CA"/>
    <w:rsid w:val="003F3C0F"/>
    <w:rsid w:val="0040420C"/>
    <w:rsid w:val="00427582"/>
    <w:rsid w:val="00427E06"/>
    <w:rsid w:val="004310B6"/>
    <w:rsid w:val="00450786"/>
    <w:rsid w:val="00450B42"/>
    <w:rsid w:val="004617FD"/>
    <w:rsid w:val="0047655C"/>
    <w:rsid w:val="00480BE6"/>
    <w:rsid w:val="00481AB8"/>
    <w:rsid w:val="00483A39"/>
    <w:rsid w:val="00494601"/>
    <w:rsid w:val="00495D63"/>
    <w:rsid w:val="00496580"/>
    <w:rsid w:val="004A00DA"/>
    <w:rsid w:val="004C43C9"/>
    <w:rsid w:val="004F7C55"/>
    <w:rsid w:val="0050000A"/>
    <w:rsid w:val="00501370"/>
    <w:rsid w:val="00506E67"/>
    <w:rsid w:val="00507BFF"/>
    <w:rsid w:val="00513091"/>
    <w:rsid w:val="00517B07"/>
    <w:rsid w:val="00521494"/>
    <w:rsid w:val="005306A3"/>
    <w:rsid w:val="00554E29"/>
    <w:rsid w:val="0056140B"/>
    <w:rsid w:val="00562C3C"/>
    <w:rsid w:val="00566480"/>
    <w:rsid w:val="00572997"/>
    <w:rsid w:val="00587BF4"/>
    <w:rsid w:val="005A51D7"/>
    <w:rsid w:val="005B0B4D"/>
    <w:rsid w:val="005B0F22"/>
    <w:rsid w:val="005F30BF"/>
    <w:rsid w:val="006130E7"/>
    <w:rsid w:val="00621E1D"/>
    <w:rsid w:val="00626D4F"/>
    <w:rsid w:val="00634402"/>
    <w:rsid w:val="0064013F"/>
    <w:rsid w:val="006423EE"/>
    <w:rsid w:val="0065085F"/>
    <w:rsid w:val="00654648"/>
    <w:rsid w:val="00657782"/>
    <w:rsid w:val="00661DA1"/>
    <w:rsid w:val="006623BF"/>
    <w:rsid w:val="006709B8"/>
    <w:rsid w:val="0068028C"/>
    <w:rsid w:val="006867C4"/>
    <w:rsid w:val="00687626"/>
    <w:rsid w:val="00693C64"/>
    <w:rsid w:val="00693F4D"/>
    <w:rsid w:val="00696FEF"/>
    <w:rsid w:val="006A4F5A"/>
    <w:rsid w:val="006B3643"/>
    <w:rsid w:val="006B6EE0"/>
    <w:rsid w:val="006C0C12"/>
    <w:rsid w:val="006C5320"/>
    <w:rsid w:val="006C5709"/>
    <w:rsid w:val="006E532C"/>
    <w:rsid w:val="006E5BE1"/>
    <w:rsid w:val="006E715C"/>
    <w:rsid w:val="006F132C"/>
    <w:rsid w:val="006F2B48"/>
    <w:rsid w:val="006F4D1D"/>
    <w:rsid w:val="00711673"/>
    <w:rsid w:val="007152EC"/>
    <w:rsid w:val="00725026"/>
    <w:rsid w:val="007309CF"/>
    <w:rsid w:val="00741867"/>
    <w:rsid w:val="00746E9B"/>
    <w:rsid w:val="00754458"/>
    <w:rsid w:val="00773060"/>
    <w:rsid w:val="00774D85"/>
    <w:rsid w:val="00777624"/>
    <w:rsid w:val="007833C4"/>
    <w:rsid w:val="00785A9B"/>
    <w:rsid w:val="00794A51"/>
    <w:rsid w:val="007A7A6D"/>
    <w:rsid w:val="007B0BB0"/>
    <w:rsid w:val="007D5169"/>
    <w:rsid w:val="007F18C9"/>
    <w:rsid w:val="00812584"/>
    <w:rsid w:val="00815EEB"/>
    <w:rsid w:val="0082237C"/>
    <w:rsid w:val="00832B10"/>
    <w:rsid w:val="0086685C"/>
    <w:rsid w:val="008903E6"/>
    <w:rsid w:val="0089550F"/>
    <w:rsid w:val="008B558A"/>
    <w:rsid w:val="008C0E3D"/>
    <w:rsid w:val="008D006E"/>
    <w:rsid w:val="008D4601"/>
    <w:rsid w:val="008E601A"/>
    <w:rsid w:val="008E68D1"/>
    <w:rsid w:val="008E7ED7"/>
    <w:rsid w:val="008F0986"/>
    <w:rsid w:val="008F0B84"/>
    <w:rsid w:val="009064FE"/>
    <w:rsid w:val="00924D8F"/>
    <w:rsid w:val="00930EAF"/>
    <w:rsid w:val="009328F2"/>
    <w:rsid w:val="00934A16"/>
    <w:rsid w:val="00952E25"/>
    <w:rsid w:val="0095396B"/>
    <w:rsid w:val="00953C68"/>
    <w:rsid w:val="00955E57"/>
    <w:rsid w:val="0097099B"/>
    <w:rsid w:val="009769B3"/>
    <w:rsid w:val="00981FC7"/>
    <w:rsid w:val="009826E0"/>
    <w:rsid w:val="00987D50"/>
    <w:rsid w:val="009972F7"/>
    <w:rsid w:val="009C1CEE"/>
    <w:rsid w:val="009C2BAE"/>
    <w:rsid w:val="009C3890"/>
    <w:rsid w:val="009F1E0B"/>
    <w:rsid w:val="009F67F2"/>
    <w:rsid w:val="00A02AF1"/>
    <w:rsid w:val="00A04439"/>
    <w:rsid w:val="00A06EE8"/>
    <w:rsid w:val="00A12708"/>
    <w:rsid w:val="00A14607"/>
    <w:rsid w:val="00A23693"/>
    <w:rsid w:val="00A27DE2"/>
    <w:rsid w:val="00A35424"/>
    <w:rsid w:val="00A368DF"/>
    <w:rsid w:val="00A52609"/>
    <w:rsid w:val="00A70047"/>
    <w:rsid w:val="00A71226"/>
    <w:rsid w:val="00A7254A"/>
    <w:rsid w:val="00A72B24"/>
    <w:rsid w:val="00A75E84"/>
    <w:rsid w:val="00A87FFC"/>
    <w:rsid w:val="00AA0852"/>
    <w:rsid w:val="00AB2CAF"/>
    <w:rsid w:val="00AB6181"/>
    <w:rsid w:val="00B02FBC"/>
    <w:rsid w:val="00B0665C"/>
    <w:rsid w:val="00B43050"/>
    <w:rsid w:val="00B46FE8"/>
    <w:rsid w:val="00B52B05"/>
    <w:rsid w:val="00B543B0"/>
    <w:rsid w:val="00B6601E"/>
    <w:rsid w:val="00B7125B"/>
    <w:rsid w:val="00B837C8"/>
    <w:rsid w:val="00B872AC"/>
    <w:rsid w:val="00B9157A"/>
    <w:rsid w:val="00B9615D"/>
    <w:rsid w:val="00BB0A0F"/>
    <w:rsid w:val="00BB10EA"/>
    <w:rsid w:val="00BB3EC1"/>
    <w:rsid w:val="00BB3F0E"/>
    <w:rsid w:val="00BC6C69"/>
    <w:rsid w:val="00BC72CA"/>
    <w:rsid w:val="00BD0F18"/>
    <w:rsid w:val="00BD30A9"/>
    <w:rsid w:val="00BD708E"/>
    <w:rsid w:val="00BD7481"/>
    <w:rsid w:val="00BE0281"/>
    <w:rsid w:val="00BE3DBA"/>
    <w:rsid w:val="00BF46AC"/>
    <w:rsid w:val="00BF532E"/>
    <w:rsid w:val="00C02707"/>
    <w:rsid w:val="00C0465A"/>
    <w:rsid w:val="00C05D0C"/>
    <w:rsid w:val="00C12A65"/>
    <w:rsid w:val="00C26EFC"/>
    <w:rsid w:val="00C30959"/>
    <w:rsid w:val="00C32300"/>
    <w:rsid w:val="00C337A3"/>
    <w:rsid w:val="00C34245"/>
    <w:rsid w:val="00C5441F"/>
    <w:rsid w:val="00C544F2"/>
    <w:rsid w:val="00C60C68"/>
    <w:rsid w:val="00C741A9"/>
    <w:rsid w:val="00CB4630"/>
    <w:rsid w:val="00CD0A8F"/>
    <w:rsid w:val="00CD26BF"/>
    <w:rsid w:val="00CD42B3"/>
    <w:rsid w:val="00CE1DAB"/>
    <w:rsid w:val="00CF35FC"/>
    <w:rsid w:val="00D12190"/>
    <w:rsid w:val="00D1501B"/>
    <w:rsid w:val="00D16F7D"/>
    <w:rsid w:val="00D178E5"/>
    <w:rsid w:val="00D34D31"/>
    <w:rsid w:val="00D42E59"/>
    <w:rsid w:val="00D52963"/>
    <w:rsid w:val="00D63129"/>
    <w:rsid w:val="00D67F6D"/>
    <w:rsid w:val="00D8352F"/>
    <w:rsid w:val="00D87333"/>
    <w:rsid w:val="00D921C7"/>
    <w:rsid w:val="00DA120B"/>
    <w:rsid w:val="00DA2E08"/>
    <w:rsid w:val="00DA366F"/>
    <w:rsid w:val="00DA6A0F"/>
    <w:rsid w:val="00DA7ACF"/>
    <w:rsid w:val="00DB0FC9"/>
    <w:rsid w:val="00DB2CA0"/>
    <w:rsid w:val="00DB32B3"/>
    <w:rsid w:val="00DB6309"/>
    <w:rsid w:val="00DE5651"/>
    <w:rsid w:val="00E05A41"/>
    <w:rsid w:val="00E10E20"/>
    <w:rsid w:val="00E11DFA"/>
    <w:rsid w:val="00E31867"/>
    <w:rsid w:val="00E42E2C"/>
    <w:rsid w:val="00E744D4"/>
    <w:rsid w:val="00E81223"/>
    <w:rsid w:val="00E857D8"/>
    <w:rsid w:val="00EA36E5"/>
    <w:rsid w:val="00EA5974"/>
    <w:rsid w:val="00EB0509"/>
    <w:rsid w:val="00EB3352"/>
    <w:rsid w:val="00EC29C2"/>
    <w:rsid w:val="00EC2BED"/>
    <w:rsid w:val="00ED1732"/>
    <w:rsid w:val="00EE4051"/>
    <w:rsid w:val="00EF2045"/>
    <w:rsid w:val="00EF2A96"/>
    <w:rsid w:val="00F02AE3"/>
    <w:rsid w:val="00F04597"/>
    <w:rsid w:val="00F06768"/>
    <w:rsid w:val="00F06D92"/>
    <w:rsid w:val="00F117C0"/>
    <w:rsid w:val="00F20A37"/>
    <w:rsid w:val="00F25E4E"/>
    <w:rsid w:val="00F37918"/>
    <w:rsid w:val="00F41780"/>
    <w:rsid w:val="00F465DF"/>
    <w:rsid w:val="00F507DE"/>
    <w:rsid w:val="00F54DCE"/>
    <w:rsid w:val="00F56001"/>
    <w:rsid w:val="00F61170"/>
    <w:rsid w:val="00F66708"/>
    <w:rsid w:val="00F73072"/>
    <w:rsid w:val="00F837DD"/>
    <w:rsid w:val="00FB38B0"/>
    <w:rsid w:val="00FD239A"/>
    <w:rsid w:val="00FD5445"/>
    <w:rsid w:val="00FF1BF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2D2E99"/>
  <w15:docId w15:val="{1658AFFC-1C70-4F1B-BCDC-E6D0B20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8" w:hanging="535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8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8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44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87F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A87F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0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A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0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A8F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B6E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ED99-C245-4297-92C7-1DE9DF24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8027</Words>
  <Characters>45754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zoledronic acid accord, INN-zoledronic acid</vt:lpstr>
    </vt:vector>
  </TitlesOfParts>
  <Company>PHOENIX Pharma d.o.o.</Company>
  <LinksUpToDate>false</LinksUpToDate>
  <CharactersWithSpaces>53674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zoledronic acid accord, INN-zoledronic acid</dc:title>
  <dc:subject>EPAR</dc:subject>
  <dc:creator>CHMP</dc:creator>
  <cp:keywords>zoledronic acid accord, INN-zoledronic acid</cp:keywords>
  <cp:lastModifiedBy>Tijana Mićović</cp:lastModifiedBy>
  <cp:revision>8</cp:revision>
  <dcterms:created xsi:type="dcterms:W3CDTF">2022-11-30T09:47:00Z</dcterms:created>
  <dcterms:modified xsi:type="dcterms:W3CDTF">2023-01-12T11:12:00Z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2021-07-06T00:00:00Z</vt:filetime>
  </property>
</Properties>
</file>