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6C1CA" w14:textId="77777777" w:rsidR="00C22BE5" w:rsidRPr="00C4363E" w:rsidRDefault="00C22BE5" w:rsidP="00C4363E">
      <w:pPr>
        <w:rPr>
          <w:sz w:val="22"/>
          <w:szCs w:val="22"/>
          <w:lang w:val="sr-Latn-ME"/>
        </w:rPr>
      </w:pPr>
    </w:p>
    <w:p w14:paraId="7C76C1CB" w14:textId="77777777" w:rsidR="00C22BE5" w:rsidRPr="00C4363E" w:rsidRDefault="00C22BE5" w:rsidP="00C4363E">
      <w:pPr>
        <w:rPr>
          <w:sz w:val="22"/>
          <w:szCs w:val="22"/>
          <w:lang w:val="sr-Latn-ME"/>
        </w:rPr>
      </w:pPr>
    </w:p>
    <w:p w14:paraId="7C76C1CC" w14:textId="77777777" w:rsidR="00C22BE5" w:rsidRPr="00C4363E" w:rsidRDefault="00C30F92" w:rsidP="00C4363E">
      <w:pPr>
        <w:jc w:val="center"/>
        <w:rPr>
          <w:sz w:val="22"/>
          <w:szCs w:val="22"/>
          <w:lang w:val="sr-Latn-ME"/>
        </w:rPr>
      </w:pPr>
      <w:r w:rsidRPr="00C4363E">
        <w:rPr>
          <w:b/>
          <w:bCs/>
          <w:iCs/>
          <w:sz w:val="22"/>
          <w:szCs w:val="22"/>
          <w:u w:val="single"/>
          <w:lang w:val="sr-Latn-ME"/>
        </w:rPr>
        <w:t xml:space="preserve">UPUTSTVO ZA </w:t>
      </w:r>
      <w:r w:rsidR="00B71B51" w:rsidRPr="00C4363E">
        <w:rPr>
          <w:b/>
          <w:bCs/>
          <w:iCs/>
          <w:sz w:val="22"/>
          <w:szCs w:val="22"/>
          <w:u w:val="single"/>
          <w:lang w:val="sr-Latn-ME"/>
        </w:rPr>
        <w:t>LIJEK</w:t>
      </w:r>
    </w:p>
    <w:p w14:paraId="7C76C1CD" w14:textId="77777777" w:rsidR="00C30F92" w:rsidRPr="00C4363E" w:rsidRDefault="00C30F92" w:rsidP="00C4363E">
      <w:pPr>
        <w:jc w:val="center"/>
        <w:rPr>
          <w:i/>
          <w:color w:val="808080"/>
          <w:sz w:val="22"/>
          <w:szCs w:val="22"/>
          <w:lang w:val="sr-Latn-ME"/>
        </w:rPr>
      </w:pPr>
    </w:p>
    <w:p w14:paraId="7C76C1CE" w14:textId="5393F8A4" w:rsidR="00B71B51" w:rsidRPr="00C4363E" w:rsidRDefault="00014432" w:rsidP="00C4363E">
      <w:pPr>
        <w:widowControl w:val="0"/>
        <w:autoSpaceDE w:val="0"/>
        <w:autoSpaceDN w:val="0"/>
        <w:jc w:val="center"/>
        <w:rPr>
          <w:b/>
          <w:bCs/>
          <w:i/>
          <w:sz w:val="22"/>
          <w:szCs w:val="22"/>
          <w:lang w:val="sr-Latn-ME"/>
        </w:rPr>
      </w:pPr>
      <w:proofErr w:type="spellStart"/>
      <w:r w:rsidRPr="00C4363E">
        <w:rPr>
          <w:b/>
          <w:bCs/>
          <w:i/>
          <w:sz w:val="22"/>
          <w:szCs w:val="22"/>
          <w:lang w:val="sr-Latn-ME"/>
        </w:rPr>
        <w:t>Trasolette</w:t>
      </w:r>
      <w:proofErr w:type="spellEnd"/>
      <w:r w:rsidRPr="00C4363E">
        <w:rPr>
          <w:b/>
          <w:bCs/>
          <w:i/>
          <w:sz w:val="22"/>
          <w:szCs w:val="22"/>
          <w:lang w:val="sr-Latn-ME"/>
        </w:rPr>
        <w:t xml:space="preserve">, 1 mg, film </w:t>
      </w:r>
      <w:r w:rsidR="00AE0D4F" w:rsidRPr="00C4363E">
        <w:rPr>
          <w:b/>
          <w:bCs/>
          <w:i/>
          <w:sz w:val="22"/>
          <w:szCs w:val="22"/>
          <w:lang w:val="sr-Latn-ME"/>
        </w:rPr>
        <w:t>tableta</w:t>
      </w:r>
    </w:p>
    <w:p w14:paraId="7C76C1CF" w14:textId="48667887" w:rsidR="00B71B51" w:rsidRPr="00C4363E" w:rsidRDefault="00A91237" w:rsidP="00C4363E">
      <w:pPr>
        <w:widowControl w:val="0"/>
        <w:autoSpaceDE w:val="0"/>
        <w:autoSpaceDN w:val="0"/>
        <w:jc w:val="center"/>
        <w:rPr>
          <w:b/>
          <w:bCs/>
          <w:i/>
          <w:sz w:val="22"/>
          <w:szCs w:val="22"/>
          <w:lang w:val="sr-Latn-ME"/>
        </w:rPr>
      </w:pPr>
      <w:proofErr w:type="spellStart"/>
      <w:r w:rsidRPr="00C4363E">
        <w:rPr>
          <w:b/>
          <w:bCs/>
          <w:i/>
          <w:sz w:val="22"/>
          <w:szCs w:val="22"/>
          <w:lang w:val="sr-Latn-ME"/>
        </w:rPr>
        <w:t>anastrozol</w:t>
      </w:r>
      <w:proofErr w:type="spellEnd"/>
    </w:p>
    <w:p w14:paraId="7C76C1D0" w14:textId="77777777" w:rsidR="00C22BE5" w:rsidRPr="00C4363E" w:rsidRDefault="00C22BE5" w:rsidP="00C4363E">
      <w:pPr>
        <w:pStyle w:val="Header"/>
        <w:tabs>
          <w:tab w:val="left" w:pos="284"/>
        </w:tabs>
        <w:rPr>
          <w:sz w:val="22"/>
          <w:szCs w:val="22"/>
          <w:lang w:val="sr-Latn-ME"/>
        </w:rPr>
      </w:pPr>
    </w:p>
    <w:p w14:paraId="7C76C1D3" w14:textId="77777777" w:rsidR="001B6B05" w:rsidRPr="00C4363E" w:rsidRDefault="001B6B05" w:rsidP="00C4363E">
      <w:pPr>
        <w:pStyle w:val="Header"/>
        <w:tabs>
          <w:tab w:val="left" w:pos="284"/>
        </w:tabs>
        <w:rPr>
          <w:sz w:val="22"/>
          <w:szCs w:val="22"/>
          <w:lang w:val="sr-Latn-ME"/>
        </w:rPr>
      </w:pPr>
    </w:p>
    <w:p w14:paraId="7C76C1D4" w14:textId="77777777" w:rsidR="00C22BE5" w:rsidRPr="00C4363E" w:rsidRDefault="00C22BE5" w:rsidP="00C4363E">
      <w:pPr>
        <w:pStyle w:val="Header"/>
        <w:tabs>
          <w:tab w:val="left" w:pos="284"/>
        </w:tabs>
        <w:rPr>
          <w:sz w:val="22"/>
          <w:szCs w:val="22"/>
          <w:lang w:val="sr-Latn-ME"/>
        </w:rPr>
      </w:pPr>
    </w:p>
    <w:p w14:paraId="7C76C1D9" w14:textId="77777777" w:rsidR="006A2B96" w:rsidRPr="00C4363E" w:rsidRDefault="00A32113" w:rsidP="00C4363E">
      <w:pPr>
        <w:widowControl w:val="0"/>
        <w:autoSpaceDE w:val="0"/>
        <w:autoSpaceDN w:val="0"/>
        <w:ind w:left="360" w:hanging="360"/>
        <w:rPr>
          <w:b/>
          <w:bCs/>
          <w:sz w:val="22"/>
          <w:szCs w:val="22"/>
          <w:lang w:val="sr-Latn-ME"/>
        </w:rPr>
      </w:pPr>
      <w:r w:rsidRPr="00C4363E">
        <w:rPr>
          <w:b/>
          <w:bCs/>
          <w:sz w:val="22"/>
          <w:szCs w:val="22"/>
          <w:lang w:val="sr-Latn-ME"/>
        </w:rPr>
        <w:t>Pažljivo pročitajte ovo uputstvo, prije nego što počnete da koristite ovaj lijek</w:t>
      </w:r>
      <w:r w:rsidR="00070BAB" w:rsidRPr="00C4363E">
        <w:rPr>
          <w:b/>
          <w:bCs/>
          <w:sz w:val="22"/>
          <w:szCs w:val="22"/>
          <w:lang w:val="sr-Latn-ME"/>
        </w:rPr>
        <w:t>,</w:t>
      </w:r>
      <w:r w:rsidR="006A2B96" w:rsidRPr="00C4363E">
        <w:rPr>
          <w:sz w:val="22"/>
          <w:szCs w:val="22"/>
          <w:lang w:val="sr-Latn-ME"/>
        </w:rPr>
        <w:t xml:space="preserve"> </w:t>
      </w:r>
      <w:r w:rsidR="006A2B96" w:rsidRPr="00C4363E">
        <w:rPr>
          <w:b/>
          <w:bCs/>
          <w:sz w:val="22"/>
          <w:szCs w:val="22"/>
          <w:lang w:val="sr-Latn-ME"/>
        </w:rPr>
        <w:t xml:space="preserve">jer sadrži </w:t>
      </w:r>
    </w:p>
    <w:p w14:paraId="7C76C1DA" w14:textId="28CF7A94" w:rsidR="00A32113" w:rsidRPr="00C4363E" w:rsidRDefault="006A2B96" w:rsidP="00C4363E">
      <w:pPr>
        <w:widowControl w:val="0"/>
        <w:autoSpaceDE w:val="0"/>
        <w:autoSpaceDN w:val="0"/>
        <w:ind w:left="360" w:hanging="360"/>
        <w:rPr>
          <w:b/>
          <w:bCs/>
          <w:sz w:val="22"/>
          <w:szCs w:val="22"/>
          <w:lang w:val="sr-Latn-ME"/>
        </w:rPr>
      </w:pPr>
      <w:r w:rsidRPr="00C4363E">
        <w:rPr>
          <w:b/>
          <w:bCs/>
          <w:sz w:val="22"/>
          <w:szCs w:val="22"/>
          <w:lang w:val="sr-Latn-ME"/>
        </w:rPr>
        <w:t>informacije koje su važne za Vas</w:t>
      </w:r>
    </w:p>
    <w:p w14:paraId="3A9E5B1B" w14:textId="77777777" w:rsidR="00205FC5" w:rsidRPr="00C4363E" w:rsidRDefault="00205FC5" w:rsidP="00C4363E">
      <w:pPr>
        <w:widowControl w:val="0"/>
        <w:autoSpaceDE w:val="0"/>
        <w:autoSpaceDN w:val="0"/>
        <w:ind w:left="360" w:hanging="360"/>
        <w:rPr>
          <w:b/>
          <w:bCs/>
          <w:sz w:val="22"/>
          <w:szCs w:val="22"/>
          <w:lang w:val="sr-Latn-ME"/>
        </w:rPr>
      </w:pPr>
    </w:p>
    <w:p w14:paraId="7C76C1DB" w14:textId="77777777" w:rsidR="00A32113" w:rsidRPr="00C4363E" w:rsidRDefault="00A32113" w:rsidP="00C4363E">
      <w:pPr>
        <w:widowControl w:val="0"/>
        <w:numPr>
          <w:ilvl w:val="0"/>
          <w:numId w:val="18"/>
        </w:numPr>
        <w:tabs>
          <w:tab w:val="clear" w:pos="576"/>
          <w:tab w:val="num" w:pos="569"/>
          <w:tab w:val="num" w:pos="600"/>
        </w:tabs>
        <w:autoSpaceDE w:val="0"/>
        <w:autoSpaceDN w:val="0"/>
        <w:rPr>
          <w:sz w:val="22"/>
          <w:szCs w:val="22"/>
          <w:lang w:val="sr-Latn-ME"/>
        </w:rPr>
      </w:pPr>
      <w:r w:rsidRPr="00C4363E">
        <w:rPr>
          <w:sz w:val="22"/>
          <w:szCs w:val="22"/>
          <w:lang w:val="sr-Latn-ME"/>
        </w:rPr>
        <w:t>Uputstvo sačuvajte. Može biti potrebno da ga ponovo pročitate.</w:t>
      </w:r>
    </w:p>
    <w:p w14:paraId="7C76C1DC" w14:textId="77777777" w:rsidR="00A32113" w:rsidRPr="00C4363E" w:rsidRDefault="00A32113" w:rsidP="00C4363E">
      <w:pPr>
        <w:widowControl w:val="0"/>
        <w:numPr>
          <w:ilvl w:val="0"/>
          <w:numId w:val="18"/>
        </w:numPr>
        <w:tabs>
          <w:tab w:val="clear" w:pos="576"/>
          <w:tab w:val="num" w:pos="600"/>
        </w:tabs>
        <w:autoSpaceDE w:val="0"/>
        <w:autoSpaceDN w:val="0"/>
        <w:rPr>
          <w:sz w:val="22"/>
          <w:szCs w:val="22"/>
          <w:lang w:val="sr-Latn-ME"/>
        </w:rPr>
      </w:pPr>
      <w:r w:rsidRPr="00C4363E">
        <w:rPr>
          <w:sz w:val="22"/>
          <w:szCs w:val="22"/>
          <w:lang w:val="sr-Latn-ME"/>
        </w:rPr>
        <w:t>Ako imate dodatnih pitanja, obratite se svom ljekaru ili farmaceutu</w:t>
      </w:r>
      <w:r w:rsidR="00070BAB" w:rsidRPr="00C4363E">
        <w:rPr>
          <w:sz w:val="22"/>
          <w:szCs w:val="22"/>
          <w:lang w:val="sr-Latn-ME"/>
        </w:rPr>
        <w:t xml:space="preserve"> </w:t>
      </w:r>
      <w:r w:rsidR="00070BAB" w:rsidRPr="00C4363E">
        <w:rPr>
          <w:noProof/>
          <w:sz w:val="22"/>
          <w:szCs w:val="22"/>
          <w:lang w:val="sr-Latn-ME"/>
        </w:rPr>
        <w:t>ili medicinskoj sestri</w:t>
      </w:r>
      <w:r w:rsidRPr="00C4363E">
        <w:rPr>
          <w:sz w:val="22"/>
          <w:szCs w:val="22"/>
          <w:lang w:val="sr-Latn-ME"/>
        </w:rPr>
        <w:t>.</w:t>
      </w:r>
      <w:r w:rsidR="006240C9" w:rsidRPr="00C4363E">
        <w:rPr>
          <w:sz w:val="22"/>
          <w:szCs w:val="22"/>
          <w:lang w:val="sr-Latn-ME"/>
        </w:rPr>
        <w:t xml:space="preserve"> </w:t>
      </w:r>
    </w:p>
    <w:p w14:paraId="7C76C1DD" w14:textId="77777777" w:rsidR="00A32113" w:rsidRPr="00C4363E" w:rsidRDefault="00A32113" w:rsidP="00C4363E">
      <w:pPr>
        <w:widowControl w:val="0"/>
        <w:numPr>
          <w:ilvl w:val="0"/>
          <w:numId w:val="18"/>
        </w:numPr>
        <w:tabs>
          <w:tab w:val="clear" w:pos="576"/>
          <w:tab w:val="num" w:pos="600"/>
        </w:tabs>
        <w:autoSpaceDE w:val="0"/>
        <w:autoSpaceDN w:val="0"/>
        <w:ind w:left="600" w:hanging="600"/>
        <w:rPr>
          <w:sz w:val="22"/>
          <w:szCs w:val="22"/>
          <w:lang w:val="sr-Latn-ME"/>
        </w:rPr>
      </w:pPr>
      <w:r w:rsidRPr="00C4363E">
        <w:rPr>
          <w:sz w:val="22"/>
          <w:szCs w:val="22"/>
          <w:lang w:val="sr-Latn-ME"/>
        </w:rPr>
        <w:t>Ovaj lijek propisan je Vama i ne sm</w:t>
      </w:r>
      <w:r w:rsidR="00A06E5C" w:rsidRPr="00C4363E">
        <w:rPr>
          <w:sz w:val="22"/>
          <w:szCs w:val="22"/>
          <w:lang w:val="sr-Latn-ME"/>
        </w:rPr>
        <w:t>ij</w:t>
      </w:r>
      <w:r w:rsidRPr="00C4363E">
        <w:rPr>
          <w:sz w:val="22"/>
          <w:szCs w:val="22"/>
          <w:lang w:val="sr-Latn-ME"/>
        </w:rPr>
        <w:t>ete ga davati drugima. Može da im škodi, čak i kada imaju iste znake bolesti kao i Vi.</w:t>
      </w:r>
    </w:p>
    <w:p w14:paraId="7C76C1DE" w14:textId="77777777" w:rsidR="00C269D7" w:rsidRPr="00C4363E" w:rsidRDefault="00C269D7" w:rsidP="00C4363E">
      <w:pPr>
        <w:widowControl w:val="0"/>
        <w:numPr>
          <w:ilvl w:val="0"/>
          <w:numId w:val="18"/>
        </w:numPr>
        <w:tabs>
          <w:tab w:val="clear" w:pos="576"/>
          <w:tab w:val="num" w:pos="0"/>
        </w:tabs>
        <w:autoSpaceDE w:val="0"/>
        <w:autoSpaceDN w:val="0"/>
        <w:ind w:left="600" w:hanging="600"/>
        <w:rPr>
          <w:sz w:val="22"/>
          <w:szCs w:val="22"/>
          <w:lang w:val="sr-Latn-ME"/>
        </w:rPr>
      </w:pPr>
      <w:r w:rsidRPr="00C4363E">
        <w:rPr>
          <w:spacing w:val="-5"/>
          <w:sz w:val="22"/>
          <w:szCs w:val="22"/>
          <w:lang w:val="sr-Latn-ME"/>
        </w:rPr>
        <w:t xml:space="preserve">Ako </w:t>
      </w:r>
      <w:r w:rsidR="00CE3E04" w:rsidRPr="00C4363E">
        <w:rPr>
          <w:spacing w:val="-5"/>
          <w:sz w:val="22"/>
          <w:szCs w:val="22"/>
          <w:lang w:val="sr-Latn-ME"/>
        </w:rPr>
        <w:t>Vam</w:t>
      </w:r>
      <w:r w:rsidRPr="00C4363E">
        <w:rPr>
          <w:spacing w:val="-5"/>
          <w:sz w:val="22"/>
          <w:szCs w:val="22"/>
          <w:lang w:val="sr-Latn-ME"/>
        </w:rPr>
        <w:t xml:space="preserve"> se javi bilo koje neželjeno d</w:t>
      </w:r>
      <w:r w:rsidR="000D14D2" w:rsidRPr="00C4363E">
        <w:rPr>
          <w:spacing w:val="-5"/>
          <w:sz w:val="22"/>
          <w:szCs w:val="22"/>
          <w:lang w:val="sr-Latn-ME"/>
        </w:rPr>
        <w:t xml:space="preserve">ejstvo recite to svom ljekaru, </w:t>
      </w:r>
      <w:r w:rsidRPr="00C4363E">
        <w:rPr>
          <w:spacing w:val="-5"/>
          <w:sz w:val="22"/>
          <w:szCs w:val="22"/>
          <w:lang w:val="sr-Latn-ME"/>
        </w:rPr>
        <w:t>farmaceutu ili medicinskoj sestri. Ovo uključuje i bilo koja neželjena dejstva koja nijesu navedena u ovom uputstvu</w:t>
      </w:r>
      <w:r w:rsidRPr="00C4363E">
        <w:rPr>
          <w:spacing w:val="-4"/>
          <w:sz w:val="22"/>
          <w:szCs w:val="22"/>
          <w:lang w:val="sr-Latn-ME"/>
        </w:rPr>
        <w:t xml:space="preserve">. </w:t>
      </w:r>
      <w:r w:rsidR="0085398E" w:rsidRPr="00C4363E">
        <w:rPr>
          <w:spacing w:val="-4"/>
          <w:sz w:val="22"/>
          <w:szCs w:val="22"/>
          <w:lang w:val="sr-Latn-ME"/>
        </w:rPr>
        <w:t xml:space="preserve">Pogledajte dio 4. </w:t>
      </w:r>
    </w:p>
    <w:p w14:paraId="7C76C1DF" w14:textId="77777777" w:rsidR="00C269D7" w:rsidRPr="00C4363E" w:rsidRDefault="00C269D7" w:rsidP="00C4363E">
      <w:pPr>
        <w:widowControl w:val="0"/>
        <w:autoSpaceDE w:val="0"/>
        <w:autoSpaceDN w:val="0"/>
        <w:ind w:left="600"/>
        <w:rPr>
          <w:sz w:val="22"/>
          <w:szCs w:val="22"/>
          <w:lang w:val="sr-Latn-ME"/>
        </w:rPr>
      </w:pPr>
    </w:p>
    <w:p w14:paraId="7C76C1ED" w14:textId="15319B0A" w:rsidR="00A32113" w:rsidRPr="00C4363E" w:rsidRDefault="00A32113" w:rsidP="00C4363E">
      <w:pPr>
        <w:widowControl w:val="0"/>
        <w:autoSpaceDE w:val="0"/>
        <w:autoSpaceDN w:val="0"/>
        <w:rPr>
          <w:b/>
          <w:bCs/>
          <w:sz w:val="22"/>
          <w:szCs w:val="22"/>
          <w:lang w:val="sr-Latn-ME"/>
        </w:rPr>
      </w:pPr>
      <w:r w:rsidRPr="00C4363E">
        <w:rPr>
          <w:b/>
          <w:bCs/>
          <w:sz w:val="22"/>
          <w:szCs w:val="22"/>
          <w:lang w:val="sr-Latn-ME"/>
        </w:rPr>
        <w:t>U ovom uputstvu pročitaćete:</w:t>
      </w:r>
    </w:p>
    <w:p w14:paraId="2B158542" w14:textId="77777777" w:rsidR="00205FC5" w:rsidRPr="00C4363E" w:rsidRDefault="00205FC5" w:rsidP="00C4363E">
      <w:pPr>
        <w:widowControl w:val="0"/>
        <w:autoSpaceDE w:val="0"/>
        <w:autoSpaceDN w:val="0"/>
        <w:rPr>
          <w:b/>
          <w:bCs/>
          <w:sz w:val="22"/>
          <w:szCs w:val="22"/>
          <w:lang w:val="sr-Latn-ME"/>
        </w:rPr>
      </w:pPr>
    </w:p>
    <w:p w14:paraId="7C76C1EE" w14:textId="1BE3D6BC" w:rsidR="00A32113" w:rsidRPr="00C4363E" w:rsidRDefault="00A32113" w:rsidP="00C4363E">
      <w:pPr>
        <w:widowControl w:val="0"/>
        <w:numPr>
          <w:ilvl w:val="0"/>
          <w:numId w:val="17"/>
        </w:numPr>
        <w:tabs>
          <w:tab w:val="clear" w:pos="360"/>
          <w:tab w:val="left" w:pos="569"/>
          <w:tab w:val="left" w:pos="600"/>
        </w:tabs>
        <w:autoSpaceDE w:val="0"/>
        <w:autoSpaceDN w:val="0"/>
        <w:rPr>
          <w:sz w:val="22"/>
          <w:szCs w:val="22"/>
          <w:lang w:val="sr-Latn-ME"/>
        </w:rPr>
      </w:pPr>
      <w:r w:rsidRPr="00C4363E">
        <w:rPr>
          <w:sz w:val="22"/>
          <w:szCs w:val="22"/>
          <w:lang w:val="sr-Latn-ME"/>
        </w:rPr>
        <w:t xml:space="preserve">Šta je lijek </w:t>
      </w:r>
      <w:proofErr w:type="spellStart"/>
      <w:r w:rsidR="00A91237" w:rsidRPr="00C4363E">
        <w:rPr>
          <w:sz w:val="22"/>
          <w:szCs w:val="22"/>
          <w:lang w:val="sr-Latn-ME"/>
        </w:rPr>
        <w:t>Trasolette</w:t>
      </w:r>
      <w:proofErr w:type="spellEnd"/>
      <w:r w:rsidRPr="00C4363E">
        <w:rPr>
          <w:sz w:val="22"/>
          <w:szCs w:val="22"/>
          <w:lang w:val="sr-Latn-ME"/>
        </w:rPr>
        <w:t xml:space="preserve"> i čemu je namijenjen</w:t>
      </w:r>
    </w:p>
    <w:p w14:paraId="7C76C1EF" w14:textId="653D4BBF" w:rsidR="00A32113" w:rsidRPr="00C4363E" w:rsidRDefault="00A32113" w:rsidP="00C4363E">
      <w:pPr>
        <w:widowControl w:val="0"/>
        <w:numPr>
          <w:ilvl w:val="0"/>
          <w:numId w:val="17"/>
        </w:numPr>
        <w:tabs>
          <w:tab w:val="clear" w:pos="360"/>
          <w:tab w:val="left" w:pos="569"/>
          <w:tab w:val="left" w:pos="600"/>
        </w:tabs>
        <w:autoSpaceDE w:val="0"/>
        <w:autoSpaceDN w:val="0"/>
        <w:rPr>
          <w:sz w:val="22"/>
          <w:szCs w:val="22"/>
          <w:lang w:val="sr-Latn-ME"/>
        </w:rPr>
      </w:pPr>
      <w:r w:rsidRPr="00C4363E">
        <w:rPr>
          <w:sz w:val="22"/>
          <w:szCs w:val="22"/>
          <w:lang w:val="sr-Latn-ME"/>
        </w:rPr>
        <w:t xml:space="preserve">Šta treba da znate prije nego što uzmete lijek </w:t>
      </w:r>
      <w:proofErr w:type="spellStart"/>
      <w:r w:rsidR="00A91237" w:rsidRPr="00C4363E">
        <w:rPr>
          <w:sz w:val="22"/>
          <w:szCs w:val="22"/>
          <w:lang w:val="sr-Latn-ME"/>
        </w:rPr>
        <w:t>Trasolette</w:t>
      </w:r>
      <w:proofErr w:type="spellEnd"/>
    </w:p>
    <w:p w14:paraId="7C76C1F0" w14:textId="5724D201" w:rsidR="00A32113" w:rsidRPr="00C4363E" w:rsidRDefault="00A32113" w:rsidP="00C4363E">
      <w:pPr>
        <w:widowControl w:val="0"/>
        <w:numPr>
          <w:ilvl w:val="0"/>
          <w:numId w:val="17"/>
        </w:numPr>
        <w:tabs>
          <w:tab w:val="clear" w:pos="360"/>
          <w:tab w:val="left" w:pos="569"/>
          <w:tab w:val="left" w:pos="600"/>
        </w:tabs>
        <w:autoSpaceDE w:val="0"/>
        <w:autoSpaceDN w:val="0"/>
        <w:rPr>
          <w:sz w:val="22"/>
          <w:szCs w:val="22"/>
          <w:lang w:val="sr-Latn-ME"/>
        </w:rPr>
      </w:pPr>
      <w:r w:rsidRPr="00C4363E">
        <w:rPr>
          <w:sz w:val="22"/>
          <w:szCs w:val="22"/>
          <w:lang w:val="sr-Latn-ME"/>
        </w:rPr>
        <w:t xml:space="preserve">Kako se upotrebljava lijek </w:t>
      </w:r>
      <w:proofErr w:type="spellStart"/>
      <w:r w:rsidR="00A91237" w:rsidRPr="00C4363E">
        <w:rPr>
          <w:sz w:val="22"/>
          <w:szCs w:val="22"/>
          <w:lang w:val="sr-Latn-ME"/>
        </w:rPr>
        <w:t>Trasolette</w:t>
      </w:r>
      <w:proofErr w:type="spellEnd"/>
    </w:p>
    <w:p w14:paraId="7C76C1F1" w14:textId="77777777" w:rsidR="00A32113" w:rsidRPr="00C4363E" w:rsidRDefault="00A32113" w:rsidP="00C4363E">
      <w:pPr>
        <w:widowControl w:val="0"/>
        <w:numPr>
          <w:ilvl w:val="0"/>
          <w:numId w:val="17"/>
        </w:numPr>
        <w:tabs>
          <w:tab w:val="clear" w:pos="360"/>
          <w:tab w:val="left" w:pos="569"/>
          <w:tab w:val="left" w:pos="600"/>
        </w:tabs>
        <w:autoSpaceDE w:val="0"/>
        <w:autoSpaceDN w:val="0"/>
        <w:rPr>
          <w:sz w:val="22"/>
          <w:szCs w:val="22"/>
          <w:lang w:val="sr-Latn-ME"/>
        </w:rPr>
      </w:pPr>
      <w:r w:rsidRPr="00C4363E">
        <w:rPr>
          <w:sz w:val="22"/>
          <w:szCs w:val="22"/>
          <w:lang w:val="sr-Latn-ME"/>
        </w:rPr>
        <w:t xml:space="preserve">Moguća neželjena dejstva </w:t>
      </w:r>
    </w:p>
    <w:p w14:paraId="7C76C1F2" w14:textId="26A0B47A" w:rsidR="00A32113" w:rsidRPr="00C4363E" w:rsidRDefault="00A32113" w:rsidP="00C4363E">
      <w:pPr>
        <w:widowControl w:val="0"/>
        <w:numPr>
          <w:ilvl w:val="0"/>
          <w:numId w:val="17"/>
        </w:numPr>
        <w:tabs>
          <w:tab w:val="clear" w:pos="360"/>
          <w:tab w:val="left" w:pos="569"/>
          <w:tab w:val="left" w:pos="600"/>
        </w:tabs>
        <w:autoSpaceDE w:val="0"/>
        <w:autoSpaceDN w:val="0"/>
        <w:rPr>
          <w:sz w:val="22"/>
          <w:szCs w:val="22"/>
          <w:lang w:val="sr-Latn-ME"/>
        </w:rPr>
      </w:pPr>
      <w:r w:rsidRPr="00C4363E">
        <w:rPr>
          <w:sz w:val="22"/>
          <w:szCs w:val="22"/>
          <w:lang w:val="sr-Latn-ME"/>
        </w:rPr>
        <w:t xml:space="preserve">Kako čuvati lijek </w:t>
      </w:r>
      <w:proofErr w:type="spellStart"/>
      <w:r w:rsidR="00A91237" w:rsidRPr="00C4363E">
        <w:rPr>
          <w:sz w:val="22"/>
          <w:szCs w:val="22"/>
          <w:lang w:val="sr-Latn-ME"/>
        </w:rPr>
        <w:t>Trasolette</w:t>
      </w:r>
      <w:proofErr w:type="spellEnd"/>
    </w:p>
    <w:p w14:paraId="7C76C1F3" w14:textId="77777777" w:rsidR="00A32113" w:rsidRPr="00C4363E" w:rsidRDefault="000A77B3" w:rsidP="00C4363E">
      <w:pPr>
        <w:widowControl w:val="0"/>
        <w:numPr>
          <w:ilvl w:val="0"/>
          <w:numId w:val="17"/>
        </w:numPr>
        <w:tabs>
          <w:tab w:val="clear" w:pos="360"/>
          <w:tab w:val="left" w:pos="569"/>
          <w:tab w:val="left" w:pos="600"/>
        </w:tabs>
        <w:autoSpaceDE w:val="0"/>
        <w:autoSpaceDN w:val="0"/>
        <w:rPr>
          <w:b/>
          <w:bCs/>
          <w:sz w:val="22"/>
          <w:szCs w:val="22"/>
          <w:lang w:val="sr-Latn-ME"/>
        </w:rPr>
      </w:pPr>
      <w:r w:rsidRPr="00C4363E">
        <w:rPr>
          <w:sz w:val="22"/>
          <w:szCs w:val="22"/>
          <w:lang w:val="sr-Latn-ME"/>
        </w:rPr>
        <w:t>Sadržaj pakovanja i d</w:t>
      </w:r>
      <w:r w:rsidR="00A32113" w:rsidRPr="00C4363E">
        <w:rPr>
          <w:sz w:val="22"/>
          <w:szCs w:val="22"/>
          <w:lang w:val="sr-Latn-ME"/>
        </w:rPr>
        <w:t>odatne informacije</w:t>
      </w:r>
      <w:r w:rsidR="00A02C42" w:rsidRPr="00C4363E">
        <w:rPr>
          <w:sz w:val="22"/>
          <w:szCs w:val="22"/>
          <w:lang w:val="sr-Latn-ME"/>
        </w:rPr>
        <w:t xml:space="preserve"> </w:t>
      </w:r>
    </w:p>
    <w:p w14:paraId="7C76C1F6" w14:textId="77777777" w:rsidR="00CF1B2D" w:rsidRPr="00C4363E" w:rsidRDefault="00CF1B2D" w:rsidP="00C4363E">
      <w:pPr>
        <w:rPr>
          <w:b/>
          <w:bCs/>
          <w:sz w:val="22"/>
          <w:szCs w:val="22"/>
          <w:lang w:val="sr-Latn-ME"/>
        </w:rPr>
      </w:pPr>
      <w:r w:rsidRPr="00C4363E">
        <w:rPr>
          <w:b/>
          <w:bCs/>
          <w:sz w:val="22"/>
          <w:szCs w:val="22"/>
          <w:lang w:val="sr-Latn-ME"/>
        </w:rPr>
        <w:br w:type="page"/>
      </w:r>
    </w:p>
    <w:p w14:paraId="7C76C1F8" w14:textId="3CC493E3" w:rsidR="00A32113" w:rsidRPr="00C4363E" w:rsidRDefault="00A32113" w:rsidP="00C4363E">
      <w:pPr>
        <w:tabs>
          <w:tab w:val="left" w:pos="540"/>
          <w:tab w:val="left" w:pos="569"/>
        </w:tabs>
        <w:rPr>
          <w:b/>
          <w:bCs/>
          <w:sz w:val="22"/>
          <w:szCs w:val="22"/>
          <w:lang w:val="sr-Latn-ME"/>
        </w:rPr>
      </w:pPr>
      <w:r w:rsidRPr="00C4363E">
        <w:rPr>
          <w:b/>
          <w:bCs/>
          <w:sz w:val="22"/>
          <w:szCs w:val="22"/>
          <w:lang w:val="sr-Latn-ME"/>
        </w:rPr>
        <w:lastRenderedPageBreak/>
        <w:t xml:space="preserve">1. </w:t>
      </w:r>
      <w:r w:rsidR="00FB6603" w:rsidRPr="00C4363E">
        <w:rPr>
          <w:b/>
          <w:bCs/>
          <w:sz w:val="22"/>
          <w:szCs w:val="22"/>
          <w:lang w:val="sr-Latn-ME"/>
        </w:rPr>
        <w:tab/>
      </w:r>
      <w:r w:rsidRPr="00C4363E">
        <w:rPr>
          <w:b/>
          <w:bCs/>
          <w:sz w:val="22"/>
          <w:szCs w:val="22"/>
          <w:lang w:val="sr-Latn-ME"/>
        </w:rPr>
        <w:t xml:space="preserve">ŠTA JE LIJEK </w:t>
      </w:r>
      <w:proofErr w:type="spellStart"/>
      <w:r w:rsidR="00A91237" w:rsidRPr="00C4363E">
        <w:rPr>
          <w:b/>
          <w:bCs/>
          <w:sz w:val="22"/>
          <w:szCs w:val="22"/>
          <w:lang w:val="sr-Latn-ME"/>
        </w:rPr>
        <w:t>TRASOLETTE</w:t>
      </w:r>
      <w:proofErr w:type="spellEnd"/>
      <w:r w:rsidRPr="00C4363E">
        <w:rPr>
          <w:b/>
          <w:bCs/>
          <w:sz w:val="22"/>
          <w:szCs w:val="22"/>
          <w:lang w:val="sr-Latn-ME"/>
        </w:rPr>
        <w:t xml:space="preserve"> I ČEMU JE NAMIJENJEN</w:t>
      </w:r>
    </w:p>
    <w:p w14:paraId="7C76C1F9" w14:textId="0B8F0EDB" w:rsidR="00445D8F" w:rsidRPr="00C4363E" w:rsidRDefault="00445D8F" w:rsidP="00C4363E">
      <w:pPr>
        <w:rPr>
          <w:sz w:val="22"/>
          <w:szCs w:val="22"/>
          <w:lang w:val="sr-Latn-ME"/>
        </w:rPr>
      </w:pPr>
    </w:p>
    <w:p w14:paraId="5E4BBFAA" w14:textId="5FB547A3" w:rsidR="00F81C3D" w:rsidRPr="00C4363E" w:rsidRDefault="00F81C3D" w:rsidP="00C4363E">
      <w:pPr>
        <w:pStyle w:val="Header"/>
        <w:jc w:val="both"/>
        <w:rPr>
          <w:sz w:val="22"/>
          <w:szCs w:val="22"/>
          <w:lang w:val="sr-Latn-ME"/>
        </w:rPr>
      </w:pPr>
      <w:r w:rsidRPr="00C4363E">
        <w:rPr>
          <w:sz w:val="22"/>
          <w:szCs w:val="22"/>
          <w:lang w:val="sr-Latn-ME"/>
        </w:rPr>
        <w:t xml:space="preserve">Lijek </w:t>
      </w:r>
      <w:proofErr w:type="spellStart"/>
      <w:r w:rsidRPr="00C4363E">
        <w:rPr>
          <w:bCs/>
          <w:sz w:val="22"/>
          <w:szCs w:val="22"/>
          <w:lang w:val="sr-Latn-ME"/>
        </w:rPr>
        <w:t>Trasolette</w:t>
      </w:r>
      <w:proofErr w:type="spellEnd"/>
      <w:r w:rsidRPr="00C4363E">
        <w:rPr>
          <w:b/>
          <w:sz w:val="22"/>
          <w:szCs w:val="22"/>
          <w:lang w:val="sr-Latn-ME"/>
        </w:rPr>
        <w:t xml:space="preserve"> </w:t>
      </w:r>
      <w:r w:rsidRPr="00C4363E">
        <w:rPr>
          <w:sz w:val="22"/>
          <w:szCs w:val="22"/>
          <w:lang w:val="sr-Latn-ME"/>
        </w:rPr>
        <w:t xml:space="preserve">sadrži supstancu </w:t>
      </w:r>
      <w:r w:rsidR="00C325BE" w:rsidRPr="00C4363E">
        <w:rPr>
          <w:sz w:val="22"/>
          <w:szCs w:val="22"/>
          <w:lang w:val="sr-Latn-ME"/>
        </w:rPr>
        <w:t xml:space="preserve">koja se zove </w:t>
      </w:r>
      <w:proofErr w:type="spellStart"/>
      <w:r w:rsidRPr="00C4363E">
        <w:rPr>
          <w:sz w:val="22"/>
          <w:szCs w:val="22"/>
          <w:lang w:val="sr-Latn-ME"/>
        </w:rPr>
        <w:t>anastrozol</w:t>
      </w:r>
      <w:proofErr w:type="spellEnd"/>
      <w:r w:rsidR="00C325BE" w:rsidRPr="00C4363E">
        <w:rPr>
          <w:sz w:val="22"/>
          <w:szCs w:val="22"/>
          <w:lang w:val="sr-Latn-ME"/>
        </w:rPr>
        <w:t>.</w:t>
      </w:r>
      <w:r w:rsidRPr="00C4363E">
        <w:rPr>
          <w:sz w:val="22"/>
          <w:szCs w:val="22"/>
          <w:lang w:val="sr-Latn-ME"/>
        </w:rPr>
        <w:t xml:space="preserve"> </w:t>
      </w:r>
      <w:r w:rsidR="00C325BE" w:rsidRPr="00C4363E">
        <w:rPr>
          <w:sz w:val="22"/>
          <w:szCs w:val="22"/>
          <w:lang w:val="sr-Latn-ME"/>
        </w:rPr>
        <w:t xml:space="preserve">On </w:t>
      </w:r>
      <w:r w:rsidRPr="00C4363E">
        <w:rPr>
          <w:sz w:val="22"/>
          <w:szCs w:val="22"/>
          <w:lang w:val="sr-Latn-ME"/>
        </w:rPr>
        <w:t xml:space="preserve">pripada grupi ljekova </w:t>
      </w:r>
      <w:r w:rsidR="00CC5D6F" w:rsidRPr="00C4363E">
        <w:rPr>
          <w:sz w:val="22"/>
          <w:szCs w:val="22"/>
          <w:lang w:val="sr-Latn-ME"/>
        </w:rPr>
        <w:t xml:space="preserve">poznatih pod imenom </w:t>
      </w:r>
      <w:r w:rsidR="009A58A7" w:rsidRPr="00C4363E">
        <w:rPr>
          <w:sz w:val="22"/>
          <w:szCs w:val="22"/>
          <w:lang w:val="sr-Latn-ME"/>
        </w:rPr>
        <w:t>„</w:t>
      </w:r>
      <w:proofErr w:type="spellStart"/>
      <w:r w:rsidRPr="00C4363E">
        <w:rPr>
          <w:sz w:val="22"/>
          <w:szCs w:val="22"/>
          <w:lang w:val="sr-Latn-ME"/>
        </w:rPr>
        <w:t>inhibitori</w:t>
      </w:r>
      <w:proofErr w:type="spellEnd"/>
      <w:r w:rsidR="00C46942" w:rsidRPr="00C4363E">
        <w:rPr>
          <w:sz w:val="22"/>
          <w:szCs w:val="22"/>
          <w:lang w:val="sr-Latn-ME"/>
        </w:rPr>
        <w:t xml:space="preserve"> </w:t>
      </w:r>
      <w:proofErr w:type="spellStart"/>
      <w:r w:rsidRPr="00C4363E">
        <w:rPr>
          <w:sz w:val="22"/>
          <w:szCs w:val="22"/>
          <w:lang w:val="sr-Latn-ME"/>
        </w:rPr>
        <w:t>aromataze</w:t>
      </w:r>
      <w:proofErr w:type="spellEnd"/>
      <w:r w:rsidR="00C46942" w:rsidRPr="00C4363E">
        <w:rPr>
          <w:sz w:val="22"/>
          <w:szCs w:val="22"/>
          <w:lang w:val="sr-Latn-ME"/>
        </w:rPr>
        <w:t>”</w:t>
      </w:r>
      <w:r w:rsidRPr="00C4363E">
        <w:rPr>
          <w:sz w:val="22"/>
          <w:szCs w:val="22"/>
          <w:lang w:val="sr-Latn-ME"/>
        </w:rPr>
        <w:t xml:space="preserve">. </w:t>
      </w:r>
      <w:r w:rsidR="00563084" w:rsidRPr="00C4363E">
        <w:rPr>
          <w:iCs/>
          <w:sz w:val="22"/>
          <w:szCs w:val="22"/>
          <w:lang w:val="sr-Latn-ME"/>
        </w:rPr>
        <w:t>L</w:t>
      </w:r>
      <w:r w:rsidR="00623454" w:rsidRPr="00C4363E">
        <w:rPr>
          <w:iCs/>
          <w:sz w:val="22"/>
          <w:szCs w:val="22"/>
          <w:lang w:val="sr-Latn-ME"/>
        </w:rPr>
        <w:t>ij</w:t>
      </w:r>
      <w:r w:rsidR="00563084" w:rsidRPr="00C4363E">
        <w:rPr>
          <w:iCs/>
          <w:sz w:val="22"/>
          <w:szCs w:val="22"/>
          <w:lang w:val="sr-Latn-ME"/>
        </w:rPr>
        <w:t xml:space="preserve">ek </w:t>
      </w:r>
      <w:proofErr w:type="spellStart"/>
      <w:r w:rsidR="00563084" w:rsidRPr="00C4363E">
        <w:rPr>
          <w:iCs/>
          <w:sz w:val="22"/>
          <w:szCs w:val="22"/>
          <w:lang w:val="sr-Latn-ME"/>
        </w:rPr>
        <w:t>Trasolette</w:t>
      </w:r>
      <w:proofErr w:type="spellEnd"/>
      <w:r w:rsidR="00563084" w:rsidRPr="00C4363E">
        <w:rPr>
          <w:iCs/>
          <w:sz w:val="22"/>
          <w:szCs w:val="22"/>
          <w:lang w:val="sr-Latn-ME"/>
        </w:rPr>
        <w:t xml:space="preserve"> se upotrebljava u </w:t>
      </w:r>
      <w:r w:rsidRPr="00C4363E">
        <w:rPr>
          <w:sz w:val="22"/>
          <w:szCs w:val="22"/>
          <w:lang w:val="sr-Latn-ME"/>
        </w:rPr>
        <w:t>liječenj</w:t>
      </w:r>
      <w:r w:rsidR="00563084" w:rsidRPr="00C4363E">
        <w:rPr>
          <w:sz w:val="22"/>
          <w:szCs w:val="22"/>
          <w:lang w:val="sr-Latn-ME"/>
        </w:rPr>
        <w:t>u</w:t>
      </w:r>
      <w:r w:rsidRPr="00C4363E">
        <w:rPr>
          <w:sz w:val="22"/>
          <w:szCs w:val="22"/>
          <w:lang w:val="sr-Latn-ME"/>
        </w:rPr>
        <w:t xml:space="preserve"> </w:t>
      </w:r>
      <w:proofErr w:type="spellStart"/>
      <w:r w:rsidRPr="00C4363E">
        <w:rPr>
          <w:sz w:val="22"/>
          <w:szCs w:val="22"/>
          <w:lang w:val="sr-Latn-ME"/>
        </w:rPr>
        <w:t>karcinoma</w:t>
      </w:r>
      <w:proofErr w:type="spellEnd"/>
      <w:r w:rsidRPr="00C4363E">
        <w:rPr>
          <w:sz w:val="22"/>
          <w:szCs w:val="22"/>
          <w:lang w:val="sr-Latn-ME"/>
        </w:rPr>
        <w:t xml:space="preserve"> </w:t>
      </w:r>
      <w:r w:rsidR="00563084" w:rsidRPr="00C4363E">
        <w:rPr>
          <w:sz w:val="22"/>
          <w:szCs w:val="22"/>
          <w:lang w:val="sr-Latn-ME"/>
        </w:rPr>
        <w:t xml:space="preserve">(raka) </w:t>
      </w:r>
      <w:r w:rsidRPr="00C4363E">
        <w:rPr>
          <w:sz w:val="22"/>
          <w:szCs w:val="22"/>
          <w:lang w:val="sr-Latn-ME"/>
        </w:rPr>
        <w:t xml:space="preserve">dojke kod žena </w:t>
      </w:r>
      <w:r w:rsidR="00376DDF" w:rsidRPr="00C4363E">
        <w:rPr>
          <w:iCs/>
          <w:sz w:val="22"/>
          <w:szCs w:val="22"/>
          <w:lang w:val="sr-Latn-ME"/>
        </w:rPr>
        <w:t>koje su</w:t>
      </w:r>
      <w:r w:rsidR="00376DDF" w:rsidRPr="00C4363E">
        <w:rPr>
          <w:sz w:val="22"/>
          <w:szCs w:val="22"/>
          <w:lang w:val="sr-Latn-ME"/>
        </w:rPr>
        <w:t xml:space="preserve"> </w:t>
      </w:r>
      <w:r w:rsidRPr="00C4363E">
        <w:rPr>
          <w:sz w:val="22"/>
          <w:szCs w:val="22"/>
          <w:lang w:val="sr-Latn-ME"/>
        </w:rPr>
        <w:t xml:space="preserve">u </w:t>
      </w:r>
      <w:proofErr w:type="spellStart"/>
      <w:r w:rsidRPr="00C4363E">
        <w:rPr>
          <w:sz w:val="22"/>
          <w:szCs w:val="22"/>
          <w:lang w:val="sr-Latn-ME"/>
        </w:rPr>
        <w:t>postmenopauzi</w:t>
      </w:r>
      <w:proofErr w:type="spellEnd"/>
      <w:r w:rsidRPr="00C4363E">
        <w:rPr>
          <w:sz w:val="22"/>
          <w:szCs w:val="22"/>
          <w:lang w:val="sr-Latn-ME"/>
        </w:rPr>
        <w:t>.</w:t>
      </w:r>
    </w:p>
    <w:p w14:paraId="2054CF05" w14:textId="77777777" w:rsidR="00376DDF" w:rsidRPr="00C4363E" w:rsidRDefault="00376DDF" w:rsidP="00C4363E">
      <w:pPr>
        <w:pStyle w:val="Header"/>
        <w:jc w:val="both"/>
        <w:rPr>
          <w:sz w:val="22"/>
          <w:szCs w:val="22"/>
          <w:lang w:val="sr-Latn-ME"/>
        </w:rPr>
      </w:pPr>
    </w:p>
    <w:p w14:paraId="3329946D" w14:textId="6909469A" w:rsidR="00C34EA7" w:rsidRPr="00C4363E" w:rsidRDefault="00F81C3D" w:rsidP="00C4363E">
      <w:pPr>
        <w:pStyle w:val="Header"/>
        <w:jc w:val="both"/>
        <w:rPr>
          <w:sz w:val="22"/>
          <w:szCs w:val="22"/>
          <w:lang w:val="sr-Latn-ME"/>
        </w:rPr>
      </w:pPr>
      <w:r w:rsidRPr="00C4363E">
        <w:rPr>
          <w:bCs/>
          <w:sz w:val="22"/>
          <w:szCs w:val="22"/>
          <w:lang w:val="sr-Latn-ME"/>
        </w:rPr>
        <w:t xml:space="preserve">Lijek </w:t>
      </w:r>
      <w:proofErr w:type="spellStart"/>
      <w:r w:rsidRPr="00C4363E">
        <w:rPr>
          <w:bCs/>
          <w:sz w:val="22"/>
          <w:szCs w:val="22"/>
          <w:lang w:val="sr-Latn-ME"/>
        </w:rPr>
        <w:t>Trasolette</w:t>
      </w:r>
      <w:proofErr w:type="spellEnd"/>
      <w:r w:rsidRPr="00C4363E">
        <w:rPr>
          <w:b/>
          <w:sz w:val="22"/>
          <w:szCs w:val="22"/>
          <w:lang w:val="sr-Latn-ME"/>
        </w:rPr>
        <w:t xml:space="preserve"> </w:t>
      </w:r>
      <w:r w:rsidR="00376DDF" w:rsidRPr="00C4363E">
        <w:rPr>
          <w:sz w:val="22"/>
          <w:szCs w:val="22"/>
          <w:lang w:val="sr-Latn-ME"/>
        </w:rPr>
        <w:t>d</w:t>
      </w:r>
      <w:r w:rsidR="00623454" w:rsidRPr="00C4363E">
        <w:rPr>
          <w:sz w:val="22"/>
          <w:szCs w:val="22"/>
          <w:lang w:val="sr-Latn-ME"/>
        </w:rPr>
        <w:t>j</w:t>
      </w:r>
      <w:r w:rsidR="00376DDF" w:rsidRPr="00C4363E">
        <w:rPr>
          <w:sz w:val="22"/>
          <w:szCs w:val="22"/>
          <w:lang w:val="sr-Latn-ME"/>
        </w:rPr>
        <w:t xml:space="preserve">eluje </w:t>
      </w:r>
      <w:r w:rsidR="00C34EA7" w:rsidRPr="00C4363E">
        <w:rPr>
          <w:sz w:val="22"/>
          <w:szCs w:val="22"/>
          <w:lang w:val="sr-Latn-ME"/>
        </w:rPr>
        <w:t>snižavajući nivoe estrogena, hormona kojeg stvara organizam. D</w:t>
      </w:r>
      <w:r w:rsidR="00623454" w:rsidRPr="00C4363E">
        <w:rPr>
          <w:sz w:val="22"/>
          <w:szCs w:val="22"/>
          <w:lang w:val="sr-Latn-ME"/>
        </w:rPr>
        <w:t>j</w:t>
      </w:r>
      <w:r w:rsidR="00C34EA7" w:rsidRPr="00C4363E">
        <w:rPr>
          <w:sz w:val="22"/>
          <w:szCs w:val="22"/>
          <w:lang w:val="sr-Latn-ME"/>
        </w:rPr>
        <w:t xml:space="preserve">elovanje ostvaruje tako što u organizmu blokira enzim koji se naziva </w:t>
      </w:r>
      <w:proofErr w:type="spellStart"/>
      <w:r w:rsidR="00C34EA7" w:rsidRPr="00C4363E">
        <w:rPr>
          <w:sz w:val="22"/>
          <w:szCs w:val="22"/>
          <w:lang w:val="sr-Latn-ME"/>
        </w:rPr>
        <w:t>aromataza</w:t>
      </w:r>
      <w:proofErr w:type="spellEnd"/>
      <w:r w:rsidR="00C34EA7" w:rsidRPr="00C4363E">
        <w:rPr>
          <w:sz w:val="22"/>
          <w:szCs w:val="22"/>
          <w:lang w:val="sr-Latn-ME"/>
        </w:rPr>
        <w:t xml:space="preserve">. </w:t>
      </w:r>
    </w:p>
    <w:p w14:paraId="7C76C1FA" w14:textId="7290B5E8" w:rsidR="00445D8F" w:rsidRDefault="00445D8F" w:rsidP="00C4363E">
      <w:pPr>
        <w:pStyle w:val="Header"/>
        <w:rPr>
          <w:sz w:val="22"/>
          <w:szCs w:val="22"/>
          <w:lang w:val="sr-Latn-ME"/>
        </w:rPr>
      </w:pPr>
    </w:p>
    <w:p w14:paraId="349F7779" w14:textId="77777777" w:rsidR="00C4363E" w:rsidRPr="00C4363E" w:rsidRDefault="00C4363E" w:rsidP="00C4363E">
      <w:pPr>
        <w:pStyle w:val="Header"/>
        <w:rPr>
          <w:sz w:val="22"/>
          <w:szCs w:val="22"/>
          <w:lang w:val="sr-Latn-ME"/>
        </w:rPr>
      </w:pPr>
    </w:p>
    <w:p w14:paraId="7C76C1FB" w14:textId="2328392B" w:rsidR="00A32113" w:rsidRPr="00C4363E" w:rsidRDefault="00A32113" w:rsidP="00C4363E">
      <w:pPr>
        <w:tabs>
          <w:tab w:val="left" w:pos="540"/>
          <w:tab w:val="left" w:pos="569"/>
        </w:tabs>
        <w:rPr>
          <w:b/>
          <w:caps/>
          <w:sz w:val="22"/>
          <w:szCs w:val="22"/>
          <w:lang w:val="sr-Latn-ME"/>
        </w:rPr>
      </w:pPr>
      <w:r w:rsidRPr="00C4363E">
        <w:rPr>
          <w:b/>
          <w:bCs/>
          <w:sz w:val="22"/>
          <w:szCs w:val="22"/>
          <w:lang w:val="sr-Latn-ME"/>
        </w:rPr>
        <w:t xml:space="preserve">2. </w:t>
      </w:r>
      <w:r w:rsidR="00FB6603" w:rsidRPr="00C4363E">
        <w:rPr>
          <w:b/>
          <w:bCs/>
          <w:sz w:val="22"/>
          <w:szCs w:val="22"/>
          <w:lang w:val="sr-Latn-ME"/>
        </w:rPr>
        <w:tab/>
      </w:r>
      <w:r w:rsidRPr="00C4363E">
        <w:rPr>
          <w:b/>
          <w:caps/>
          <w:sz w:val="22"/>
          <w:szCs w:val="22"/>
          <w:lang w:val="sr-Latn-ME"/>
        </w:rPr>
        <w:t xml:space="preserve">Šta treba da znate prIJe nego što uzmete lIJek </w:t>
      </w:r>
      <w:proofErr w:type="spellStart"/>
      <w:r w:rsidR="00A91237" w:rsidRPr="00C4363E">
        <w:rPr>
          <w:b/>
          <w:bCs/>
          <w:sz w:val="22"/>
          <w:szCs w:val="22"/>
          <w:lang w:val="sr-Latn-ME"/>
        </w:rPr>
        <w:t>TRASOLETTE</w:t>
      </w:r>
      <w:proofErr w:type="spellEnd"/>
    </w:p>
    <w:p w14:paraId="7C76C1FC" w14:textId="77777777" w:rsidR="00445D8F" w:rsidRPr="00C4363E" w:rsidRDefault="00445D8F" w:rsidP="00C4363E">
      <w:pPr>
        <w:widowControl w:val="0"/>
        <w:autoSpaceDE w:val="0"/>
        <w:autoSpaceDN w:val="0"/>
        <w:rPr>
          <w:caps/>
          <w:sz w:val="22"/>
          <w:szCs w:val="22"/>
          <w:lang w:val="sr-Latn-ME"/>
        </w:rPr>
      </w:pPr>
    </w:p>
    <w:p w14:paraId="7C76C1FD" w14:textId="09A0B4F5" w:rsidR="00A32113" w:rsidRPr="00C4363E" w:rsidRDefault="00A32113" w:rsidP="00C4363E">
      <w:pPr>
        <w:rPr>
          <w:b/>
          <w:sz w:val="22"/>
          <w:szCs w:val="22"/>
          <w:lang w:val="sr-Latn-ME"/>
        </w:rPr>
      </w:pPr>
      <w:r w:rsidRPr="00C4363E">
        <w:rPr>
          <w:b/>
          <w:sz w:val="22"/>
          <w:szCs w:val="22"/>
          <w:lang w:val="sr-Latn-ME"/>
        </w:rPr>
        <w:t xml:space="preserve">Lijek </w:t>
      </w:r>
      <w:proofErr w:type="spellStart"/>
      <w:r w:rsidR="00A91237" w:rsidRPr="00C4363E">
        <w:rPr>
          <w:b/>
          <w:sz w:val="22"/>
          <w:szCs w:val="22"/>
          <w:lang w:val="sr-Latn-ME"/>
        </w:rPr>
        <w:t>Trasolette</w:t>
      </w:r>
      <w:proofErr w:type="spellEnd"/>
      <w:r w:rsidRPr="00C4363E">
        <w:rPr>
          <w:b/>
          <w:sz w:val="22"/>
          <w:szCs w:val="22"/>
          <w:lang w:val="sr-Latn-ME"/>
        </w:rPr>
        <w:t xml:space="preserve"> ne smijete koristiti:</w:t>
      </w:r>
    </w:p>
    <w:p w14:paraId="69ECFC92" w14:textId="77777777" w:rsidR="00A320F2" w:rsidRPr="00C4363E" w:rsidRDefault="00A320F2" w:rsidP="00C4363E">
      <w:pPr>
        <w:pStyle w:val="Header"/>
        <w:tabs>
          <w:tab w:val="left" w:pos="284"/>
        </w:tabs>
        <w:jc w:val="both"/>
        <w:rPr>
          <w:sz w:val="22"/>
          <w:szCs w:val="22"/>
          <w:lang w:val="sr-Latn-ME"/>
        </w:rPr>
      </w:pPr>
    </w:p>
    <w:p w14:paraId="14187A51" w14:textId="782CE173" w:rsidR="00A320F2" w:rsidRPr="00C4363E" w:rsidRDefault="00A320F2" w:rsidP="00C4363E">
      <w:pPr>
        <w:pStyle w:val="Header"/>
        <w:tabs>
          <w:tab w:val="left" w:pos="284"/>
        </w:tabs>
        <w:jc w:val="both"/>
        <w:rPr>
          <w:sz w:val="22"/>
          <w:szCs w:val="22"/>
          <w:lang w:val="sr-Latn-ME"/>
        </w:rPr>
      </w:pPr>
      <w:r w:rsidRPr="00C4363E">
        <w:rPr>
          <w:sz w:val="22"/>
          <w:szCs w:val="22"/>
          <w:lang w:val="sr-Latn-ME"/>
        </w:rPr>
        <w:t xml:space="preserve">- ako ste alergični (preosjetljivi) na </w:t>
      </w:r>
      <w:proofErr w:type="spellStart"/>
      <w:r w:rsidRPr="00C4363E">
        <w:rPr>
          <w:sz w:val="22"/>
          <w:szCs w:val="22"/>
          <w:lang w:val="sr-Latn-ME"/>
        </w:rPr>
        <w:t>anastrozol</w:t>
      </w:r>
      <w:proofErr w:type="spellEnd"/>
      <w:r w:rsidRPr="00C4363E">
        <w:rPr>
          <w:sz w:val="22"/>
          <w:szCs w:val="22"/>
          <w:lang w:val="sr-Latn-ME"/>
        </w:rPr>
        <w:t xml:space="preserve"> </w:t>
      </w:r>
      <w:r w:rsidRPr="00C4363E">
        <w:rPr>
          <w:spacing w:val="-1"/>
          <w:sz w:val="22"/>
          <w:szCs w:val="22"/>
          <w:lang w:val="sr-Latn-ME"/>
        </w:rPr>
        <w:t xml:space="preserve">ili na </w:t>
      </w:r>
      <w:r w:rsidR="006A1766" w:rsidRPr="00C4363E">
        <w:rPr>
          <w:iCs/>
          <w:sz w:val="22"/>
          <w:szCs w:val="22"/>
          <w:lang w:val="sr-Latn-ME"/>
        </w:rPr>
        <w:t>bilo koju od pomoćnih supstanci ovog</w:t>
      </w:r>
      <w:r w:rsidRPr="00C4363E">
        <w:rPr>
          <w:spacing w:val="-1"/>
          <w:sz w:val="22"/>
          <w:szCs w:val="22"/>
          <w:lang w:val="sr-Latn-ME"/>
        </w:rPr>
        <w:t xml:space="preserve"> lijeka (</w:t>
      </w:r>
      <w:r w:rsidR="006A1766" w:rsidRPr="00C4363E">
        <w:rPr>
          <w:spacing w:val="-1"/>
          <w:sz w:val="22"/>
          <w:szCs w:val="22"/>
          <w:lang w:val="sr-Latn-ME"/>
        </w:rPr>
        <w:t>navedene u od</w:t>
      </w:r>
      <w:r w:rsidR="00623454" w:rsidRPr="00C4363E">
        <w:rPr>
          <w:spacing w:val="-1"/>
          <w:sz w:val="22"/>
          <w:szCs w:val="22"/>
          <w:lang w:val="sr-Latn-ME"/>
        </w:rPr>
        <w:t>j</w:t>
      </w:r>
      <w:r w:rsidR="006A1766" w:rsidRPr="00C4363E">
        <w:rPr>
          <w:spacing w:val="-1"/>
          <w:sz w:val="22"/>
          <w:szCs w:val="22"/>
          <w:lang w:val="sr-Latn-ME"/>
        </w:rPr>
        <w:t xml:space="preserve">eljku </w:t>
      </w:r>
      <w:r w:rsidRPr="00C4363E">
        <w:rPr>
          <w:spacing w:val="-1"/>
          <w:sz w:val="22"/>
          <w:szCs w:val="22"/>
          <w:lang w:val="sr-Latn-ME"/>
        </w:rPr>
        <w:t>6)</w:t>
      </w:r>
      <w:r w:rsidR="0061562B" w:rsidRPr="00C4363E">
        <w:rPr>
          <w:spacing w:val="-1"/>
          <w:sz w:val="22"/>
          <w:szCs w:val="22"/>
          <w:lang w:val="sr-Latn-ME"/>
        </w:rPr>
        <w:t>.</w:t>
      </w:r>
    </w:p>
    <w:p w14:paraId="0A19412F" w14:textId="08EF7F50" w:rsidR="00A320F2" w:rsidRPr="00C4363E" w:rsidRDefault="00A320F2" w:rsidP="00C4363E">
      <w:pPr>
        <w:pStyle w:val="Header"/>
        <w:tabs>
          <w:tab w:val="left" w:pos="284"/>
        </w:tabs>
        <w:jc w:val="both"/>
        <w:rPr>
          <w:sz w:val="22"/>
          <w:szCs w:val="22"/>
          <w:lang w:val="sr-Latn-ME"/>
        </w:rPr>
      </w:pPr>
      <w:r w:rsidRPr="00C4363E">
        <w:rPr>
          <w:sz w:val="22"/>
          <w:szCs w:val="22"/>
          <w:lang w:val="sr-Latn-ME"/>
        </w:rPr>
        <w:t xml:space="preserve">- </w:t>
      </w:r>
      <w:r w:rsidR="0061562B" w:rsidRPr="00C4363E">
        <w:rPr>
          <w:sz w:val="22"/>
          <w:szCs w:val="22"/>
          <w:lang w:val="sr-Latn-ME"/>
        </w:rPr>
        <w:t xml:space="preserve">ako </w:t>
      </w:r>
      <w:r w:rsidRPr="00C4363E">
        <w:rPr>
          <w:sz w:val="22"/>
          <w:szCs w:val="22"/>
          <w:lang w:val="sr-Latn-ME"/>
        </w:rPr>
        <w:t xml:space="preserve">ste trudni ili dojite (vidjeti </w:t>
      </w:r>
      <w:r w:rsidR="00E113BC" w:rsidRPr="00C4363E">
        <w:rPr>
          <w:sz w:val="22"/>
          <w:szCs w:val="22"/>
          <w:lang w:val="sr-Latn-ME"/>
        </w:rPr>
        <w:t>od</w:t>
      </w:r>
      <w:r w:rsidR="00623454" w:rsidRPr="00C4363E">
        <w:rPr>
          <w:sz w:val="22"/>
          <w:szCs w:val="22"/>
          <w:lang w:val="sr-Latn-ME"/>
        </w:rPr>
        <w:t>j</w:t>
      </w:r>
      <w:r w:rsidR="00E113BC" w:rsidRPr="00C4363E">
        <w:rPr>
          <w:sz w:val="22"/>
          <w:szCs w:val="22"/>
          <w:lang w:val="sr-Latn-ME"/>
        </w:rPr>
        <w:t xml:space="preserve">eljak </w:t>
      </w:r>
      <w:r w:rsidRPr="00C4363E">
        <w:rPr>
          <w:sz w:val="22"/>
          <w:szCs w:val="22"/>
          <w:lang w:val="sr-Latn-ME"/>
        </w:rPr>
        <w:t>„</w:t>
      </w:r>
      <w:r w:rsidR="00E113BC" w:rsidRPr="00C4363E">
        <w:rPr>
          <w:sz w:val="22"/>
          <w:szCs w:val="22"/>
          <w:lang w:val="sr-Latn-ME"/>
        </w:rPr>
        <w:t xml:space="preserve">Plodnost, trudnoća </w:t>
      </w:r>
      <w:r w:rsidRPr="00C4363E">
        <w:rPr>
          <w:sz w:val="22"/>
          <w:szCs w:val="22"/>
          <w:lang w:val="sr-Latn-ME"/>
        </w:rPr>
        <w:t xml:space="preserve">i </w:t>
      </w:r>
      <w:r w:rsidR="00E113BC" w:rsidRPr="00C4363E">
        <w:rPr>
          <w:sz w:val="22"/>
          <w:szCs w:val="22"/>
          <w:lang w:val="sr-Latn-ME"/>
        </w:rPr>
        <w:t>dojenje</w:t>
      </w:r>
      <w:r w:rsidRPr="00C4363E">
        <w:rPr>
          <w:sz w:val="22"/>
          <w:szCs w:val="22"/>
          <w:lang w:val="sr-Latn-ME"/>
        </w:rPr>
        <w:t>“).</w:t>
      </w:r>
    </w:p>
    <w:p w14:paraId="05E64DB1" w14:textId="77777777" w:rsidR="00A320F2" w:rsidRPr="00C4363E" w:rsidRDefault="00A320F2" w:rsidP="00C4363E">
      <w:pPr>
        <w:pStyle w:val="Header"/>
        <w:tabs>
          <w:tab w:val="left" w:pos="284"/>
        </w:tabs>
        <w:jc w:val="both"/>
        <w:rPr>
          <w:sz w:val="22"/>
          <w:szCs w:val="22"/>
          <w:lang w:val="sr-Latn-ME"/>
        </w:rPr>
      </w:pPr>
    </w:p>
    <w:p w14:paraId="5DA6907C" w14:textId="05D35DCF" w:rsidR="00324E21" w:rsidRPr="00C4363E" w:rsidRDefault="00324E21" w:rsidP="00C4363E">
      <w:pPr>
        <w:tabs>
          <w:tab w:val="left" w:pos="284"/>
        </w:tabs>
        <w:ind w:right="-2"/>
        <w:jc w:val="both"/>
        <w:rPr>
          <w:sz w:val="22"/>
          <w:szCs w:val="22"/>
          <w:lang w:val="sr-Latn-ME"/>
        </w:rPr>
      </w:pPr>
      <w:r w:rsidRPr="00C4363E">
        <w:rPr>
          <w:sz w:val="22"/>
          <w:szCs w:val="22"/>
          <w:lang w:val="sr-Latn-ME"/>
        </w:rPr>
        <w:t>L</w:t>
      </w:r>
      <w:r w:rsidR="00623454" w:rsidRPr="00C4363E">
        <w:rPr>
          <w:sz w:val="22"/>
          <w:szCs w:val="22"/>
          <w:lang w:val="sr-Latn-ME"/>
        </w:rPr>
        <w:t>ij</w:t>
      </w:r>
      <w:r w:rsidRPr="00C4363E">
        <w:rPr>
          <w:sz w:val="22"/>
          <w:szCs w:val="22"/>
          <w:lang w:val="sr-Latn-ME"/>
        </w:rPr>
        <w:t xml:space="preserve">ek </w:t>
      </w:r>
      <w:proofErr w:type="spellStart"/>
      <w:r w:rsidRPr="00C4363E">
        <w:rPr>
          <w:sz w:val="22"/>
          <w:szCs w:val="22"/>
          <w:lang w:val="sr-Latn-ME"/>
        </w:rPr>
        <w:t>Trasolette</w:t>
      </w:r>
      <w:proofErr w:type="spellEnd"/>
      <w:r w:rsidRPr="00C4363E">
        <w:rPr>
          <w:sz w:val="22"/>
          <w:szCs w:val="22"/>
          <w:lang w:val="sr-Latn-ME"/>
        </w:rPr>
        <w:t xml:space="preserve"> ne sm</w:t>
      </w:r>
      <w:r w:rsidR="00623454" w:rsidRPr="00C4363E">
        <w:rPr>
          <w:sz w:val="22"/>
          <w:szCs w:val="22"/>
          <w:lang w:val="sr-Latn-ME"/>
        </w:rPr>
        <w:t>ij</w:t>
      </w:r>
      <w:r w:rsidRPr="00C4363E">
        <w:rPr>
          <w:sz w:val="22"/>
          <w:szCs w:val="22"/>
          <w:lang w:val="sr-Latn-ME"/>
        </w:rPr>
        <w:t>ete uzimati ako se ovo odnosi na Vas. Ako niste sigurni, razgovarajte sa svojim l</w:t>
      </w:r>
      <w:r w:rsidR="00623454" w:rsidRPr="00C4363E">
        <w:rPr>
          <w:sz w:val="22"/>
          <w:szCs w:val="22"/>
          <w:lang w:val="sr-Latn-ME"/>
        </w:rPr>
        <w:t>j</w:t>
      </w:r>
      <w:r w:rsidRPr="00C4363E">
        <w:rPr>
          <w:sz w:val="22"/>
          <w:szCs w:val="22"/>
          <w:lang w:val="sr-Latn-ME"/>
        </w:rPr>
        <w:t>ekarom ili farmaceutom pr</w:t>
      </w:r>
      <w:r w:rsidR="00623454" w:rsidRPr="00C4363E">
        <w:rPr>
          <w:sz w:val="22"/>
          <w:szCs w:val="22"/>
          <w:lang w:val="sr-Latn-ME"/>
        </w:rPr>
        <w:t>ij</w:t>
      </w:r>
      <w:r w:rsidRPr="00C4363E">
        <w:rPr>
          <w:sz w:val="22"/>
          <w:szCs w:val="22"/>
          <w:lang w:val="sr-Latn-ME"/>
        </w:rPr>
        <w:t>e nego što uzmete l</w:t>
      </w:r>
      <w:r w:rsidR="00623454" w:rsidRPr="00C4363E">
        <w:rPr>
          <w:sz w:val="22"/>
          <w:szCs w:val="22"/>
          <w:lang w:val="sr-Latn-ME"/>
        </w:rPr>
        <w:t>ij</w:t>
      </w:r>
      <w:r w:rsidRPr="00C4363E">
        <w:rPr>
          <w:sz w:val="22"/>
          <w:szCs w:val="22"/>
          <w:lang w:val="sr-Latn-ME"/>
        </w:rPr>
        <w:t xml:space="preserve">ek </w:t>
      </w:r>
      <w:proofErr w:type="spellStart"/>
      <w:r w:rsidRPr="00C4363E">
        <w:rPr>
          <w:sz w:val="22"/>
          <w:szCs w:val="22"/>
          <w:lang w:val="sr-Latn-ME"/>
        </w:rPr>
        <w:t>Trasolette</w:t>
      </w:r>
      <w:proofErr w:type="spellEnd"/>
      <w:r w:rsidRPr="00C4363E">
        <w:rPr>
          <w:sz w:val="22"/>
          <w:szCs w:val="22"/>
          <w:lang w:val="sr-Latn-ME"/>
        </w:rPr>
        <w:t>.</w:t>
      </w:r>
    </w:p>
    <w:p w14:paraId="7C76C1FE" w14:textId="77777777" w:rsidR="00445D8F" w:rsidRPr="00C4363E" w:rsidRDefault="00445D8F" w:rsidP="00C4363E">
      <w:pPr>
        <w:jc w:val="both"/>
        <w:rPr>
          <w:sz w:val="22"/>
          <w:szCs w:val="22"/>
          <w:lang w:val="sr-Latn-ME"/>
        </w:rPr>
      </w:pPr>
    </w:p>
    <w:p w14:paraId="435F7B80" w14:textId="59E715BE" w:rsidR="00586C59" w:rsidRPr="00C4363E" w:rsidRDefault="00F47B6C" w:rsidP="00C4363E">
      <w:pPr>
        <w:jc w:val="both"/>
        <w:rPr>
          <w:b/>
          <w:bCs/>
          <w:sz w:val="22"/>
          <w:szCs w:val="22"/>
          <w:lang w:val="sr-Latn-ME"/>
        </w:rPr>
      </w:pPr>
      <w:r w:rsidRPr="00C4363E">
        <w:rPr>
          <w:b/>
          <w:bCs/>
          <w:sz w:val="22"/>
          <w:szCs w:val="22"/>
          <w:lang w:val="sr-Latn-ME"/>
        </w:rPr>
        <w:t>Upozorenja i mjere opreza:</w:t>
      </w:r>
    </w:p>
    <w:p w14:paraId="113A0D1E" w14:textId="77777777" w:rsidR="00205FC5" w:rsidRPr="00C4363E" w:rsidRDefault="00205FC5" w:rsidP="00C4363E">
      <w:pPr>
        <w:jc w:val="both"/>
        <w:rPr>
          <w:sz w:val="22"/>
          <w:szCs w:val="22"/>
          <w:lang w:val="sr-Latn-ME"/>
        </w:rPr>
      </w:pPr>
    </w:p>
    <w:p w14:paraId="670570DD" w14:textId="1205976F" w:rsidR="00B34289" w:rsidRPr="00C4363E" w:rsidRDefault="00B34289" w:rsidP="00C4363E">
      <w:pPr>
        <w:jc w:val="both"/>
        <w:rPr>
          <w:iCs/>
          <w:sz w:val="22"/>
          <w:szCs w:val="22"/>
          <w:lang w:val="sr-Latn-ME"/>
        </w:rPr>
      </w:pPr>
      <w:r w:rsidRPr="00C4363E">
        <w:rPr>
          <w:iCs/>
          <w:sz w:val="22"/>
          <w:szCs w:val="22"/>
          <w:lang w:val="sr-Latn-ME"/>
        </w:rPr>
        <w:t>Razgovarajte sa svojim l</w:t>
      </w:r>
      <w:r w:rsidR="00623454" w:rsidRPr="00C4363E">
        <w:rPr>
          <w:iCs/>
          <w:sz w:val="22"/>
          <w:szCs w:val="22"/>
          <w:lang w:val="sr-Latn-ME"/>
        </w:rPr>
        <w:t>j</w:t>
      </w:r>
      <w:r w:rsidRPr="00C4363E">
        <w:rPr>
          <w:iCs/>
          <w:sz w:val="22"/>
          <w:szCs w:val="22"/>
          <w:lang w:val="sr-Latn-ME"/>
        </w:rPr>
        <w:t>ekarom ili farmaceutom pr</w:t>
      </w:r>
      <w:r w:rsidR="00623454" w:rsidRPr="00C4363E">
        <w:rPr>
          <w:iCs/>
          <w:sz w:val="22"/>
          <w:szCs w:val="22"/>
          <w:lang w:val="sr-Latn-ME"/>
        </w:rPr>
        <w:t>ij</w:t>
      </w:r>
      <w:r w:rsidRPr="00C4363E">
        <w:rPr>
          <w:iCs/>
          <w:sz w:val="22"/>
          <w:szCs w:val="22"/>
          <w:lang w:val="sr-Latn-ME"/>
        </w:rPr>
        <w:t>e nego uzmete l</w:t>
      </w:r>
      <w:r w:rsidR="00623454" w:rsidRPr="00C4363E">
        <w:rPr>
          <w:iCs/>
          <w:sz w:val="22"/>
          <w:szCs w:val="22"/>
          <w:lang w:val="sr-Latn-ME"/>
        </w:rPr>
        <w:t>ij</w:t>
      </w:r>
      <w:r w:rsidRPr="00C4363E">
        <w:rPr>
          <w:iCs/>
          <w:sz w:val="22"/>
          <w:szCs w:val="22"/>
          <w:lang w:val="sr-Latn-ME"/>
        </w:rPr>
        <w:t xml:space="preserve">ek </w:t>
      </w:r>
      <w:proofErr w:type="spellStart"/>
      <w:r w:rsidRPr="00C4363E">
        <w:rPr>
          <w:iCs/>
          <w:sz w:val="22"/>
          <w:szCs w:val="22"/>
          <w:lang w:val="sr-Latn-ME"/>
        </w:rPr>
        <w:t>Trasolette</w:t>
      </w:r>
      <w:proofErr w:type="spellEnd"/>
      <w:r w:rsidRPr="00C4363E">
        <w:rPr>
          <w:iCs/>
          <w:sz w:val="22"/>
          <w:szCs w:val="22"/>
          <w:lang w:val="sr-Latn-ME"/>
        </w:rPr>
        <w:t>:</w:t>
      </w:r>
    </w:p>
    <w:p w14:paraId="1159AF0C" w14:textId="043991E8" w:rsidR="00815E81" w:rsidRPr="00C4363E" w:rsidRDefault="00B34289" w:rsidP="00C4363E">
      <w:pPr>
        <w:pStyle w:val="Header"/>
        <w:numPr>
          <w:ilvl w:val="0"/>
          <w:numId w:val="29"/>
        </w:numPr>
        <w:tabs>
          <w:tab w:val="clear" w:pos="4320"/>
          <w:tab w:val="clear" w:pos="8640"/>
          <w:tab w:val="center" w:pos="709"/>
          <w:tab w:val="right" w:pos="9072"/>
        </w:tabs>
        <w:spacing w:before="40" w:after="40"/>
        <w:jc w:val="both"/>
        <w:rPr>
          <w:sz w:val="22"/>
          <w:szCs w:val="22"/>
          <w:lang w:val="sr-Latn-ME"/>
        </w:rPr>
      </w:pPr>
      <w:r w:rsidRPr="00C4363E">
        <w:rPr>
          <w:sz w:val="22"/>
          <w:szCs w:val="22"/>
          <w:lang w:val="sr-Latn-ME"/>
        </w:rPr>
        <w:t>ako</w:t>
      </w:r>
      <w:r w:rsidR="00815E81" w:rsidRPr="00C4363E">
        <w:rPr>
          <w:sz w:val="22"/>
          <w:szCs w:val="22"/>
          <w:lang w:val="sr-Latn-ME"/>
        </w:rPr>
        <w:t xml:space="preserve"> još </w:t>
      </w:r>
      <w:proofErr w:type="spellStart"/>
      <w:r w:rsidR="00815E81" w:rsidRPr="00C4363E">
        <w:rPr>
          <w:sz w:val="22"/>
          <w:szCs w:val="22"/>
          <w:lang w:val="sr-Latn-ME"/>
        </w:rPr>
        <w:t>uvek</w:t>
      </w:r>
      <w:proofErr w:type="spellEnd"/>
      <w:r w:rsidR="00815E81" w:rsidRPr="00C4363E">
        <w:rPr>
          <w:sz w:val="22"/>
          <w:szCs w:val="22"/>
          <w:lang w:val="sr-Latn-ME"/>
        </w:rPr>
        <w:t xml:space="preserve"> imate menstrualne cikluse i </w:t>
      </w:r>
      <w:r w:rsidRPr="00C4363E">
        <w:rPr>
          <w:sz w:val="22"/>
          <w:szCs w:val="22"/>
          <w:lang w:val="sr-Latn-ME"/>
        </w:rPr>
        <w:t>još uv</w:t>
      </w:r>
      <w:r w:rsidR="00623454" w:rsidRPr="00C4363E">
        <w:rPr>
          <w:sz w:val="22"/>
          <w:szCs w:val="22"/>
          <w:lang w:val="sr-Latn-ME"/>
        </w:rPr>
        <w:t>ij</w:t>
      </w:r>
      <w:r w:rsidRPr="00C4363E">
        <w:rPr>
          <w:sz w:val="22"/>
          <w:szCs w:val="22"/>
          <w:lang w:val="sr-Latn-ME"/>
        </w:rPr>
        <w:t xml:space="preserve">ek </w:t>
      </w:r>
      <w:r w:rsidR="00815E81" w:rsidRPr="00C4363E">
        <w:rPr>
          <w:sz w:val="22"/>
          <w:szCs w:val="22"/>
          <w:lang w:val="sr-Latn-ME"/>
        </w:rPr>
        <w:t>nijeste prošli kroz menopauzu</w:t>
      </w:r>
      <w:r w:rsidRPr="00C4363E">
        <w:rPr>
          <w:sz w:val="22"/>
          <w:szCs w:val="22"/>
          <w:lang w:val="sr-Latn-ME"/>
        </w:rPr>
        <w:t>.</w:t>
      </w:r>
    </w:p>
    <w:p w14:paraId="389D29B0" w14:textId="22999E1A" w:rsidR="00815E81" w:rsidRPr="00C4363E" w:rsidRDefault="00B34289" w:rsidP="00C4363E">
      <w:pPr>
        <w:pStyle w:val="Header"/>
        <w:numPr>
          <w:ilvl w:val="0"/>
          <w:numId w:val="29"/>
        </w:numPr>
        <w:tabs>
          <w:tab w:val="clear" w:pos="4320"/>
          <w:tab w:val="clear" w:pos="8640"/>
          <w:tab w:val="center" w:pos="709"/>
          <w:tab w:val="right" w:pos="9072"/>
        </w:tabs>
        <w:spacing w:before="40" w:after="40"/>
        <w:jc w:val="both"/>
        <w:rPr>
          <w:sz w:val="22"/>
          <w:szCs w:val="22"/>
          <w:lang w:val="sr-Latn-ME"/>
        </w:rPr>
      </w:pPr>
      <w:r w:rsidRPr="00C4363E">
        <w:rPr>
          <w:sz w:val="22"/>
          <w:szCs w:val="22"/>
          <w:lang w:val="sr-Latn-ME"/>
        </w:rPr>
        <w:t xml:space="preserve">ako </w:t>
      </w:r>
      <w:r w:rsidR="00815E81" w:rsidRPr="00C4363E">
        <w:rPr>
          <w:sz w:val="22"/>
          <w:szCs w:val="22"/>
          <w:lang w:val="sr-Latn-ME"/>
        </w:rPr>
        <w:t xml:space="preserve">uzimate </w:t>
      </w:r>
      <w:proofErr w:type="spellStart"/>
      <w:r w:rsidR="00815E81" w:rsidRPr="00C4363E">
        <w:rPr>
          <w:sz w:val="22"/>
          <w:szCs w:val="22"/>
          <w:lang w:val="sr-Latn-ME"/>
        </w:rPr>
        <w:t>tamoksifen</w:t>
      </w:r>
      <w:proofErr w:type="spellEnd"/>
      <w:r w:rsidR="00815E81" w:rsidRPr="00C4363E">
        <w:rPr>
          <w:sz w:val="22"/>
          <w:szCs w:val="22"/>
          <w:lang w:val="sr-Latn-ME"/>
        </w:rPr>
        <w:t xml:space="preserve"> ili ljekove koji sadrže estrogen (vidjeti </w:t>
      </w:r>
      <w:r w:rsidRPr="00C4363E">
        <w:rPr>
          <w:sz w:val="22"/>
          <w:szCs w:val="22"/>
          <w:lang w:val="sr-Latn-ME"/>
        </w:rPr>
        <w:t>od</w:t>
      </w:r>
      <w:r w:rsidR="00623454" w:rsidRPr="00C4363E">
        <w:rPr>
          <w:sz w:val="22"/>
          <w:szCs w:val="22"/>
          <w:lang w:val="sr-Latn-ME"/>
        </w:rPr>
        <w:t>j</w:t>
      </w:r>
      <w:r w:rsidRPr="00C4363E">
        <w:rPr>
          <w:sz w:val="22"/>
          <w:szCs w:val="22"/>
          <w:lang w:val="sr-Latn-ME"/>
        </w:rPr>
        <w:t xml:space="preserve">eljak </w:t>
      </w:r>
      <w:r w:rsidR="00815E81" w:rsidRPr="00C4363E">
        <w:rPr>
          <w:sz w:val="22"/>
          <w:szCs w:val="22"/>
          <w:lang w:val="sr-Latn-ME"/>
        </w:rPr>
        <w:t>„Primjena drugih ljekova“)</w:t>
      </w:r>
      <w:r w:rsidR="00E5027E" w:rsidRPr="00C4363E">
        <w:rPr>
          <w:sz w:val="22"/>
          <w:szCs w:val="22"/>
          <w:lang w:val="sr-Latn-ME"/>
        </w:rPr>
        <w:t>.</w:t>
      </w:r>
    </w:p>
    <w:p w14:paraId="005525F9" w14:textId="07EB0245" w:rsidR="00815E81" w:rsidRPr="00C4363E" w:rsidRDefault="00B34289" w:rsidP="00C4363E">
      <w:pPr>
        <w:pStyle w:val="Header"/>
        <w:numPr>
          <w:ilvl w:val="0"/>
          <w:numId w:val="29"/>
        </w:numPr>
        <w:tabs>
          <w:tab w:val="clear" w:pos="4320"/>
          <w:tab w:val="clear" w:pos="8640"/>
          <w:tab w:val="center" w:pos="709"/>
          <w:tab w:val="right" w:pos="9072"/>
        </w:tabs>
        <w:spacing w:before="40" w:after="40"/>
        <w:jc w:val="both"/>
        <w:rPr>
          <w:sz w:val="22"/>
          <w:szCs w:val="22"/>
          <w:lang w:val="sr-Latn-ME"/>
        </w:rPr>
      </w:pPr>
      <w:r w:rsidRPr="00C4363E">
        <w:rPr>
          <w:sz w:val="22"/>
          <w:szCs w:val="22"/>
          <w:lang w:val="sr-Latn-ME"/>
        </w:rPr>
        <w:t xml:space="preserve">ako </w:t>
      </w:r>
      <w:r w:rsidR="00815E81" w:rsidRPr="00C4363E">
        <w:rPr>
          <w:sz w:val="22"/>
          <w:szCs w:val="22"/>
          <w:lang w:val="sr-Latn-ME"/>
        </w:rPr>
        <w:t xml:space="preserve">ste </w:t>
      </w:r>
      <w:r w:rsidRPr="00C4363E">
        <w:rPr>
          <w:sz w:val="22"/>
          <w:szCs w:val="22"/>
          <w:lang w:val="sr-Latn-ME"/>
        </w:rPr>
        <w:t xml:space="preserve">ikada </w:t>
      </w:r>
      <w:r w:rsidR="00815E81" w:rsidRPr="00C4363E">
        <w:rPr>
          <w:sz w:val="22"/>
          <w:szCs w:val="22"/>
          <w:lang w:val="sr-Latn-ME"/>
        </w:rPr>
        <w:t xml:space="preserve">imali </w:t>
      </w:r>
      <w:r w:rsidRPr="00C4363E">
        <w:rPr>
          <w:sz w:val="22"/>
          <w:szCs w:val="22"/>
          <w:lang w:val="sr-Latn-ME"/>
        </w:rPr>
        <w:t xml:space="preserve">oboljenje </w:t>
      </w:r>
      <w:r w:rsidR="00815E81" w:rsidRPr="00C4363E">
        <w:rPr>
          <w:sz w:val="22"/>
          <w:szCs w:val="22"/>
          <w:lang w:val="sr-Latn-ME"/>
        </w:rPr>
        <w:t xml:space="preserve">koji utiče na </w:t>
      </w:r>
      <w:r w:rsidR="00E5027E" w:rsidRPr="00C4363E">
        <w:rPr>
          <w:sz w:val="22"/>
          <w:szCs w:val="22"/>
          <w:lang w:val="sr-Latn-ME"/>
        </w:rPr>
        <w:t xml:space="preserve">čvrstinu </w:t>
      </w:r>
      <w:r w:rsidR="00815E81" w:rsidRPr="00C4363E">
        <w:rPr>
          <w:sz w:val="22"/>
          <w:szCs w:val="22"/>
          <w:lang w:val="sr-Latn-ME"/>
        </w:rPr>
        <w:t>Vaših kostiju (</w:t>
      </w:r>
      <w:proofErr w:type="spellStart"/>
      <w:r w:rsidR="00815E81" w:rsidRPr="00C4363E">
        <w:rPr>
          <w:sz w:val="22"/>
          <w:szCs w:val="22"/>
          <w:lang w:val="sr-Latn-ME"/>
        </w:rPr>
        <w:t>osteoporozu</w:t>
      </w:r>
      <w:proofErr w:type="spellEnd"/>
      <w:r w:rsidR="00815E81" w:rsidRPr="00C4363E">
        <w:rPr>
          <w:sz w:val="22"/>
          <w:szCs w:val="22"/>
          <w:lang w:val="sr-Latn-ME"/>
        </w:rPr>
        <w:t>)</w:t>
      </w:r>
      <w:r w:rsidR="00E5027E" w:rsidRPr="00C4363E">
        <w:rPr>
          <w:sz w:val="22"/>
          <w:szCs w:val="22"/>
          <w:lang w:val="sr-Latn-ME"/>
        </w:rPr>
        <w:t>.</w:t>
      </w:r>
    </w:p>
    <w:p w14:paraId="5D9E7D8C" w14:textId="4CE5BCE6" w:rsidR="00815E81" w:rsidRPr="00C4363E" w:rsidRDefault="00E5027E" w:rsidP="00C4363E">
      <w:pPr>
        <w:pStyle w:val="Header"/>
        <w:numPr>
          <w:ilvl w:val="0"/>
          <w:numId w:val="29"/>
        </w:numPr>
        <w:tabs>
          <w:tab w:val="clear" w:pos="4320"/>
          <w:tab w:val="clear" w:pos="8640"/>
          <w:tab w:val="center" w:pos="709"/>
          <w:tab w:val="right" w:pos="9072"/>
        </w:tabs>
        <w:spacing w:before="40" w:after="40"/>
        <w:jc w:val="both"/>
        <w:rPr>
          <w:sz w:val="22"/>
          <w:szCs w:val="22"/>
          <w:lang w:val="sr-Latn-ME"/>
        </w:rPr>
      </w:pPr>
      <w:r w:rsidRPr="00C4363E">
        <w:rPr>
          <w:sz w:val="22"/>
          <w:szCs w:val="22"/>
          <w:lang w:val="sr-Latn-ME"/>
        </w:rPr>
        <w:t xml:space="preserve">ako </w:t>
      </w:r>
      <w:r w:rsidR="00815E81" w:rsidRPr="00C4363E">
        <w:rPr>
          <w:sz w:val="22"/>
          <w:szCs w:val="22"/>
          <w:lang w:val="sr-Latn-ME"/>
        </w:rPr>
        <w:t xml:space="preserve">imate </w:t>
      </w:r>
      <w:r w:rsidRPr="00C4363E">
        <w:rPr>
          <w:sz w:val="22"/>
          <w:szCs w:val="22"/>
          <w:lang w:val="sr-Latn-ME"/>
        </w:rPr>
        <w:t xml:space="preserve">oštećenu funkciju </w:t>
      </w:r>
      <w:r w:rsidR="00815E81" w:rsidRPr="00C4363E">
        <w:rPr>
          <w:sz w:val="22"/>
          <w:szCs w:val="22"/>
          <w:lang w:val="sr-Latn-ME"/>
        </w:rPr>
        <w:t>jetr</w:t>
      </w:r>
      <w:r w:rsidRPr="00C4363E">
        <w:rPr>
          <w:sz w:val="22"/>
          <w:szCs w:val="22"/>
          <w:lang w:val="sr-Latn-ME"/>
        </w:rPr>
        <w:t>e</w:t>
      </w:r>
      <w:r w:rsidR="00815E81" w:rsidRPr="00C4363E">
        <w:rPr>
          <w:sz w:val="22"/>
          <w:szCs w:val="22"/>
          <w:lang w:val="sr-Latn-ME"/>
        </w:rPr>
        <w:t xml:space="preserve"> ili bubre</w:t>
      </w:r>
      <w:r w:rsidRPr="00C4363E">
        <w:rPr>
          <w:sz w:val="22"/>
          <w:szCs w:val="22"/>
          <w:lang w:val="sr-Latn-ME"/>
        </w:rPr>
        <w:t>ga</w:t>
      </w:r>
      <w:r w:rsidR="00815E81" w:rsidRPr="00C4363E">
        <w:rPr>
          <w:sz w:val="22"/>
          <w:szCs w:val="22"/>
          <w:lang w:val="sr-Latn-ME"/>
        </w:rPr>
        <w:t>.</w:t>
      </w:r>
    </w:p>
    <w:p w14:paraId="244357A1" w14:textId="77777777" w:rsidR="00815E81" w:rsidRPr="00C4363E" w:rsidRDefault="00815E81" w:rsidP="00C4363E">
      <w:pPr>
        <w:pStyle w:val="Header"/>
        <w:tabs>
          <w:tab w:val="center" w:pos="709"/>
        </w:tabs>
        <w:spacing w:before="40" w:after="40"/>
        <w:ind w:left="360"/>
        <w:jc w:val="both"/>
        <w:rPr>
          <w:sz w:val="22"/>
          <w:szCs w:val="22"/>
          <w:lang w:val="sr-Latn-ME"/>
        </w:rPr>
      </w:pPr>
    </w:p>
    <w:p w14:paraId="46856F57" w14:textId="56FEBB2B" w:rsidR="00815E81" w:rsidRPr="00C4363E" w:rsidRDefault="00815E81" w:rsidP="00C4363E">
      <w:pPr>
        <w:pStyle w:val="Header"/>
        <w:spacing w:before="40" w:after="40"/>
        <w:jc w:val="both"/>
        <w:rPr>
          <w:sz w:val="22"/>
          <w:szCs w:val="22"/>
          <w:lang w:val="sr-Latn-ME"/>
        </w:rPr>
      </w:pPr>
      <w:r w:rsidRPr="00C4363E">
        <w:rPr>
          <w:sz w:val="22"/>
          <w:szCs w:val="22"/>
          <w:lang w:val="sr-Latn-ME"/>
        </w:rPr>
        <w:t xml:space="preserve">Ukoliko nijeste sigurni da li se </w:t>
      </w:r>
      <w:r w:rsidR="0053571B" w:rsidRPr="00C4363E">
        <w:rPr>
          <w:sz w:val="22"/>
          <w:szCs w:val="22"/>
          <w:lang w:val="sr-Latn-ME"/>
        </w:rPr>
        <w:t xml:space="preserve">bilo šta </w:t>
      </w:r>
      <w:r w:rsidRPr="00C4363E">
        <w:rPr>
          <w:sz w:val="22"/>
          <w:szCs w:val="22"/>
          <w:lang w:val="sr-Latn-ME"/>
        </w:rPr>
        <w:t xml:space="preserve">od </w:t>
      </w:r>
      <w:r w:rsidR="0053571B" w:rsidRPr="00C4363E">
        <w:rPr>
          <w:sz w:val="22"/>
          <w:szCs w:val="22"/>
          <w:lang w:val="sr-Latn-ME"/>
        </w:rPr>
        <w:t xml:space="preserve">gore navedenog </w:t>
      </w:r>
      <w:r w:rsidRPr="00C4363E">
        <w:rPr>
          <w:sz w:val="22"/>
          <w:szCs w:val="22"/>
          <w:lang w:val="sr-Latn-ME"/>
        </w:rPr>
        <w:t xml:space="preserve">odnosi na </w:t>
      </w:r>
      <w:r w:rsidR="0053571B" w:rsidRPr="00C4363E">
        <w:rPr>
          <w:sz w:val="22"/>
          <w:szCs w:val="22"/>
          <w:lang w:val="sr-Latn-ME"/>
        </w:rPr>
        <w:t>Vas</w:t>
      </w:r>
      <w:r w:rsidRPr="00C4363E">
        <w:rPr>
          <w:sz w:val="22"/>
          <w:szCs w:val="22"/>
          <w:lang w:val="sr-Latn-ME"/>
        </w:rPr>
        <w:t xml:space="preserve">, </w:t>
      </w:r>
      <w:r w:rsidR="00253F77" w:rsidRPr="00C4363E">
        <w:rPr>
          <w:sz w:val="22"/>
          <w:szCs w:val="22"/>
          <w:lang w:val="sr-Latn-ME"/>
        </w:rPr>
        <w:t>razgovarajte sa</w:t>
      </w:r>
      <w:r w:rsidRPr="00C4363E">
        <w:rPr>
          <w:sz w:val="22"/>
          <w:szCs w:val="22"/>
          <w:lang w:val="sr-Latn-ME"/>
        </w:rPr>
        <w:t xml:space="preserve"> </w:t>
      </w:r>
      <w:r w:rsidR="00253F77" w:rsidRPr="00C4363E">
        <w:rPr>
          <w:sz w:val="22"/>
          <w:szCs w:val="22"/>
          <w:lang w:val="sr-Latn-ME"/>
        </w:rPr>
        <w:t xml:space="preserve">Vašim ljekarom </w:t>
      </w:r>
      <w:r w:rsidRPr="00C4363E">
        <w:rPr>
          <w:sz w:val="22"/>
          <w:szCs w:val="22"/>
          <w:lang w:val="sr-Latn-ME"/>
        </w:rPr>
        <w:t xml:space="preserve">ili </w:t>
      </w:r>
      <w:r w:rsidR="00253F77" w:rsidRPr="00C4363E">
        <w:rPr>
          <w:sz w:val="22"/>
          <w:szCs w:val="22"/>
          <w:lang w:val="sr-Latn-ME"/>
        </w:rPr>
        <w:t>farmaceutom</w:t>
      </w:r>
      <w:r w:rsidR="00C05A39" w:rsidRPr="00C4363E">
        <w:rPr>
          <w:sz w:val="22"/>
          <w:szCs w:val="22"/>
          <w:lang w:val="sr-Latn-ME"/>
        </w:rPr>
        <w:t xml:space="preserve"> pr</w:t>
      </w:r>
      <w:r w:rsidR="00623454" w:rsidRPr="00C4363E">
        <w:rPr>
          <w:sz w:val="22"/>
          <w:szCs w:val="22"/>
          <w:lang w:val="sr-Latn-ME"/>
        </w:rPr>
        <w:t>ij</w:t>
      </w:r>
      <w:r w:rsidR="00C05A39" w:rsidRPr="00C4363E">
        <w:rPr>
          <w:sz w:val="22"/>
          <w:szCs w:val="22"/>
          <w:lang w:val="sr-Latn-ME"/>
        </w:rPr>
        <w:t>e nego što počnete da uzimate l</w:t>
      </w:r>
      <w:r w:rsidR="00623454" w:rsidRPr="00C4363E">
        <w:rPr>
          <w:sz w:val="22"/>
          <w:szCs w:val="22"/>
          <w:lang w:val="sr-Latn-ME"/>
        </w:rPr>
        <w:t>ij</w:t>
      </w:r>
      <w:r w:rsidR="00C05A39" w:rsidRPr="00C4363E">
        <w:rPr>
          <w:sz w:val="22"/>
          <w:szCs w:val="22"/>
          <w:lang w:val="sr-Latn-ME"/>
        </w:rPr>
        <w:t xml:space="preserve">ek </w:t>
      </w:r>
      <w:proofErr w:type="spellStart"/>
      <w:r w:rsidR="00C05A39" w:rsidRPr="00C4363E">
        <w:rPr>
          <w:sz w:val="22"/>
          <w:szCs w:val="22"/>
          <w:lang w:val="sr-Latn-ME"/>
        </w:rPr>
        <w:t>Trasolette</w:t>
      </w:r>
      <w:proofErr w:type="spellEnd"/>
      <w:r w:rsidRPr="00C4363E">
        <w:rPr>
          <w:sz w:val="22"/>
          <w:szCs w:val="22"/>
          <w:lang w:val="sr-Latn-ME"/>
        </w:rPr>
        <w:t xml:space="preserve">. </w:t>
      </w:r>
    </w:p>
    <w:p w14:paraId="7A56C3A4" w14:textId="77777777" w:rsidR="00C05A39" w:rsidRPr="00C4363E" w:rsidRDefault="00C05A39" w:rsidP="00C4363E">
      <w:pPr>
        <w:pStyle w:val="Header"/>
        <w:spacing w:before="40" w:after="40"/>
        <w:jc w:val="both"/>
        <w:rPr>
          <w:sz w:val="22"/>
          <w:szCs w:val="22"/>
          <w:lang w:val="sr-Latn-ME"/>
        </w:rPr>
      </w:pPr>
    </w:p>
    <w:p w14:paraId="080D2AC2" w14:textId="6EB1DCEF" w:rsidR="00815E81" w:rsidRPr="00C4363E" w:rsidRDefault="00A3409B" w:rsidP="00C4363E">
      <w:pPr>
        <w:pStyle w:val="Header"/>
        <w:spacing w:before="40" w:after="40"/>
        <w:jc w:val="both"/>
        <w:rPr>
          <w:sz w:val="22"/>
          <w:szCs w:val="22"/>
          <w:lang w:val="sr-Latn-ME"/>
        </w:rPr>
      </w:pPr>
      <w:r w:rsidRPr="00C4363E">
        <w:rPr>
          <w:sz w:val="22"/>
          <w:szCs w:val="22"/>
          <w:lang w:val="sr-Latn-ME"/>
        </w:rPr>
        <w:t xml:space="preserve">Ako </w:t>
      </w:r>
      <w:r w:rsidR="00815E81" w:rsidRPr="00C4363E">
        <w:rPr>
          <w:sz w:val="22"/>
          <w:szCs w:val="22"/>
          <w:lang w:val="sr-Latn-ME"/>
        </w:rPr>
        <w:t xml:space="preserve">odlazite </w:t>
      </w:r>
      <w:r w:rsidRPr="00C4363E">
        <w:rPr>
          <w:sz w:val="22"/>
          <w:szCs w:val="22"/>
          <w:lang w:val="sr-Latn-ME"/>
        </w:rPr>
        <w:t>na bolničko l</w:t>
      </w:r>
      <w:r w:rsidR="00623454" w:rsidRPr="00C4363E">
        <w:rPr>
          <w:sz w:val="22"/>
          <w:szCs w:val="22"/>
          <w:lang w:val="sr-Latn-ME"/>
        </w:rPr>
        <w:t>ij</w:t>
      </w:r>
      <w:r w:rsidRPr="00C4363E">
        <w:rPr>
          <w:sz w:val="22"/>
          <w:szCs w:val="22"/>
          <w:lang w:val="sr-Latn-ME"/>
        </w:rPr>
        <w:t>ečenje</w:t>
      </w:r>
      <w:r w:rsidR="00815E81" w:rsidRPr="00C4363E">
        <w:rPr>
          <w:sz w:val="22"/>
          <w:szCs w:val="22"/>
          <w:lang w:val="sr-Latn-ME"/>
        </w:rPr>
        <w:t xml:space="preserve">, </w:t>
      </w:r>
      <w:r w:rsidR="004D62A6" w:rsidRPr="00C4363E">
        <w:rPr>
          <w:iCs/>
          <w:sz w:val="22"/>
          <w:szCs w:val="22"/>
          <w:lang w:val="sr-Latn-ME"/>
        </w:rPr>
        <w:t>recite nadležnom l</w:t>
      </w:r>
      <w:r w:rsidR="00623454" w:rsidRPr="00C4363E">
        <w:rPr>
          <w:iCs/>
          <w:sz w:val="22"/>
          <w:szCs w:val="22"/>
          <w:lang w:val="sr-Latn-ME"/>
        </w:rPr>
        <w:t>j</w:t>
      </w:r>
      <w:r w:rsidR="004D62A6" w:rsidRPr="00C4363E">
        <w:rPr>
          <w:iCs/>
          <w:sz w:val="22"/>
          <w:szCs w:val="22"/>
          <w:lang w:val="sr-Latn-ME"/>
        </w:rPr>
        <w:t>ekaru ili</w:t>
      </w:r>
      <w:r w:rsidR="00815E81" w:rsidRPr="00C4363E">
        <w:rPr>
          <w:sz w:val="22"/>
          <w:szCs w:val="22"/>
          <w:lang w:val="sr-Latn-ME"/>
        </w:rPr>
        <w:t xml:space="preserve"> medicinsko</w:t>
      </w:r>
      <w:r w:rsidR="004D62A6" w:rsidRPr="00C4363E">
        <w:rPr>
          <w:sz w:val="22"/>
          <w:szCs w:val="22"/>
          <w:lang w:val="sr-Latn-ME"/>
        </w:rPr>
        <w:t>m</w:t>
      </w:r>
      <w:r w:rsidR="00815E81" w:rsidRPr="00C4363E">
        <w:rPr>
          <w:sz w:val="22"/>
          <w:szCs w:val="22"/>
          <w:lang w:val="sr-Latn-ME"/>
        </w:rPr>
        <w:t xml:space="preserve"> </w:t>
      </w:r>
      <w:r w:rsidR="004D62A6" w:rsidRPr="00C4363E">
        <w:rPr>
          <w:sz w:val="22"/>
          <w:szCs w:val="22"/>
          <w:lang w:val="sr-Latn-ME"/>
        </w:rPr>
        <w:t xml:space="preserve">osoblju </w:t>
      </w:r>
      <w:r w:rsidR="00815E81" w:rsidRPr="00C4363E">
        <w:rPr>
          <w:sz w:val="22"/>
          <w:szCs w:val="22"/>
          <w:lang w:val="sr-Latn-ME"/>
        </w:rPr>
        <w:t xml:space="preserve">da uzimate lijek </w:t>
      </w:r>
      <w:proofErr w:type="spellStart"/>
      <w:r w:rsidR="00815E81" w:rsidRPr="00C4363E">
        <w:rPr>
          <w:bCs/>
          <w:sz w:val="22"/>
          <w:szCs w:val="22"/>
          <w:lang w:val="sr-Latn-ME"/>
        </w:rPr>
        <w:t>Trasolette</w:t>
      </w:r>
      <w:proofErr w:type="spellEnd"/>
      <w:r w:rsidR="00815E81" w:rsidRPr="00C4363E">
        <w:rPr>
          <w:sz w:val="22"/>
          <w:szCs w:val="22"/>
          <w:lang w:val="sr-Latn-ME"/>
        </w:rPr>
        <w:t>.</w:t>
      </w:r>
    </w:p>
    <w:p w14:paraId="7C76C200" w14:textId="77777777" w:rsidR="00445D8F" w:rsidRPr="00C4363E" w:rsidRDefault="00445D8F" w:rsidP="00C4363E">
      <w:pPr>
        <w:rPr>
          <w:bCs/>
          <w:sz w:val="22"/>
          <w:szCs w:val="22"/>
          <w:lang w:val="sr-Latn-ME"/>
        </w:rPr>
      </w:pPr>
    </w:p>
    <w:p w14:paraId="7C76C204" w14:textId="5EB38155" w:rsidR="00445D8F" w:rsidRPr="00C4363E" w:rsidRDefault="00A32113" w:rsidP="00C4363E">
      <w:pPr>
        <w:jc w:val="both"/>
        <w:rPr>
          <w:b/>
          <w:sz w:val="22"/>
          <w:szCs w:val="22"/>
          <w:lang w:val="sr-Latn-ME"/>
        </w:rPr>
      </w:pPr>
      <w:r w:rsidRPr="00C4363E">
        <w:rPr>
          <w:b/>
          <w:sz w:val="22"/>
          <w:szCs w:val="22"/>
          <w:lang w:val="sr-Latn-ME"/>
        </w:rPr>
        <w:t xml:space="preserve">Primjena drugih </w:t>
      </w:r>
      <w:r w:rsidR="001B03B0" w:rsidRPr="00C4363E">
        <w:rPr>
          <w:b/>
          <w:sz w:val="22"/>
          <w:szCs w:val="22"/>
          <w:lang w:val="sr-Latn-ME"/>
        </w:rPr>
        <w:t>l</w:t>
      </w:r>
      <w:r w:rsidRPr="00C4363E">
        <w:rPr>
          <w:b/>
          <w:sz w:val="22"/>
          <w:szCs w:val="22"/>
          <w:lang w:val="sr-Latn-ME"/>
        </w:rPr>
        <w:t>jekova</w:t>
      </w:r>
    </w:p>
    <w:p w14:paraId="2775937D" w14:textId="77777777" w:rsidR="00205FC5" w:rsidRPr="00C4363E" w:rsidRDefault="00205FC5" w:rsidP="00C4363E">
      <w:pPr>
        <w:jc w:val="both"/>
        <w:rPr>
          <w:sz w:val="22"/>
          <w:szCs w:val="22"/>
          <w:lang w:val="sr-Latn-ME"/>
        </w:rPr>
      </w:pPr>
    </w:p>
    <w:p w14:paraId="632C8CE1" w14:textId="725C75AB" w:rsidR="00426008" w:rsidRPr="00C4363E" w:rsidRDefault="00E400C9" w:rsidP="00C4363E">
      <w:pPr>
        <w:jc w:val="both"/>
        <w:rPr>
          <w:sz w:val="22"/>
          <w:szCs w:val="22"/>
          <w:lang w:val="sr-Latn-ME"/>
        </w:rPr>
      </w:pPr>
      <w:r w:rsidRPr="00C4363E">
        <w:rPr>
          <w:iCs/>
          <w:sz w:val="22"/>
          <w:szCs w:val="22"/>
          <w:lang w:val="sr-Latn-ME"/>
        </w:rPr>
        <w:t xml:space="preserve">Obavijestite </w:t>
      </w:r>
      <w:r w:rsidR="00A42A34" w:rsidRPr="00C4363E">
        <w:rPr>
          <w:iCs/>
          <w:sz w:val="22"/>
          <w:szCs w:val="22"/>
          <w:lang w:val="sr-Latn-ME"/>
        </w:rPr>
        <w:t>Vašeg</w:t>
      </w:r>
      <w:r w:rsidRPr="00C4363E">
        <w:rPr>
          <w:iCs/>
          <w:sz w:val="22"/>
          <w:szCs w:val="22"/>
          <w:lang w:val="sr-Latn-ME"/>
        </w:rPr>
        <w:t xml:space="preserve"> ljekara ili farmaceuta </w:t>
      </w:r>
      <w:r w:rsidR="00A42A34" w:rsidRPr="00C4363E">
        <w:rPr>
          <w:iCs/>
          <w:sz w:val="22"/>
          <w:szCs w:val="22"/>
          <w:lang w:val="sr-Latn-ME"/>
        </w:rPr>
        <w:t xml:space="preserve">ukoliko </w:t>
      </w:r>
      <w:r w:rsidRPr="00C4363E">
        <w:rPr>
          <w:iCs/>
          <w:sz w:val="22"/>
          <w:szCs w:val="22"/>
          <w:lang w:val="sr-Latn-ME"/>
        </w:rPr>
        <w:t>uzimate</w:t>
      </w:r>
      <w:r w:rsidR="007C299A" w:rsidRPr="00C4363E">
        <w:rPr>
          <w:iCs/>
          <w:sz w:val="22"/>
          <w:szCs w:val="22"/>
          <w:lang w:val="sr-Latn-ME"/>
        </w:rPr>
        <w:t>,</w:t>
      </w:r>
      <w:r w:rsidR="00426008" w:rsidRPr="00C4363E">
        <w:rPr>
          <w:iCs/>
          <w:sz w:val="22"/>
          <w:szCs w:val="22"/>
          <w:lang w:val="sr-Latn-ME"/>
        </w:rPr>
        <w:t xml:space="preserve"> donedavno</w:t>
      </w:r>
      <w:r w:rsidR="00426008" w:rsidRPr="00C4363E">
        <w:rPr>
          <w:sz w:val="22"/>
          <w:szCs w:val="22"/>
          <w:lang w:val="sr-Latn-ME"/>
        </w:rPr>
        <w:t xml:space="preserve"> ste uzimali ili ćete možda uzimati bilo koje druge l</w:t>
      </w:r>
      <w:r w:rsidR="00623454" w:rsidRPr="00C4363E">
        <w:rPr>
          <w:sz w:val="22"/>
          <w:szCs w:val="22"/>
          <w:lang w:val="sr-Latn-ME"/>
        </w:rPr>
        <w:t>j</w:t>
      </w:r>
      <w:r w:rsidR="00426008" w:rsidRPr="00C4363E">
        <w:rPr>
          <w:sz w:val="22"/>
          <w:szCs w:val="22"/>
          <w:lang w:val="sr-Latn-ME"/>
        </w:rPr>
        <w:t>ekove, uključujući i one koji se izdaju bez l</w:t>
      </w:r>
      <w:r w:rsidR="00623454" w:rsidRPr="00C4363E">
        <w:rPr>
          <w:sz w:val="22"/>
          <w:szCs w:val="22"/>
          <w:lang w:val="sr-Latn-ME"/>
        </w:rPr>
        <w:t>j</w:t>
      </w:r>
      <w:r w:rsidR="00426008" w:rsidRPr="00C4363E">
        <w:rPr>
          <w:sz w:val="22"/>
          <w:szCs w:val="22"/>
          <w:lang w:val="sr-Latn-ME"/>
        </w:rPr>
        <w:t>ekarskog recepta, kao i biljne l</w:t>
      </w:r>
      <w:r w:rsidR="00623454" w:rsidRPr="00C4363E">
        <w:rPr>
          <w:sz w:val="22"/>
          <w:szCs w:val="22"/>
          <w:lang w:val="sr-Latn-ME"/>
        </w:rPr>
        <w:t>j</w:t>
      </w:r>
      <w:r w:rsidR="00426008" w:rsidRPr="00C4363E">
        <w:rPr>
          <w:sz w:val="22"/>
          <w:szCs w:val="22"/>
          <w:lang w:val="sr-Latn-ME"/>
        </w:rPr>
        <w:t>ekove.</w:t>
      </w:r>
    </w:p>
    <w:p w14:paraId="3F258225" w14:textId="3C93CCF7" w:rsidR="00426008" w:rsidRPr="00C4363E" w:rsidRDefault="00426008" w:rsidP="00C4363E">
      <w:pPr>
        <w:tabs>
          <w:tab w:val="left" w:pos="284"/>
        </w:tabs>
        <w:jc w:val="both"/>
        <w:rPr>
          <w:sz w:val="22"/>
          <w:szCs w:val="22"/>
          <w:lang w:val="sr-Latn-ME"/>
        </w:rPr>
      </w:pPr>
      <w:r w:rsidRPr="00C4363E">
        <w:rPr>
          <w:sz w:val="22"/>
          <w:szCs w:val="22"/>
          <w:lang w:val="sr-Latn-ME"/>
        </w:rPr>
        <w:t xml:space="preserve">To je zato što </w:t>
      </w:r>
      <w:proofErr w:type="spellStart"/>
      <w:r w:rsidRPr="00C4363E">
        <w:rPr>
          <w:iCs/>
          <w:sz w:val="22"/>
          <w:szCs w:val="22"/>
          <w:lang w:val="sr-Latn-ME"/>
        </w:rPr>
        <w:t>Trasolette</w:t>
      </w:r>
      <w:proofErr w:type="spellEnd"/>
      <w:r w:rsidRPr="00C4363E">
        <w:rPr>
          <w:sz w:val="22"/>
          <w:szCs w:val="22"/>
          <w:lang w:val="sr-Latn-ME"/>
        </w:rPr>
        <w:t xml:space="preserve"> može da utiče na način d</w:t>
      </w:r>
      <w:r w:rsidR="00623454" w:rsidRPr="00C4363E">
        <w:rPr>
          <w:sz w:val="22"/>
          <w:szCs w:val="22"/>
          <w:lang w:val="sr-Latn-ME"/>
        </w:rPr>
        <w:t>j</w:t>
      </w:r>
      <w:r w:rsidRPr="00C4363E">
        <w:rPr>
          <w:sz w:val="22"/>
          <w:szCs w:val="22"/>
          <w:lang w:val="sr-Latn-ME"/>
        </w:rPr>
        <w:t>elovanja nekih l</w:t>
      </w:r>
      <w:r w:rsidR="00623454" w:rsidRPr="00C4363E">
        <w:rPr>
          <w:sz w:val="22"/>
          <w:szCs w:val="22"/>
          <w:lang w:val="sr-Latn-ME"/>
        </w:rPr>
        <w:t>j</w:t>
      </w:r>
      <w:r w:rsidRPr="00C4363E">
        <w:rPr>
          <w:sz w:val="22"/>
          <w:szCs w:val="22"/>
          <w:lang w:val="sr-Latn-ME"/>
        </w:rPr>
        <w:t>ekova i neki l</w:t>
      </w:r>
      <w:r w:rsidR="00623454" w:rsidRPr="00C4363E">
        <w:rPr>
          <w:sz w:val="22"/>
          <w:szCs w:val="22"/>
          <w:lang w:val="sr-Latn-ME"/>
        </w:rPr>
        <w:t>j</w:t>
      </w:r>
      <w:r w:rsidRPr="00C4363E">
        <w:rPr>
          <w:sz w:val="22"/>
          <w:szCs w:val="22"/>
          <w:lang w:val="sr-Latn-ME"/>
        </w:rPr>
        <w:t xml:space="preserve">ekovi mogu imati uticaja na </w:t>
      </w:r>
      <w:proofErr w:type="spellStart"/>
      <w:r w:rsidRPr="00C4363E">
        <w:rPr>
          <w:iCs/>
          <w:sz w:val="22"/>
          <w:szCs w:val="22"/>
          <w:lang w:val="sr-Latn-ME"/>
        </w:rPr>
        <w:t>Trasolette</w:t>
      </w:r>
      <w:proofErr w:type="spellEnd"/>
      <w:r w:rsidRPr="00C4363E">
        <w:rPr>
          <w:sz w:val="22"/>
          <w:szCs w:val="22"/>
          <w:lang w:val="sr-Latn-ME"/>
        </w:rPr>
        <w:t>.</w:t>
      </w:r>
    </w:p>
    <w:p w14:paraId="49B409D0" w14:textId="77777777" w:rsidR="00E400C9" w:rsidRPr="00C4363E" w:rsidRDefault="00E400C9" w:rsidP="00C4363E">
      <w:pPr>
        <w:pStyle w:val="Header"/>
        <w:tabs>
          <w:tab w:val="left" w:pos="284"/>
        </w:tabs>
        <w:jc w:val="both"/>
        <w:rPr>
          <w:sz w:val="22"/>
          <w:szCs w:val="22"/>
          <w:lang w:val="sr-Latn-ME"/>
        </w:rPr>
      </w:pPr>
    </w:p>
    <w:p w14:paraId="1AE94AEE" w14:textId="11C70621" w:rsidR="00E400C9" w:rsidRPr="00C4363E" w:rsidRDefault="005B1E82" w:rsidP="00C4363E">
      <w:pPr>
        <w:pStyle w:val="Header"/>
        <w:jc w:val="both"/>
        <w:rPr>
          <w:sz w:val="22"/>
          <w:szCs w:val="22"/>
          <w:lang w:val="sr-Latn-ME"/>
        </w:rPr>
      </w:pPr>
      <w:r w:rsidRPr="00C4363E">
        <w:rPr>
          <w:iCs/>
          <w:sz w:val="22"/>
          <w:szCs w:val="22"/>
          <w:lang w:val="sr-Latn-ME"/>
        </w:rPr>
        <w:t>Ne uzimajte</w:t>
      </w:r>
      <w:r w:rsidRPr="00C4363E" w:rsidDel="005B1E82">
        <w:rPr>
          <w:sz w:val="22"/>
          <w:szCs w:val="22"/>
          <w:lang w:val="sr-Latn-ME"/>
        </w:rPr>
        <w:t xml:space="preserve"> </w:t>
      </w:r>
      <w:r w:rsidR="00E400C9" w:rsidRPr="00C4363E">
        <w:rPr>
          <w:sz w:val="22"/>
          <w:szCs w:val="22"/>
          <w:lang w:val="sr-Latn-ME"/>
        </w:rPr>
        <w:t xml:space="preserve">lijek </w:t>
      </w:r>
      <w:proofErr w:type="spellStart"/>
      <w:r w:rsidR="00E400C9" w:rsidRPr="00C4363E">
        <w:rPr>
          <w:bCs/>
          <w:sz w:val="22"/>
          <w:szCs w:val="22"/>
          <w:lang w:val="sr-Latn-ME"/>
        </w:rPr>
        <w:t>Trasolette</w:t>
      </w:r>
      <w:proofErr w:type="spellEnd"/>
      <w:r w:rsidR="00E400C9" w:rsidRPr="00C4363E">
        <w:rPr>
          <w:b/>
          <w:sz w:val="22"/>
          <w:szCs w:val="22"/>
          <w:lang w:val="sr-Latn-ME"/>
        </w:rPr>
        <w:t xml:space="preserve"> </w:t>
      </w:r>
      <w:r w:rsidR="001F4705" w:rsidRPr="00C4363E">
        <w:rPr>
          <w:sz w:val="22"/>
          <w:szCs w:val="22"/>
          <w:lang w:val="sr-Latn-ME"/>
        </w:rPr>
        <w:t>ako već</w:t>
      </w:r>
      <w:r w:rsidR="00E400C9" w:rsidRPr="00C4363E">
        <w:rPr>
          <w:sz w:val="22"/>
          <w:szCs w:val="22"/>
          <w:lang w:val="sr-Latn-ME"/>
        </w:rPr>
        <w:t xml:space="preserve"> uzimate </w:t>
      </w:r>
      <w:r w:rsidR="001F4705" w:rsidRPr="00C4363E">
        <w:rPr>
          <w:sz w:val="22"/>
          <w:szCs w:val="22"/>
          <w:lang w:val="sr-Latn-ME"/>
        </w:rPr>
        <w:t xml:space="preserve">neki </w:t>
      </w:r>
      <w:r w:rsidR="00E400C9" w:rsidRPr="00C4363E">
        <w:rPr>
          <w:sz w:val="22"/>
          <w:szCs w:val="22"/>
          <w:lang w:val="sr-Latn-ME"/>
        </w:rPr>
        <w:t xml:space="preserve">od </w:t>
      </w:r>
      <w:r w:rsidR="001F4705" w:rsidRPr="00C4363E">
        <w:rPr>
          <w:sz w:val="22"/>
          <w:szCs w:val="22"/>
          <w:lang w:val="sr-Latn-ME"/>
        </w:rPr>
        <w:t xml:space="preserve">ovih </w:t>
      </w:r>
      <w:r w:rsidR="00E400C9" w:rsidRPr="00C4363E">
        <w:rPr>
          <w:sz w:val="22"/>
          <w:szCs w:val="22"/>
          <w:lang w:val="sr-Latn-ME"/>
        </w:rPr>
        <w:t>ljekova:</w:t>
      </w:r>
    </w:p>
    <w:p w14:paraId="1B42CE72" w14:textId="77777777" w:rsidR="00205FC5" w:rsidRPr="00C4363E" w:rsidRDefault="00205FC5" w:rsidP="00C4363E">
      <w:pPr>
        <w:pStyle w:val="Header"/>
        <w:jc w:val="both"/>
        <w:rPr>
          <w:sz w:val="22"/>
          <w:szCs w:val="22"/>
          <w:lang w:val="sr-Latn-ME"/>
        </w:rPr>
      </w:pPr>
    </w:p>
    <w:p w14:paraId="55F92CEC" w14:textId="2AFA0CC8" w:rsidR="00653232" w:rsidRPr="00C4363E" w:rsidRDefault="00395EF5" w:rsidP="00C4363E">
      <w:pPr>
        <w:numPr>
          <w:ilvl w:val="0"/>
          <w:numId w:val="31"/>
        </w:numPr>
        <w:tabs>
          <w:tab w:val="left" w:pos="284"/>
        </w:tabs>
        <w:jc w:val="both"/>
        <w:rPr>
          <w:sz w:val="22"/>
          <w:szCs w:val="22"/>
          <w:lang w:val="sr-Latn-ME"/>
        </w:rPr>
      </w:pPr>
      <w:r w:rsidRPr="00C4363E">
        <w:rPr>
          <w:sz w:val="22"/>
          <w:szCs w:val="22"/>
          <w:lang w:val="sr-Latn-ME"/>
        </w:rPr>
        <w:t>Određene l</w:t>
      </w:r>
      <w:r w:rsidR="00623454" w:rsidRPr="00C4363E">
        <w:rPr>
          <w:sz w:val="22"/>
          <w:szCs w:val="22"/>
          <w:lang w:val="sr-Latn-ME"/>
        </w:rPr>
        <w:t>j</w:t>
      </w:r>
      <w:r w:rsidRPr="00C4363E">
        <w:rPr>
          <w:sz w:val="22"/>
          <w:szCs w:val="22"/>
          <w:lang w:val="sr-Latn-ME"/>
        </w:rPr>
        <w:t>ekove koji se koriste za</w:t>
      </w:r>
      <w:r w:rsidR="00E400C9" w:rsidRPr="00C4363E">
        <w:rPr>
          <w:sz w:val="22"/>
          <w:szCs w:val="22"/>
          <w:lang w:val="sr-Latn-ME"/>
        </w:rPr>
        <w:t xml:space="preserve"> za liječenje </w:t>
      </w:r>
      <w:proofErr w:type="spellStart"/>
      <w:r w:rsidR="00E400C9" w:rsidRPr="00C4363E">
        <w:rPr>
          <w:sz w:val="22"/>
          <w:szCs w:val="22"/>
          <w:lang w:val="sr-Latn-ME"/>
        </w:rPr>
        <w:t>karcinoma</w:t>
      </w:r>
      <w:proofErr w:type="spellEnd"/>
      <w:r w:rsidR="00E400C9" w:rsidRPr="00C4363E">
        <w:rPr>
          <w:sz w:val="22"/>
          <w:szCs w:val="22"/>
          <w:lang w:val="sr-Latn-ME"/>
        </w:rPr>
        <w:t xml:space="preserve"> dojke (selektivni </w:t>
      </w:r>
      <w:proofErr w:type="spellStart"/>
      <w:r w:rsidR="00E400C9" w:rsidRPr="00C4363E">
        <w:rPr>
          <w:sz w:val="22"/>
          <w:szCs w:val="22"/>
          <w:lang w:val="sr-Latn-ME"/>
        </w:rPr>
        <w:t>modulatori</w:t>
      </w:r>
      <w:proofErr w:type="spellEnd"/>
      <w:r w:rsidR="00E400C9" w:rsidRPr="00C4363E">
        <w:rPr>
          <w:sz w:val="22"/>
          <w:szCs w:val="22"/>
          <w:lang w:val="sr-Latn-ME"/>
        </w:rPr>
        <w:t xml:space="preserve"> </w:t>
      </w:r>
      <w:proofErr w:type="spellStart"/>
      <w:r w:rsidR="00E400C9" w:rsidRPr="00C4363E">
        <w:rPr>
          <w:sz w:val="22"/>
          <w:szCs w:val="22"/>
          <w:lang w:val="sr-Latn-ME"/>
        </w:rPr>
        <w:t>estrogenskih</w:t>
      </w:r>
      <w:proofErr w:type="spellEnd"/>
      <w:r w:rsidR="00E400C9" w:rsidRPr="00C4363E">
        <w:rPr>
          <w:sz w:val="22"/>
          <w:szCs w:val="22"/>
          <w:lang w:val="sr-Latn-ME"/>
        </w:rPr>
        <w:t xml:space="preserve"> receptora), npr. ljekovi koji sadrže </w:t>
      </w:r>
      <w:proofErr w:type="spellStart"/>
      <w:r w:rsidR="00E400C9" w:rsidRPr="00C4363E">
        <w:rPr>
          <w:sz w:val="22"/>
          <w:szCs w:val="22"/>
          <w:lang w:val="sr-Latn-ME"/>
        </w:rPr>
        <w:t>tamoksifen</w:t>
      </w:r>
      <w:proofErr w:type="spellEnd"/>
      <w:r w:rsidR="00E400C9" w:rsidRPr="00C4363E">
        <w:rPr>
          <w:sz w:val="22"/>
          <w:szCs w:val="22"/>
          <w:lang w:val="sr-Latn-ME"/>
        </w:rPr>
        <w:t>.</w:t>
      </w:r>
      <w:r w:rsidR="00653232" w:rsidRPr="00C4363E">
        <w:rPr>
          <w:sz w:val="22"/>
          <w:szCs w:val="22"/>
          <w:lang w:val="sr-Latn-ME"/>
        </w:rPr>
        <w:t xml:space="preserve"> Ovo je važno, jer ti l</w:t>
      </w:r>
      <w:r w:rsidR="00623454" w:rsidRPr="00C4363E">
        <w:rPr>
          <w:sz w:val="22"/>
          <w:szCs w:val="22"/>
          <w:lang w:val="sr-Latn-ME"/>
        </w:rPr>
        <w:t>j</w:t>
      </w:r>
      <w:r w:rsidR="00653232" w:rsidRPr="00C4363E">
        <w:rPr>
          <w:sz w:val="22"/>
          <w:szCs w:val="22"/>
          <w:lang w:val="sr-Latn-ME"/>
        </w:rPr>
        <w:t>ekovi mogu da spr</w:t>
      </w:r>
      <w:r w:rsidR="00623454" w:rsidRPr="00C4363E">
        <w:rPr>
          <w:sz w:val="22"/>
          <w:szCs w:val="22"/>
          <w:lang w:val="sr-Latn-ME"/>
        </w:rPr>
        <w:t>ij</w:t>
      </w:r>
      <w:r w:rsidR="00653232" w:rsidRPr="00C4363E">
        <w:rPr>
          <w:sz w:val="22"/>
          <w:szCs w:val="22"/>
          <w:lang w:val="sr-Latn-ME"/>
        </w:rPr>
        <w:t>eče pravilno d</w:t>
      </w:r>
      <w:r w:rsidR="00623454" w:rsidRPr="00C4363E">
        <w:rPr>
          <w:sz w:val="22"/>
          <w:szCs w:val="22"/>
          <w:lang w:val="sr-Latn-ME"/>
        </w:rPr>
        <w:t>j</w:t>
      </w:r>
      <w:r w:rsidR="00653232" w:rsidRPr="00C4363E">
        <w:rPr>
          <w:sz w:val="22"/>
          <w:szCs w:val="22"/>
          <w:lang w:val="sr-Latn-ME"/>
        </w:rPr>
        <w:t>elovanje l</w:t>
      </w:r>
      <w:r w:rsidR="00623454" w:rsidRPr="00C4363E">
        <w:rPr>
          <w:sz w:val="22"/>
          <w:szCs w:val="22"/>
          <w:lang w:val="sr-Latn-ME"/>
        </w:rPr>
        <w:t>ij</w:t>
      </w:r>
      <w:r w:rsidR="00653232" w:rsidRPr="00C4363E">
        <w:rPr>
          <w:sz w:val="22"/>
          <w:szCs w:val="22"/>
          <w:lang w:val="sr-Latn-ME"/>
        </w:rPr>
        <w:t xml:space="preserve">eka </w:t>
      </w:r>
      <w:proofErr w:type="spellStart"/>
      <w:r w:rsidR="00653232" w:rsidRPr="00C4363E">
        <w:rPr>
          <w:iCs/>
          <w:sz w:val="22"/>
          <w:szCs w:val="22"/>
          <w:lang w:val="sr-Latn-ME"/>
        </w:rPr>
        <w:t>Trasolette</w:t>
      </w:r>
      <w:proofErr w:type="spellEnd"/>
      <w:r w:rsidR="00653232" w:rsidRPr="00C4363E">
        <w:rPr>
          <w:sz w:val="22"/>
          <w:szCs w:val="22"/>
          <w:lang w:val="sr-Latn-ME"/>
        </w:rPr>
        <w:t>.</w:t>
      </w:r>
    </w:p>
    <w:p w14:paraId="55C92308" w14:textId="77777777" w:rsidR="00205FC5" w:rsidRPr="00C4363E" w:rsidRDefault="00205FC5" w:rsidP="00C4363E">
      <w:pPr>
        <w:tabs>
          <w:tab w:val="left" w:pos="284"/>
        </w:tabs>
        <w:ind w:left="720"/>
        <w:jc w:val="both"/>
        <w:rPr>
          <w:sz w:val="22"/>
          <w:szCs w:val="22"/>
          <w:lang w:val="sr-Latn-ME"/>
        </w:rPr>
      </w:pPr>
    </w:p>
    <w:p w14:paraId="3CB3E7FB" w14:textId="160A0612" w:rsidR="00E400C9" w:rsidRPr="00C4363E" w:rsidRDefault="008E4F8F" w:rsidP="00C4363E">
      <w:pPr>
        <w:pStyle w:val="Header"/>
        <w:numPr>
          <w:ilvl w:val="0"/>
          <w:numId w:val="30"/>
        </w:numPr>
        <w:tabs>
          <w:tab w:val="clear" w:pos="4320"/>
          <w:tab w:val="clear" w:pos="8640"/>
          <w:tab w:val="center" w:pos="709"/>
          <w:tab w:val="right" w:pos="9072"/>
        </w:tabs>
        <w:jc w:val="both"/>
        <w:rPr>
          <w:sz w:val="22"/>
          <w:szCs w:val="22"/>
          <w:lang w:val="sr-Latn-ME"/>
        </w:rPr>
      </w:pPr>
      <w:r w:rsidRPr="00C4363E">
        <w:rPr>
          <w:sz w:val="22"/>
          <w:szCs w:val="22"/>
          <w:lang w:val="sr-Latn-ME"/>
        </w:rPr>
        <w:t>L</w:t>
      </w:r>
      <w:r w:rsidR="00E400C9" w:rsidRPr="00C4363E">
        <w:rPr>
          <w:sz w:val="22"/>
          <w:szCs w:val="22"/>
          <w:lang w:val="sr-Latn-ME"/>
        </w:rPr>
        <w:t>jekov</w:t>
      </w:r>
      <w:r w:rsidRPr="00C4363E">
        <w:rPr>
          <w:sz w:val="22"/>
          <w:szCs w:val="22"/>
          <w:lang w:val="sr-Latn-ME"/>
        </w:rPr>
        <w:t>i</w:t>
      </w:r>
      <w:r w:rsidR="00E400C9" w:rsidRPr="00C4363E">
        <w:rPr>
          <w:sz w:val="22"/>
          <w:szCs w:val="22"/>
          <w:lang w:val="sr-Latn-ME"/>
        </w:rPr>
        <w:t xml:space="preserve"> koji sadrže estrogen, kao što je hormonska </w:t>
      </w:r>
      <w:proofErr w:type="spellStart"/>
      <w:r w:rsidR="00E400C9" w:rsidRPr="00C4363E">
        <w:rPr>
          <w:sz w:val="22"/>
          <w:szCs w:val="22"/>
          <w:lang w:val="sr-Latn-ME"/>
        </w:rPr>
        <w:t>supstituciona</w:t>
      </w:r>
      <w:proofErr w:type="spellEnd"/>
      <w:r w:rsidR="00E400C9" w:rsidRPr="00C4363E">
        <w:rPr>
          <w:sz w:val="22"/>
          <w:szCs w:val="22"/>
          <w:lang w:val="sr-Latn-ME"/>
        </w:rPr>
        <w:t xml:space="preserve"> terapija (</w:t>
      </w:r>
      <w:proofErr w:type="spellStart"/>
      <w:r w:rsidR="00E400C9" w:rsidRPr="00C4363E">
        <w:rPr>
          <w:sz w:val="22"/>
          <w:szCs w:val="22"/>
          <w:lang w:val="sr-Latn-ME"/>
        </w:rPr>
        <w:t>HST</w:t>
      </w:r>
      <w:proofErr w:type="spellEnd"/>
      <w:r w:rsidR="00E400C9" w:rsidRPr="00C4363E">
        <w:rPr>
          <w:sz w:val="22"/>
          <w:szCs w:val="22"/>
          <w:lang w:val="sr-Latn-ME"/>
        </w:rPr>
        <w:t>).</w:t>
      </w:r>
    </w:p>
    <w:p w14:paraId="1997B0CA" w14:textId="77777777" w:rsidR="00205FC5" w:rsidRPr="00C4363E" w:rsidRDefault="00205FC5" w:rsidP="00C4363E">
      <w:pPr>
        <w:pStyle w:val="Header"/>
        <w:tabs>
          <w:tab w:val="clear" w:pos="4320"/>
          <w:tab w:val="clear" w:pos="8640"/>
          <w:tab w:val="center" w:pos="709"/>
          <w:tab w:val="right" w:pos="9072"/>
        </w:tabs>
        <w:ind w:left="720"/>
        <w:jc w:val="both"/>
        <w:rPr>
          <w:sz w:val="22"/>
          <w:szCs w:val="22"/>
          <w:lang w:val="sr-Latn-ME"/>
        </w:rPr>
      </w:pPr>
    </w:p>
    <w:p w14:paraId="3EF49945" w14:textId="03E741C9" w:rsidR="00735917" w:rsidRPr="00C4363E" w:rsidRDefault="00735917" w:rsidP="00C4363E">
      <w:pPr>
        <w:tabs>
          <w:tab w:val="left" w:pos="284"/>
        </w:tabs>
        <w:jc w:val="both"/>
        <w:rPr>
          <w:sz w:val="22"/>
          <w:szCs w:val="22"/>
          <w:lang w:val="sr-Latn-ME"/>
        </w:rPr>
      </w:pPr>
      <w:r w:rsidRPr="00C4363E">
        <w:rPr>
          <w:sz w:val="22"/>
          <w:szCs w:val="22"/>
          <w:lang w:val="sr-Latn-ME"/>
        </w:rPr>
        <w:t>Ako se ovo odnosi na Vas, obratite se svom l</w:t>
      </w:r>
      <w:r w:rsidR="00623454" w:rsidRPr="00C4363E">
        <w:rPr>
          <w:sz w:val="22"/>
          <w:szCs w:val="22"/>
          <w:lang w:val="sr-Latn-ME"/>
        </w:rPr>
        <w:t>j</w:t>
      </w:r>
      <w:r w:rsidRPr="00C4363E">
        <w:rPr>
          <w:sz w:val="22"/>
          <w:szCs w:val="22"/>
          <w:lang w:val="sr-Latn-ME"/>
        </w:rPr>
        <w:t>ekaru ili farmaceutu za sav</w:t>
      </w:r>
      <w:r w:rsidR="00623454" w:rsidRPr="00C4363E">
        <w:rPr>
          <w:sz w:val="22"/>
          <w:szCs w:val="22"/>
          <w:lang w:val="sr-Latn-ME"/>
        </w:rPr>
        <w:t>j</w:t>
      </w:r>
      <w:r w:rsidRPr="00C4363E">
        <w:rPr>
          <w:sz w:val="22"/>
          <w:szCs w:val="22"/>
          <w:lang w:val="sr-Latn-ME"/>
        </w:rPr>
        <w:t>et.</w:t>
      </w:r>
    </w:p>
    <w:p w14:paraId="5139C700" w14:textId="77777777" w:rsidR="00E400C9" w:rsidRPr="00C4363E" w:rsidRDefault="00E400C9" w:rsidP="00C4363E">
      <w:pPr>
        <w:pStyle w:val="Header"/>
        <w:tabs>
          <w:tab w:val="left" w:pos="284"/>
          <w:tab w:val="center" w:pos="709"/>
        </w:tabs>
        <w:jc w:val="both"/>
        <w:rPr>
          <w:sz w:val="22"/>
          <w:szCs w:val="22"/>
          <w:lang w:val="sr-Latn-ME"/>
        </w:rPr>
      </w:pPr>
    </w:p>
    <w:p w14:paraId="30E96C09" w14:textId="77777777" w:rsidR="00C4363E" w:rsidRDefault="00C4363E" w:rsidP="00C4363E">
      <w:pPr>
        <w:pStyle w:val="Header"/>
        <w:jc w:val="both"/>
        <w:rPr>
          <w:sz w:val="22"/>
          <w:szCs w:val="22"/>
          <w:lang w:val="sr-Latn-ME"/>
        </w:rPr>
      </w:pPr>
    </w:p>
    <w:p w14:paraId="58F47381" w14:textId="77777777" w:rsidR="00C4363E" w:rsidRDefault="00C4363E" w:rsidP="00C4363E">
      <w:pPr>
        <w:pStyle w:val="Header"/>
        <w:jc w:val="both"/>
        <w:rPr>
          <w:sz w:val="22"/>
          <w:szCs w:val="22"/>
          <w:lang w:val="sr-Latn-ME"/>
        </w:rPr>
      </w:pPr>
    </w:p>
    <w:p w14:paraId="309439D2" w14:textId="2648FBE6" w:rsidR="00E400C9" w:rsidRPr="00C4363E" w:rsidRDefault="00E400C9" w:rsidP="00C4363E">
      <w:pPr>
        <w:pStyle w:val="Header"/>
        <w:jc w:val="both"/>
        <w:rPr>
          <w:sz w:val="22"/>
          <w:szCs w:val="22"/>
          <w:lang w:val="sr-Latn-ME"/>
        </w:rPr>
      </w:pPr>
      <w:r w:rsidRPr="00C4363E">
        <w:rPr>
          <w:sz w:val="22"/>
          <w:szCs w:val="22"/>
          <w:lang w:val="sr-Latn-ME"/>
        </w:rPr>
        <w:lastRenderedPageBreak/>
        <w:t xml:space="preserve">Obavijestite </w:t>
      </w:r>
      <w:r w:rsidR="00523A83" w:rsidRPr="00C4363E">
        <w:rPr>
          <w:sz w:val="22"/>
          <w:szCs w:val="22"/>
          <w:lang w:val="sr-Latn-ME"/>
        </w:rPr>
        <w:t xml:space="preserve">svog </w:t>
      </w:r>
      <w:r w:rsidRPr="00C4363E">
        <w:rPr>
          <w:sz w:val="22"/>
          <w:szCs w:val="22"/>
          <w:lang w:val="sr-Latn-ME"/>
        </w:rPr>
        <w:t xml:space="preserve">ljekara </w:t>
      </w:r>
      <w:r w:rsidR="00F26812" w:rsidRPr="00C4363E">
        <w:rPr>
          <w:sz w:val="22"/>
          <w:szCs w:val="22"/>
          <w:lang w:val="sr-Latn-ME"/>
        </w:rPr>
        <w:t>ili farmaceuta</w:t>
      </w:r>
      <w:r w:rsidRPr="00C4363E">
        <w:rPr>
          <w:sz w:val="22"/>
          <w:szCs w:val="22"/>
          <w:lang w:val="sr-Latn-ME"/>
        </w:rPr>
        <w:t>:</w:t>
      </w:r>
    </w:p>
    <w:p w14:paraId="14BA15FB" w14:textId="77777777" w:rsidR="00205FC5" w:rsidRPr="00C4363E" w:rsidRDefault="00205FC5" w:rsidP="00C4363E">
      <w:pPr>
        <w:pStyle w:val="Header"/>
        <w:jc w:val="both"/>
        <w:rPr>
          <w:sz w:val="22"/>
          <w:szCs w:val="22"/>
          <w:lang w:val="sr-Latn-ME"/>
        </w:rPr>
      </w:pPr>
    </w:p>
    <w:p w14:paraId="25C50612" w14:textId="27CADC13" w:rsidR="00E400C9" w:rsidRPr="00C4363E" w:rsidRDefault="007558B8" w:rsidP="00C4363E">
      <w:pPr>
        <w:pStyle w:val="Header"/>
        <w:numPr>
          <w:ilvl w:val="0"/>
          <w:numId w:val="30"/>
        </w:numPr>
        <w:tabs>
          <w:tab w:val="clear" w:pos="4320"/>
          <w:tab w:val="clear" w:pos="8640"/>
          <w:tab w:val="center" w:pos="709"/>
          <w:tab w:val="right" w:pos="9072"/>
        </w:tabs>
        <w:jc w:val="both"/>
        <w:rPr>
          <w:sz w:val="22"/>
          <w:szCs w:val="22"/>
          <w:lang w:val="sr-Latn-ME"/>
        </w:rPr>
      </w:pPr>
      <w:r w:rsidRPr="00C4363E">
        <w:rPr>
          <w:iCs/>
          <w:sz w:val="22"/>
          <w:szCs w:val="22"/>
          <w:lang w:val="sr-Latn-ME"/>
        </w:rPr>
        <w:t>ako uzimate l</w:t>
      </w:r>
      <w:r w:rsidR="00623454" w:rsidRPr="00C4363E">
        <w:rPr>
          <w:iCs/>
          <w:sz w:val="22"/>
          <w:szCs w:val="22"/>
          <w:lang w:val="sr-Latn-ME"/>
        </w:rPr>
        <w:t>j</w:t>
      </w:r>
      <w:r w:rsidRPr="00C4363E">
        <w:rPr>
          <w:iCs/>
          <w:sz w:val="22"/>
          <w:szCs w:val="22"/>
          <w:lang w:val="sr-Latn-ME"/>
        </w:rPr>
        <w:t xml:space="preserve">ekove poznate kao </w:t>
      </w:r>
      <w:r w:rsidR="00CE5FE4" w:rsidRPr="00C4363E">
        <w:rPr>
          <w:iCs/>
          <w:sz w:val="22"/>
          <w:szCs w:val="22"/>
          <w:lang w:val="sr-Latn-ME"/>
        </w:rPr>
        <w:t>„</w:t>
      </w:r>
      <w:proofErr w:type="spellStart"/>
      <w:r w:rsidR="00E400C9" w:rsidRPr="00C4363E">
        <w:rPr>
          <w:sz w:val="22"/>
          <w:szCs w:val="22"/>
          <w:lang w:val="sr-Latn-ME"/>
        </w:rPr>
        <w:t>LHRH</w:t>
      </w:r>
      <w:proofErr w:type="spellEnd"/>
      <w:r w:rsidR="00E400C9" w:rsidRPr="00C4363E">
        <w:rPr>
          <w:sz w:val="22"/>
          <w:szCs w:val="22"/>
          <w:lang w:val="sr-Latn-ME"/>
        </w:rPr>
        <w:t xml:space="preserve"> </w:t>
      </w:r>
      <w:proofErr w:type="spellStart"/>
      <w:r w:rsidR="00E400C9" w:rsidRPr="00C4363E">
        <w:rPr>
          <w:sz w:val="22"/>
          <w:szCs w:val="22"/>
          <w:lang w:val="sr-Latn-ME"/>
        </w:rPr>
        <w:t>analozi</w:t>
      </w:r>
      <w:proofErr w:type="spellEnd"/>
      <w:r w:rsidR="008F4825" w:rsidRPr="00C4363E">
        <w:rPr>
          <w:iCs/>
          <w:sz w:val="22"/>
          <w:szCs w:val="22"/>
          <w:lang w:val="sr-Latn-ME"/>
        </w:rPr>
        <w:t>”.</w:t>
      </w:r>
      <w:r w:rsidR="00E400C9" w:rsidRPr="00C4363E">
        <w:rPr>
          <w:sz w:val="22"/>
          <w:szCs w:val="22"/>
          <w:lang w:val="sr-Latn-ME"/>
        </w:rPr>
        <w:t xml:space="preserve"> </w:t>
      </w:r>
      <w:r w:rsidR="0033091E" w:rsidRPr="00C4363E">
        <w:rPr>
          <w:iCs/>
          <w:sz w:val="22"/>
          <w:szCs w:val="22"/>
          <w:lang w:val="sr-Latn-ME"/>
        </w:rPr>
        <w:t xml:space="preserve">Ovo uključuje </w:t>
      </w:r>
      <w:proofErr w:type="spellStart"/>
      <w:r w:rsidR="00E400C9" w:rsidRPr="00C4363E">
        <w:rPr>
          <w:sz w:val="22"/>
          <w:szCs w:val="22"/>
          <w:lang w:val="sr-Latn-ME"/>
        </w:rPr>
        <w:t>gonadorelin</w:t>
      </w:r>
      <w:proofErr w:type="spellEnd"/>
      <w:r w:rsidR="00E400C9" w:rsidRPr="00C4363E">
        <w:rPr>
          <w:sz w:val="22"/>
          <w:szCs w:val="22"/>
          <w:lang w:val="sr-Latn-ME"/>
        </w:rPr>
        <w:t xml:space="preserve">, </w:t>
      </w:r>
      <w:proofErr w:type="spellStart"/>
      <w:r w:rsidR="00E400C9" w:rsidRPr="00C4363E">
        <w:rPr>
          <w:sz w:val="22"/>
          <w:szCs w:val="22"/>
          <w:lang w:val="sr-Latn-ME"/>
        </w:rPr>
        <w:t>buserelin</w:t>
      </w:r>
      <w:proofErr w:type="spellEnd"/>
      <w:r w:rsidR="00E400C9" w:rsidRPr="00C4363E">
        <w:rPr>
          <w:sz w:val="22"/>
          <w:szCs w:val="22"/>
          <w:lang w:val="sr-Latn-ME"/>
        </w:rPr>
        <w:t xml:space="preserve">, </w:t>
      </w:r>
      <w:proofErr w:type="spellStart"/>
      <w:r w:rsidR="00E400C9" w:rsidRPr="00C4363E">
        <w:rPr>
          <w:sz w:val="22"/>
          <w:szCs w:val="22"/>
          <w:lang w:val="sr-Latn-ME"/>
        </w:rPr>
        <w:t>goserelin</w:t>
      </w:r>
      <w:proofErr w:type="spellEnd"/>
      <w:r w:rsidR="00E400C9" w:rsidRPr="00C4363E">
        <w:rPr>
          <w:sz w:val="22"/>
          <w:szCs w:val="22"/>
          <w:lang w:val="sr-Latn-ME"/>
        </w:rPr>
        <w:t xml:space="preserve">, </w:t>
      </w:r>
      <w:proofErr w:type="spellStart"/>
      <w:r w:rsidR="00E400C9" w:rsidRPr="00C4363E">
        <w:rPr>
          <w:sz w:val="22"/>
          <w:szCs w:val="22"/>
          <w:lang w:val="sr-Latn-ME"/>
        </w:rPr>
        <w:t>leuprorelin</w:t>
      </w:r>
      <w:proofErr w:type="spellEnd"/>
      <w:r w:rsidR="00E400C9" w:rsidRPr="00C4363E">
        <w:rPr>
          <w:sz w:val="22"/>
          <w:szCs w:val="22"/>
          <w:lang w:val="sr-Latn-ME"/>
        </w:rPr>
        <w:t xml:space="preserve"> i </w:t>
      </w:r>
      <w:proofErr w:type="spellStart"/>
      <w:r w:rsidR="00E400C9" w:rsidRPr="00C4363E">
        <w:rPr>
          <w:sz w:val="22"/>
          <w:szCs w:val="22"/>
          <w:lang w:val="sr-Latn-ME"/>
        </w:rPr>
        <w:t>triptorelin</w:t>
      </w:r>
      <w:proofErr w:type="spellEnd"/>
      <w:r w:rsidR="00E400C9" w:rsidRPr="00C4363E">
        <w:rPr>
          <w:sz w:val="22"/>
          <w:szCs w:val="22"/>
          <w:lang w:val="sr-Latn-ME"/>
        </w:rPr>
        <w:t>.</w:t>
      </w:r>
      <w:r w:rsidR="0033091E" w:rsidRPr="00C4363E">
        <w:rPr>
          <w:sz w:val="22"/>
          <w:szCs w:val="22"/>
          <w:lang w:val="sr-Latn-ME"/>
        </w:rPr>
        <w:t xml:space="preserve"> Ti se </w:t>
      </w:r>
      <w:r w:rsidR="00E400C9" w:rsidRPr="00C4363E">
        <w:rPr>
          <w:sz w:val="22"/>
          <w:szCs w:val="22"/>
          <w:lang w:val="sr-Latn-ME"/>
        </w:rPr>
        <w:t xml:space="preserve">ljekovi koriste </w:t>
      </w:r>
      <w:r w:rsidR="0033091E" w:rsidRPr="00C4363E">
        <w:rPr>
          <w:sz w:val="22"/>
          <w:szCs w:val="22"/>
          <w:lang w:val="sr-Latn-ME"/>
        </w:rPr>
        <w:t xml:space="preserve">za </w:t>
      </w:r>
      <w:r w:rsidR="00401F99" w:rsidRPr="00C4363E">
        <w:rPr>
          <w:sz w:val="22"/>
          <w:szCs w:val="22"/>
          <w:lang w:val="sr-Latn-ME"/>
        </w:rPr>
        <w:t xml:space="preserve">liječenje raka </w:t>
      </w:r>
      <w:r w:rsidR="00E400C9" w:rsidRPr="00C4363E">
        <w:rPr>
          <w:sz w:val="22"/>
          <w:szCs w:val="22"/>
          <w:lang w:val="sr-Latn-ME"/>
        </w:rPr>
        <w:t xml:space="preserve">dojke, određenih ginekoloških stanja i </w:t>
      </w:r>
      <w:r w:rsidR="00401F99" w:rsidRPr="00C4363E">
        <w:rPr>
          <w:sz w:val="22"/>
          <w:szCs w:val="22"/>
          <w:lang w:val="sr-Latn-ME"/>
        </w:rPr>
        <w:t>neplodnosti</w:t>
      </w:r>
      <w:r w:rsidR="00E400C9" w:rsidRPr="00C4363E">
        <w:rPr>
          <w:sz w:val="22"/>
          <w:szCs w:val="22"/>
          <w:lang w:val="sr-Latn-ME"/>
        </w:rPr>
        <w:t>.</w:t>
      </w:r>
    </w:p>
    <w:p w14:paraId="1C1B557D" w14:textId="77777777" w:rsidR="00E400C9" w:rsidRPr="00C4363E" w:rsidRDefault="00E400C9" w:rsidP="00C4363E">
      <w:pPr>
        <w:jc w:val="both"/>
        <w:rPr>
          <w:sz w:val="22"/>
          <w:szCs w:val="22"/>
          <w:lang w:val="sr-Latn-ME"/>
        </w:rPr>
      </w:pPr>
    </w:p>
    <w:p w14:paraId="7C76C205" w14:textId="18D6037C" w:rsidR="00A32113" w:rsidRPr="00C4363E" w:rsidRDefault="00A32113" w:rsidP="00C4363E">
      <w:pPr>
        <w:jc w:val="both"/>
        <w:rPr>
          <w:b/>
          <w:bCs/>
          <w:sz w:val="22"/>
          <w:szCs w:val="22"/>
          <w:lang w:val="sr-Latn-ME"/>
        </w:rPr>
      </w:pPr>
      <w:r w:rsidRPr="00C4363E">
        <w:rPr>
          <w:b/>
          <w:bCs/>
          <w:sz w:val="22"/>
          <w:szCs w:val="22"/>
          <w:lang w:val="sr-Latn-ME"/>
        </w:rPr>
        <w:t>Uzim</w:t>
      </w:r>
      <w:r w:rsidR="003A3507" w:rsidRPr="00C4363E">
        <w:rPr>
          <w:b/>
          <w:bCs/>
          <w:sz w:val="22"/>
          <w:szCs w:val="22"/>
          <w:lang w:val="sr-Latn-ME"/>
        </w:rPr>
        <w:t xml:space="preserve">anje lijeka </w:t>
      </w:r>
      <w:proofErr w:type="spellStart"/>
      <w:r w:rsidR="00A91237" w:rsidRPr="00C4363E">
        <w:rPr>
          <w:b/>
          <w:bCs/>
          <w:sz w:val="22"/>
          <w:szCs w:val="22"/>
          <w:lang w:val="sr-Latn-ME"/>
        </w:rPr>
        <w:t>Trasolette</w:t>
      </w:r>
      <w:proofErr w:type="spellEnd"/>
      <w:r w:rsidR="00A91237" w:rsidRPr="00C4363E">
        <w:rPr>
          <w:b/>
          <w:bCs/>
          <w:sz w:val="22"/>
          <w:szCs w:val="22"/>
          <w:lang w:val="sr-Latn-ME"/>
        </w:rPr>
        <w:t xml:space="preserve"> </w:t>
      </w:r>
      <w:r w:rsidR="003A3507" w:rsidRPr="00C4363E">
        <w:rPr>
          <w:b/>
          <w:bCs/>
          <w:sz w:val="22"/>
          <w:szCs w:val="22"/>
          <w:lang w:val="sr-Latn-ME"/>
        </w:rPr>
        <w:t>sa hranom ili piće</w:t>
      </w:r>
      <w:r w:rsidRPr="00C4363E">
        <w:rPr>
          <w:b/>
          <w:bCs/>
          <w:sz w:val="22"/>
          <w:szCs w:val="22"/>
          <w:lang w:val="sr-Latn-ME"/>
        </w:rPr>
        <w:t>m</w:t>
      </w:r>
      <w:r w:rsidR="00A02C42" w:rsidRPr="00C4363E">
        <w:rPr>
          <w:b/>
          <w:bCs/>
          <w:sz w:val="22"/>
          <w:szCs w:val="22"/>
          <w:lang w:val="sr-Latn-ME"/>
        </w:rPr>
        <w:t xml:space="preserve"> </w:t>
      </w:r>
    </w:p>
    <w:p w14:paraId="7C76C206" w14:textId="487004CE" w:rsidR="00445D8F" w:rsidRPr="00C4363E" w:rsidRDefault="00445D8F" w:rsidP="00C4363E">
      <w:pPr>
        <w:jc w:val="both"/>
        <w:rPr>
          <w:bCs/>
          <w:sz w:val="22"/>
          <w:szCs w:val="22"/>
          <w:lang w:val="sr-Latn-ME"/>
        </w:rPr>
      </w:pPr>
    </w:p>
    <w:p w14:paraId="04E6CA0B" w14:textId="77777777" w:rsidR="00D36148" w:rsidRPr="00C4363E" w:rsidRDefault="00D36148" w:rsidP="00C4363E">
      <w:pPr>
        <w:pStyle w:val="Header"/>
        <w:tabs>
          <w:tab w:val="left" w:pos="284"/>
        </w:tabs>
        <w:jc w:val="both"/>
        <w:rPr>
          <w:bCs/>
          <w:sz w:val="22"/>
          <w:szCs w:val="22"/>
          <w:lang w:val="sr-Latn-ME"/>
        </w:rPr>
      </w:pPr>
      <w:r w:rsidRPr="00C4363E">
        <w:rPr>
          <w:bCs/>
          <w:sz w:val="22"/>
          <w:szCs w:val="22"/>
          <w:lang w:val="sr-Latn-ME"/>
        </w:rPr>
        <w:t>Nema uticaja.</w:t>
      </w:r>
    </w:p>
    <w:p w14:paraId="0C7523B0" w14:textId="77777777" w:rsidR="00D36148" w:rsidRPr="00C4363E" w:rsidRDefault="00D36148" w:rsidP="00C4363E">
      <w:pPr>
        <w:rPr>
          <w:bCs/>
          <w:sz w:val="22"/>
          <w:szCs w:val="22"/>
          <w:lang w:val="sr-Latn-ME"/>
        </w:rPr>
      </w:pPr>
    </w:p>
    <w:p w14:paraId="7C76C207" w14:textId="6E4E26C5" w:rsidR="00A92C66" w:rsidRPr="00C4363E" w:rsidRDefault="00F47B6C" w:rsidP="00C4363E">
      <w:pPr>
        <w:jc w:val="both"/>
        <w:rPr>
          <w:b/>
          <w:sz w:val="22"/>
          <w:szCs w:val="22"/>
          <w:lang w:val="sr-Latn-ME"/>
        </w:rPr>
      </w:pPr>
      <w:r w:rsidRPr="00C4363E">
        <w:rPr>
          <w:b/>
          <w:sz w:val="22"/>
          <w:szCs w:val="22"/>
          <w:lang w:val="sr-Latn-ME"/>
        </w:rPr>
        <w:t>Plodnost, trudnoća i dojenje</w:t>
      </w:r>
    </w:p>
    <w:p w14:paraId="473257E4" w14:textId="77777777" w:rsidR="00205FC5" w:rsidRPr="00C4363E" w:rsidRDefault="00205FC5" w:rsidP="00C4363E">
      <w:pPr>
        <w:jc w:val="both"/>
        <w:rPr>
          <w:b/>
          <w:sz w:val="22"/>
          <w:szCs w:val="22"/>
          <w:lang w:val="sr-Latn-ME"/>
        </w:rPr>
      </w:pPr>
    </w:p>
    <w:p w14:paraId="57195F3B" w14:textId="7E66B268" w:rsidR="008E7373" w:rsidRPr="00C4363E" w:rsidRDefault="008E7373" w:rsidP="00C4363E">
      <w:pPr>
        <w:tabs>
          <w:tab w:val="left" w:pos="284"/>
        </w:tabs>
        <w:jc w:val="both"/>
        <w:rPr>
          <w:sz w:val="22"/>
          <w:szCs w:val="22"/>
          <w:lang w:val="sr-Latn-ME"/>
        </w:rPr>
      </w:pPr>
      <w:r w:rsidRPr="00C4363E">
        <w:rPr>
          <w:sz w:val="22"/>
          <w:szCs w:val="22"/>
          <w:lang w:val="sr-Latn-ME"/>
        </w:rPr>
        <w:t>Ukoliko ste trudni ili dojite, mislite da ste trudni ili planirate trudnoću, obratite se Vašem l</w:t>
      </w:r>
      <w:r w:rsidR="00623454" w:rsidRPr="00C4363E">
        <w:rPr>
          <w:sz w:val="22"/>
          <w:szCs w:val="22"/>
          <w:lang w:val="sr-Latn-ME"/>
        </w:rPr>
        <w:t>j</w:t>
      </w:r>
      <w:r w:rsidRPr="00C4363E">
        <w:rPr>
          <w:sz w:val="22"/>
          <w:szCs w:val="22"/>
          <w:lang w:val="sr-Latn-ME"/>
        </w:rPr>
        <w:t>ekaru ili farmaceutu za sav</w:t>
      </w:r>
      <w:r w:rsidR="00623454" w:rsidRPr="00C4363E">
        <w:rPr>
          <w:sz w:val="22"/>
          <w:szCs w:val="22"/>
          <w:lang w:val="sr-Latn-ME"/>
        </w:rPr>
        <w:t>j</w:t>
      </w:r>
      <w:r w:rsidRPr="00C4363E">
        <w:rPr>
          <w:sz w:val="22"/>
          <w:szCs w:val="22"/>
          <w:lang w:val="sr-Latn-ME"/>
        </w:rPr>
        <w:t>et pr</w:t>
      </w:r>
      <w:r w:rsidR="00623454" w:rsidRPr="00C4363E">
        <w:rPr>
          <w:sz w:val="22"/>
          <w:szCs w:val="22"/>
          <w:lang w:val="sr-Latn-ME"/>
        </w:rPr>
        <w:t>ij</w:t>
      </w:r>
      <w:r w:rsidRPr="00C4363E">
        <w:rPr>
          <w:sz w:val="22"/>
          <w:szCs w:val="22"/>
          <w:lang w:val="sr-Latn-ME"/>
        </w:rPr>
        <w:t>e nego što uzmete bilo koji l</w:t>
      </w:r>
      <w:r w:rsidR="00623454" w:rsidRPr="00C4363E">
        <w:rPr>
          <w:sz w:val="22"/>
          <w:szCs w:val="22"/>
          <w:lang w:val="sr-Latn-ME"/>
        </w:rPr>
        <w:t>ij</w:t>
      </w:r>
      <w:r w:rsidRPr="00C4363E">
        <w:rPr>
          <w:sz w:val="22"/>
          <w:szCs w:val="22"/>
          <w:lang w:val="sr-Latn-ME"/>
        </w:rPr>
        <w:t>ek.</w:t>
      </w:r>
    </w:p>
    <w:p w14:paraId="7C76C208" w14:textId="08975582" w:rsidR="00A92C66" w:rsidRPr="00C4363E" w:rsidRDefault="00A92C66" w:rsidP="00C4363E">
      <w:pPr>
        <w:jc w:val="both"/>
        <w:rPr>
          <w:b/>
          <w:sz w:val="22"/>
          <w:szCs w:val="22"/>
          <w:lang w:val="sr-Latn-ME"/>
        </w:rPr>
      </w:pPr>
    </w:p>
    <w:p w14:paraId="6E18328C" w14:textId="19C3021D" w:rsidR="00C11183" w:rsidRPr="00C4363E" w:rsidRDefault="00C11183" w:rsidP="00C4363E">
      <w:pPr>
        <w:pStyle w:val="Header"/>
        <w:tabs>
          <w:tab w:val="left" w:pos="284"/>
        </w:tabs>
        <w:spacing w:before="40" w:after="40"/>
        <w:jc w:val="both"/>
        <w:rPr>
          <w:sz w:val="22"/>
          <w:szCs w:val="22"/>
          <w:lang w:val="sr-Latn-ME"/>
        </w:rPr>
      </w:pPr>
      <w:r w:rsidRPr="00C4363E">
        <w:rPr>
          <w:sz w:val="22"/>
          <w:szCs w:val="22"/>
          <w:lang w:val="sr-Latn-ME"/>
        </w:rPr>
        <w:t xml:space="preserve">Ne smijete </w:t>
      </w:r>
      <w:r w:rsidR="008E7373" w:rsidRPr="00C4363E">
        <w:rPr>
          <w:sz w:val="22"/>
          <w:szCs w:val="22"/>
          <w:lang w:val="sr-Latn-ME"/>
        </w:rPr>
        <w:t xml:space="preserve">da uzimate </w:t>
      </w:r>
      <w:r w:rsidRPr="00C4363E">
        <w:rPr>
          <w:sz w:val="22"/>
          <w:szCs w:val="22"/>
          <w:lang w:val="sr-Latn-ME"/>
        </w:rPr>
        <w:t xml:space="preserve">lijek </w:t>
      </w:r>
      <w:proofErr w:type="spellStart"/>
      <w:r w:rsidRPr="00C4363E">
        <w:rPr>
          <w:bCs/>
          <w:sz w:val="22"/>
          <w:szCs w:val="22"/>
          <w:lang w:val="sr-Latn-ME"/>
        </w:rPr>
        <w:t>Trasolette</w:t>
      </w:r>
      <w:proofErr w:type="spellEnd"/>
      <w:r w:rsidRPr="00C4363E">
        <w:rPr>
          <w:b/>
          <w:sz w:val="22"/>
          <w:szCs w:val="22"/>
          <w:lang w:val="sr-Latn-ME"/>
        </w:rPr>
        <w:t xml:space="preserve"> </w:t>
      </w:r>
      <w:r w:rsidR="008E7373" w:rsidRPr="00C4363E">
        <w:rPr>
          <w:sz w:val="22"/>
          <w:szCs w:val="22"/>
          <w:lang w:val="sr-Latn-ME"/>
        </w:rPr>
        <w:t xml:space="preserve">ako </w:t>
      </w:r>
      <w:r w:rsidRPr="00C4363E">
        <w:rPr>
          <w:sz w:val="22"/>
          <w:szCs w:val="22"/>
          <w:lang w:val="sr-Latn-ME"/>
        </w:rPr>
        <w:t>ste trudni ili dojite</w:t>
      </w:r>
      <w:r w:rsidR="00193A2B" w:rsidRPr="00C4363E">
        <w:rPr>
          <w:sz w:val="22"/>
          <w:szCs w:val="22"/>
          <w:lang w:val="sr-Latn-ME"/>
        </w:rPr>
        <w:t xml:space="preserve"> (vid</w:t>
      </w:r>
      <w:r w:rsidR="00623454" w:rsidRPr="00C4363E">
        <w:rPr>
          <w:sz w:val="22"/>
          <w:szCs w:val="22"/>
          <w:lang w:val="sr-Latn-ME"/>
        </w:rPr>
        <w:t>j</w:t>
      </w:r>
      <w:r w:rsidR="00193A2B" w:rsidRPr="00C4363E">
        <w:rPr>
          <w:sz w:val="22"/>
          <w:szCs w:val="22"/>
          <w:lang w:val="sr-Latn-ME"/>
        </w:rPr>
        <w:t>eti od</w:t>
      </w:r>
      <w:r w:rsidR="00623454" w:rsidRPr="00C4363E">
        <w:rPr>
          <w:sz w:val="22"/>
          <w:szCs w:val="22"/>
          <w:lang w:val="sr-Latn-ME"/>
        </w:rPr>
        <w:t>j</w:t>
      </w:r>
      <w:r w:rsidR="00193A2B" w:rsidRPr="00C4363E">
        <w:rPr>
          <w:sz w:val="22"/>
          <w:szCs w:val="22"/>
          <w:lang w:val="sr-Latn-ME"/>
        </w:rPr>
        <w:t>eljak „</w:t>
      </w:r>
      <w:r w:rsidR="00611A20" w:rsidRPr="00C4363E">
        <w:rPr>
          <w:bCs/>
          <w:sz w:val="22"/>
          <w:szCs w:val="22"/>
          <w:lang w:val="sr-Latn-ME"/>
        </w:rPr>
        <w:t xml:space="preserve">Lijek </w:t>
      </w:r>
      <w:proofErr w:type="spellStart"/>
      <w:r w:rsidR="00611A20" w:rsidRPr="00C4363E">
        <w:rPr>
          <w:bCs/>
          <w:sz w:val="22"/>
          <w:szCs w:val="22"/>
          <w:lang w:val="sr-Latn-ME"/>
        </w:rPr>
        <w:t>Trasolette</w:t>
      </w:r>
      <w:proofErr w:type="spellEnd"/>
      <w:r w:rsidR="00611A20" w:rsidRPr="00C4363E">
        <w:rPr>
          <w:bCs/>
          <w:sz w:val="22"/>
          <w:szCs w:val="22"/>
          <w:lang w:val="sr-Latn-ME"/>
        </w:rPr>
        <w:t xml:space="preserve"> ne smijete koristiti</w:t>
      </w:r>
      <w:r w:rsidR="00193A2B" w:rsidRPr="00C4363E">
        <w:rPr>
          <w:bCs/>
          <w:sz w:val="22"/>
          <w:szCs w:val="22"/>
          <w:lang w:val="sr-Latn-ME"/>
        </w:rPr>
        <w:t>”</w:t>
      </w:r>
      <w:r w:rsidR="00193A2B" w:rsidRPr="00C4363E">
        <w:rPr>
          <w:sz w:val="22"/>
          <w:szCs w:val="22"/>
          <w:lang w:val="sr-Latn-ME"/>
        </w:rPr>
        <w:t>)</w:t>
      </w:r>
      <w:r w:rsidRPr="00C4363E">
        <w:rPr>
          <w:sz w:val="22"/>
          <w:szCs w:val="22"/>
          <w:lang w:val="sr-Latn-ME"/>
        </w:rPr>
        <w:t xml:space="preserve">. </w:t>
      </w:r>
      <w:r w:rsidR="005207CF" w:rsidRPr="00C4363E">
        <w:rPr>
          <w:sz w:val="22"/>
          <w:szCs w:val="22"/>
          <w:lang w:val="sr-Latn-ME"/>
        </w:rPr>
        <w:t>Ako zatrudnite, prestanite da uzimate l</w:t>
      </w:r>
      <w:r w:rsidR="00623454" w:rsidRPr="00C4363E">
        <w:rPr>
          <w:sz w:val="22"/>
          <w:szCs w:val="22"/>
          <w:lang w:val="sr-Latn-ME"/>
        </w:rPr>
        <w:t>ij</w:t>
      </w:r>
      <w:r w:rsidR="005207CF" w:rsidRPr="00C4363E">
        <w:rPr>
          <w:sz w:val="22"/>
          <w:szCs w:val="22"/>
          <w:lang w:val="sr-Latn-ME"/>
        </w:rPr>
        <w:t xml:space="preserve">ek </w:t>
      </w:r>
      <w:proofErr w:type="spellStart"/>
      <w:r w:rsidR="005207CF" w:rsidRPr="00C4363E">
        <w:rPr>
          <w:sz w:val="22"/>
          <w:szCs w:val="22"/>
          <w:lang w:val="sr-Latn-ME"/>
        </w:rPr>
        <w:t>Trasolette</w:t>
      </w:r>
      <w:proofErr w:type="spellEnd"/>
      <w:r w:rsidR="005207CF" w:rsidRPr="00C4363E">
        <w:rPr>
          <w:sz w:val="22"/>
          <w:szCs w:val="22"/>
          <w:lang w:val="sr-Latn-ME"/>
        </w:rPr>
        <w:t xml:space="preserve"> i obratite se Vašem l</w:t>
      </w:r>
      <w:r w:rsidR="00623454" w:rsidRPr="00C4363E">
        <w:rPr>
          <w:sz w:val="22"/>
          <w:szCs w:val="22"/>
          <w:lang w:val="sr-Latn-ME"/>
        </w:rPr>
        <w:t>j</w:t>
      </w:r>
      <w:r w:rsidR="005207CF" w:rsidRPr="00C4363E">
        <w:rPr>
          <w:sz w:val="22"/>
          <w:szCs w:val="22"/>
          <w:lang w:val="sr-Latn-ME"/>
        </w:rPr>
        <w:t>ekaru.</w:t>
      </w:r>
    </w:p>
    <w:p w14:paraId="30B819BE" w14:textId="77777777" w:rsidR="00C11183" w:rsidRPr="00C4363E" w:rsidRDefault="00C11183" w:rsidP="00C4363E">
      <w:pPr>
        <w:jc w:val="both"/>
        <w:rPr>
          <w:b/>
          <w:sz w:val="22"/>
          <w:szCs w:val="22"/>
          <w:lang w:val="sr-Latn-ME"/>
        </w:rPr>
      </w:pPr>
    </w:p>
    <w:p w14:paraId="6CF0906F" w14:textId="145D4F55" w:rsidR="00273D15" w:rsidRPr="00C4363E" w:rsidRDefault="00A32113" w:rsidP="00C4363E">
      <w:pPr>
        <w:jc w:val="both"/>
        <w:rPr>
          <w:b/>
          <w:bCs/>
          <w:sz w:val="22"/>
          <w:szCs w:val="22"/>
          <w:lang w:val="sr-Latn-ME"/>
        </w:rPr>
      </w:pPr>
      <w:r w:rsidRPr="00C4363E">
        <w:rPr>
          <w:b/>
          <w:sz w:val="22"/>
          <w:szCs w:val="22"/>
          <w:lang w:val="sr-Latn-ME"/>
        </w:rPr>
        <w:t xml:space="preserve">Uticaj lijeka </w:t>
      </w:r>
      <w:proofErr w:type="spellStart"/>
      <w:r w:rsidR="00A91237" w:rsidRPr="00C4363E">
        <w:rPr>
          <w:b/>
          <w:sz w:val="22"/>
          <w:szCs w:val="22"/>
          <w:lang w:val="sr-Latn-ME"/>
        </w:rPr>
        <w:t>Trasolette</w:t>
      </w:r>
      <w:proofErr w:type="spellEnd"/>
      <w:r w:rsidR="00A91237" w:rsidRPr="00C4363E">
        <w:rPr>
          <w:b/>
          <w:sz w:val="22"/>
          <w:szCs w:val="22"/>
          <w:lang w:val="sr-Latn-ME"/>
        </w:rPr>
        <w:t xml:space="preserve"> </w:t>
      </w:r>
      <w:r w:rsidRPr="00C4363E">
        <w:rPr>
          <w:b/>
          <w:sz w:val="22"/>
          <w:szCs w:val="22"/>
          <w:lang w:val="sr-Latn-ME"/>
        </w:rPr>
        <w:t xml:space="preserve">na </w:t>
      </w:r>
      <w:r w:rsidR="00F47B6C" w:rsidRPr="00C4363E">
        <w:rPr>
          <w:b/>
          <w:sz w:val="22"/>
          <w:szCs w:val="22"/>
          <w:lang w:val="sr-Latn-ME"/>
        </w:rPr>
        <w:t xml:space="preserve">sposobnost upravljanja </w:t>
      </w:r>
      <w:r w:rsidRPr="00C4363E">
        <w:rPr>
          <w:b/>
          <w:sz w:val="22"/>
          <w:szCs w:val="22"/>
          <w:lang w:val="sr-Latn-ME"/>
        </w:rPr>
        <w:t>vozilima i rukovanje mašinama</w:t>
      </w:r>
      <w:r w:rsidRPr="00C4363E">
        <w:rPr>
          <w:b/>
          <w:bCs/>
          <w:sz w:val="22"/>
          <w:szCs w:val="22"/>
          <w:lang w:val="sr-Latn-ME"/>
        </w:rPr>
        <w:t xml:space="preserve"> </w:t>
      </w:r>
    </w:p>
    <w:p w14:paraId="5AB92334" w14:textId="77777777" w:rsidR="007E5E0A" w:rsidRPr="00C4363E" w:rsidRDefault="007E5E0A" w:rsidP="00C4363E">
      <w:pPr>
        <w:jc w:val="both"/>
        <w:rPr>
          <w:sz w:val="22"/>
          <w:szCs w:val="22"/>
          <w:lang w:val="sr-Latn-ME"/>
        </w:rPr>
      </w:pPr>
    </w:p>
    <w:p w14:paraId="1D221BA5" w14:textId="61A2EF80" w:rsidR="005955E3" w:rsidRPr="00C4363E" w:rsidRDefault="00151D80" w:rsidP="00C4363E">
      <w:pPr>
        <w:jc w:val="both"/>
        <w:rPr>
          <w:bCs/>
          <w:sz w:val="22"/>
          <w:szCs w:val="22"/>
          <w:lang w:val="sr-Latn-ME"/>
        </w:rPr>
      </w:pPr>
      <w:r w:rsidRPr="00C4363E">
        <w:rPr>
          <w:bCs/>
          <w:sz w:val="22"/>
          <w:szCs w:val="22"/>
          <w:lang w:val="sr-Latn-ME"/>
        </w:rPr>
        <w:t>Nije v</w:t>
      </w:r>
      <w:r w:rsidR="00623454" w:rsidRPr="00C4363E">
        <w:rPr>
          <w:bCs/>
          <w:sz w:val="22"/>
          <w:szCs w:val="22"/>
          <w:lang w:val="sr-Latn-ME"/>
        </w:rPr>
        <w:t>j</w:t>
      </w:r>
      <w:r w:rsidRPr="00C4363E">
        <w:rPr>
          <w:bCs/>
          <w:sz w:val="22"/>
          <w:szCs w:val="22"/>
          <w:lang w:val="sr-Latn-ME"/>
        </w:rPr>
        <w:t>erovatno da će l</w:t>
      </w:r>
      <w:r w:rsidR="00623454" w:rsidRPr="00C4363E">
        <w:rPr>
          <w:bCs/>
          <w:sz w:val="22"/>
          <w:szCs w:val="22"/>
          <w:lang w:val="sr-Latn-ME"/>
        </w:rPr>
        <w:t>ij</w:t>
      </w:r>
      <w:r w:rsidRPr="00C4363E">
        <w:rPr>
          <w:bCs/>
          <w:sz w:val="22"/>
          <w:szCs w:val="22"/>
          <w:lang w:val="sr-Latn-ME"/>
        </w:rPr>
        <w:t>ečenje l</w:t>
      </w:r>
      <w:r w:rsidR="00623454" w:rsidRPr="00C4363E">
        <w:rPr>
          <w:bCs/>
          <w:sz w:val="22"/>
          <w:szCs w:val="22"/>
          <w:lang w:val="sr-Latn-ME"/>
        </w:rPr>
        <w:t>ij</w:t>
      </w:r>
      <w:r w:rsidRPr="00C4363E">
        <w:rPr>
          <w:bCs/>
          <w:sz w:val="22"/>
          <w:szCs w:val="22"/>
          <w:lang w:val="sr-Latn-ME"/>
        </w:rPr>
        <w:t xml:space="preserve">ekom </w:t>
      </w:r>
      <w:proofErr w:type="spellStart"/>
      <w:r w:rsidRPr="00C4363E">
        <w:rPr>
          <w:bCs/>
          <w:sz w:val="22"/>
          <w:szCs w:val="22"/>
          <w:lang w:val="sr-Latn-ME"/>
        </w:rPr>
        <w:t>Trasolette</w:t>
      </w:r>
      <w:proofErr w:type="spellEnd"/>
      <w:r w:rsidRPr="00C4363E">
        <w:rPr>
          <w:bCs/>
          <w:sz w:val="22"/>
          <w:szCs w:val="22"/>
          <w:lang w:val="sr-Latn-ME"/>
        </w:rPr>
        <w:t xml:space="preserve"> uticati na </w:t>
      </w:r>
      <w:r w:rsidR="00273D15" w:rsidRPr="00C4363E">
        <w:rPr>
          <w:sz w:val="22"/>
          <w:szCs w:val="22"/>
          <w:lang w:val="sr-Latn-ME"/>
        </w:rPr>
        <w:t xml:space="preserve">sposobnost upravljanja vozilima i </w:t>
      </w:r>
      <w:r w:rsidR="00994F3A" w:rsidRPr="00C4363E">
        <w:rPr>
          <w:sz w:val="22"/>
          <w:szCs w:val="22"/>
          <w:lang w:val="sr-Latn-ME"/>
        </w:rPr>
        <w:t xml:space="preserve">rukovanja </w:t>
      </w:r>
      <w:r w:rsidR="00273D15" w:rsidRPr="00C4363E">
        <w:rPr>
          <w:sz w:val="22"/>
          <w:szCs w:val="22"/>
          <w:lang w:val="sr-Latn-ME"/>
        </w:rPr>
        <w:t>mašinama.</w:t>
      </w:r>
      <w:r w:rsidR="005955E3" w:rsidRPr="00C4363E">
        <w:rPr>
          <w:bCs/>
          <w:sz w:val="22"/>
          <w:szCs w:val="22"/>
          <w:lang w:val="sr-Latn-ME"/>
        </w:rPr>
        <w:t xml:space="preserve"> Ipak, neke osobe mogu povremeno os</w:t>
      </w:r>
      <w:r w:rsidR="00623454" w:rsidRPr="00C4363E">
        <w:rPr>
          <w:bCs/>
          <w:sz w:val="22"/>
          <w:szCs w:val="22"/>
          <w:lang w:val="sr-Latn-ME"/>
        </w:rPr>
        <w:t>j</w:t>
      </w:r>
      <w:r w:rsidR="005955E3" w:rsidRPr="00C4363E">
        <w:rPr>
          <w:bCs/>
          <w:sz w:val="22"/>
          <w:szCs w:val="22"/>
          <w:lang w:val="sr-Latn-ME"/>
        </w:rPr>
        <w:t>etiti slabost ili pospanost dok uzimaju l</w:t>
      </w:r>
      <w:r w:rsidR="00623454" w:rsidRPr="00C4363E">
        <w:rPr>
          <w:bCs/>
          <w:sz w:val="22"/>
          <w:szCs w:val="22"/>
          <w:lang w:val="sr-Latn-ME"/>
        </w:rPr>
        <w:t>ij</w:t>
      </w:r>
      <w:r w:rsidR="005955E3" w:rsidRPr="00C4363E">
        <w:rPr>
          <w:bCs/>
          <w:sz w:val="22"/>
          <w:szCs w:val="22"/>
          <w:lang w:val="sr-Latn-ME"/>
        </w:rPr>
        <w:t xml:space="preserve">ek </w:t>
      </w:r>
      <w:proofErr w:type="spellStart"/>
      <w:r w:rsidR="005955E3" w:rsidRPr="00C4363E">
        <w:rPr>
          <w:bCs/>
          <w:sz w:val="22"/>
          <w:szCs w:val="22"/>
          <w:lang w:val="sr-Latn-ME"/>
        </w:rPr>
        <w:t>Trasolette</w:t>
      </w:r>
      <w:proofErr w:type="spellEnd"/>
      <w:r w:rsidR="005955E3" w:rsidRPr="00C4363E">
        <w:rPr>
          <w:bCs/>
          <w:sz w:val="22"/>
          <w:szCs w:val="22"/>
          <w:lang w:val="sr-Latn-ME"/>
        </w:rPr>
        <w:t>. Ako Vam se to dogodi, zatražite sav</w:t>
      </w:r>
      <w:r w:rsidR="00623454" w:rsidRPr="00C4363E">
        <w:rPr>
          <w:bCs/>
          <w:sz w:val="22"/>
          <w:szCs w:val="22"/>
          <w:lang w:val="sr-Latn-ME"/>
        </w:rPr>
        <w:t>j</w:t>
      </w:r>
      <w:r w:rsidR="005955E3" w:rsidRPr="00C4363E">
        <w:rPr>
          <w:bCs/>
          <w:sz w:val="22"/>
          <w:szCs w:val="22"/>
          <w:lang w:val="sr-Latn-ME"/>
        </w:rPr>
        <w:t>et od Vašeg l</w:t>
      </w:r>
      <w:r w:rsidR="00623454" w:rsidRPr="00C4363E">
        <w:rPr>
          <w:bCs/>
          <w:sz w:val="22"/>
          <w:szCs w:val="22"/>
          <w:lang w:val="sr-Latn-ME"/>
        </w:rPr>
        <w:t>j</w:t>
      </w:r>
      <w:r w:rsidR="005955E3" w:rsidRPr="00C4363E">
        <w:rPr>
          <w:bCs/>
          <w:sz w:val="22"/>
          <w:szCs w:val="22"/>
          <w:lang w:val="sr-Latn-ME"/>
        </w:rPr>
        <w:t>ekara ili farmaceuta.</w:t>
      </w:r>
    </w:p>
    <w:p w14:paraId="53FBAD94" w14:textId="77777777" w:rsidR="00273D15" w:rsidRPr="00C4363E" w:rsidRDefault="00273D15" w:rsidP="00C4363E">
      <w:pPr>
        <w:widowControl w:val="0"/>
        <w:autoSpaceDE w:val="0"/>
        <w:autoSpaceDN w:val="0"/>
        <w:jc w:val="both"/>
        <w:rPr>
          <w:bCs/>
          <w:sz w:val="22"/>
          <w:szCs w:val="22"/>
          <w:lang w:val="sr-Latn-ME"/>
        </w:rPr>
      </w:pPr>
    </w:p>
    <w:p w14:paraId="7C76C20C" w14:textId="4B85C023" w:rsidR="00445D8F" w:rsidRPr="00C4363E" w:rsidRDefault="00A32113" w:rsidP="00C4363E">
      <w:pPr>
        <w:widowControl w:val="0"/>
        <w:autoSpaceDE w:val="0"/>
        <w:autoSpaceDN w:val="0"/>
        <w:jc w:val="both"/>
        <w:rPr>
          <w:b/>
          <w:sz w:val="22"/>
          <w:szCs w:val="22"/>
          <w:lang w:val="sr-Latn-ME"/>
        </w:rPr>
      </w:pPr>
      <w:r w:rsidRPr="00C4363E">
        <w:rPr>
          <w:b/>
          <w:sz w:val="22"/>
          <w:szCs w:val="22"/>
          <w:lang w:val="sr-Latn-ME"/>
        </w:rPr>
        <w:t xml:space="preserve">Važne informacije o nekim sastojcima lijeka </w:t>
      </w:r>
      <w:proofErr w:type="spellStart"/>
      <w:r w:rsidR="00A91237" w:rsidRPr="00C4363E">
        <w:rPr>
          <w:b/>
          <w:sz w:val="22"/>
          <w:szCs w:val="22"/>
          <w:lang w:val="sr-Latn-ME"/>
        </w:rPr>
        <w:t>Trasolette</w:t>
      </w:r>
      <w:proofErr w:type="spellEnd"/>
      <w:r w:rsidR="00A91237" w:rsidRPr="00C4363E">
        <w:rPr>
          <w:b/>
          <w:sz w:val="22"/>
          <w:szCs w:val="22"/>
          <w:lang w:val="sr-Latn-ME"/>
        </w:rPr>
        <w:t xml:space="preserve"> </w:t>
      </w:r>
    </w:p>
    <w:p w14:paraId="6528E0DE" w14:textId="77777777" w:rsidR="007E5E0A" w:rsidRPr="00C4363E" w:rsidRDefault="007E5E0A" w:rsidP="00C4363E">
      <w:pPr>
        <w:widowControl w:val="0"/>
        <w:autoSpaceDE w:val="0"/>
        <w:autoSpaceDN w:val="0"/>
        <w:jc w:val="both"/>
        <w:rPr>
          <w:i/>
          <w:iCs/>
          <w:sz w:val="22"/>
          <w:szCs w:val="22"/>
          <w:lang w:val="sr-Latn-ME"/>
        </w:rPr>
      </w:pPr>
    </w:p>
    <w:p w14:paraId="5EE4AE14" w14:textId="326E6B1E" w:rsidR="00F43A54" w:rsidRPr="00C4363E" w:rsidRDefault="00EF66FA" w:rsidP="00C4363E">
      <w:pPr>
        <w:widowControl w:val="0"/>
        <w:autoSpaceDE w:val="0"/>
        <w:autoSpaceDN w:val="0"/>
        <w:jc w:val="both"/>
        <w:rPr>
          <w:sz w:val="22"/>
          <w:szCs w:val="22"/>
          <w:lang w:val="sr-Latn-ME"/>
        </w:rPr>
      </w:pPr>
      <w:r w:rsidRPr="00C4363E">
        <w:rPr>
          <w:sz w:val="22"/>
          <w:szCs w:val="22"/>
          <w:lang w:val="sr-Latn-ME"/>
        </w:rPr>
        <w:t>L</w:t>
      </w:r>
      <w:r w:rsidR="00623454" w:rsidRPr="00C4363E">
        <w:rPr>
          <w:sz w:val="22"/>
          <w:szCs w:val="22"/>
          <w:lang w:val="sr-Latn-ME"/>
        </w:rPr>
        <w:t>ij</w:t>
      </w:r>
      <w:r w:rsidRPr="00C4363E">
        <w:rPr>
          <w:sz w:val="22"/>
          <w:szCs w:val="22"/>
          <w:lang w:val="sr-Latn-ME"/>
        </w:rPr>
        <w:t xml:space="preserve">ek </w:t>
      </w:r>
      <w:proofErr w:type="spellStart"/>
      <w:r w:rsidRPr="00C4363E">
        <w:rPr>
          <w:sz w:val="22"/>
          <w:szCs w:val="22"/>
          <w:lang w:val="sr-Latn-ME"/>
        </w:rPr>
        <w:t>Trasolette</w:t>
      </w:r>
      <w:proofErr w:type="spellEnd"/>
      <w:r w:rsidRPr="00C4363E">
        <w:rPr>
          <w:sz w:val="22"/>
          <w:szCs w:val="22"/>
          <w:lang w:val="sr-Latn-ME"/>
        </w:rPr>
        <w:t xml:space="preserve"> sadrži laktozu, </w:t>
      </w:r>
      <w:proofErr w:type="spellStart"/>
      <w:r w:rsidRPr="00C4363E">
        <w:rPr>
          <w:sz w:val="22"/>
          <w:szCs w:val="22"/>
          <w:lang w:val="sr-Latn-ME"/>
        </w:rPr>
        <w:t>monohidrat</w:t>
      </w:r>
      <w:proofErr w:type="spellEnd"/>
      <w:r w:rsidRPr="00C4363E">
        <w:rPr>
          <w:sz w:val="22"/>
          <w:szCs w:val="22"/>
          <w:lang w:val="sr-Latn-ME"/>
        </w:rPr>
        <w:t xml:space="preserve">, što je jedna vrsta šećera. </w:t>
      </w:r>
      <w:r w:rsidR="00F43A54" w:rsidRPr="00C4363E">
        <w:rPr>
          <w:sz w:val="22"/>
          <w:szCs w:val="22"/>
          <w:lang w:val="sr-Latn-ME"/>
        </w:rPr>
        <w:t xml:space="preserve">U slučaju netolerancije na </w:t>
      </w:r>
      <w:r w:rsidRPr="00C4363E">
        <w:rPr>
          <w:sz w:val="22"/>
          <w:szCs w:val="22"/>
          <w:lang w:val="sr-Latn-ME"/>
        </w:rPr>
        <w:t>pojedine</w:t>
      </w:r>
      <w:r w:rsidR="00F43A54" w:rsidRPr="00C4363E">
        <w:rPr>
          <w:sz w:val="22"/>
          <w:szCs w:val="22"/>
          <w:lang w:val="sr-Latn-ME"/>
        </w:rPr>
        <w:t xml:space="preserve"> </w:t>
      </w:r>
      <w:r w:rsidRPr="00C4363E">
        <w:rPr>
          <w:sz w:val="22"/>
          <w:szCs w:val="22"/>
          <w:lang w:val="sr-Latn-ME"/>
        </w:rPr>
        <w:t>šećere</w:t>
      </w:r>
      <w:r w:rsidR="00F43A54" w:rsidRPr="00C4363E">
        <w:rPr>
          <w:sz w:val="22"/>
          <w:szCs w:val="22"/>
          <w:lang w:val="sr-Latn-ME"/>
        </w:rPr>
        <w:t xml:space="preserve">, obratite se </w:t>
      </w:r>
      <w:r w:rsidR="00E55BCA" w:rsidRPr="00C4363E">
        <w:rPr>
          <w:sz w:val="22"/>
          <w:szCs w:val="22"/>
          <w:lang w:val="sr-Latn-ME"/>
        </w:rPr>
        <w:t xml:space="preserve">Vašem </w:t>
      </w:r>
      <w:r w:rsidR="00F43A54" w:rsidRPr="00C4363E">
        <w:rPr>
          <w:sz w:val="22"/>
          <w:szCs w:val="22"/>
          <w:lang w:val="sr-Latn-ME"/>
        </w:rPr>
        <w:t>ljekaru prije upotrebe ovog lijeka.</w:t>
      </w:r>
    </w:p>
    <w:p w14:paraId="7C76C20D" w14:textId="12C16617" w:rsidR="00445D8F" w:rsidRDefault="00445D8F" w:rsidP="00C4363E">
      <w:pPr>
        <w:rPr>
          <w:sz w:val="22"/>
          <w:szCs w:val="22"/>
          <w:lang w:val="sr-Latn-ME"/>
        </w:rPr>
      </w:pPr>
    </w:p>
    <w:p w14:paraId="2076467E" w14:textId="77777777" w:rsidR="00C4363E" w:rsidRPr="00C4363E" w:rsidRDefault="00C4363E" w:rsidP="00C4363E">
      <w:pPr>
        <w:rPr>
          <w:sz w:val="22"/>
          <w:szCs w:val="22"/>
          <w:lang w:val="sr-Latn-ME"/>
        </w:rPr>
      </w:pPr>
    </w:p>
    <w:p w14:paraId="7C76C20E" w14:textId="1DA551D1" w:rsidR="00A32113" w:rsidRPr="00C4363E" w:rsidRDefault="00A32113" w:rsidP="00C4363E">
      <w:pPr>
        <w:tabs>
          <w:tab w:val="left" w:pos="540"/>
          <w:tab w:val="left" w:pos="569"/>
        </w:tabs>
        <w:rPr>
          <w:b/>
          <w:bCs/>
          <w:sz w:val="22"/>
          <w:szCs w:val="22"/>
          <w:lang w:val="sr-Latn-ME"/>
        </w:rPr>
      </w:pPr>
      <w:r w:rsidRPr="00C4363E">
        <w:rPr>
          <w:b/>
          <w:bCs/>
          <w:sz w:val="22"/>
          <w:szCs w:val="22"/>
          <w:lang w:val="sr-Latn-ME"/>
        </w:rPr>
        <w:t xml:space="preserve">3. </w:t>
      </w:r>
      <w:r w:rsidR="00291DAD" w:rsidRPr="00C4363E">
        <w:rPr>
          <w:b/>
          <w:bCs/>
          <w:sz w:val="22"/>
          <w:szCs w:val="22"/>
          <w:lang w:val="sr-Latn-ME"/>
        </w:rPr>
        <w:tab/>
        <w:t xml:space="preserve">KAKO SE UPOTREBLJAVA LIJEK </w:t>
      </w:r>
      <w:proofErr w:type="spellStart"/>
      <w:r w:rsidR="00A91237" w:rsidRPr="00C4363E">
        <w:rPr>
          <w:b/>
          <w:bCs/>
          <w:sz w:val="22"/>
          <w:szCs w:val="22"/>
          <w:lang w:val="sr-Latn-ME"/>
        </w:rPr>
        <w:t>TRASOLETTE</w:t>
      </w:r>
      <w:proofErr w:type="spellEnd"/>
    </w:p>
    <w:p w14:paraId="7C76C20F" w14:textId="77777777" w:rsidR="00445D8F" w:rsidRPr="00C4363E" w:rsidRDefault="00445D8F" w:rsidP="00C4363E">
      <w:pPr>
        <w:rPr>
          <w:bCs/>
          <w:caps/>
          <w:sz w:val="22"/>
          <w:szCs w:val="22"/>
          <w:lang w:val="sr-Latn-ME"/>
        </w:rPr>
      </w:pPr>
    </w:p>
    <w:p w14:paraId="3CC94BC6" w14:textId="4BE8366E" w:rsidR="00BD243D" w:rsidRPr="00C4363E" w:rsidRDefault="00EE68A1" w:rsidP="00C4363E">
      <w:pPr>
        <w:pStyle w:val="Header"/>
        <w:tabs>
          <w:tab w:val="left" w:pos="0"/>
        </w:tabs>
        <w:jc w:val="both"/>
        <w:rPr>
          <w:sz w:val="22"/>
          <w:szCs w:val="22"/>
          <w:lang w:val="sr-Latn-ME"/>
        </w:rPr>
      </w:pPr>
      <w:r w:rsidRPr="00C4363E">
        <w:rPr>
          <w:sz w:val="22"/>
          <w:szCs w:val="22"/>
          <w:lang w:val="sr-Latn-ME"/>
        </w:rPr>
        <w:t xml:space="preserve">Uvijek uzimajte ovaj lijek tačno onako kako Vam je rekao Vaš ljekar ili farmaceut. Provjerite sa ljekarom ili farmaceutom ako niste sigurni kako da koristite ovaj lijek. </w:t>
      </w:r>
    </w:p>
    <w:p w14:paraId="7C76C213" w14:textId="32F43D93" w:rsidR="00C77D13" w:rsidRPr="00C4363E" w:rsidRDefault="00C77D13" w:rsidP="00C4363E">
      <w:pPr>
        <w:jc w:val="both"/>
        <w:rPr>
          <w:bCs/>
          <w:caps/>
          <w:sz w:val="22"/>
          <w:szCs w:val="22"/>
          <w:lang w:val="sr-Latn-ME"/>
        </w:rPr>
      </w:pPr>
    </w:p>
    <w:p w14:paraId="079D532F" w14:textId="77777777" w:rsidR="00425E50" w:rsidRPr="00C4363E" w:rsidRDefault="00425E50" w:rsidP="00C4363E">
      <w:pPr>
        <w:numPr>
          <w:ilvl w:val="1"/>
          <w:numId w:val="32"/>
        </w:numPr>
        <w:tabs>
          <w:tab w:val="left" w:pos="284"/>
          <w:tab w:val="num" w:pos="720"/>
        </w:tabs>
        <w:ind w:hanging="1080"/>
        <w:jc w:val="both"/>
        <w:rPr>
          <w:color w:val="FF0000"/>
          <w:sz w:val="22"/>
          <w:szCs w:val="22"/>
          <w:lang w:val="sr-Latn-ME"/>
        </w:rPr>
      </w:pPr>
      <w:r w:rsidRPr="00C4363E">
        <w:rPr>
          <w:sz w:val="22"/>
          <w:szCs w:val="22"/>
          <w:lang w:val="sr-Latn-ME"/>
        </w:rPr>
        <w:t>Obično se uzima jedna tableta dnevno.</w:t>
      </w:r>
    </w:p>
    <w:p w14:paraId="398CE194" w14:textId="5F3AA29D" w:rsidR="00425E50" w:rsidRPr="00C4363E" w:rsidRDefault="00425E50" w:rsidP="00C4363E">
      <w:pPr>
        <w:numPr>
          <w:ilvl w:val="1"/>
          <w:numId w:val="32"/>
        </w:numPr>
        <w:tabs>
          <w:tab w:val="left" w:pos="284"/>
          <w:tab w:val="num" w:pos="720"/>
        </w:tabs>
        <w:ind w:hanging="1080"/>
        <w:jc w:val="both"/>
        <w:rPr>
          <w:color w:val="FF0000"/>
          <w:sz w:val="22"/>
          <w:szCs w:val="22"/>
          <w:lang w:val="sr-Latn-ME"/>
        </w:rPr>
      </w:pPr>
      <w:r w:rsidRPr="00C4363E">
        <w:rPr>
          <w:sz w:val="22"/>
          <w:szCs w:val="22"/>
          <w:lang w:val="sr-Latn-ME"/>
        </w:rPr>
        <w:t>Trudite se da tabletu uzmete uv</w:t>
      </w:r>
      <w:r w:rsidR="00623454" w:rsidRPr="00C4363E">
        <w:rPr>
          <w:sz w:val="22"/>
          <w:szCs w:val="22"/>
          <w:lang w:val="sr-Latn-ME"/>
        </w:rPr>
        <w:t>ij</w:t>
      </w:r>
      <w:r w:rsidRPr="00C4363E">
        <w:rPr>
          <w:sz w:val="22"/>
          <w:szCs w:val="22"/>
          <w:lang w:val="sr-Latn-ME"/>
        </w:rPr>
        <w:t>ek u isto vr</w:t>
      </w:r>
      <w:r w:rsidR="00623454" w:rsidRPr="00C4363E">
        <w:rPr>
          <w:sz w:val="22"/>
          <w:szCs w:val="22"/>
          <w:lang w:val="sr-Latn-ME"/>
        </w:rPr>
        <w:t>ij</w:t>
      </w:r>
      <w:r w:rsidRPr="00C4363E">
        <w:rPr>
          <w:sz w:val="22"/>
          <w:szCs w:val="22"/>
          <w:lang w:val="sr-Latn-ME"/>
        </w:rPr>
        <w:t>eme.</w:t>
      </w:r>
    </w:p>
    <w:p w14:paraId="6CB6CABF" w14:textId="4DF46AC2" w:rsidR="00425E50" w:rsidRPr="00C4363E" w:rsidRDefault="00425E50" w:rsidP="00C4363E">
      <w:pPr>
        <w:numPr>
          <w:ilvl w:val="1"/>
          <w:numId w:val="32"/>
        </w:numPr>
        <w:tabs>
          <w:tab w:val="left" w:pos="284"/>
          <w:tab w:val="num" w:pos="720"/>
        </w:tabs>
        <w:ind w:hanging="1080"/>
        <w:jc w:val="both"/>
        <w:rPr>
          <w:color w:val="FF0000"/>
          <w:sz w:val="22"/>
          <w:szCs w:val="22"/>
          <w:lang w:val="sr-Latn-ME"/>
        </w:rPr>
      </w:pPr>
      <w:r w:rsidRPr="00C4363E">
        <w:rPr>
          <w:sz w:val="22"/>
          <w:szCs w:val="22"/>
          <w:lang w:val="sr-Latn-ME"/>
        </w:rPr>
        <w:t>Progutajte c</w:t>
      </w:r>
      <w:r w:rsidR="00623454" w:rsidRPr="00C4363E">
        <w:rPr>
          <w:sz w:val="22"/>
          <w:szCs w:val="22"/>
          <w:lang w:val="sr-Latn-ME"/>
        </w:rPr>
        <w:t>ij</w:t>
      </w:r>
      <w:r w:rsidRPr="00C4363E">
        <w:rPr>
          <w:sz w:val="22"/>
          <w:szCs w:val="22"/>
          <w:lang w:val="sr-Latn-ME"/>
        </w:rPr>
        <w:t>elu tabletu sa nešto vode.</w:t>
      </w:r>
    </w:p>
    <w:p w14:paraId="3B8CF560" w14:textId="09F3D76C" w:rsidR="00425E50" w:rsidRPr="00C4363E" w:rsidRDefault="00425E50" w:rsidP="00C4363E">
      <w:pPr>
        <w:numPr>
          <w:ilvl w:val="1"/>
          <w:numId w:val="32"/>
        </w:numPr>
        <w:tabs>
          <w:tab w:val="left" w:pos="284"/>
          <w:tab w:val="num" w:pos="720"/>
        </w:tabs>
        <w:ind w:left="720"/>
        <w:jc w:val="both"/>
        <w:rPr>
          <w:sz w:val="22"/>
          <w:szCs w:val="22"/>
          <w:lang w:val="sr-Latn-ME"/>
        </w:rPr>
      </w:pPr>
      <w:r w:rsidRPr="00C4363E">
        <w:rPr>
          <w:iCs/>
          <w:sz w:val="22"/>
          <w:szCs w:val="22"/>
          <w:lang w:val="sr-Latn-ME"/>
        </w:rPr>
        <w:t>Nije od značaja da li uzimate l</w:t>
      </w:r>
      <w:r w:rsidR="00623454" w:rsidRPr="00C4363E">
        <w:rPr>
          <w:iCs/>
          <w:sz w:val="22"/>
          <w:szCs w:val="22"/>
          <w:lang w:val="sr-Latn-ME"/>
        </w:rPr>
        <w:t>ij</w:t>
      </w:r>
      <w:r w:rsidRPr="00C4363E">
        <w:rPr>
          <w:iCs/>
          <w:sz w:val="22"/>
          <w:szCs w:val="22"/>
          <w:lang w:val="sr-Latn-ME"/>
        </w:rPr>
        <w:t xml:space="preserve">ek </w:t>
      </w:r>
      <w:proofErr w:type="spellStart"/>
      <w:r w:rsidRPr="00C4363E">
        <w:rPr>
          <w:iCs/>
          <w:sz w:val="22"/>
          <w:szCs w:val="22"/>
          <w:lang w:val="sr-Latn-ME"/>
        </w:rPr>
        <w:t>Trasolette</w:t>
      </w:r>
      <w:proofErr w:type="spellEnd"/>
      <w:r w:rsidRPr="00C4363E">
        <w:rPr>
          <w:bCs/>
          <w:sz w:val="22"/>
          <w:szCs w:val="22"/>
          <w:lang w:val="sr-Latn-ME"/>
        </w:rPr>
        <w:t xml:space="preserve"> pr</w:t>
      </w:r>
      <w:r w:rsidR="00623454" w:rsidRPr="00C4363E">
        <w:rPr>
          <w:bCs/>
          <w:sz w:val="22"/>
          <w:szCs w:val="22"/>
          <w:lang w:val="sr-Latn-ME"/>
        </w:rPr>
        <w:t>ij</w:t>
      </w:r>
      <w:r w:rsidRPr="00C4363E">
        <w:rPr>
          <w:bCs/>
          <w:sz w:val="22"/>
          <w:szCs w:val="22"/>
          <w:lang w:val="sr-Latn-ME"/>
        </w:rPr>
        <w:t>e, sa ili posl</w:t>
      </w:r>
      <w:r w:rsidR="00623454" w:rsidRPr="00C4363E">
        <w:rPr>
          <w:bCs/>
          <w:sz w:val="22"/>
          <w:szCs w:val="22"/>
          <w:lang w:val="sr-Latn-ME"/>
        </w:rPr>
        <w:t>ij</w:t>
      </w:r>
      <w:r w:rsidRPr="00C4363E">
        <w:rPr>
          <w:bCs/>
          <w:sz w:val="22"/>
          <w:szCs w:val="22"/>
          <w:lang w:val="sr-Latn-ME"/>
        </w:rPr>
        <w:t>e obroka.</w:t>
      </w:r>
      <w:r w:rsidRPr="00C4363E">
        <w:rPr>
          <w:iCs/>
          <w:sz w:val="22"/>
          <w:szCs w:val="22"/>
          <w:lang w:val="sr-Latn-ME"/>
        </w:rPr>
        <w:t xml:space="preserve"> </w:t>
      </w:r>
    </w:p>
    <w:p w14:paraId="3AFCA7CF" w14:textId="77777777" w:rsidR="00205F79" w:rsidRPr="00C4363E" w:rsidRDefault="00205F79" w:rsidP="00C4363E">
      <w:pPr>
        <w:pStyle w:val="Header"/>
        <w:tabs>
          <w:tab w:val="center" w:pos="709"/>
        </w:tabs>
        <w:ind w:left="720"/>
        <w:jc w:val="both"/>
        <w:rPr>
          <w:sz w:val="22"/>
          <w:szCs w:val="22"/>
          <w:lang w:val="sr-Latn-ME"/>
        </w:rPr>
      </w:pPr>
    </w:p>
    <w:p w14:paraId="271C9CB5" w14:textId="630628FC" w:rsidR="00D80CBB" w:rsidRPr="00C4363E" w:rsidRDefault="00B03E80" w:rsidP="00C4363E">
      <w:pPr>
        <w:jc w:val="both"/>
        <w:rPr>
          <w:bCs/>
          <w:sz w:val="22"/>
          <w:szCs w:val="22"/>
          <w:lang w:val="sr-Latn-ME"/>
        </w:rPr>
      </w:pPr>
      <w:r w:rsidRPr="00C4363E">
        <w:rPr>
          <w:iCs/>
          <w:sz w:val="22"/>
          <w:szCs w:val="22"/>
          <w:lang w:val="sr-Latn-ME"/>
        </w:rPr>
        <w:t>Ne prekidajte sa uzimanjem l</w:t>
      </w:r>
      <w:r w:rsidR="00623454" w:rsidRPr="00C4363E">
        <w:rPr>
          <w:iCs/>
          <w:sz w:val="22"/>
          <w:szCs w:val="22"/>
          <w:lang w:val="sr-Latn-ME"/>
        </w:rPr>
        <w:t>ij</w:t>
      </w:r>
      <w:r w:rsidRPr="00C4363E">
        <w:rPr>
          <w:iCs/>
          <w:sz w:val="22"/>
          <w:szCs w:val="22"/>
          <w:lang w:val="sr-Latn-ME"/>
        </w:rPr>
        <w:t xml:space="preserve">eka </w:t>
      </w:r>
      <w:proofErr w:type="spellStart"/>
      <w:r w:rsidRPr="00C4363E">
        <w:rPr>
          <w:iCs/>
          <w:sz w:val="22"/>
          <w:szCs w:val="22"/>
          <w:lang w:val="sr-Latn-ME"/>
        </w:rPr>
        <w:t>Trasolette</w:t>
      </w:r>
      <w:proofErr w:type="spellEnd"/>
      <w:r w:rsidRPr="00C4363E">
        <w:rPr>
          <w:bCs/>
          <w:sz w:val="22"/>
          <w:szCs w:val="22"/>
          <w:lang w:val="sr-Latn-ME"/>
        </w:rPr>
        <w:t xml:space="preserve"> sve dok Vam l</w:t>
      </w:r>
      <w:r w:rsidR="00623454" w:rsidRPr="00C4363E">
        <w:rPr>
          <w:bCs/>
          <w:sz w:val="22"/>
          <w:szCs w:val="22"/>
          <w:lang w:val="sr-Latn-ME"/>
        </w:rPr>
        <w:t>j</w:t>
      </w:r>
      <w:r w:rsidRPr="00C4363E">
        <w:rPr>
          <w:bCs/>
          <w:sz w:val="22"/>
          <w:szCs w:val="22"/>
          <w:lang w:val="sr-Latn-ME"/>
        </w:rPr>
        <w:t xml:space="preserve">ekar ne kaže da to učinite. </w:t>
      </w:r>
      <w:r w:rsidRPr="00C4363E">
        <w:rPr>
          <w:sz w:val="22"/>
          <w:szCs w:val="22"/>
          <w:lang w:val="sr-Latn-ME"/>
        </w:rPr>
        <w:t>Terapija</w:t>
      </w:r>
      <w:r w:rsidR="00205F79" w:rsidRPr="00C4363E">
        <w:rPr>
          <w:sz w:val="22"/>
          <w:szCs w:val="22"/>
          <w:lang w:val="sr-Latn-ME"/>
        </w:rPr>
        <w:t xml:space="preserve"> je </w:t>
      </w:r>
      <w:r w:rsidR="00D80CBB" w:rsidRPr="00C4363E">
        <w:rPr>
          <w:bCs/>
          <w:sz w:val="22"/>
          <w:szCs w:val="22"/>
          <w:lang w:val="sr-Latn-ME"/>
        </w:rPr>
        <w:t>dugoročna i može biti potrebno da je uzimate nekoliko godina. Ako niste sigurni posav</w:t>
      </w:r>
      <w:r w:rsidR="00623454" w:rsidRPr="00C4363E">
        <w:rPr>
          <w:bCs/>
          <w:sz w:val="22"/>
          <w:szCs w:val="22"/>
          <w:lang w:val="sr-Latn-ME"/>
        </w:rPr>
        <w:t>j</w:t>
      </w:r>
      <w:r w:rsidR="00D80CBB" w:rsidRPr="00C4363E">
        <w:rPr>
          <w:bCs/>
          <w:sz w:val="22"/>
          <w:szCs w:val="22"/>
          <w:lang w:val="sr-Latn-ME"/>
        </w:rPr>
        <w:t>etujte se sa svojim l</w:t>
      </w:r>
      <w:r w:rsidR="00623454" w:rsidRPr="00C4363E">
        <w:rPr>
          <w:bCs/>
          <w:sz w:val="22"/>
          <w:szCs w:val="22"/>
          <w:lang w:val="sr-Latn-ME"/>
        </w:rPr>
        <w:t>j</w:t>
      </w:r>
      <w:r w:rsidR="00D80CBB" w:rsidRPr="00C4363E">
        <w:rPr>
          <w:bCs/>
          <w:sz w:val="22"/>
          <w:szCs w:val="22"/>
          <w:lang w:val="sr-Latn-ME"/>
        </w:rPr>
        <w:t>ekarom.</w:t>
      </w:r>
    </w:p>
    <w:p w14:paraId="6C77E22D" w14:textId="77777777" w:rsidR="00205F79" w:rsidRPr="00C4363E" w:rsidRDefault="00205F79" w:rsidP="00C4363E">
      <w:pPr>
        <w:pStyle w:val="Header"/>
        <w:tabs>
          <w:tab w:val="left" w:pos="284"/>
        </w:tabs>
        <w:rPr>
          <w:sz w:val="22"/>
          <w:szCs w:val="22"/>
          <w:lang w:val="sr-Latn-ME"/>
        </w:rPr>
      </w:pPr>
    </w:p>
    <w:p w14:paraId="4E2CBF4C" w14:textId="7E922831" w:rsidR="00205F79" w:rsidRPr="00C4363E" w:rsidRDefault="00205F79" w:rsidP="00C4363E">
      <w:pPr>
        <w:autoSpaceDE w:val="0"/>
        <w:autoSpaceDN w:val="0"/>
        <w:adjustRightInd w:val="0"/>
        <w:jc w:val="both"/>
        <w:rPr>
          <w:b/>
          <w:iCs/>
          <w:sz w:val="22"/>
          <w:szCs w:val="22"/>
          <w:lang w:val="sr-Latn-ME"/>
        </w:rPr>
      </w:pPr>
      <w:r w:rsidRPr="00C4363E">
        <w:rPr>
          <w:b/>
          <w:iCs/>
          <w:sz w:val="22"/>
          <w:szCs w:val="22"/>
          <w:lang w:val="sr-Latn-ME"/>
        </w:rPr>
        <w:t>Primjena kod djece i adolescenata</w:t>
      </w:r>
    </w:p>
    <w:p w14:paraId="481CED57" w14:textId="77777777" w:rsidR="007E5E0A" w:rsidRPr="00C4363E" w:rsidRDefault="007E5E0A" w:rsidP="00C4363E">
      <w:pPr>
        <w:autoSpaceDE w:val="0"/>
        <w:autoSpaceDN w:val="0"/>
        <w:adjustRightInd w:val="0"/>
        <w:jc w:val="both"/>
        <w:rPr>
          <w:b/>
          <w:iCs/>
          <w:sz w:val="22"/>
          <w:szCs w:val="22"/>
          <w:lang w:val="sr-Latn-ME"/>
        </w:rPr>
      </w:pPr>
    </w:p>
    <w:p w14:paraId="25B3B6A1" w14:textId="0FC0EB71" w:rsidR="00205F79" w:rsidRPr="00C4363E" w:rsidRDefault="00205F79" w:rsidP="00C4363E">
      <w:pPr>
        <w:pStyle w:val="Header"/>
        <w:tabs>
          <w:tab w:val="left" w:pos="284"/>
        </w:tabs>
        <w:jc w:val="both"/>
        <w:rPr>
          <w:sz w:val="22"/>
          <w:szCs w:val="22"/>
          <w:lang w:val="sr-Latn-ME"/>
        </w:rPr>
      </w:pPr>
      <w:r w:rsidRPr="00C4363E">
        <w:rPr>
          <w:sz w:val="22"/>
          <w:szCs w:val="22"/>
          <w:lang w:val="sr-Latn-ME"/>
        </w:rPr>
        <w:t xml:space="preserve">Lijek </w:t>
      </w:r>
      <w:proofErr w:type="spellStart"/>
      <w:r w:rsidRPr="00C4363E">
        <w:rPr>
          <w:bCs/>
          <w:sz w:val="22"/>
          <w:szCs w:val="22"/>
          <w:lang w:val="sr-Latn-ME"/>
        </w:rPr>
        <w:t>Trasolette</w:t>
      </w:r>
      <w:proofErr w:type="spellEnd"/>
      <w:r w:rsidRPr="00C4363E">
        <w:rPr>
          <w:bCs/>
          <w:sz w:val="22"/>
          <w:szCs w:val="22"/>
          <w:lang w:val="sr-Latn-ME"/>
        </w:rPr>
        <w:t xml:space="preserve"> </w:t>
      </w:r>
      <w:r w:rsidR="00D80CBB" w:rsidRPr="00C4363E">
        <w:rPr>
          <w:bCs/>
          <w:sz w:val="22"/>
          <w:szCs w:val="22"/>
          <w:lang w:val="sr-Latn-ME"/>
        </w:rPr>
        <w:t>ne treba davati</w:t>
      </w:r>
      <w:r w:rsidRPr="00C4363E">
        <w:rPr>
          <w:sz w:val="22"/>
          <w:szCs w:val="22"/>
          <w:lang w:val="sr-Latn-ME"/>
        </w:rPr>
        <w:t xml:space="preserve"> </w:t>
      </w:r>
      <w:r w:rsidR="00D80CBB" w:rsidRPr="00C4363E">
        <w:rPr>
          <w:sz w:val="22"/>
          <w:szCs w:val="22"/>
          <w:lang w:val="sr-Latn-ME"/>
        </w:rPr>
        <w:t xml:space="preserve">djeci </w:t>
      </w:r>
      <w:r w:rsidRPr="00C4363E">
        <w:rPr>
          <w:sz w:val="22"/>
          <w:szCs w:val="22"/>
          <w:lang w:val="sr-Latn-ME"/>
        </w:rPr>
        <w:t xml:space="preserve">i </w:t>
      </w:r>
      <w:proofErr w:type="spellStart"/>
      <w:r w:rsidR="00D80CBB" w:rsidRPr="00C4363E">
        <w:rPr>
          <w:sz w:val="22"/>
          <w:szCs w:val="22"/>
          <w:lang w:val="sr-Latn-ME"/>
        </w:rPr>
        <w:t>adolescenatima</w:t>
      </w:r>
      <w:proofErr w:type="spellEnd"/>
      <w:r w:rsidRPr="00C4363E">
        <w:rPr>
          <w:sz w:val="22"/>
          <w:szCs w:val="22"/>
          <w:lang w:val="sr-Latn-ME"/>
        </w:rPr>
        <w:t>.</w:t>
      </w:r>
    </w:p>
    <w:p w14:paraId="7C76C215" w14:textId="77777777" w:rsidR="00D0580B" w:rsidRPr="00C4363E" w:rsidRDefault="00D0580B" w:rsidP="00C4363E">
      <w:pPr>
        <w:jc w:val="both"/>
        <w:rPr>
          <w:sz w:val="22"/>
          <w:szCs w:val="22"/>
          <w:lang w:val="sr-Latn-ME"/>
        </w:rPr>
      </w:pPr>
    </w:p>
    <w:p w14:paraId="7C76C217" w14:textId="661A65E5" w:rsidR="00445D8F" w:rsidRPr="00C4363E" w:rsidRDefault="00A32113" w:rsidP="00C4363E">
      <w:pPr>
        <w:jc w:val="both"/>
        <w:rPr>
          <w:b/>
          <w:sz w:val="22"/>
          <w:szCs w:val="22"/>
          <w:lang w:val="sr-Latn-ME"/>
        </w:rPr>
      </w:pPr>
      <w:r w:rsidRPr="00C4363E">
        <w:rPr>
          <w:b/>
          <w:sz w:val="22"/>
          <w:szCs w:val="22"/>
          <w:lang w:val="sr-Latn-ME"/>
        </w:rPr>
        <w:t xml:space="preserve">Ako ste uzeli više lijeka </w:t>
      </w:r>
      <w:proofErr w:type="spellStart"/>
      <w:r w:rsidR="00A91237" w:rsidRPr="00C4363E">
        <w:rPr>
          <w:b/>
          <w:sz w:val="22"/>
          <w:szCs w:val="22"/>
          <w:lang w:val="sr-Latn-ME"/>
        </w:rPr>
        <w:t>Trasolette</w:t>
      </w:r>
      <w:proofErr w:type="spellEnd"/>
      <w:r w:rsidR="00A91237" w:rsidRPr="00C4363E">
        <w:rPr>
          <w:b/>
          <w:sz w:val="22"/>
          <w:szCs w:val="22"/>
          <w:lang w:val="sr-Latn-ME"/>
        </w:rPr>
        <w:t xml:space="preserve"> </w:t>
      </w:r>
      <w:r w:rsidRPr="00C4363E">
        <w:rPr>
          <w:b/>
          <w:sz w:val="22"/>
          <w:szCs w:val="22"/>
          <w:lang w:val="sr-Latn-ME"/>
        </w:rPr>
        <w:t>nego što je trebalo</w:t>
      </w:r>
    </w:p>
    <w:p w14:paraId="1DC3F00A" w14:textId="77777777" w:rsidR="007E5E0A" w:rsidRPr="00C4363E" w:rsidRDefault="007E5E0A" w:rsidP="00C4363E">
      <w:pPr>
        <w:jc w:val="both"/>
        <w:rPr>
          <w:sz w:val="22"/>
          <w:szCs w:val="22"/>
          <w:lang w:val="sr-Latn-ME"/>
        </w:rPr>
      </w:pPr>
    </w:p>
    <w:p w14:paraId="20E89421" w14:textId="2C8A4D2E" w:rsidR="00C75097" w:rsidRPr="00C4363E" w:rsidRDefault="00C75097" w:rsidP="00C4363E">
      <w:pPr>
        <w:pStyle w:val="Header"/>
        <w:tabs>
          <w:tab w:val="left" w:pos="284"/>
        </w:tabs>
        <w:jc w:val="both"/>
        <w:rPr>
          <w:b/>
          <w:sz w:val="22"/>
          <w:szCs w:val="22"/>
          <w:lang w:val="sr-Latn-ME"/>
        </w:rPr>
      </w:pPr>
      <w:r w:rsidRPr="00C4363E">
        <w:rPr>
          <w:sz w:val="22"/>
          <w:szCs w:val="22"/>
          <w:lang w:val="sr-Latn-ME"/>
        </w:rPr>
        <w:t xml:space="preserve">Ukoliko ste uzeli veću dozu lijeka </w:t>
      </w:r>
      <w:proofErr w:type="spellStart"/>
      <w:r w:rsidRPr="00C4363E">
        <w:rPr>
          <w:bCs/>
          <w:sz w:val="22"/>
          <w:szCs w:val="22"/>
          <w:lang w:val="sr-Latn-ME"/>
        </w:rPr>
        <w:t>Trasolette</w:t>
      </w:r>
      <w:proofErr w:type="spellEnd"/>
      <w:r w:rsidRPr="00C4363E">
        <w:rPr>
          <w:b/>
          <w:sz w:val="22"/>
          <w:szCs w:val="22"/>
          <w:lang w:val="sr-Latn-ME"/>
        </w:rPr>
        <w:t xml:space="preserve"> </w:t>
      </w:r>
      <w:r w:rsidRPr="00C4363E">
        <w:rPr>
          <w:sz w:val="22"/>
          <w:szCs w:val="22"/>
          <w:lang w:val="sr-Latn-ME"/>
        </w:rPr>
        <w:t xml:space="preserve">nego što </w:t>
      </w:r>
      <w:r w:rsidR="0005471E" w:rsidRPr="00C4363E">
        <w:rPr>
          <w:sz w:val="22"/>
          <w:szCs w:val="22"/>
          <w:lang w:val="sr-Latn-ME"/>
        </w:rPr>
        <w:t>treba</w:t>
      </w:r>
      <w:r w:rsidRPr="00C4363E">
        <w:rPr>
          <w:sz w:val="22"/>
          <w:szCs w:val="22"/>
          <w:lang w:val="sr-Latn-ME"/>
        </w:rPr>
        <w:t xml:space="preserve">, odmah se </w:t>
      </w:r>
      <w:r w:rsidR="0005471E" w:rsidRPr="00C4363E">
        <w:rPr>
          <w:sz w:val="22"/>
          <w:szCs w:val="22"/>
          <w:lang w:val="sr-Latn-ME"/>
        </w:rPr>
        <w:t xml:space="preserve">obratite </w:t>
      </w:r>
      <w:r w:rsidR="000478BD" w:rsidRPr="00C4363E">
        <w:rPr>
          <w:sz w:val="22"/>
          <w:szCs w:val="22"/>
          <w:lang w:val="sr-Latn-ME"/>
        </w:rPr>
        <w:t xml:space="preserve">Vašem </w:t>
      </w:r>
      <w:r w:rsidRPr="00C4363E">
        <w:rPr>
          <w:sz w:val="22"/>
          <w:szCs w:val="22"/>
          <w:lang w:val="sr-Latn-ME"/>
        </w:rPr>
        <w:t xml:space="preserve">ljekaru ili </w:t>
      </w:r>
      <w:r w:rsidR="000478BD" w:rsidRPr="00C4363E">
        <w:rPr>
          <w:sz w:val="22"/>
          <w:szCs w:val="22"/>
          <w:lang w:val="sr-Latn-ME"/>
        </w:rPr>
        <w:t>farmaceutu</w:t>
      </w:r>
      <w:r w:rsidRPr="00C4363E">
        <w:rPr>
          <w:sz w:val="22"/>
          <w:szCs w:val="22"/>
          <w:lang w:val="sr-Latn-ME"/>
        </w:rPr>
        <w:t xml:space="preserve">. </w:t>
      </w:r>
    </w:p>
    <w:p w14:paraId="3D85DF7B" w14:textId="77777777" w:rsidR="00C75097" w:rsidRPr="00C4363E" w:rsidRDefault="00C75097" w:rsidP="00C4363E">
      <w:pPr>
        <w:jc w:val="both"/>
        <w:rPr>
          <w:sz w:val="22"/>
          <w:szCs w:val="22"/>
          <w:lang w:val="sr-Latn-ME"/>
        </w:rPr>
      </w:pPr>
    </w:p>
    <w:p w14:paraId="7C76C218" w14:textId="1C37B6BA" w:rsidR="00A32113" w:rsidRPr="00C4363E" w:rsidRDefault="00A32113" w:rsidP="00C4363E">
      <w:pPr>
        <w:jc w:val="both"/>
        <w:rPr>
          <w:b/>
          <w:sz w:val="22"/>
          <w:szCs w:val="22"/>
          <w:lang w:val="sr-Latn-ME"/>
        </w:rPr>
      </w:pPr>
      <w:r w:rsidRPr="00C4363E">
        <w:rPr>
          <w:b/>
          <w:sz w:val="22"/>
          <w:szCs w:val="22"/>
          <w:lang w:val="sr-Latn-ME"/>
        </w:rPr>
        <w:t xml:space="preserve">Ako ste zaboravili da uzmete lijek </w:t>
      </w:r>
      <w:proofErr w:type="spellStart"/>
      <w:r w:rsidR="00A91237" w:rsidRPr="00C4363E">
        <w:rPr>
          <w:b/>
          <w:sz w:val="22"/>
          <w:szCs w:val="22"/>
          <w:lang w:val="sr-Latn-ME"/>
        </w:rPr>
        <w:t>Trasolette</w:t>
      </w:r>
      <w:proofErr w:type="spellEnd"/>
    </w:p>
    <w:p w14:paraId="2069B6BE" w14:textId="77777777" w:rsidR="007E5E0A" w:rsidRPr="00C4363E" w:rsidRDefault="007E5E0A" w:rsidP="00C4363E">
      <w:pPr>
        <w:jc w:val="both"/>
        <w:rPr>
          <w:b/>
          <w:sz w:val="22"/>
          <w:szCs w:val="22"/>
          <w:lang w:val="sr-Latn-ME"/>
        </w:rPr>
      </w:pPr>
    </w:p>
    <w:p w14:paraId="7C76C219" w14:textId="030F23CB" w:rsidR="00445D8F" w:rsidRPr="00C4363E" w:rsidRDefault="000478BD" w:rsidP="00C4363E">
      <w:pPr>
        <w:jc w:val="both"/>
        <w:rPr>
          <w:sz w:val="22"/>
          <w:szCs w:val="22"/>
          <w:lang w:val="sr-Latn-ME"/>
        </w:rPr>
      </w:pPr>
      <w:r w:rsidRPr="00C4363E">
        <w:rPr>
          <w:sz w:val="22"/>
          <w:szCs w:val="22"/>
          <w:lang w:val="sr-Latn-ME"/>
        </w:rPr>
        <w:t>Ako</w:t>
      </w:r>
      <w:r w:rsidR="000E367C" w:rsidRPr="00C4363E">
        <w:rPr>
          <w:sz w:val="22"/>
          <w:szCs w:val="22"/>
          <w:lang w:val="sr-Latn-ME"/>
        </w:rPr>
        <w:t xml:space="preserve"> zaboravite da </w:t>
      </w:r>
      <w:r w:rsidRPr="00C4363E">
        <w:rPr>
          <w:sz w:val="22"/>
          <w:szCs w:val="22"/>
          <w:lang w:val="sr-Latn-ME"/>
        </w:rPr>
        <w:t>uzmete</w:t>
      </w:r>
      <w:r w:rsidR="00525ED2" w:rsidRPr="00C4363E">
        <w:rPr>
          <w:sz w:val="22"/>
          <w:szCs w:val="22"/>
          <w:lang w:val="sr-Latn-ME"/>
        </w:rPr>
        <w:t xml:space="preserve"> dozu</w:t>
      </w:r>
      <w:r w:rsidRPr="00C4363E">
        <w:rPr>
          <w:sz w:val="22"/>
          <w:szCs w:val="22"/>
          <w:lang w:val="sr-Latn-ME"/>
        </w:rPr>
        <w:t xml:space="preserve"> </w:t>
      </w:r>
      <w:r w:rsidR="000E367C" w:rsidRPr="00C4363E">
        <w:rPr>
          <w:sz w:val="22"/>
          <w:szCs w:val="22"/>
          <w:lang w:val="sr-Latn-ME"/>
        </w:rPr>
        <w:t>lijek</w:t>
      </w:r>
      <w:r w:rsidR="00525ED2" w:rsidRPr="00C4363E">
        <w:rPr>
          <w:sz w:val="22"/>
          <w:szCs w:val="22"/>
          <w:lang w:val="sr-Latn-ME"/>
        </w:rPr>
        <w:t>a</w:t>
      </w:r>
      <w:r w:rsidR="000E367C" w:rsidRPr="00C4363E">
        <w:rPr>
          <w:sz w:val="22"/>
          <w:szCs w:val="22"/>
          <w:lang w:val="sr-Latn-ME"/>
        </w:rPr>
        <w:t xml:space="preserve">, uzmite sljedeću dozu </w:t>
      </w:r>
      <w:r w:rsidR="00525ED2" w:rsidRPr="00C4363E">
        <w:rPr>
          <w:sz w:val="22"/>
          <w:szCs w:val="22"/>
          <w:lang w:val="sr-Latn-ME"/>
        </w:rPr>
        <w:t>na</w:t>
      </w:r>
      <w:r w:rsidR="000E367C" w:rsidRPr="00C4363E">
        <w:rPr>
          <w:sz w:val="22"/>
          <w:szCs w:val="22"/>
          <w:lang w:val="sr-Latn-ME"/>
        </w:rPr>
        <w:t xml:space="preserve"> vrijeme</w:t>
      </w:r>
      <w:r w:rsidR="00525ED2" w:rsidRPr="00C4363E">
        <w:rPr>
          <w:sz w:val="22"/>
          <w:szCs w:val="22"/>
          <w:lang w:val="sr-Latn-ME"/>
        </w:rPr>
        <w:t>.</w:t>
      </w:r>
    </w:p>
    <w:p w14:paraId="2C18A4AB" w14:textId="105B22A9" w:rsidR="004D41D7" w:rsidRPr="00C4363E" w:rsidRDefault="004D41D7" w:rsidP="00C4363E">
      <w:pPr>
        <w:pStyle w:val="Header"/>
        <w:tabs>
          <w:tab w:val="left" w:pos="284"/>
        </w:tabs>
        <w:jc w:val="both"/>
        <w:rPr>
          <w:iCs/>
          <w:sz w:val="22"/>
          <w:szCs w:val="22"/>
          <w:lang w:val="sr-Latn-ME"/>
        </w:rPr>
      </w:pPr>
      <w:r w:rsidRPr="00C4363E">
        <w:rPr>
          <w:iCs/>
          <w:sz w:val="22"/>
          <w:szCs w:val="22"/>
          <w:lang w:val="sr-Latn-ME"/>
        </w:rPr>
        <w:lastRenderedPageBreak/>
        <w:t xml:space="preserve">Ne uzimajte </w:t>
      </w:r>
      <w:r w:rsidR="00525ED2" w:rsidRPr="00C4363E">
        <w:rPr>
          <w:iCs/>
          <w:sz w:val="22"/>
          <w:szCs w:val="22"/>
          <w:lang w:val="sr-Latn-ME"/>
        </w:rPr>
        <w:t xml:space="preserve">duplu </w:t>
      </w:r>
      <w:r w:rsidRPr="00C4363E">
        <w:rPr>
          <w:iCs/>
          <w:sz w:val="22"/>
          <w:szCs w:val="22"/>
          <w:lang w:val="sr-Latn-ME"/>
        </w:rPr>
        <w:t xml:space="preserve">dozu </w:t>
      </w:r>
      <w:r w:rsidR="003B3C28" w:rsidRPr="00C4363E">
        <w:rPr>
          <w:iCs/>
          <w:sz w:val="22"/>
          <w:szCs w:val="22"/>
          <w:lang w:val="sr-Latn-ME"/>
        </w:rPr>
        <w:t>(dv</w:t>
      </w:r>
      <w:r w:rsidR="00623454" w:rsidRPr="00C4363E">
        <w:rPr>
          <w:iCs/>
          <w:sz w:val="22"/>
          <w:szCs w:val="22"/>
          <w:lang w:val="sr-Latn-ME"/>
        </w:rPr>
        <w:t>ij</w:t>
      </w:r>
      <w:r w:rsidR="003B3C28" w:rsidRPr="00C4363E">
        <w:rPr>
          <w:iCs/>
          <w:sz w:val="22"/>
          <w:szCs w:val="22"/>
          <w:lang w:val="sr-Latn-ME"/>
        </w:rPr>
        <w:t>e doze u isto vr</w:t>
      </w:r>
      <w:r w:rsidR="00623454" w:rsidRPr="00C4363E">
        <w:rPr>
          <w:iCs/>
          <w:sz w:val="22"/>
          <w:szCs w:val="22"/>
          <w:lang w:val="sr-Latn-ME"/>
        </w:rPr>
        <w:t>ij</w:t>
      </w:r>
      <w:r w:rsidR="003B3C28" w:rsidRPr="00C4363E">
        <w:rPr>
          <w:iCs/>
          <w:sz w:val="22"/>
          <w:szCs w:val="22"/>
          <w:lang w:val="sr-Latn-ME"/>
        </w:rPr>
        <w:t xml:space="preserve">eme) da bi nadoknadili </w:t>
      </w:r>
      <w:r w:rsidRPr="00C4363E">
        <w:rPr>
          <w:iCs/>
          <w:sz w:val="22"/>
          <w:szCs w:val="22"/>
          <w:lang w:val="sr-Latn-ME"/>
        </w:rPr>
        <w:t>propuštenu.</w:t>
      </w:r>
    </w:p>
    <w:p w14:paraId="13751820" w14:textId="77777777" w:rsidR="004D41D7" w:rsidRPr="00C4363E" w:rsidRDefault="004D41D7" w:rsidP="00C4363E">
      <w:pPr>
        <w:jc w:val="both"/>
        <w:rPr>
          <w:sz w:val="22"/>
          <w:szCs w:val="22"/>
          <w:lang w:val="sr-Latn-ME"/>
        </w:rPr>
      </w:pPr>
    </w:p>
    <w:p w14:paraId="7C76C21A" w14:textId="52C924A2" w:rsidR="00A32113" w:rsidRPr="00C4363E" w:rsidRDefault="00A32113" w:rsidP="00C4363E">
      <w:pPr>
        <w:jc w:val="both"/>
        <w:rPr>
          <w:b/>
          <w:sz w:val="22"/>
          <w:szCs w:val="22"/>
          <w:lang w:val="sr-Latn-ME"/>
        </w:rPr>
      </w:pPr>
      <w:r w:rsidRPr="00C4363E">
        <w:rPr>
          <w:b/>
          <w:sz w:val="22"/>
          <w:szCs w:val="22"/>
          <w:lang w:val="sr-Latn-ME"/>
        </w:rPr>
        <w:t xml:space="preserve">Ako prestanete da uzimate lijek </w:t>
      </w:r>
      <w:proofErr w:type="spellStart"/>
      <w:r w:rsidR="00A91237" w:rsidRPr="00C4363E">
        <w:rPr>
          <w:b/>
          <w:sz w:val="22"/>
          <w:szCs w:val="22"/>
          <w:lang w:val="sr-Latn-ME"/>
        </w:rPr>
        <w:t>Trasolette</w:t>
      </w:r>
      <w:proofErr w:type="spellEnd"/>
    </w:p>
    <w:p w14:paraId="7C76C21B" w14:textId="77777777" w:rsidR="00445D8F" w:rsidRPr="00C4363E" w:rsidRDefault="00445D8F" w:rsidP="00C4363E">
      <w:pPr>
        <w:jc w:val="both"/>
        <w:rPr>
          <w:sz w:val="22"/>
          <w:szCs w:val="22"/>
          <w:lang w:val="sr-Latn-ME"/>
        </w:rPr>
      </w:pPr>
    </w:p>
    <w:p w14:paraId="7F101BAC" w14:textId="77777777" w:rsidR="000E367C" w:rsidRPr="00C4363E" w:rsidRDefault="000E367C" w:rsidP="00C4363E">
      <w:pPr>
        <w:pStyle w:val="Header"/>
        <w:tabs>
          <w:tab w:val="left" w:pos="284"/>
        </w:tabs>
        <w:jc w:val="both"/>
        <w:rPr>
          <w:sz w:val="22"/>
          <w:szCs w:val="22"/>
          <w:lang w:val="sr-Latn-ME"/>
        </w:rPr>
      </w:pPr>
      <w:r w:rsidRPr="00C4363E">
        <w:rPr>
          <w:sz w:val="22"/>
          <w:szCs w:val="22"/>
          <w:lang w:val="sr-Latn-ME"/>
        </w:rPr>
        <w:t xml:space="preserve">Ne prekidajte uzimanje lijeka, osim ako Vam to ljekar ne kaže. </w:t>
      </w:r>
    </w:p>
    <w:p w14:paraId="28029337" w14:textId="77777777" w:rsidR="000E367C" w:rsidRPr="00C4363E" w:rsidRDefault="000E367C" w:rsidP="00C4363E">
      <w:pPr>
        <w:pStyle w:val="Header"/>
        <w:tabs>
          <w:tab w:val="left" w:pos="284"/>
        </w:tabs>
        <w:jc w:val="both"/>
        <w:rPr>
          <w:sz w:val="22"/>
          <w:szCs w:val="22"/>
          <w:lang w:val="sr-Latn-ME"/>
        </w:rPr>
      </w:pPr>
    </w:p>
    <w:p w14:paraId="05D67708" w14:textId="1859D15D" w:rsidR="000E367C" w:rsidRPr="00C4363E" w:rsidRDefault="000E367C" w:rsidP="00C4363E">
      <w:pPr>
        <w:pStyle w:val="Header"/>
        <w:tabs>
          <w:tab w:val="left" w:pos="284"/>
        </w:tabs>
        <w:jc w:val="both"/>
        <w:rPr>
          <w:iCs/>
          <w:sz w:val="22"/>
          <w:szCs w:val="22"/>
          <w:lang w:val="sr-Latn-ME"/>
        </w:rPr>
      </w:pPr>
      <w:r w:rsidRPr="00C4363E">
        <w:rPr>
          <w:iCs/>
          <w:sz w:val="22"/>
          <w:szCs w:val="22"/>
          <w:lang w:val="sr-Latn-ME"/>
        </w:rPr>
        <w:t xml:space="preserve">Ako imate dodatnih pitanja o primjeni ovog lijeka, obratite se </w:t>
      </w:r>
      <w:r w:rsidR="00207548" w:rsidRPr="00C4363E">
        <w:rPr>
          <w:iCs/>
          <w:sz w:val="22"/>
          <w:szCs w:val="22"/>
          <w:lang w:val="sr-Latn-ME"/>
        </w:rPr>
        <w:t xml:space="preserve">svom </w:t>
      </w:r>
      <w:r w:rsidRPr="00C4363E">
        <w:rPr>
          <w:iCs/>
          <w:sz w:val="22"/>
          <w:szCs w:val="22"/>
          <w:lang w:val="sr-Latn-ME"/>
        </w:rPr>
        <w:t>ljekaru ili farmaceutu.</w:t>
      </w:r>
    </w:p>
    <w:p w14:paraId="7C76C21C" w14:textId="4BBD8130" w:rsidR="00396B66" w:rsidRDefault="00396B66" w:rsidP="00C4363E">
      <w:pPr>
        <w:rPr>
          <w:sz w:val="22"/>
          <w:szCs w:val="22"/>
          <w:lang w:val="sr-Latn-ME"/>
        </w:rPr>
      </w:pPr>
    </w:p>
    <w:p w14:paraId="4011F28B" w14:textId="77777777" w:rsidR="00C4363E" w:rsidRPr="00C4363E" w:rsidRDefault="00C4363E" w:rsidP="00C4363E">
      <w:pPr>
        <w:rPr>
          <w:sz w:val="22"/>
          <w:szCs w:val="22"/>
          <w:lang w:val="sr-Latn-ME"/>
        </w:rPr>
      </w:pPr>
    </w:p>
    <w:p w14:paraId="7C76C21D" w14:textId="77777777" w:rsidR="00A32113" w:rsidRPr="00C4363E" w:rsidRDefault="00A32113" w:rsidP="00C4363E">
      <w:pPr>
        <w:tabs>
          <w:tab w:val="left" w:pos="540"/>
          <w:tab w:val="left" w:pos="569"/>
        </w:tabs>
        <w:rPr>
          <w:b/>
          <w:bCs/>
          <w:sz w:val="22"/>
          <w:szCs w:val="22"/>
          <w:lang w:val="sr-Latn-ME"/>
        </w:rPr>
      </w:pPr>
      <w:r w:rsidRPr="00C4363E">
        <w:rPr>
          <w:b/>
          <w:bCs/>
          <w:sz w:val="22"/>
          <w:szCs w:val="22"/>
          <w:lang w:val="sr-Latn-ME"/>
        </w:rPr>
        <w:t xml:space="preserve">4. </w:t>
      </w:r>
      <w:r w:rsidR="00291DAD" w:rsidRPr="00C4363E">
        <w:rPr>
          <w:b/>
          <w:bCs/>
          <w:sz w:val="22"/>
          <w:szCs w:val="22"/>
          <w:lang w:val="sr-Latn-ME"/>
        </w:rPr>
        <w:tab/>
      </w:r>
      <w:r w:rsidRPr="00C4363E">
        <w:rPr>
          <w:b/>
          <w:bCs/>
          <w:sz w:val="22"/>
          <w:szCs w:val="22"/>
          <w:lang w:val="sr-Latn-ME"/>
        </w:rPr>
        <w:t>MOGUĆA NEŽELJENA DEJSTVA</w:t>
      </w:r>
    </w:p>
    <w:p w14:paraId="7C76C21E" w14:textId="77777777" w:rsidR="00445D8F" w:rsidRPr="00C4363E" w:rsidRDefault="00445D8F" w:rsidP="00C4363E">
      <w:pPr>
        <w:rPr>
          <w:sz w:val="22"/>
          <w:szCs w:val="22"/>
          <w:lang w:val="sr-Latn-ME"/>
        </w:rPr>
      </w:pPr>
    </w:p>
    <w:p w14:paraId="54906E7E" w14:textId="554D31D6" w:rsidR="00212043" w:rsidRPr="00C4363E" w:rsidRDefault="00212043" w:rsidP="00C4363E">
      <w:pPr>
        <w:numPr>
          <w:ilvl w:val="12"/>
          <w:numId w:val="0"/>
        </w:numPr>
        <w:tabs>
          <w:tab w:val="left" w:pos="720"/>
        </w:tabs>
        <w:ind w:right="-29"/>
        <w:rPr>
          <w:sz w:val="22"/>
          <w:szCs w:val="22"/>
          <w:lang w:val="sr-Latn-ME"/>
        </w:rPr>
      </w:pPr>
      <w:r w:rsidRPr="00C4363E">
        <w:rPr>
          <w:sz w:val="22"/>
          <w:szCs w:val="22"/>
          <w:lang w:val="sr-Latn-ME"/>
        </w:rPr>
        <w:t xml:space="preserve">Kao i svi ljekovi i lijek </w:t>
      </w:r>
      <w:proofErr w:type="spellStart"/>
      <w:r w:rsidRPr="00C4363E">
        <w:rPr>
          <w:bCs/>
          <w:sz w:val="22"/>
          <w:szCs w:val="22"/>
          <w:lang w:val="sr-Latn-ME"/>
        </w:rPr>
        <w:t>Trasolette</w:t>
      </w:r>
      <w:proofErr w:type="spellEnd"/>
      <w:r w:rsidRPr="00C4363E">
        <w:rPr>
          <w:sz w:val="22"/>
          <w:szCs w:val="22"/>
          <w:lang w:val="sr-Latn-ME"/>
        </w:rPr>
        <w:t xml:space="preserve"> može izazvati neželjena dejstva, iako se ona ne moraju javiti kod svakoga.</w:t>
      </w:r>
    </w:p>
    <w:p w14:paraId="7C76C220" w14:textId="0CA61A7A" w:rsidR="006D5C11" w:rsidRPr="00C4363E" w:rsidRDefault="006D5C11" w:rsidP="00C4363E">
      <w:pPr>
        <w:pStyle w:val="NoSpacing"/>
        <w:rPr>
          <w:rFonts w:eastAsia="Calibri"/>
          <w:spacing w:val="-5"/>
          <w:sz w:val="22"/>
          <w:szCs w:val="22"/>
          <w:u w:val="single"/>
          <w:lang w:val="sr-Latn-ME"/>
        </w:rPr>
      </w:pPr>
    </w:p>
    <w:p w14:paraId="29145A55" w14:textId="49A7D30F" w:rsidR="0072562C" w:rsidRPr="00C4363E" w:rsidRDefault="0072562C" w:rsidP="00C4363E">
      <w:pPr>
        <w:jc w:val="both"/>
        <w:rPr>
          <w:b/>
          <w:iCs/>
          <w:sz w:val="22"/>
          <w:szCs w:val="22"/>
          <w:lang w:val="sr-Latn-ME"/>
        </w:rPr>
      </w:pPr>
      <w:r w:rsidRPr="00C4363E">
        <w:rPr>
          <w:b/>
          <w:iCs/>
          <w:sz w:val="22"/>
          <w:szCs w:val="22"/>
          <w:lang w:val="sr-Latn-ME"/>
        </w:rPr>
        <w:t>Prestanite da uzimate l</w:t>
      </w:r>
      <w:r w:rsidR="00623454" w:rsidRPr="00C4363E">
        <w:rPr>
          <w:b/>
          <w:iCs/>
          <w:sz w:val="22"/>
          <w:szCs w:val="22"/>
          <w:lang w:val="sr-Latn-ME"/>
        </w:rPr>
        <w:t>ij</w:t>
      </w:r>
      <w:r w:rsidRPr="00C4363E">
        <w:rPr>
          <w:b/>
          <w:iCs/>
          <w:sz w:val="22"/>
          <w:szCs w:val="22"/>
          <w:lang w:val="sr-Latn-ME"/>
        </w:rPr>
        <w:t xml:space="preserve">ek </w:t>
      </w:r>
      <w:proofErr w:type="spellStart"/>
      <w:r w:rsidRPr="00C4363E">
        <w:rPr>
          <w:b/>
          <w:iCs/>
          <w:sz w:val="22"/>
          <w:szCs w:val="22"/>
          <w:lang w:val="sr-Latn-ME"/>
        </w:rPr>
        <w:t>Trasolette</w:t>
      </w:r>
      <w:proofErr w:type="spellEnd"/>
      <w:r w:rsidRPr="00C4363E">
        <w:rPr>
          <w:b/>
          <w:iCs/>
          <w:sz w:val="22"/>
          <w:szCs w:val="22"/>
          <w:lang w:val="sr-Latn-ME"/>
        </w:rPr>
        <w:t xml:space="preserve"> i potražite hitno medicinsko l</w:t>
      </w:r>
      <w:r w:rsidR="00623454" w:rsidRPr="00C4363E">
        <w:rPr>
          <w:b/>
          <w:iCs/>
          <w:sz w:val="22"/>
          <w:szCs w:val="22"/>
          <w:lang w:val="sr-Latn-ME"/>
        </w:rPr>
        <w:t>ij</w:t>
      </w:r>
      <w:r w:rsidRPr="00C4363E">
        <w:rPr>
          <w:b/>
          <w:iCs/>
          <w:sz w:val="22"/>
          <w:szCs w:val="22"/>
          <w:lang w:val="sr-Latn-ME"/>
        </w:rPr>
        <w:t>ečenje, ako Vam se javi bilo koje od sl</w:t>
      </w:r>
      <w:r w:rsidR="00BE4704" w:rsidRPr="00C4363E">
        <w:rPr>
          <w:b/>
          <w:iCs/>
          <w:sz w:val="22"/>
          <w:szCs w:val="22"/>
          <w:lang w:val="sr-Latn-ME"/>
        </w:rPr>
        <w:t>j</w:t>
      </w:r>
      <w:r w:rsidRPr="00C4363E">
        <w:rPr>
          <w:b/>
          <w:iCs/>
          <w:sz w:val="22"/>
          <w:szCs w:val="22"/>
          <w:lang w:val="sr-Latn-ME"/>
        </w:rPr>
        <w:t>edećih ozbiljnih ali veoma r</w:t>
      </w:r>
      <w:r w:rsidR="00BE4704" w:rsidRPr="00C4363E">
        <w:rPr>
          <w:b/>
          <w:iCs/>
          <w:sz w:val="22"/>
          <w:szCs w:val="22"/>
          <w:lang w:val="sr-Latn-ME"/>
        </w:rPr>
        <w:t>ij</w:t>
      </w:r>
      <w:r w:rsidRPr="00C4363E">
        <w:rPr>
          <w:b/>
          <w:iCs/>
          <w:sz w:val="22"/>
          <w:szCs w:val="22"/>
          <w:lang w:val="sr-Latn-ME"/>
        </w:rPr>
        <w:t>etkih neželjenih reakcija:</w:t>
      </w:r>
    </w:p>
    <w:p w14:paraId="0CDA262E" w14:textId="4658B75F" w:rsidR="0072562C" w:rsidRPr="00C4363E" w:rsidRDefault="0072562C" w:rsidP="00C4363E">
      <w:pPr>
        <w:pStyle w:val="NoSpacing"/>
        <w:numPr>
          <w:ilvl w:val="0"/>
          <w:numId w:val="34"/>
        </w:numPr>
        <w:tabs>
          <w:tab w:val="left" w:pos="284"/>
        </w:tabs>
        <w:jc w:val="both"/>
        <w:rPr>
          <w:sz w:val="22"/>
          <w:szCs w:val="22"/>
          <w:lang w:val="sr-Latn-ME"/>
        </w:rPr>
      </w:pPr>
      <w:r w:rsidRPr="00C4363E">
        <w:rPr>
          <w:sz w:val="22"/>
          <w:szCs w:val="22"/>
          <w:lang w:val="sr-Latn-ME"/>
        </w:rPr>
        <w:t>Izrazito teška kožna reakcija sa plikovima, ranama ili sličnim prom</w:t>
      </w:r>
      <w:r w:rsidR="00BE4704" w:rsidRPr="00C4363E">
        <w:rPr>
          <w:sz w:val="22"/>
          <w:szCs w:val="22"/>
          <w:lang w:val="sr-Latn-ME"/>
        </w:rPr>
        <w:t>j</w:t>
      </w:r>
      <w:r w:rsidRPr="00C4363E">
        <w:rPr>
          <w:sz w:val="22"/>
          <w:szCs w:val="22"/>
          <w:lang w:val="sr-Latn-ME"/>
        </w:rPr>
        <w:t xml:space="preserve">enama. Ovo stanje je poznato kao </w:t>
      </w:r>
      <w:proofErr w:type="spellStart"/>
      <w:r w:rsidRPr="00C4363E">
        <w:rPr>
          <w:i/>
          <w:sz w:val="22"/>
          <w:szCs w:val="22"/>
          <w:lang w:val="sr-Latn-ME"/>
        </w:rPr>
        <w:t>Stevens</w:t>
      </w:r>
      <w:proofErr w:type="spellEnd"/>
      <w:r w:rsidRPr="00C4363E">
        <w:rPr>
          <w:i/>
          <w:sz w:val="22"/>
          <w:szCs w:val="22"/>
          <w:lang w:val="sr-Latn-ME"/>
        </w:rPr>
        <w:t>-Johnson</w:t>
      </w:r>
      <w:r w:rsidRPr="00C4363E">
        <w:rPr>
          <w:sz w:val="22"/>
          <w:szCs w:val="22"/>
          <w:lang w:val="sr-Latn-ME"/>
        </w:rPr>
        <w:t>-ov sindrom.</w:t>
      </w:r>
    </w:p>
    <w:p w14:paraId="27F76823" w14:textId="547F97F2" w:rsidR="0072562C" w:rsidRPr="00C4363E" w:rsidRDefault="0072562C" w:rsidP="00C4363E">
      <w:pPr>
        <w:numPr>
          <w:ilvl w:val="0"/>
          <w:numId w:val="33"/>
        </w:numPr>
        <w:tabs>
          <w:tab w:val="left" w:pos="284"/>
        </w:tabs>
        <w:spacing w:after="100" w:afterAutospacing="1"/>
        <w:jc w:val="both"/>
        <w:rPr>
          <w:sz w:val="22"/>
          <w:szCs w:val="22"/>
          <w:lang w:val="sr-Latn-ME"/>
        </w:rPr>
      </w:pPr>
      <w:r w:rsidRPr="00C4363E">
        <w:rPr>
          <w:sz w:val="22"/>
          <w:szCs w:val="22"/>
          <w:lang w:val="sr-Latn-ME"/>
        </w:rPr>
        <w:t>Alergijske reakcije (reakcije preos</w:t>
      </w:r>
      <w:r w:rsidR="00BE4704" w:rsidRPr="00C4363E">
        <w:rPr>
          <w:sz w:val="22"/>
          <w:szCs w:val="22"/>
          <w:lang w:val="sr-Latn-ME"/>
        </w:rPr>
        <w:t>j</w:t>
      </w:r>
      <w:r w:rsidRPr="00C4363E">
        <w:rPr>
          <w:sz w:val="22"/>
          <w:szCs w:val="22"/>
          <w:lang w:val="sr-Latn-ME"/>
        </w:rPr>
        <w:t xml:space="preserve">etljivosti) sa oticanjem grla koje mogu uzrokovati poteškoće sa gutanjem ili disanjem. Ovo je poznato kao </w:t>
      </w:r>
      <w:proofErr w:type="spellStart"/>
      <w:r w:rsidRPr="00C4363E">
        <w:rPr>
          <w:sz w:val="22"/>
          <w:szCs w:val="22"/>
          <w:lang w:val="sr-Latn-ME"/>
        </w:rPr>
        <w:t>angioedem</w:t>
      </w:r>
      <w:proofErr w:type="spellEnd"/>
      <w:r w:rsidRPr="00C4363E">
        <w:rPr>
          <w:sz w:val="22"/>
          <w:szCs w:val="22"/>
          <w:lang w:val="sr-Latn-ME"/>
        </w:rPr>
        <w:t>.</w:t>
      </w:r>
    </w:p>
    <w:p w14:paraId="067E6370" w14:textId="1990AF4C" w:rsidR="00B91922" w:rsidRPr="00C4363E" w:rsidRDefault="00B91922" w:rsidP="00C4363E">
      <w:pPr>
        <w:pStyle w:val="Header"/>
        <w:jc w:val="both"/>
        <w:rPr>
          <w:b/>
          <w:bCs/>
          <w:iCs/>
          <w:sz w:val="22"/>
          <w:szCs w:val="22"/>
          <w:lang w:val="sr-Latn-ME"/>
        </w:rPr>
      </w:pPr>
      <w:r w:rsidRPr="00C4363E">
        <w:rPr>
          <w:b/>
          <w:bCs/>
          <w:iCs/>
          <w:sz w:val="22"/>
          <w:szCs w:val="22"/>
          <w:lang w:val="sr-Latn-ME"/>
        </w:rPr>
        <w:t xml:space="preserve">Veoma </w:t>
      </w:r>
      <w:r w:rsidR="009225B2" w:rsidRPr="00C4363E">
        <w:rPr>
          <w:b/>
          <w:bCs/>
          <w:iCs/>
          <w:sz w:val="22"/>
          <w:szCs w:val="22"/>
          <w:lang w:val="sr-Latn-ME"/>
        </w:rPr>
        <w:t xml:space="preserve">česta </w:t>
      </w:r>
      <w:r w:rsidR="000153E1" w:rsidRPr="00C4363E">
        <w:rPr>
          <w:b/>
          <w:bCs/>
          <w:iCs/>
          <w:sz w:val="22"/>
          <w:szCs w:val="22"/>
          <w:lang w:val="sr-Latn-ME"/>
        </w:rPr>
        <w:t xml:space="preserve">neželjena dejstva </w:t>
      </w:r>
      <w:r w:rsidRPr="00C4363E">
        <w:rPr>
          <w:b/>
          <w:bCs/>
          <w:iCs/>
          <w:sz w:val="22"/>
          <w:szCs w:val="22"/>
          <w:lang w:val="sr-Latn-ME"/>
        </w:rPr>
        <w:t>(</w:t>
      </w:r>
      <w:r w:rsidR="000153E1" w:rsidRPr="00C4363E">
        <w:rPr>
          <w:b/>
          <w:bCs/>
          <w:iCs/>
          <w:sz w:val="22"/>
          <w:szCs w:val="22"/>
          <w:lang w:val="sr-Latn-ME"/>
        </w:rPr>
        <w:t>mogu da se jave</w:t>
      </w:r>
      <w:r w:rsidR="000153E1" w:rsidRPr="00C4363E" w:rsidDel="000153E1">
        <w:rPr>
          <w:b/>
          <w:bCs/>
          <w:iCs/>
          <w:sz w:val="22"/>
          <w:szCs w:val="22"/>
          <w:lang w:val="sr-Latn-ME"/>
        </w:rPr>
        <w:t xml:space="preserve"> </w:t>
      </w:r>
      <w:r w:rsidRPr="00C4363E">
        <w:rPr>
          <w:b/>
          <w:bCs/>
          <w:iCs/>
          <w:sz w:val="22"/>
          <w:szCs w:val="22"/>
          <w:lang w:val="sr-Latn-ME"/>
        </w:rPr>
        <w:t>kod više od 1 na 10 pacijenata koji uzimaju lijek):</w:t>
      </w:r>
    </w:p>
    <w:p w14:paraId="39B9709E" w14:textId="5EA1B1CD" w:rsidR="00B91922" w:rsidRPr="00C4363E" w:rsidRDefault="006E6EB7" w:rsidP="00C4363E">
      <w:pPr>
        <w:pStyle w:val="Header"/>
        <w:numPr>
          <w:ilvl w:val="0"/>
          <w:numId w:val="30"/>
        </w:numPr>
        <w:tabs>
          <w:tab w:val="clear" w:pos="4320"/>
          <w:tab w:val="clear" w:pos="8640"/>
          <w:tab w:val="center" w:pos="709"/>
          <w:tab w:val="right" w:pos="9072"/>
        </w:tabs>
        <w:jc w:val="both"/>
        <w:rPr>
          <w:sz w:val="22"/>
          <w:szCs w:val="22"/>
          <w:lang w:val="sr-Latn-ME"/>
        </w:rPr>
      </w:pPr>
      <w:r w:rsidRPr="00C4363E">
        <w:rPr>
          <w:sz w:val="22"/>
          <w:szCs w:val="22"/>
          <w:lang w:val="sr-Latn-ME"/>
        </w:rPr>
        <w:t>Glavobolja</w:t>
      </w:r>
      <w:r w:rsidR="006D40C8" w:rsidRPr="00C4363E">
        <w:rPr>
          <w:sz w:val="22"/>
          <w:szCs w:val="22"/>
          <w:lang w:val="sr-Latn-ME"/>
        </w:rPr>
        <w:t>.</w:t>
      </w:r>
    </w:p>
    <w:p w14:paraId="1A222854" w14:textId="7C2EF257" w:rsidR="00B91922" w:rsidRPr="00C4363E" w:rsidRDefault="006E6EB7" w:rsidP="00C4363E">
      <w:pPr>
        <w:pStyle w:val="Header"/>
        <w:numPr>
          <w:ilvl w:val="0"/>
          <w:numId w:val="30"/>
        </w:numPr>
        <w:tabs>
          <w:tab w:val="clear" w:pos="4320"/>
          <w:tab w:val="clear" w:pos="8640"/>
          <w:tab w:val="center" w:pos="709"/>
          <w:tab w:val="right" w:pos="9072"/>
        </w:tabs>
        <w:jc w:val="both"/>
        <w:rPr>
          <w:sz w:val="22"/>
          <w:szCs w:val="22"/>
          <w:lang w:val="sr-Latn-ME"/>
        </w:rPr>
      </w:pPr>
      <w:r w:rsidRPr="00C4363E">
        <w:rPr>
          <w:sz w:val="22"/>
          <w:szCs w:val="22"/>
          <w:lang w:val="sr-Latn-ME"/>
        </w:rPr>
        <w:t xml:space="preserve">Naleti </w:t>
      </w:r>
      <w:r w:rsidR="00B91922" w:rsidRPr="00C4363E">
        <w:rPr>
          <w:sz w:val="22"/>
          <w:szCs w:val="22"/>
          <w:lang w:val="sr-Latn-ME"/>
        </w:rPr>
        <w:t>vrućine</w:t>
      </w:r>
      <w:r w:rsidR="006D40C8" w:rsidRPr="00C4363E">
        <w:rPr>
          <w:sz w:val="22"/>
          <w:szCs w:val="22"/>
          <w:lang w:val="sr-Latn-ME"/>
        </w:rPr>
        <w:t>.</w:t>
      </w:r>
    </w:p>
    <w:p w14:paraId="2B71EA92" w14:textId="7635ABAA" w:rsidR="00B91922" w:rsidRPr="00C4363E" w:rsidRDefault="006E6EB7" w:rsidP="00C4363E">
      <w:pPr>
        <w:pStyle w:val="Header"/>
        <w:numPr>
          <w:ilvl w:val="0"/>
          <w:numId w:val="30"/>
        </w:numPr>
        <w:tabs>
          <w:tab w:val="clear" w:pos="4320"/>
          <w:tab w:val="clear" w:pos="8640"/>
          <w:tab w:val="center" w:pos="709"/>
          <w:tab w:val="right" w:pos="9072"/>
        </w:tabs>
        <w:jc w:val="both"/>
        <w:rPr>
          <w:sz w:val="22"/>
          <w:szCs w:val="22"/>
          <w:lang w:val="sr-Latn-ME"/>
        </w:rPr>
      </w:pPr>
      <w:r w:rsidRPr="00C4363E">
        <w:rPr>
          <w:sz w:val="22"/>
          <w:szCs w:val="22"/>
          <w:lang w:val="sr-Latn-ME"/>
        </w:rPr>
        <w:t>Mučnina</w:t>
      </w:r>
      <w:r w:rsidR="006D40C8" w:rsidRPr="00C4363E">
        <w:rPr>
          <w:sz w:val="22"/>
          <w:szCs w:val="22"/>
          <w:lang w:val="sr-Latn-ME"/>
        </w:rPr>
        <w:t>.</w:t>
      </w:r>
      <w:r w:rsidR="00B91922" w:rsidRPr="00C4363E">
        <w:rPr>
          <w:sz w:val="22"/>
          <w:szCs w:val="22"/>
          <w:lang w:val="sr-Latn-ME"/>
        </w:rPr>
        <w:t xml:space="preserve"> </w:t>
      </w:r>
    </w:p>
    <w:p w14:paraId="4C40A487" w14:textId="04077EBD" w:rsidR="00B91922" w:rsidRPr="00C4363E" w:rsidRDefault="006E6EB7" w:rsidP="00C4363E">
      <w:pPr>
        <w:pStyle w:val="Header"/>
        <w:numPr>
          <w:ilvl w:val="0"/>
          <w:numId w:val="30"/>
        </w:numPr>
        <w:tabs>
          <w:tab w:val="clear" w:pos="4320"/>
          <w:tab w:val="clear" w:pos="8640"/>
          <w:tab w:val="center" w:pos="709"/>
          <w:tab w:val="right" w:pos="9072"/>
        </w:tabs>
        <w:jc w:val="both"/>
        <w:rPr>
          <w:sz w:val="22"/>
          <w:szCs w:val="22"/>
          <w:lang w:val="sr-Latn-ME"/>
        </w:rPr>
      </w:pPr>
      <w:r w:rsidRPr="00C4363E">
        <w:rPr>
          <w:sz w:val="22"/>
          <w:szCs w:val="22"/>
          <w:lang w:val="sr-Latn-ME"/>
        </w:rPr>
        <w:t xml:space="preserve">Osip </w:t>
      </w:r>
      <w:r w:rsidR="00B91922" w:rsidRPr="00C4363E">
        <w:rPr>
          <w:sz w:val="22"/>
          <w:szCs w:val="22"/>
          <w:lang w:val="sr-Latn-ME"/>
        </w:rPr>
        <w:t>po koži</w:t>
      </w:r>
      <w:r w:rsidR="006D40C8" w:rsidRPr="00C4363E">
        <w:rPr>
          <w:sz w:val="22"/>
          <w:szCs w:val="22"/>
          <w:lang w:val="sr-Latn-ME"/>
        </w:rPr>
        <w:t>.</w:t>
      </w:r>
    </w:p>
    <w:p w14:paraId="66F49F70" w14:textId="2E95D461" w:rsidR="00B91922" w:rsidRPr="00C4363E" w:rsidRDefault="006E6EB7" w:rsidP="00C4363E">
      <w:pPr>
        <w:pStyle w:val="Header"/>
        <w:numPr>
          <w:ilvl w:val="0"/>
          <w:numId w:val="30"/>
        </w:numPr>
        <w:tabs>
          <w:tab w:val="clear" w:pos="4320"/>
          <w:tab w:val="clear" w:pos="8640"/>
          <w:tab w:val="center" w:pos="709"/>
          <w:tab w:val="right" w:pos="9072"/>
        </w:tabs>
        <w:jc w:val="both"/>
        <w:rPr>
          <w:sz w:val="22"/>
          <w:szCs w:val="22"/>
          <w:lang w:val="sr-Latn-ME"/>
        </w:rPr>
      </w:pPr>
      <w:r w:rsidRPr="00C4363E">
        <w:rPr>
          <w:sz w:val="22"/>
          <w:szCs w:val="22"/>
          <w:lang w:val="sr-Latn-ME"/>
        </w:rPr>
        <w:t xml:space="preserve">Bolovi </w:t>
      </w:r>
      <w:r w:rsidR="00B91922" w:rsidRPr="00C4363E">
        <w:rPr>
          <w:sz w:val="22"/>
          <w:szCs w:val="22"/>
          <w:lang w:val="sr-Latn-ME"/>
        </w:rPr>
        <w:t>ili ukočenost zglobova</w:t>
      </w:r>
      <w:r w:rsidR="006D40C8" w:rsidRPr="00C4363E">
        <w:rPr>
          <w:sz w:val="22"/>
          <w:szCs w:val="22"/>
          <w:lang w:val="sr-Latn-ME"/>
        </w:rPr>
        <w:t>.</w:t>
      </w:r>
    </w:p>
    <w:p w14:paraId="51958811" w14:textId="45015E29" w:rsidR="00B91922" w:rsidRPr="00C4363E" w:rsidRDefault="006D40C8" w:rsidP="00C4363E">
      <w:pPr>
        <w:pStyle w:val="Header"/>
        <w:numPr>
          <w:ilvl w:val="0"/>
          <w:numId w:val="30"/>
        </w:numPr>
        <w:tabs>
          <w:tab w:val="clear" w:pos="4320"/>
          <w:tab w:val="clear" w:pos="8640"/>
          <w:tab w:val="center" w:pos="709"/>
          <w:tab w:val="right" w:pos="9072"/>
        </w:tabs>
        <w:jc w:val="both"/>
        <w:rPr>
          <w:sz w:val="22"/>
          <w:szCs w:val="22"/>
          <w:lang w:val="sr-Latn-ME"/>
        </w:rPr>
      </w:pPr>
      <w:r w:rsidRPr="00C4363E">
        <w:rPr>
          <w:sz w:val="22"/>
          <w:szCs w:val="22"/>
          <w:lang w:val="sr-Latn-ME"/>
        </w:rPr>
        <w:t xml:space="preserve">Zapaljenje </w:t>
      </w:r>
      <w:r w:rsidR="00B91922" w:rsidRPr="00C4363E">
        <w:rPr>
          <w:sz w:val="22"/>
          <w:szCs w:val="22"/>
          <w:lang w:val="sr-Latn-ME"/>
        </w:rPr>
        <w:t>zglobova (artritis)</w:t>
      </w:r>
      <w:r w:rsidRPr="00C4363E">
        <w:rPr>
          <w:sz w:val="22"/>
          <w:szCs w:val="22"/>
          <w:lang w:val="sr-Latn-ME"/>
        </w:rPr>
        <w:t>.</w:t>
      </w:r>
    </w:p>
    <w:p w14:paraId="0F6920B2" w14:textId="60C8E9CB" w:rsidR="004F32ED" w:rsidRPr="00C4363E" w:rsidRDefault="004F32ED" w:rsidP="00C4363E">
      <w:pPr>
        <w:pStyle w:val="Header"/>
        <w:numPr>
          <w:ilvl w:val="0"/>
          <w:numId w:val="30"/>
        </w:numPr>
        <w:tabs>
          <w:tab w:val="clear" w:pos="4320"/>
          <w:tab w:val="clear" w:pos="8640"/>
          <w:tab w:val="center" w:pos="709"/>
          <w:tab w:val="right" w:pos="9072"/>
        </w:tabs>
        <w:jc w:val="both"/>
        <w:rPr>
          <w:sz w:val="22"/>
          <w:szCs w:val="22"/>
          <w:lang w:val="sr-Latn-ME"/>
        </w:rPr>
      </w:pPr>
      <w:r w:rsidRPr="00C4363E">
        <w:rPr>
          <w:sz w:val="22"/>
          <w:szCs w:val="22"/>
          <w:lang w:val="sr-Latn-ME"/>
        </w:rPr>
        <w:t>Malaksalost.</w:t>
      </w:r>
    </w:p>
    <w:p w14:paraId="279B9E78" w14:textId="05D43449" w:rsidR="00B91922" w:rsidRPr="00C4363E" w:rsidRDefault="009225B2" w:rsidP="00C4363E">
      <w:pPr>
        <w:pStyle w:val="Header"/>
        <w:numPr>
          <w:ilvl w:val="0"/>
          <w:numId w:val="30"/>
        </w:numPr>
        <w:tabs>
          <w:tab w:val="clear" w:pos="4320"/>
          <w:tab w:val="clear" w:pos="8640"/>
          <w:tab w:val="left" w:pos="284"/>
          <w:tab w:val="center" w:pos="709"/>
        </w:tabs>
        <w:jc w:val="both"/>
        <w:rPr>
          <w:sz w:val="22"/>
          <w:szCs w:val="22"/>
          <w:lang w:val="sr-Latn-ME"/>
        </w:rPr>
      </w:pPr>
      <w:r w:rsidRPr="00C4363E">
        <w:rPr>
          <w:sz w:val="22"/>
          <w:szCs w:val="22"/>
          <w:lang w:val="sr-Latn-ME"/>
        </w:rPr>
        <w:t xml:space="preserve">Gubitak koštane mase </w:t>
      </w:r>
      <w:r w:rsidR="00B91922" w:rsidRPr="00C4363E">
        <w:rPr>
          <w:sz w:val="22"/>
          <w:szCs w:val="22"/>
          <w:lang w:val="sr-Latn-ME"/>
        </w:rPr>
        <w:t>(</w:t>
      </w:r>
      <w:proofErr w:type="spellStart"/>
      <w:r w:rsidR="00B91922" w:rsidRPr="00C4363E">
        <w:rPr>
          <w:sz w:val="22"/>
          <w:szCs w:val="22"/>
          <w:lang w:val="sr-Latn-ME"/>
        </w:rPr>
        <w:t>osteoporoza</w:t>
      </w:r>
      <w:proofErr w:type="spellEnd"/>
      <w:r w:rsidR="00B91922" w:rsidRPr="00C4363E">
        <w:rPr>
          <w:sz w:val="22"/>
          <w:szCs w:val="22"/>
          <w:lang w:val="sr-Latn-ME"/>
        </w:rPr>
        <w:t>).</w:t>
      </w:r>
    </w:p>
    <w:p w14:paraId="38E68EF7" w14:textId="3AA5B462" w:rsidR="00476461" w:rsidRPr="00C4363E" w:rsidRDefault="00476461" w:rsidP="00C4363E">
      <w:pPr>
        <w:pStyle w:val="Header"/>
        <w:numPr>
          <w:ilvl w:val="0"/>
          <w:numId w:val="30"/>
        </w:numPr>
        <w:tabs>
          <w:tab w:val="clear" w:pos="4320"/>
          <w:tab w:val="clear" w:pos="8640"/>
          <w:tab w:val="left" w:pos="284"/>
          <w:tab w:val="center" w:pos="709"/>
        </w:tabs>
        <w:jc w:val="both"/>
        <w:rPr>
          <w:sz w:val="22"/>
          <w:szCs w:val="22"/>
          <w:lang w:val="sr-Latn-ME"/>
        </w:rPr>
      </w:pPr>
      <w:r w:rsidRPr="00C4363E">
        <w:rPr>
          <w:sz w:val="22"/>
          <w:szCs w:val="22"/>
          <w:lang w:val="sr-Latn-ME"/>
        </w:rPr>
        <w:t>Depresija.</w:t>
      </w:r>
    </w:p>
    <w:p w14:paraId="181B1CDD" w14:textId="77777777" w:rsidR="00B91922" w:rsidRPr="00C4363E" w:rsidRDefault="00B91922" w:rsidP="00C4363E">
      <w:pPr>
        <w:pStyle w:val="Header"/>
        <w:tabs>
          <w:tab w:val="left" w:pos="284"/>
        </w:tabs>
        <w:jc w:val="both"/>
        <w:rPr>
          <w:sz w:val="22"/>
          <w:szCs w:val="22"/>
          <w:lang w:val="sr-Latn-ME"/>
        </w:rPr>
      </w:pPr>
    </w:p>
    <w:p w14:paraId="632F17C2" w14:textId="623702A9" w:rsidR="00B91922" w:rsidRPr="00C4363E" w:rsidRDefault="009225B2" w:rsidP="00C4363E">
      <w:pPr>
        <w:pStyle w:val="Header"/>
        <w:jc w:val="both"/>
        <w:rPr>
          <w:b/>
          <w:bCs/>
          <w:iCs/>
          <w:sz w:val="22"/>
          <w:szCs w:val="22"/>
          <w:lang w:val="sr-Latn-ME"/>
        </w:rPr>
      </w:pPr>
      <w:r w:rsidRPr="00C4363E">
        <w:rPr>
          <w:b/>
          <w:bCs/>
          <w:iCs/>
          <w:sz w:val="22"/>
          <w:szCs w:val="22"/>
          <w:lang w:val="sr-Latn-ME"/>
        </w:rPr>
        <w:t xml:space="preserve">Česta neželjena dejstva </w:t>
      </w:r>
      <w:r w:rsidR="00B91922" w:rsidRPr="00C4363E">
        <w:rPr>
          <w:b/>
          <w:bCs/>
          <w:iCs/>
          <w:sz w:val="22"/>
          <w:szCs w:val="22"/>
          <w:lang w:val="sr-Latn-ME"/>
        </w:rPr>
        <w:t>(</w:t>
      </w:r>
      <w:r w:rsidR="00637843" w:rsidRPr="00C4363E">
        <w:rPr>
          <w:b/>
          <w:bCs/>
          <w:iCs/>
          <w:sz w:val="22"/>
          <w:szCs w:val="22"/>
          <w:lang w:val="sr-Latn-ME"/>
        </w:rPr>
        <w:t xml:space="preserve">mogu da se jave kod najviše </w:t>
      </w:r>
      <w:r w:rsidR="00B91922" w:rsidRPr="00C4363E">
        <w:rPr>
          <w:b/>
          <w:bCs/>
          <w:iCs/>
          <w:sz w:val="22"/>
          <w:szCs w:val="22"/>
          <w:lang w:val="sr-Latn-ME"/>
        </w:rPr>
        <w:t>1 do 10 od 100 pacijenata</w:t>
      </w:r>
      <w:r w:rsidR="00D64DD3" w:rsidRPr="00C4363E">
        <w:rPr>
          <w:b/>
          <w:bCs/>
          <w:iCs/>
          <w:sz w:val="22"/>
          <w:szCs w:val="22"/>
          <w:lang w:val="sr-Latn-ME"/>
        </w:rPr>
        <w:t xml:space="preserve"> koji uzimaju lijek):</w:t>
      </w:r>
    </w:p>
    <w:p w14:paraId="5319BC59" w14:textId="1FB313E7" w:rsidR="00EC0CA7" w:rsidRPr="00C4363E" w:rsidRDefault="005F50DD" w:rsidP="00C4363E">
      <w:pPr>
        <w:pStyle w:val="Header"/>
        <w:numPr>
          <w:ilvl w:val="0"/>
          <w:numId w:val="30"/>
        </w:numPr>
        <w:tabs>
          <w:tab w:val="clear" w:pos="4320"/>
          <w:tab w:val="clear" w:pos="8640"/>
          <w:tab w:val="center" w:pos="709"/>
          <w:tab w:val="right" w:pos="9072"/>
        </w:tabs>
        <w:jc w:val="both"/>
        <w:rPr>
          <w:sz w:val="22"/>
          <w:szCs w:val="22"/>
          <w:lang w:val="sr-Latn-ME"/>
        </w:rPr>
      </w:pPr>
      <w:r w:rsidRPr="00C4363E">
        <w:rPr>
          <w:sz w:val="22"/>
          <w:szCs w:val="22"/>
          <w:lang w:val="sr-Latn-ME"/>
        </w:rPr>
        <w:t xml:space="preserve">Gubitak </w:t>
      </w:r>
      <w:r w:rsidR="00B91922" w:rsidRPr="00C4363E">
        <w:rPr>
          <w:sz w:val="22"/>
          <w:szCs w:val="22"/>
          <w:lang w:val="sr-Latn-ME"/>
        </w:rPr>
        <w:t>apetita</w:t>
      </w:r>
      <w:r w:rsidRPr="00C4363E">
        <w:rPr>
          <w:sz w:val="22"/>
          <w:szCs w:val="22"/>
          <w:lang w:val="sr-Latn-ME"/>
        </w:rPr>
        <w:t>.</w:t>
      </w:r>
    </w:p>
    <w:p w14:paraId="04014A0B" w14:textId="4A62E4CA" w:rsidR="00B91922" w:rsidRPr="00C4363E" w:rsidRDefault="00EC0CA7" w:rsidP="00C4363E">
      <w:pPr>
        <w:pStyle w:val="Header"/>
        <w:numPr>
          <w:ilvl w:val="0"/>
          <w:numId w:val="30"/>
        </w:numPr>
        <w:tabs>
          <w:tab w:val="clear" w:pos="4320"/>
          <w:tab w:val="clear" w:pos="8640"/>
          <w:tab w:val="center" w:pos="709"/>
          <w:tab w:val="right" w:pos="9072"/>
        </w:tabs>
        <w:jc w:val="both"/>
        <w:rPr>
          <w:sz w:val="22"/>
          <w:szCs w:val="22"/>
          <w:lang w:val="sr-Latn-ME"/>
        </w:rPr>
      </w:pPr>
      <w:r w:rsidRPr="00C4363E">
        <w:rPr>
          <w:sz w:val="22"/>
          <w:szCs w:val="22"/>
          <w:lang w:val="sr-Latn-ME"/>
        </w:rPr>
        <w:t>P</w:t>
      </w:r>
      <w:r w:rsidR="00B91922" w:rsidRPr="00C4363E">
        <w:rPr>
          <w:sz w:val="22"/>
          <w:szCs w:val="22"/>
          <w:lang w:val="sr-Latn-ME"/>
        </w:rPr>
        <w:t xml:space="preserve">ovišen ili visok nivo </w:t>
      </w:r>
      <w:r w:rsidR="005F50DD" w:rsidRPr="00C4363E">
        <w:rPr>
          <w:sz w:val="22"/>
          <w:szCs w:val="22"/>
          <w:lang w:val="sr-Latn-ME"/>
        </w:rPr>
        <w:t xml:space="preserve">masti (poznatih kao </w:t>
      </w:r>
      <w:proofErr w:type="spellStart"/>
      <w:r w:rsidR="00B91922" w:rsidRPr="00C4363E">
        <w:rPr>
          <w:sz w:val="22"/>
          <w:szCs w:val="22"/>
          <w:lang w:val="sr-Latn-ME"/>
        </w:rPr>
        <w:t>holesterol</w:t>
      </w:r>
      <w:proofErr w:type="spellEnd"/>
      <w:r w:rsidR="005F50DD" w:rsidRPr="00C4363E">
        <w:rPr>
          <w:sz w:val="22"/>
          <w:szCs w:val="22"/>
          <w:lang w:val="sr-Latn-ME"/>
        </w:rPr>
        <w:t>)</w:t>
      </w:r>
      <w:r w:rsidR="00B91922" w:rsidRPr="00C4363E">
        <w:rPr>
          <w:sz w:val="22"/>
          <w:szCs w:val="22"/>
          <w:lang w:val="sr-Latn-ME"/>
        </w:rPr>
        <w:t xml:space="preserve"> u krvi; Ovo </w:t>
      </w:r>
      <w:r w:rsidRPr="00C4363E">
        <w:rPr>
          <w:sz w:val="22"/>
          <w:szCs w:val="22"/>
          <w:lang w:val="sr-Latn-ME"/>
        </w:rPr>
        <w:t>bi trebalo da se uoči pri analizi krvi.</w:t>
      </w:r>
    </w:p>
    <w:p w14:paraId="40823EC5" w14:textId="4EEFF7B8" w:rsidR="00B91922" w:rsidRPr="00C4363E" w:rsidRDefault="00242522" w:rsidP="00C4363E">
      <w:pPr>
        <w:pStyle w:val="Header"/>
        <w:numPr>
          <w:ilvl w:val="0"/>
          <w:numId w:val="30"/>
        </w:numPr>
        <w:tabs>
          <w:tab w:val="clear" w:pos="4320"/>
          <w:tab w:val="clear" w:pos="8640"/>
          <w:tab w:val="center" w:pos="709"/>
          <w:tab w:val="right" w:pos="9072"/>
        </w:tabs>
        <w:jc w:val="both"/>
        <w:rPr>
          <w:sz w:val="22"/>
          <w:szCs w:val="22"/>
          <w:lang w:val="sr-Latn-ME"/>
        </w:rPr>
      </w:pPr>
      <w:r w:rsidRPr="00C4363E">
        <w:rPr>
          <w:sz w:val="22"/>
          <w:szCs w:val="22"/>
          <w:lang w:val="sr-Latn-ME"/>
        </w:rPr>
        <w:t>Pospanost.</w:t>
      </w:r>
    </w:p>
    <w:p w14:paraId="5FAEDCF0" w14:textId="06684960" w:rsidR="00B91922" w:rsidRPr="00C4363E" w:rsidRDefault="00242522" w:rsidP="00C4363E">
      <w:pPr>
        <w:pStyle w:val="Header"/>
        <w:numPr>
          <w:ilvl w:val="0"/>
          <w:numId w:val="30"/>
        </w:numPr>
        <w:tabs>
          <w:tab w:val="clear" w:pos="4320"/>
          <w:tab w:val="clear" w:pos="8640"/>
          <w:tab w:val="center" w:pos="709"/>
          <w:tab w:val="right" w:pos="9072"/>
        </w:tabs>
        <w:jc w:val="both"/>
        <w:rPr>
          <w:sz w:val="22"/>
          <w:szCs w:val="22"/>
          <w:lang w:val="sr-Latn-ME"/>
        </w:rPr>
      </w:pPr>
      <w:r w:rsidRPr="00C4363E">
        <w:rPr>
          <w:sz w:val="22"/>
          <w:szCs w:val="22"/>
          <w:lang w:val="sr-Latn-ME"/>
        </w:rPr>
        <w:t xml:space="preserve">Sindrom </w:t>
      </w:r>
      <w:proofErr w:type="spellStart"/>
      <w:r w:rsidR="00B91922" w:rsidRPr="00C4363E">
        <w:rPr>
          <w:sz w:val="22"/>
          <w:szCs w:val="22"/>
          <w:lang w:val="sr-Latn-ME"/>
        </w:rPr>
        <w:t>karpalnog</w:t>
      </w:r>
      <w:proofErr w:type="spellEnd"/>
      <w:r w:rsidR="00B91922" w:rsidRPr="00C4363E">
        <w:rPr>
          <w:sz w:val="22"/>
          <w:szCs w:val="22"/>
          <w:lang w:val="sr-Latn-ME"/>
        </w:rPr>
        <w:t xml:space="preserve"> tunela (osjećaj bockanja, bol, hladnoća, slabost </w:t>
      </w:r>
      <w:r w:rsidRPr="00C4363E">
        <w:rPr>
          <w:sz w:val="22"/>
          <w:szCs w:val="22"/>
          <w:lang w:val="sr-Latn-ME"/>
        </w:rPr>
        <w:t>u djelovima šake</w:t>
      </w:r>
      <w:r w:rsidR="00B91922" w:rsidRPr="00C4363E">
        <w:rPr>
          <w:sz w:val="22"/>
          <w:szCs w:val="22"/>
          <w:lang w:val="sr-Latn-ME"/>
        </w:rPr>
        <w:t>)</w:t>
      </w:r>
      <w:r w:rsidRPr="00C4363E">
        <w:rPr>
          <w:sz w:val="22"/>
          <w:szCs w:val="22"/>
          <w:lang w:val="sr-Latn-ME"/>
        </w:rPr>
        <w:t>.</w:t>
      </w:r>
    </w:p>
    <w:p w14:paraId="3F5F3BF1" w14:textId="4E4C902E" w:rsidR="006849EE" w:rsidRPr="00C4363E" w:rsidRDefault="006849EE" w:rsidP="00C4363E">
      <w:pPr>
        <w:numPr>
          <w:ilvl w:val="0"/>
          <w:numId w:val="30"/>
        </w:numPr>
        <w:tabs>
          <w:tab w:val="left" w:pos="284"/>
        </w:tabs>
        <w:jc w:val="both"/>
        <w:rPr>
          <w:color w:val="FF0000"/>
          <w:sz w:val="22"/>
          <w:szCs w:val="22"/>
          <w:lang w:val="sr-Latn-ME"/>
        </w:rPr>
      </w:pPr>
      <w:r w:rsidRPr="00C4363E">
        <w:rPr>
          <w:sz w:val="22"/>
          <w:szCs w:val="22"/>
          <w:lang w:val="sr-Latn-ME"/>
        </w:rPr>
        <w:t xml:space="preserve">Bockanje, peckanje ili </w:t>
      </w:r>
      <w:proofErr w:type="spellStart"/>
      <w:r w:rsidRPr="00C4363E">
        <w:rPr>
          <w:sz w:val="22"/>
          <w:szCs w:val="22"/>
          <w:lang w:val="sr-Latn-ME"/>
        </w:rPr>
        <w:t>utrnulost</w:t>
      </w:r>
      <w:proofErr w:type="spellEnd"/>
      <w:r w:rsidRPr="00C4363E">
        <w:rPr>
          <w:sz w:val="22"/>
          <w:szCs w:val="22"/>
          <w:lang w:val="sr-Latn-ME"/>
        </w:rPr>
        <w:t xml:space="preserve"> kože, gubitak/nedostatak ukusa</w:t>
      </w:r>
      <w:r w:rsidR="00CD52AC" w:rsidRPr="00C4363E">
        <w:rPr>
          <w:sz w:val="22"/>
          <w:szCs w:val="22"/>
          <w:lang w:val="sr-Latn-ME"/>
        </w:rPr>
        <w:t>.</w:t>
      </w:r>
    </w:p>
    <w:p w14:paraId="525EC711" w14:textId="0C686DAA" w:rsidR="00B91922" w:rsidRPr="00C4363E" w:rsidRDefault="00CD52AC" w:rsidP="00C4363E">
      <w:pPr>
        <w:pStyle w:val="Header"/>
        <w:numPr>
          <w:ilvl w:val="0"/>
          <w:numId w:val="30"/>
        </w:numPr>
        <w:tabs>
          <w:tab w:val="clear" w:pos="4320"/>
          <w:tab w:val="clear" w:pos="8640"/>
          <w:tab w:val="center" w:pos="709"/>
          <w:tab w:val="right" w:pos="9072"/>
        </w:tabs>
        <w:jc w:val="both"/>
        <w:rPr>
          <w:sz w:val="22"/>
          <w:szCs w:val="22"/>
          <w:lang w:val="sr-Latn-ME"/>
        </w:rPr>
      </w:pPr>
      <w:r w:rsidRPr="00C4363E">
        <w:rPr>
          <w:sz w:val="22"/>
          <w:szCs w:val="22"/>
          <w:lang w:val="sr-Latn-ME"/>
        </w:rPr>
        <w:t>Proliv</w:t>
      </w:r>
      <w:r w:rsidR="00B91922" w:rsidRPr="00C4363E">
        <w:rPr>
          <w:sz w:val="22"/>
          <w:szCs w:val="22"/>
          <w:lang w:val="sr-Latn-ME"/>
        </w:rPr>
        <w:t>,</w:t>
      </w:r>
    </w:p>
    <w:p w14:paraId="1907B5E3" w14:textId="69D3AB29" w:rsidR="00B91922" w:rsidRPr="00C4363E" w:rsidRDefault="00CD52AC" w:rsidP="00C4363E">
      <w:pPr>
        <w:pStyle w:val="Header"/>
        <w:numPr>
          <w:ilvl w:val="0"/>
          <w:numId w:val="30"/>
        </w:numPr>
        <w:tabs>
          <w:tab w:val="clear" w:pos="4320"/>
          <w:tab w:val="clear" w:pos="8640"/>
          <w:tab w:val="center" w:pos="709"/>
          <w:tab w:val="right" w:pos="9072"/>
        </w:tabs>
        <w:jc w:val="both"/>
        <w:rPr>
          <w:sz w:val="22"/>
          <w:szCs w:val="22"/>
          <w:lang w:val="sr-Latn-ME"/>
        </w:rPr>
      </w:pPr>
      <w:r w:rsidRPr="00C4363E">
        <w:rPr>
          <w:sz w:val="22"/>
          <w:szCs w:val="22"/>
          <w:lang w:val="sr-Latn-ME"/>
        </w:rPr>
        <w:t xml:space="preserve">Osjećaj </w:t>
      </w:r>
      <w:r w:rsidR="00B91922" w:rsidRPr="00C4363E">
        <w:rPr>
          <w:sz w:val="22"/>
          <w:szCs w:val="22"/>
          <w:lang w:val="sr-Latn-ME"/>
        </w:rPr>
        <w:t>mučnine (povraćanje)</w:t>
      </w:r>
      <w:r w:rsidR="00D25221" w:rsidRPr="00C4363E">
        <w:rPr>
          <w:sz w:val="22"/>
          <w:szCs w:val="22"/>
          <w:lang w:val="sr-Latn-ME"/>
        </w:rPr>
        <w:t>.</w:t>
      </w:r>
    </w:p>
    <w:p w14:paraId="57D98FB8" w14:textId="2868DC09" w:rsidR="00B91922" w:rsidRPr="00C4363E" w:rsidRDefault="00D25221" w:rsidP="00C4363E">
      <w:pPr>
        <w:pStyle w:val="Header"/>
        <w:numPr>
          <w:ilvl w:val="0"/>
          <w:numId w:val="30"/>
        </w:numPr>
        <w:tabs>
          <w:tab w:val="clear" w:pos="4320"/>
          <w:tab w:val="clear" w:pos="8640"/>
          <w:tab w:val="center" w:pos="709"/>
          <w:tab w:val="right" w:pos="9072"/>
        </w:tabs>
        <w:jc w:val="both"/>
        <w:rPr>
          <w:sz w:val="22"/>
          <w:szCs w:val="22"/>
          <w:lang w:val="sr-Latn-ME"/>
        </w:rPr>
      </w:pPr>
      <w:r w:rsidRPr="00C4363E">
        <w:rPr>
          <w:sz w:val="22"/>
          <w:szCs w:val="22"/>
          <w:lang w:val="sr-Latn-ME"/>
        </w:rPr>
        <w:t>P</w:t>
      </w:r>
      <w:r w:rsidR="00B91922" w:rsidRPr="00C4363E">
        <w:rPr>
          <w:sz w:val="22"/>
          <w:szCs w:val="22"/>
          <w:lang w:val="sr-Latn-ME"/>
        </w:rPr>
        <w:t xml:space="preserve">romjene u analizama krvi koje </w:t>
      </w:r>
      <w:r w:rsidR="00CD52AC" w:rsidRPr="00C4363E">
        <w:rPr>
          <w:sz w:val="22"/>
          <w:szCs w:val="22"/>
          <w:lang w:val="sr-Latn-ME"/>
        </w:rPr>
        <w:t>po</w:t>
      </w:r>
      <w:r w:rsidR="00B91922" w:rsidRPr="00C4363E">
        <w:rPr>
          <w:sz w:val="22"/>
          <w:szCs w:val="22"/>
          <w:lang w:val="sr-Latn-ME"/>
        </w:rPr>
        <w:t xml:space="preserve">kazuju </w:t>
      </w:r>
      <w:r w:rsidR="00CD52AC" w:rsidRPr="00C4363E">
        <w:rPr>
          <w:sz w:val="22"/>
          <w:szCs w:val="22"/>
          <w:lang w:val="sr-Latn-ME"/>
        </w:rPr>
        <w:t>kako radi Vaša jetra</w:t>
      </w:r>
      <w:r w:rsidRPr="00C4363E">
        <w:rPr>
          <w:sz w:val="22"/>
          <w:szCs w:val="22"/>
          <w:lang w:val="sr-Latn-ME"/>
        </w:rPr>
        <w:t>.</w:t>
      </w:r>
    </w:p>
    <w:p w14:paraId="74343043" w14:textId="77777777" w:rsidR="00B1298A" w:rsidRPr="00C4363E" w:rsidRDefault="00B1298A" w:rsidP="00C4363E">
      <w:pPr>
        <w:pStyle w:val="ListParagraph"/>
        <w:numPr>
          <w:ilvl w:val="0"/>
          <w:numId w:val="30"/>
        </w:numPr>
        <w:jc w:val="both"/>
        <w:rPr>
          <w:sz w:val="22"/>
          <w:szCs w:val="22"/>
          <w:lang w:val="sr-Latn-ME"/>
        </w:rPr>
      </w:pPr>
      <w:r w:rsidRPr="00C4363E">
        <w:rPr>
          <w:sz w:val="22"/>
          <w:szCs w:val="22"/>
          <w:lang w:val="sr-Latn-ME"/>
        </w:rPr>
        <w:t>Proređenost kose (gubitak kose).</w:t>
      </w:r>
    </w:p>
    <w:p w14:paraId="424B2DDC" w14:textId="11C53FED" w:rsidR="00B91922" w:rsidRPr="00C4363E" w:rsidRDefault="00B1298A" w:rsidP="00C4363E">
      <w:pPr>
        <w:pStyle w:val="Header"/>
        <w:numPr>
          <w:ilvl w:val="0"/>
          <w:numId w:val="30"/>
        </w:numPr>
        <w:tabs>
          <w:tab w:val="clear" w:pos="4320"/>
          <w:tab w:val="clear" w:pos="8640"/>
          <w:tab w:val="center" w:pos="709"/>
          <w:tab w:val="right" w:pos="9072"/>
        </w:tabs>
        <w:jc w:val="both"/>
        <w:rPr>
          <w:sz w:val="22"/>
          <w:szCs w:val="22"/>
          <w:lang w:val="sr-Latn-ME"/>
        </w:rPr>
      </w:pPr>
      <w:r w:rsidRPr="00C4363E">
        <w:rPr>
          <w:sz w:val="22"/>
          <w:szCs w:val="22"/>
          <w:lang w:val="sr-Latn-ME"/>
        </w:rPr>
        <w:t xml:space="preserve">Alergijske </w:t>
      </w:r>
      <w:r w:rsidR="00B91922" w:rsidRPr="00C4363E">
        <w:rPr>
          <w:sz w:val="22"/>
          <w:szCs w:val="22"/>
          <w:lang w:val="sr-Latn-ME"/>
        </w:rPr>
        <w:t xml:space="preserve">reakcije (reakcije </w:t>
      </w:r>
      <w:r w:rsidRPr="00C4363E">
        <w:rPr>
          <w:sz w:val="22"/>
          <w:szCs w:val="22"/>
          <w:lang w:val="sr-Latn-ME"/>
        </w:rPr>
        <w:t>preos</w:t>
      </w:r>
      <w:r w:rsidR="00BE4704" w:rsidRPr="00C4363E">
        <w:rPr>
          <w:sz w:val="22"/>
          <w:szCs w:val="22"/>
          <w:lang w:val="sr-Latn-ME"/>
        </w:rPr>
        <w:t>j</w:t>
      </w:r>
      <w:r w:rsidRPr="00C4363E">
        <w:rPr>
          <w:sz w:val="22"/>
          <w:szCs w:val="22"/>
          <w:lang w:val="sr-Latn-ME"/>
        </w:rPr>
        <w:t>etljivosti</w:t>
      </w:r>
      <w:r w:rsidR="00B91922" w:rsidRPr="00C4363E">
        <w:rPr>
          <w:sz w:val="22"/>
          <w:szCs w:val="22"/>
          <w:lang w:val="sr-Latn-ME"/>
        </w:rPr>
        <w:t xml:space="preserve">) </w:t>
      </w:r>
      <w:r w:rsidRPr="00C4363E">
        <w:rPr>
          <w:sz w:val="22"/>
          <w:szCs w:val="22"/>
          <w:lang w:val="sr-Latn-ME"/>
        </w:rPr>
        <w:t>koja z</w:t>
      </w:r>
      <w:r w:rsidR="00AA63CF" w:rsidRPr="00C4363E">
        <w:rPr>
          <w:sz w:val="22"/>
          <w:szCs w:val="22"/>
          <w:lang w:val="sr-Latn-ME"/>
        </w:rPr>
        <w:t>ahvata</w:t>
      </w:r>
      <w:r w:rsidR="00B91922" w:rsidRPr="00C4363E">
        <w:rPr>
          <w:sz w:val="22"/>
          <w:szCs w:val="22"/>
          <w:lang w:val="sr-Latn-ME"/>
        </w:rPr>
        <w:t xml:space="preserve"> </w:t>
      </w:r>
      <w:r w:rsidR="00AA63CF" w:rsidRPr="00C4363E">
        <w:rPr>
          <w:sz w:val="22"/>
          <w:szCs w:val="22"/>
          <w:lang w:val="sr-Latn-ME"/>
        </w:rPr>
        <w:t>lice</w:t>
      </w:r>
      <w:r w:rsidR="00B91922" w:rsidRPr="00C4363E">
        <w:rPr>
          <w:sz w:val="22"/>
          <w:szCs w:val="22"/>
          <w:lang w:val="sr-Latn-ME"/>
        </w:rPr>
        <w:t xml:space="preserve">, </w:t>
      </w:r>
      <w:r w:rsidR="00AA63CF" w:rsidRPr="00C4363E">
        <w:rPr>
          <w:sz w:val="22"/>
          <w:szCs w:val="22"/>
          <w:lang w:val="sr-Latn-ME"/>
        </w:rPr>
        <w:t xml:space="preserve">usne </w:t>
      </w:r>
      <w:r w:rsidR="00B91922" w:rsidRPr="00C4363E">
        <w:rPr>
          <w:sz w:val="22"/>
          <w:szCs w:val="22"/>
          <w:lang w:val="sr-Latn-ME"/>
        </w:rPr>
        <w:t>ili jezik</w:t>
      </w:r>
      <w:r w:rsidR="00AA63CF" w:rsidRPr="00C4363E">
        <w:rPr>
          <w:sz w:val="22"/>
          <w:szCs w:val="22"/>
          <w:lang w:val="sr-Latn-ME"/>
        </w:rPr>
        <w:t>.</w:t>
      </w:r>
    </w:p>
    <w:p w14:paraId="592B1DF2" w14:textId="566A6C77" w:rsidR="00B91922" w:rsidRPr="00C4363E" w:rsidRDefault="00AA63CF" w:rsidP="00C4363E">
      <w:pPr>
        <w:pStyle w:val="Header"/>
        <w:numPr>
          <w:ilvl w:val="0"/>
          <w:numId w:val="30"/>
        </w:numPr>
        <w:tabs>
          <w:tab w:val="clear" w:pos="4320"/>
          <w:tab w:val="clear" w:pos="8640"/>
          <w:tab w:val="center" w:pos="709"/>
          <w:tab w:val="right" w:pos="9072"/>
        </w:tabs>
        <w:jc w:val="both"/>
        <w:rPr>
          <w:sz w:val="22"/>
          <w:szCs w:val="22"/>
          <w:lang w:val="sr-Latn-ME"/>
        </w:rPr>
      </w:pPr>
      <w:r w:rsidRPr="00C4363E">
        <w:rPr>
          <w:sz w:val="22"/>
          <w:szCs w:val="22"/>
          <w:lang w:val="sr-Latn-ME"/>
        </w:rPr>
        <w:t xml:space="preserve">Bol </w:t>
      </w:r>
      <w:r w:rsidR="00B91922" w:rsidRPr="00C4363E">
        <w:rPr>
          <w:sz w:val="22"/>
          <w:szCs w:val="22"/>
          <w:lang w:val="sr-Latn-ME"/>
        </w:rPr>
        <w:t>u kostima,</w:t>
      </w:r>
    </w:p>
    <w:p w14:paraId="6628C2A0" w14:textId="3B7F650E" w:rsidR="00B91922" w:rsidRPr="00C4363E" w:rsidRDefault="00AA63CF" w:rsidP="00C4363E">
      <w:pPr>
        <w:pStyle w:val="Header"/>
        <w:numPr>
          <w:ilvl w:val="0"/>
          <w:numId w:val="30"/>
        </w:numPr>
        <w:tabs>
          <w:tab w:val="clear" w:pos="4320"/>
          <w:tab w:val="clear" w:pos="8640"/>
          <w:tab w:val="center" w:pos="709"/>
          <w:tab w:val="right" w:pos="9072"/>
        </w:tabs>
        <w:jc w:val="both"/>
        <w:rPr>
          <w:sz w:val="22"/>
          <w:szCs w:val="22"/>
          <w:lang w:val="sr-Latn-ME"/>
        </w:rPr>
      </w:pPr>
      <w:r w:rsidRPr="00C4363E">
        <w:rPr>
          <w:sz w:val="22"/>
          <w:szCs w:val="22"/>
          <w:lang w:val="sr-Latn-ME"/>
        </w:rPr>
        <w:t>Suvoća vagine.</w:t>
      </w:r>
    </w:p>
    <w:p w14:paraId="44BF5BAD" w14:textId="0FC46B70" w:rsidR="00B91922" w:rsidRPr="00C4363E" w:rsidRDefault="00C36254" w:rsidP="00C4363E">
      <w:pPr>
        <w:pStyle w:val="Header"/>
        <w:numPr>
          <w:ilvl w:val="0"/>
          <w:numId w:val="30"/>
        </w:numPr>
        <w:tabs>
          <w:tab w:val="clear" w:pos="4320"/>
          <w:tab w:val="clear" w:pos="8640"/>
          <w:tab w:val="center" w:pos="709"/>
          <w:tab w:val="right" w:pos="9072"/>
        </w:tabs>
        <w:jc w:val="both"/>
        <w:rPr>
          <w:sz w:val="22"/>
          <w:szCs w:val="22"/>
          <w:lang w:val="sr-Latn-ME"/>
        </w:rPr>
      </w:pPr>
      <w:r w:rsidRPr="00C4363E">
        <w:rPr>
          <w:sz w:val="22"/>
          <w:szCs w:val="22"/>
          <w:lang w:val="sr-Latn-ME"/>
        </w:rPr>
        <w:t xml:space="preserve">Vaginalno </w:t>
      </w:r>
      <w:r w:rsidR="00B91922" w:rsidRPr="00C4363E">
        <w:rPr>
          <w:sz w:val="22"/>
          <w:szCs w:val="22"/>
          <w:lang w:val="sr-Latn-ME"/>
        </w:rPr>
        <w:t>krvarenje (</w:t>
      </w:r>
      <w:r w:rsidRPr="00C4363E">
        <w:rPr>
          <w:sz w:val="22"/>
          <w:szCs w:val="22"/>
          <w:lang w:val="sr-Latn-ME"/>
        </w:rPr>
        <w:t xml:space="preserve">obično </w:t>
      </w:r>
      <w:r w:rsidR="00B91922" w:rsidRPr="00C4363E">
        <w:rPr>
          <w:sz w:val="22"/>
          <w:szCs w:val="22"/>
          <w:lang w:val="sr-Latn-ME"/>
        </w:rPr>
        <w:t xml:space="preserve">u prvih nekoliko nedjelja </w:t>
      </w:r>
      <w:r w:rsidRPr="00C4363E">
        <w:rPr>
          <w:sz w:val="22"/>
          <w:szCs w:val="22"/>
          <w:lang w:val="sr-Latn-ME"/>
        </w:rPr>
        <w:t>l</w:t>
      </w:r>
      <w:r w:rsidR="00BE4704" w:rsidRPr="00C4363E">
        <w:rPr>
          <w:sz w:val="22"/>
          <w:szCs w:val="22"/>
          <w:lang w:val="sr-Latn-ME"/>
        </w:rPr>
        <w:t>ij</w:t>
      </w:r>
      <w:r w:rsidRPr="00C4363E">
        <w:rPr>
          <w:sz w:val="22"/>
          <w:szCs w:val="22"/>
          <w:lang w:val="sr-Latn-ME"/>
        </w:rPr>
        <w:t xml:space="preserve">ečenja </w:t>
      </w:r>
      <w:r w:rsidR="00B91922" w:rsidRPr="00C4363E">
        <w:rPr>
          <w:sz w:val="22"/>
          <w:szCs w:val="22"/>
          <w:lang w:val="sr-Latn-ME"/>
        </w:rPr>
        <w:t xml:space="preserve">– </w:t>
      </w:r>
      <w:r w:rsidR="002849C0" w:rsidRPr="00C4363E">
        <w:rPr>
          <w:sz w:val="22"/>
          <w:szCs w:val="22"/>
          <w:lang w:val="sr-Latn-ME"/>
        </w:rPr>
        <w:t>ako se krvarenje</w:t>
      </w:r>
      <w:r w:rsidR="00B91922" w:rsidRPr="00C4363E">
        <w:rPr>
          <w:sz w:val="22"/>
          <w:szCs w:val="22"/>
          <w:lang w:val="sr-Latn-ME"/>
        </w:rPr>
        <w:t xml:space="preserve"> nastavi, </w:t>
      </w:r>
      <w:r w:rsidR="002162A9" w:rsidRPr="00C4363E">
        <w:rPr>
          <w:sz w:val="22"/>
          <w:szCs w:val="22"/>
          <w:lang w:val="sr-Latn-ME"/>
        </w:rPr>
        <w:t>posav</w:t>
      </w:r>
      <w:r w:rsidR="00BE4704" w:rsidRPr="00C4363E">
        <w:rPr>
          <w:sz w:val="22"/>
          <w:szCs w:val="22"/>
          <w:lang w:val="sr-Latn-ME"/>
        </w:rPr>
        <w:t>j</w:t>
      </w:r>
      <w:r w:rsidR="002162A9" w:rsidRPr="00C4363E">
        <w:rPr>
          <w:sz w:val="22"/>
          <w:szCs w:val="22"/>
          <w:lang w:val="sr-Latn-ME"/>
        </w:rPr>
        <w:t>etujte se sa Vašim</w:t>
      </w:r>
      <w:r w:rsidR="002162A9" w:rsidRPr="00C4363E" w:rsidDel="002162A9">
        <w:rPr>
          <w:sz w:val="22"/>
          <w:szCs w:val="22"/>
          <w:lang w:val="sr-Latn-ME"/>
        </w:rPr>
        <w:t xml:space="preserve"> </w:t>
      </w:r>
      <w:r w:rsidR="00B91922" w:rsidRPr="00C4363E">
        <w:rPr>
          <w:sz w:val="22"/>
          <w:szCs w:val="22"/>
          <w:lang w:val="sr-Latn-ME"/>
        </w:rPr>
        <w:t>ljekar</w:t>
      </w:r>
      <w:r w:rsidR="002162A9" w:rsidRPr="00C4363E">
        <w:rPr>
          <w:sz w:val="22"/>
          <w:szCs w:val="22"/>
          <w:lang w:val="sr-Latn-ME"/>
        </w:rPr>
        <w:t>om</w:t>
      </w:r>
      <w:r w:rsidR="00B91922" w:rsidRPr="00C4363E">
        <w:rPr>
          <w:sz w:val="22"/>
          <w:szCs w:val="22"/>
          <w:lang w:val="sr-Latn-ME"/>
        </w:rPr>
        <w:t>)</w:t>
      </w:r>
      <w:r w:rsidR="002162A9" w:rsidRPr="00C4363E">
        <w:rPr>
          <w:sz w:val="22"/>
          <w:szCs w:val="22"/>
          <w:lang w:val="sr-Latn-ME"/>
        </w:rPr>
        <w:t>.</w:t>
      </w:r>
    </w:p>
    <w:p w14:paraId="7C2CD6BB" w14:textId="54237ED5" w:rsidR="00B91922" w:rsidRPr="00C4363E" w:rsidRDefault="002162A9" w:rsidP="00C4363E">
      <w:pPr>
        <w:pStyle w:val="Header"/>
        <w:numPr>
          <w:ilvl w:val="0"/>
          <w:numId w:val="30"/>
        </w:numPr>
        <w:tabs>
          <w:tab w:val="clear" w:pos="4320"/>
          <w:tab w:val="clear" w:pos="8640"/>
          <w:tab w:val="center" w:pos="709"/>
          <w:tab w:val="right" w:pos="9072"/>
        </w:tabs>
        <w:jc w:val="both"/>
        <w:rPr>
          <w:sz w:val="22"/>
          <w:szCs w:val="22"/>
          <w:lang w:val="sr-Latn-ME"/>
        </w:rPr>
      </w:pPr>
      <w:r w:rsidRPr="00C4363E">
        <w:rPr>
          <w:sz w:val="22"/>
          <w:szCs w:val="22"/>
          <w:lang w:val="sr-Latn-ME"/>
        </w:rPr>
        <w:t xml:space="preserve">Bol </w:t>
      </w:r>
      <w:r w:rsidR="00B91922" w:rsidRPr="00C4363E">
        <w:rPr>
          <w:sz w:val="22"/>
          <w:szCs w:val="22"/>
          <w:lang w:val="sr-Latn-ME"/>
        </w:rPr>
        <w:t>u mišićima.</w:t>
      </w:r>
    </w:p>
    <w:p w14:paraId="5F36D0CC" w14:textId="77777777" w:rsidR="00B91922" w:rsidRPr="00C4363E" w:rsidRDefault="00B91922" w:rsidP="00C4363E">
      <w:pPr>
        <w:pStyle w:val="Header"/>
        <w:tabs>
          <w:tab w:val="left" w:pos="284"/>
        </w:tabs>
        <w:jc w:val="both"/>
        <w:rPr>
          <w:sz w:val="22"/>
          <w:szCs w:val="22"/>
          <w:lang w:val="sr-Latn-ME"/>
        </w:rPr>
      </w:pPr>
    </w:p>
    <w:p w14:paraId="54F50E88" w14:textId="10ACD1CF" w:rsidR="00B91922" w:rsidRPr="00C4363E" w:rsidRDefault="00791EB6" w:rsidP="00C4363E">
      <w:pPr>
        <w:tabs>
          <w:tab w:val="left" w:pos="284"/>
        </w:tabs>
        <w:jc w:val="both"/>
        <w:rPr>
          <w:sz w:val="22"/>
          <w:szCs w:val="22"/>
          <w:lang w:val="sr-Latn-ME"/>
        </w:rPr>
      </w:pPr>
      <w:r w:rsidRPr="00C4363E">
        <w:rPr>
          <w:b/>
          <w:bCs/>
          <w:sz w:val="22"/>
          <w:szCs w:val="22"/>
          <w:lang w:val="sr-Latn-ME"/>
        </w:rPr>
        <w:t xml:space="preserve">Povremena neželjena dejstva </w:t>
      </w:r>
      <w:r w:rsidRPr="00C4363E">
        <w:rPr>
          <w:b/>
          <w:sz w:val="22"/>
          <w:szCs w:val="22"/>
          <w:lang w:val="sr-Latn-ME"/>
        </w:rPr>
        <w:t>(mogu da se jave kod najviše 1 na 100 pacijenata koji uzimaju l</w:t>
      </w:r>
      <w:r w:rsidR="00BE4704" w:rsidRPr="00C4363E">
        <w:rPr>
          <w:b/>
          <w:sz w:val="22"/>
          <w:szCs w:val="22"/>
          <w:lang w:val="sr-Latn-ME"/>
        </w:rPr>
        <w:t>ij</w:t>
      </w:r>
      <w:r w:rsidRPr="00C4363E">
        <w:rPr>
          <w:b/>
          <w:sz w:val="22"/>
          <w:szCs w:val="22"/>
          <w:lang w:val="sr-Latn-ME"/>
        </w:rPr>
        <w:t>ek):</w:t>
      </w:r>
    </w:p>
    <w:p w14:paraId="583B4AE0" w14:textId="46E9AE8C" w:rsidR="00B91922" w:rsidRPr="00C4363E" w:rsidRDefault="007533C5" w:rsidP="00C4363E">
      <w:pPr>
        <w:pStyle w:val="Header"/>
        <w:numPr>
          <w:ilvl w:val="0"/>
          <w:numId w:val="30"/>
        </w:numPr>
        <w:tabs>
          <w:tab w:val="clear" w:pos="4320"/>
          <w:tab w:val="clear" w:pos="8640"/>
          <w:tab w:val="center" w:pos="709"/>
          <w:tab w:val="right" w:pos="9072"/>
        </w:tabs>
        <w:jc w:val="both"/>
        <w:rPr>
          <w:sz w:val="22"/>
          <w:szCs w:val="22"/>
          <w:lang w:val="sr-Latn-ME"/>
        </w:rPr>
      </w:pPr>
      <w:r w:rsidRPr="00C4363E">
        <w:rPr>
          <w:sz w:val="22"/>
          <w:szCs w:val="22"/>
          <w:lang w:val="sr-Latn-ME"/>
        </w:rPr>
        <w:t xml:space="preserve">Promjene </w:t>
      </w:r>
      <w:r w:rsidR="00B91922" w:rsidRPr="00C4363E">
        <w:rPr>
          <w:sz w:val="22"/>
          <w:szCs w:val="22"/>
          <w:lang w:val="sr-Latn-ME"/>
        </w:rPr>
        <w:t xml:space="preserve">u </w:t>
      </w:r>
      <w:r w:rsidRPr="00C4363E">
        <w:rPr>
          <w:sz w:val="22"/>
          <w:szCs w:val="22"/>
          <w:lang w:val="sr-Latn-ME"/>
        </w:rPr>
        <w:t>ana</w:t>
      </w:r>
      <w:r w:rsidR="00DD5C68" w:rsidRPr="00C4363E">
        <w:rPr>
          <w:sz w:val="22"/>
          <w:szCs w:val="22"/>
          <w:lang w:val="sr-Latn-ME"/>
        </w:rPr>
        <w:t>lizama</w:t>
      </w:r>
      <w:r w:rsidR="00B91922" w:rsidRPr="00C4363E">
        <w:rPr>
          <w:sz w:val="22"/>
          <w:szCs w:val="22"/>
          <w:lang w:val="sr-Latn-ME"/>
        </w:rPr>
        <w:t xml:space="preserve"> krvi koje </w:t>
      </w:r>
      <w:r w:rsidR="00DD5C68" w:rsidRPr="00C4363E">
        <w:rPr>
          <w:sz w:val="22"/>
          <w:szCs w:val="22"/>
          <w:lang w:val="sr-Latn-ME"/>
        </w:rPr>
        <w:t>po</w:t>
      </w:r>
      <w:r w:rsidR="00B91922" w:rsidRPr="00C4363E">
        <w:rPr>
          <w:sz w:val="22"/>
          <w:szCs w:val="22"/>
          <w:lang w:val="sr-Latn-ME"/>
        </w:rPr>
        <w:t xml:space="preserve">kazuju </w:t>
      </w:r>
      <w:r w:rsidR="00DD5C68" w:rsidRPr="00C4363E">
        <w:rPr>
          <w:sz w:val="22"/>
          <w:szCs w:val="22"/>
          <w:lang w:val="sr-Latn-ME"/>
        </w:rPr>
        <w:t>kako radi Vaša jetra</w:t>
      </w:r>
      <w:r w:rsidR="00DD5C68" w:rsidRPr="00C4363E" w:rsidDel="00DD5C68">
        <w:rPr>
          <w:sz w:val="22"/>
          <w:szCs w:val="22"/>
          <w:lang w:val="sr-Latn-ME"/>
        </w:rPr>
        <w:t xml:space="preserve"> </w:t>
      </w:r>
      <w:r w:rsidR="00B91922" w:rsidRPr="00C4363E">
        <w:rPr>
          <w:sz w:val="22"/>
          <w:szCs w:val="22"/>
          <w:lang w:val="sr-Latn-ME"/>
        </w:rPr>
        <w:t>(gama-</w:t>
      </w:r>
      <w:proofErr w:type="spellStart"/>
      <w:r w:rsidR="00B91922" w:rsidRPr="00C4363E">
        <w:rPr>
          <w:sz w:val="22"/>
          <w:szCs w:val="22"/>
          <w:lang w:val="sr-Latn-ME"/>
        </w:rPr>
        <w:t>GT</w:t>
      </w:r>
      <w:proofErr w:type="spellEnd"/>
      <w:r w:rsidR="00B91922" w:rsidRPr="00C4363E">
        <w:rPr>
          <w:sz w:val="22"/>
          <w:szCs w:val="22"/>
          <w:lang w:val="sr-Latn-ME"/>
        </w:rPr>
        <w:t xml:space="preserve">  i </w:t>
      </w:r>
      <w:proofErr w:type="spellStart"/>
      <w:r w:rsidR="00B91922" w:rsidRPr="00C4363E">
        <w:rPr>
          <w:sz w:val="22"/>
          <w:szCs w:val="22"/>
          <w:lang w:val="sr-Latn-ME"/>
        </w:rPr>
        <w:t>bilirubin</w:t>
      </w:r>
      <w:proofErr w:type="spellEnd"/>
      <w:r w:rsidR="00B91922" w:rsidRPr="00C4363E">
        <w:rPr>
          <w:sz w:val="22"/>
          <w:szCs w:val="22"/>
          <w:lang w:val="sr-Latn-ME"/>
        </w:rPr>
        <w:t>)</w:t>
      </w:r>
      <w:r w:rsidR="00C90BF9" w:rsidRPr="00C4363E">
        <w:rPr>
          <w:sz w:val="22"/>
          <w:szCs w:val="22"/>
          <w:lang w:val="sr-Latn-ME"/>
        </w:rPr>
        <w:t>.</w:t>
      </w:r>
    </w:p>
    <w:p w14:paraId="75B45A8C" w14:textId="0DDA1052" w:rsidR="00B91922" w:rsidRPr="00C4363E" w:rsidRDefault="00C90BF9" w:rsidP="00C4363E">
      <w:pPr>
        <w:pStyle w:val="Header"/>
        <w:numPr>
          <w:ilvl w:val="0"/>
          <w:numId w:val="30"/>
        </w:numPr>
        <w:tabs>
          <w:tab w:val="clear" w:pos="4320"/>
          <w:tab w:val="clear" w:pos="8640"/>
          <w:tab w:val="center" w:pos="709"/>
          <w:tab w:val="right" w:pos="9072"/>
        </w:tabs>
        <w:jc w:val="both"/>
        <w:rPr>
          <w:sz w:val="22"/>
          <w:szCs w:val="22"/>
          <w:lang w:val="sr-Latn-ME"/>
        </w:rPr>
      </w:pPr>
      <w:r w:rsidRPr="00C4363E">
        <w:rPr>
          <w:sz w:val="22"/>
          <w:szCs w:val="22"/>
          <w:lang w:val="sr-Latn-ME"/>
        </w:rPr>
        <w:t>Z</w:t>
      </w:r>
      <w:r w:rsidR="00B91922" w:rsidRPr="00C4363E">
        <w:rPr>
          <w:sz w:val="22"/>
          <w:szCs w:val="22"/>
          <w:lang w:val="sr-Latn-ME"/>
        </w:rPr>
        <w:t>apaljenje jetre (hepatitis)</w:t>
      </w:r>
      <w:r w:rsidR="009C355C" w:rsidRPr="00C4363E">
        <w:rPr>
          <w:sz w:val="22"/>
          <w:szCs w:val="22"/>
          <w:lang w:val="sr-Latn-ME"/>
        </w:rPr>
        <w:t>.</w:t>
      </w:r>
    </w:p>
    <w:p w14:paraId="2302B1A2" w14:textId="1C07525B" w:rsidR="00B91922" w:rsidRPr="00C4363E" w:rsidRDefault="009C355C" w:rsidP="00C4363E">
      <w:pPr>
        <w:pStyle w:val="Header"/>
        <w:numPr>
          <w:ilvl w:val="0"/>
          <w:numId w:val="30"/>
        </w:numPr>
        <w:tabs>
          <w:tab w:val="clear" w:pos="4320"/>
          <w:tab w:val="clear" w:pos="8640"/>
          <w:tab w:val="center" w:pos="709"/>
          <w:tab w:val="right" w:pos="9072"/>
        </w:tabs>
        <w:jc w:val="both"/>
        <w:rPr>
          <w:sz w:val="22"/>
          <w:szCs w:val="22"/>
          <w:lang w:val="sr-Latn-ME"/>
        </w:rPr>
      </w:pPr>
      <w:r w:rsidRPr="00C4363E">
        <w:rPr>
          <w:sz w:val="22"/>
          <w:szCs w:val="22"/>
          <w:lang w:val="sr-Latn-ME"/>
        </w:rPr>
        <w:t>K</w:t>
      </w:r>
      <w:r w:rsidR="00B91922" w:rsidRPr="00C4363E">
        <w:rPr>
          <w:sz w:val="22"/>
          <w:szCs w:val="22"/>
          <w:lang w:val="sr-Latn-ME"/>
        </w:rPr>
        <w:t>oprivnjača,</w:t>
      </w:r>
    </w:p>
    <w:p w14:paraId="39656899" w14:textId="42256300" w:rsidR="00B91922" w:rsidRPr="00C4363E" w:rsidRDefault="009C355C" w:rsidP="00C4363E">
      <w:pPr>
        <w:pStyle w:val="Header"/>
        <w:numPr>
          <w:ilvl w:val="0"/>
          <w:numId w:val="30"/>
        </w:numPr>
        <w:tabs>
          <w:tab w:val="clear" w:pos="4320"/>
          <w:tab w:val="clear" w:pos="8640"/>
          <w:tab w:val="center" w:pos="709"/>
          <w:tab w:val="right" w:pos="9072"/>
        </w:tabs>
        <w:jc w:val="both"/>
        <w:rPr>
          <w:sz w:val="22"/>
          <w:szCs w:val="22"/>
          <w:lang w:val="sr-Latn-ME"/>
        </w:rPr>
      </w:pPr>
      <w:r w:rsidRPr="00C4363E">
        <w:rPr>
          <w:sz w:val="22"/>
          <w:szCs w:val="22"/>
          <w:lang w:val="sr-Latn-ME"/>
        </w:rPr>
        <w:t xml:space="preserve">Ukočen </w:t>
      </w:r>
      <w:r w:rsidR="00B91922" w:rsidRPr="00C4363E">
        <w:rPr>
          <w:sz w:val="22"/>
          <w:szCs w:val="22"/>
          <w:lang w:val="sr-Latn-ME"/>
        </w:rPr>
        <w:t xml:space="preserve">prst (stanje </w:t>
      </w:r>
      <w:r w:rsidRPr="00C4363E">
        <w:rPr>
          <w:sz w:val="22"/>
          <w:szCs w:val="22"/>
          <w:lang w:val="sr-Latn-ME"/>
        </w:rPr>
        <w:t>kada se Vaš prst ili</w:t>
      </w:r>
      <w:r w:rsidR="00B91922" w:rsidRPr="00C4363E">
        <w:rPr>
          <w:sz w:val="22"/>
          <w:szCs w:val="22"/>
          <w:lang w:val="sr-Latn-ME"/>
        </w:rPr>
        <w:t xml:space="preserve"> palac </w:t>
      </w:r>
      <w:r w:rsidRPr="00C4363E">
        <w:rPr>
          <w:sz w:val="22"/>
          <w:szCs w:val="22"/>
          <w:lang w:val="sr-Latn-ME"/>
        </w:rPr>
        <w:t>nalaze</w:t>
      </w:r>
      <w:r w:rsidR="00B91922" w:rsidRPr="00C4363E">
        <w:rPr>
          <w:sz w:val="22"/>
          <w:szCs w:val="22"/>
          <w:lang w:val="sr-Latn-ME"/>
        </w:rPr>
        <w:t xml:space="preserve"> u savijenom položaju)</w:t>
      </w:r>
      <w:r w:rsidR="00CB3C2A" w:rsidRPr="00C4363E">
        <w:rPr>
          <w:sz w:val="22"/>
          <w:szCs w:val="22"/>
          <w:lang w:val="sr-Latn-ME"/>
        </w:rPr>
        <w:t>.</w:t>
      </w:r>
    </w:p>
    <w:p w14:paraId="026A79C5" w14:textId="2F53CBBF" w:rsidR="00B91922" w:rsidRPr="00C4363E" w:rsidRDefault="00CB3C2A" w:rsidP="00C4363E">
      <w:pPr>
        <w:pStyle w:val="Header"/>
        <w:numPr>
          <w:ilvl w:val="0"/>
          <w:numId w:val="30"/>
        </w:numPr>
        <w:tabs>
          <w:tab w:val="clear" w:pos="4320"/>
          <w:tab w:val="clear" w:pos="8640"/>
          <w:tab w:val="center" w:pos="709"/>
          <w:tab w:val="right" w:pos="9072"/>
        </w:tabs>
        <w:jc w:val="both"/>
        <w:rPr>
          <w:sz w:val="22"/>
          <w:szCs w:val="22"/>
          <w:lang w:val="sr-Latn-ME"/>
        </w:rPr>
      </w:pPr>
      <w:r w:rsidRPr="00C4363E">
        <w:rPr>
          <w:sz w:val="22"/>
          <w:szCs w:val="22"/>
          <w:lang w:val="sr-Latn-ME"/>
        </w:rPr>
        <w:lastRenderedPageBreak/>
        <w:t>P</w:t>
      </w:r>
      <w:r w:rsidR="00B91922" w:rsidRPr="00C4363E">
        <w:rPr>
          <w:sz w:val="22"/>
          <w:szCs w:val="22"/>
          <w:lang w:val="sr-Latn-ME"/>
        </w:rPr>
        <w:t xml:space="preserve">ovećanje </w:t>
      </w:r>
      <w:r w:rsidRPr="00C4363E">
        <w:rPr>
          <w:sz w:val="22"/>
          <w:szCs w:val="22"/>
          <w:lang w:val="sr-Latn-ME"/>
        </w:rPr>
        <w:t xml:space="preserve">koncentracije </w:t>
      </w:r>
      <w:r w:rsidR="00B91922" w:rsidRPr="00C4363E">
        <w:rPr>
          <w:sz w:val="22"/>
          <w:szCs w:val="22"/>
          <w:lang w:val="sr-Latn-ME"/>
        </w:rPr>
        <w:t xml:space="preserve">kalcijuma u </w:t>
      </w:r>
      <w:r w:rsidRPr="00C4363E">
        <w:rPr>
          <w:sz w:val="22"/>
          <w:szCs w:val="22"/>
          <w:lang w:val="sr-Latn-ME"/>
        </w:rPr>
        <w:t xml:space="preserve">Vašoj </w:t>
      </w:r>
      <w:r w:rsidR="00B91922" w:rsidRPr="00C4363E">
        <w:rPr>
          <w:sz w:val="22"/>
          <w:szCs w:val="22"/>
          <w:lang w:val="sr-Latn-ME"/>
        </w:rPr>
        <w:t>krvi. Ukoliko osjetite mučninu, povraćanje ili žeđ, recite svom ljekaru ili farmaceutu pošto može biti potrebno da uradite analizu krvi.</w:t>
      </w:r>
    </w:p>
    <w:p w14:paraId="49CE3948" w14:textId="77777777" w:rsidR="00B91922" w:rsidRPr="00C4363E" w:rsidRDefault="00B91922" w:rsidP="00C4363E">
      <w:pPr>
        <w:pStyle w:val="Header"/>
        <w:jc w:val="both"/>
        <w:rPr>
          <w:sz w:val="22"/>
          <w:szCs w:val="22"/>
          <w:lang w:val="sr-Latn-ME"/>
        </w:rPr>
      </w:pPr>
    </w:p>
    <w:p w14:paraId="1D63BC25" w14:textId="06E112BE" w:rsidR="00891257" w:rsidRPr="00C4363E" w:rsidRDefault="00891257" w:rsidP="00C4363E">
      <w:pPr>
        <w:pStyle w:val="Header"/>
        <w:jc w:val="both"/>
        <w:rPr>
          <w:b/>
          <w:bCs/>
          <w:iCs/>
          <w:sz w:val="22"/>
          <w:szCs w:val="22"/>
          <w:lang w:val="sr-Latn-ME"/>
        </w:rPr>
      </w:pPr>
      <w:r w:rsidRPr="00C4363E">
        <w:rPr>
          <w:b/>
          <w:bCs/>
          <w:iCs/>
          <w:sz w:val="22"/>
          <w:szCs w:val="22"/>
          <w:lang w:val="sr-Latn-ME"/>
        </w:rPr>
        <w:t>R</w:t>
      </w:r>
      <w:r w:rsidR="00BE4704" w:rsidRPr="00C4363E">
        <w:rPr>
          <w:b/>
          <w:bCs/>
          <w:iCs/>
          <w:sz w:val="22"/>
          <w:szCs w:val="22"/>
          <w:lang w:val="sr-Latn-ME"/>
        </w:rPr>
        <w:t>ij</w:t>
      </w:r>
      <w:r w:rsidRPr="00C4363E">
        <w:rPr>
          <w:b/>
          <w:bCs/>
          <w:iCs/>
          <w:sz w:val="22"/>
          <w:szCs w:val="22"/>
          <w:lang w:val="sr-Latn-ME"/>
        </w:rPr>
        <w:t>etka neželjena dejstva (mogu da se jave kod najviše 1 na 1000 pacijenata koji uzimaju l</w:t>
      </w:r>
      <w:r w:rsidR="00BE4704" w:rsidRPr="00C4363E">
        <w:rPr>
          <w:b/>
          <w:bCs/>
          <w:iCs/>
          <w:sz w:val="22"/>
          <w:szCs w:val="22"/>
          <w:lang w:val="sr-Latn-ME"/>
        </w:rPr>
        <w:t>ij</w:t>
      </w:r>
      <w:r w:rsidRPr="00C4363E">
        <w:rPr>
          <w:b/>
          <w:bCs/>
          <w:iCs/>
          <w:sz w:val="22"/>
          <w:szCs w:val="22"/>
          <w:lang w:val="sr-Latn-ME"/>
        </w:rPr>
        <w:t>ek):</w:t>
      </w:r>
    </w:p>
    <w:p w14:paraId="2F2BF51D" w14:textId="0125A555" w:rsidR="00B91922" w:rsidRPr="00C4363E" w:rsidRDefault="00891257" w:rsidP="00C4363E">
      <w:pPr>
        <w:pStyle w:val="Header"/>
        <w:numPr>
          <w:ilvl w:val="0"/>
          <w:numId w:val="30"/>
        </w:numPr>
        <w:tabs>
          <w:tab w:val="clear" w:pos="4320"/>
          <w:tab w:val="clear" w:pos="8640"/>
          <w:tab w:val="center" w:pos="709"/>
          <w:tab w:val="right" w:pos="9072"/>
        </w:tabs>
        <w:jc w:val="both"/>
        <w:rPr>
          <w:sz w:val="22"/>
          <w:szCs w:val="22"/>
          <w:lang w:val="sr-Latn-ME"/>
        </w:rPr>
      </w:pPr>
      <w:r w:rsidRPr="00C4363E">
        <w:rPr>
          <w:sz w:val="22"/>
          <w:szCs w:val="22"/>
          <w:lang w:val="sr-Latn-ME"/>
        </w:rPr>
        <w:t>R</w:t>
      </w:r>
      <w:r w:rsidR="00B91922" w:rsidRPr="00C4363E">
        <w:rPr>
          <w:sz w:val="22"/>
          <w:szCs w:val="22"/>
          <w:lang w:val="sr-Latn-ME"/>
        </w:rPr>
        <w:t xml:space="preserve">ijetka zapaljenja kože </w:t>
      </w:r>
      <w:r w:rsidRPr="00C4363E">
        <w:rPr>
          <w:sz w:val="22"/>
          <w:szCs w:val="22"/>
          <w:lang w:val="sr-Latn-ME"/>
        </w:rPr>
        <w:t xml:space="preserve">koje može uključiti i pojavu </w:t>
      </w:r>
      <w:r w:rsidR="00B91922" w:rsidRPr="00C4363E">
        <w:rPr>
          <w:sz w:val="22"/>
          <w:szCs w:val="22"/>
          <w:lang w:val="sr-Latn-ME"/>
        </w:rPr>
        <w:t xml:space="preserve">crvenih fleka ili </w:t>
      </w:r>
      <w:proofErr w:type="spellStart"/>
      <w:r w:rsidR="00B91922" w:rsidRPr="00C4363E">
        <w:rPr>
          <w:sz w:val="22"/>
          <w:szCs w:val="22"/>
          <w:lang w:val="sr-Latn-ME"/>
        </w:rPr>
        <w:t>plihova</w:t>
      </w:r>
      <w:proofErr w:type="spellEnd"/>
      <w:r w:rsidRPr="00C4363E">
        <w:rPr>
          <w:sz w:val="22"/>
          <w:szCs w:val="22"/>
          <w:lang w:val="sr-Latn-ME"/>
        </w:rPr>
        <w:t>.</w:t>
      </w:r>
    </w:p>
    <w:p w14:paraId="44673087" w14:textId="799B5878" w:rsidR="00B91922" w:rsidRPr="00C4363E" w:rsidRDefault="00891257" w:rsidP="00C4363E">
      <w:pPr>
        <w:pStyle w:val="Header"/>
        <w:numPr>
          <w:ilvl w:val="0"/>
          <w:numId w:val="30"/>
        </w:numPr>
        <w:tabs>
          <w:tab w:val="clear" w:pos="4320"/>
          <w:tab w:val="clear" w:pos="8640"/>
          <w:tab w:val="center" w:pos="709"/>
          <w:tab w:val="right" w:pos="9072"/>
        </w:tabs>
        <w:jc w:val="both"/>
        <w:rPr>
          <w:sz w:val="22"/>
          <w:szCs w:val="22"/>
          <w:lang w:val="sr-Latn-ME"/>
        </w:rPr>
      </w:pPr>
      <w:r w:rsidRPr="00C4363E">
        <w:rPr>
          <w:sz w:val="22"/>
          <w:szCs w:val="22"/>
          <w:lang w:val="sr-Latn-ME"/>
        </w:rPr>
        <w:t>O</w:t>
      </w:r>
      <w:r w:rsidR="00B91922" w:rsidRPr="00C4363E">
        <w:rPr>
          <w:sz w:val="22"/>
          <w:szCs w:val="22"/>
          <w:lang w:val="sr-Latn-ME"/>
        </w:rPr>
        <w:t xml:space="preserve">sip </w:t>
      </w:r>
      <w:r w:rsidRPr="00C4363E">
        <w:rPr>
          <w:sz w:val="22"/>
          <w:szCs w:val="22"/>
          <w:lang w:val="sr-Latn-ME"/>
        </w:rPr>
        <w:t xml:space="preserve">po </w:t>
      </w:r>
      <w:r w:rsidR="00B91922" w:rsidRPr="00C4363E">
        <w:rPr>
          <w:sz w:val="22"/>
          <w:szCs w:val="22"/>
          <w:lang w:val="sr-Latn-ME"/>
        </w:rPr>
        <w:t xml:space="preserve">koži </w:t>
      </w:r>
      <w:r w:rsidR="00BF4EBC" w:rsidRPr="00C4363E">
        <w:rPr>
          <w:sz w:val="22"/>
          <w:szCs w:val="22"/>
          <w:lang w:val="sr-Latn-ME"/>
        </w:rPr>
        <w:t xml:space="preserve">prouzrokovan preosjetljivošću </w:t>
      </w:r>
      <w:r w:rsidR="00B91922" w:rsidRPr="00C4363E">
        <w:rPr>
          <w:sz w:val="22"/>
          <w:szCs w:val="22"/>
          <w:lang w:val="sr-Latn-ME"/>
        </w:rPr>
        <w:t>(</w:t>
      </w:r>
      <w:r w:rsidR="004E3681" w:rsidRPr="00C4363E">
        <w:rPr>
          <w:sz w:val="22"/>
          <w:szCs w:val="22"/>
          <w:lang w:val="sr-Latn-ME"/>
        </w:rPr>
        <w:t>ovo može biti posl</w:t>
      </w:r>
      <w:r w:rsidR="00BE4704" w:rsidRPr="00C4363E">
        <w:rPr>
          <w:sz w:val="22"/>
          <w:szCs w:val="22"/>
          <w:lang w:val="sr-Latn-ME"/>
        </w:rPr>
        <w:t>j</w:t>
      </w:r>
      <w:r w:rsidR="004E3681" w:rsidRPr="00C4363E">
        <w:rPr>
          <w:sz w:val="22"/>
          <w:szCs w:val="22"/>
          <w:lang w:val="sr-Latn-ME"/>
        </w:rPr>
        <w:t>edica alerg</w:t>
      </w:r>
      <w:r w:rsidR="00BF4EBC" w:rsidRPr="00C4363E">
        <w:rPr>
          <w:sz w:val="22"/>
          <w:szCs w:val="22"/>
          <w:lang w:val="sr-Latn-ME"/>
        </w:rPr>
        <w:t xml:space="preserve">ijske </w:t>
      </w:r>
      <w:r w:rsidR="00B91922" w:rsidRPr="00C4363E">
        <w:rPr>
          <w:sz w:val="22"/>
          <w:szCs w:val="22"/>
          <w:lang w:val="sr-Latn-ME"/>
        </w:rPr>
        <w:t xml:space="preserve">ili </w:t>
      </w:r>
      <w:proofErr w:type="spellStart"/>
      <w:r w:rsidR="00BF4EBC" w:rsidRPr="00C4363E">
        <w:rPr>
          <w:sz w:val="22"/>
          <w:szCs w:val="22"/>
          <w:lang w:val="sr-Latn-ME"/>
        </w:rPr>
        <w:t>anafilakttičke</w:t>
      </w:r>
      <w:proofErr w:type="spellEnd"/>
      <w:r w:rsidR="00BF4EBC" w:rsidRPr="00C4363E">
        <w:rPr>
          <w:sz w:val="22"/>
          <w:szCs w:val="22"/>
          <w:lang w:val="sr-Latn-ME"/>
        </w:rPr>
        <w:t xml:space="preserve"> </w:t>
      </w:r>
      <w:r w:rsidR="006C3A00" w:rsidRPr="00C4363E">
        <w:rPr>
          <w:sz w:val="22"/>
          <w:szCs w:val="22"/>
          <w:lang w:val="sr-Latn-ME"/>
        </w:rPr>
        <w:t>reakcije</w:t>
      </w:r>
      <w:r w:rsidR="00B91922" w:rsidRPr="00C4363E">
        <w:rPr>
          <w:sz w:val="22"/>
          <w:szCs w:val="22"/>
          <w:lang w:val="sr-Latn-ME"/>
        </w:rPr>
        <w:t>)</w:t>
      </w:r>
      <w:r w:rsidR="006C3A00" w:rsidRPr="00C4363E">
        <w:rPr>
          <w:sz w:val="22"/>
          <w:szCs w:val="22"/>
          <w:lang w:val="sr-Latn-ME"/>
        </w:rPr>
        <w:t>.</w:t>
      </w:r>
    </w:p>
    <w:p w14:paraId="45BD8076" w14:textId="799E35E8" w:rsidR="00B91922" w:rsidRPr="00C4363E" w:rsidRDefault="006C3A00" w:rsidP="00C4363E">
      <w:pPr>
        <w:pStyle w:val="Header"/>
        <w:numPr>
          <w:ilvl w:val="0"/>
          <w:numId w:val="30"/>
        </w:numPr>
        <w:tabs>
          <w:tab w:val="clear" w:pos="4320"/>
          <w:tab w:val="clear" w:pos="8640"/>
          <w:tab w:val="center" w:pos="709"/>
          <w:tab w:val="right" w:pos="9072"/>
        </w:tabs>
        <w:jc w:val="both"/>
        <w:rPr>
          <w:sz w:val="22"/>
          <w:szCs w:val="22"/>
          <w:lang w:val="sr-Latn-ME"/>
        </w:rPr>
      </w:pPr>
      <w:r w:rsidRPr="00C4363E">
        <w:rPr>
          <w:sz w:val="22"/>
          <w:szCs w:val="22"/>
          <w:lang w:val="sr-Latn-ME"/>
        </w:rPr>
        <w:t xml:space="preserve">Zapaljenje </w:t>
      </w:r>
      <w:r w:rsidR="00B91922" w:rsidRPr="00C4363E">
        <w:rPr>
          <w:sz w:val="22"/>
          <w:szCs w:val="22"/>
          <w:lang w:val="sr-Latn-ME"/>
        </w:rPr>
        <w:t xml:space="preserve">malih krvnih sudova koje uzrokuje </w:t>
      </w:r>
      <w:r w:rsidRPr="00C4363E">
        <w:rPr>
          <w:sz w:val="22"/>
          <w:szCs w:val="22"/>
          <w:lang w:val="sr-Latn-ME"/>
        </w:rPr>
        <w:t>pojavu</w:t>
      </w:r>
      <w:r w:rsidR="00B91922" w:rsidRPr="00C4363E">
        <w:rPr>
          <w:sz w:val="22"/>
          <w:szCs w:val="22"/>
          <w:lang w:val="sr-Latn-ME"/>
        </w:rPr>
        <w:t xml:space="preserve"> </w:t>
      </w:r>
      <w:r w:rsidR="00657E79" w:rsidRPr="00C4363E">
        <w:rPr>
          <w:sz w:val="22"/>
          <w:szCs w:val="22"/>
          <w:lang w:val="sr-Latn-ME"/>
        </w:rPr>
        <w:t xml:space="preserve">crvenih </w:t>
      </w:r>
      <w:r w:rsidR="00B91922" w:rsidRPr="00C4363E">
        <w:rPr>
          <w:sz w:val="22"/>
          <w:szCs w:val="22"/>
          <w:lang w:val="sr-Latn-ME"/>
        </w:rPr>
        <w:t xml:space="preserve">ili </w:t>
      </w:r>
      <w:r w:rsidR="00657E79" w:rsidRPr="00C4363E">
        <w:rPr>
          <w:sz w:val="22"/>
          <w:szCs w:val="22"/>
          <w:lang w:val="sr-Latn-ME"/>
        </w:rPr>
        <w:t>ljubičastih prom</w:t>
      </w:r>
      <w:r w:rsidR="00BE4704" w:rsidRPr="00C4363E">
        <w:rPr>
          <w:sz w:val="22"/>
          <w:szCs w:val="22"/>
          <w:lang w:val="sr-Latn-ME"/>
        </w:rPr>
        <w:t>j</w:t>
      </w:r>
      <w:r w:rsidR="00657E79" w:rsidRPr="00C4363E">
        <w:rPr>
          <w:sz w:val="22"/>
          <w:szCs w:val="22"/>
          <w:lang w:val="sr-Latn-ME"/>
        </w:rPr>
        <w:t>ena na koži</w:t>
      </w:r>
      <w:r w:rsidR="00B91922" w:rsidRPr="00C4363E">
        <w:rPr>
          <w:sz w:val="22"/>
          <w:szCs w:val="22"/>
          <w:lang w:val="sr-Latn-ME"/>
        </w:rPr>
        <w:t xml:space="preserve">. Veoma </w:t>
      </w:r>
      <w:r w:rsidR="00657E79" w:rsidRPr="00C4363E">
        <w:rPr>
          <w:sz w:val="22"/>
          <w:szCs w:val="22"/>
          <w:lang w:val="sr-Latn-ME"/>
        </w:rPr>
        <w:t xml:space="preserve">rijetki </w:t>
      </w:r>
      <w:r w:rsidR="00B91922" w:rsidRPr="00C4363E">
        <w:rPr>
          <w:sz w:val="22"/>
          <w:szCs w:val="22"/>
          <w:lang w:val="sr-Latn-ME"/>
        </w:rPr>
        <w:t xml:space="preserve">simptomi pojave bolova u zglobovima, </w:t>
      </w:r>
      <w:r w:rsidR="00947815" w:rsidRPr="00C4363E">
        <w:rPr>
          <w:sz w:val="22"/>
          <w:szCs w:val="22"/>
          <w:lang w:val="sr-Latn-ME"/>
        </w:rPr>
        <w:t xml:space="preserve">stomaku </w:t>
      </w:r>
      <w:r w:rsidR="00B91922" w:rsidRPr="00C4363E">
        <w:rPr>
          <w:sz w:val="22"/>
          <w:szCs w:val="22"/>
          <w:lang w:val="sr-Latn-ME"/>
        </w:rPr>
        <w:t xml:space="preserve">ili bubrezima poznato </w:t>
      </w:r>
      <w:r w:rsidR="00947815" w:rsidRPr="00C4363E">
        <w:rPr>
          <w:sz w:val="22"/>
          <w:szCs w:val="22"/>
          <w:lang w:val="sr-Latn-ME"/>
        </w:rPr>
        <w:t>kao</w:t>
      </w:r>
      <w:r w:rsidR="00B91922" w:rsidRPr="00C4363E">
        <w:rPr>
          <w:sz w:val="22"/>
          <w:szCs w:val="22"/>
          <w:lang w:val="sr-Latn-ME"/>
        </w:rPr>
        <w:t xml:space="preserve"> </w:t>
      </w:r>
      <w:proofErr w:type="spellStart"/>
      <w:r w:rsidR="00B91922" w:rsidRPr="00C4363E">
        <w:rPr>
          <w:i/>
          <w:iCs/>
          <w:sz w:val="22"/>
          <w:szCs w:val="22"/>
          <w:lang w:val="sr-Latn-ME"/>
        </w:rPr>
        <w:t>Henoch-Schonlein</w:t>
      </w:r>
      <w:proofErr w:type="spellEnd"/>
      <w:r w:rsidR="00B91922" w:rsidRPr="00C4363E">
        <w:rPr>
          <w:sz w:val="22"/>
          <w:szCs w:val="22"/>
          <w:lang w:val="sr-Latn-ME"/>
        </w:rPr>
        <w:t xml:space="preserve"> purpura.</w:t>
      </w:r>
    </w:p>
    <w:p w14:paraId="11F60B68" w14:textId="77777777" w:rsidR="00B91922" w:rsidRPr="00C4363E" w:rsidRDefault="00B91922" w:rsidP="00C4363E">
      <w:pPr>
        <w:pStyle w:val="Header"/>
        <w:tabs>
          <w:tab w:val="left" w:pos="284"/>
        </w:tabs>
        <w:jc w:val="both"/>
        <w:rPr>
          <w:sz w:val="22"/>
          <w:szCs w:val="22"/>
          <w:lang w:val="sr-Latn-ME"/>
        </w:rPr>
      </w:pPr>
    </w:p>
    <w:p w14:paraId="2583107D" w14:textId="501EC035" w:rsidR="00B91922" w:rsidRPr="00C4363E" w:rsidRDefault="00F902CD" w:rsidP="00C4363E">
      <w:pPr>
        <w:pStyle w:val="Header"/>
        <w:jc w:val="both"/>
        <w:rPr>
          <w:i/>
          <w:sz w:val="22"/>
          <w:szCs w:val="22"/>
          <w:lang w:val="sr-Latn-ME"/>
        </w:rPr>
      </w:pPr>
      <w:r w:rsidRPr="00C4363E">
        <w:rPr>
          <w:i/>
          <w:sz w:val="22"/>
          <w:szCs w:val="22"/>
          <w:lang w:val="sr-Latn-ME"/>
        </w:rPr>
        <w:t xml:space="preserve">Uticaj </w:t>
      </w:r>
      <w:r w:rsidR="00B91922" w:rsidRPr="00C4363E">
        <w:rPr>
          <w:i/>
          <w:sz w:val="22"/>
          <w:szCs w:val="22"/>
          <w:lang w:val="sr-Latn-ME"/>
        </w:rPr>
        <w:t>na kosti</w:t>
      </w:r>
    </w:p>
    <w:p w14:paraId="37269B7E" w14:textId="77E1DDB8" w:rsidR="0059359B" w:rsidRPr="00C4363E" w:rsidRDefault="00F902CD" w:rsidP="00C4363E">
      <w:pPr>
        <w:pStyle w:val="Header"/>
        <w:jc w:val="both"/>
        <w:rPr>
          <w:sz w:val="22"/>
          <w:szCs w:val="22"/>
          <w:lang w:val="sr-Latn-ME"/>
        </w:rPr>
      </w:pPr>
      <w:r w:rsidRPr="00C4363E">
        <w:rPr>
          <w:bCs/>
          <w:sz w:val="22"/>
          <w:szCs w:val="22"/>
          <w:lang w:val="sr-Latn-ME"/>
        </w:rPr>
        <w:t>L</w:t>
      </w:r>
      <w:r w:rsidR="00BE4704" w:rsidRPr="00C4363E">
        <w:rPr>
          <w:bCs/>
          <w:sz w:val="22"/>
          <w:szCs w:val="22"/>
          <w:lang w:val="sr-Latn-ME"/>
        </w:rPr>
        <w:t>ij</w:t>
      </w:r>
      <w:r w:rsidRPr="00C4363E">
        <w:rPr>
          <w:bCs/>
          <w:sz w:val="22"/>
          <w:szCs w:val="22"/>
          <w:lang w:val="sr-Latn-ME"/>
        </w:rPr>
        <w:t xml:space="preserve">ek </w:t>
      </w:r>
      <w:proofErr w:type="spellStart"/>
      <w:r w:rsidR="00B91922" w:rsidRPr="00C4363E">
        <w:rPr>
          <w:bCs/>
          <w:sz w:val="22"/>
          <w:szCs w:val="22"/>
          <w:lang w:val="sr-Latn-ME"/>
        </w:rPr>
        <w:t>Trasolette</w:t>
      </w:r>
      <w:proofErr w:type="spellEnd"/>
      <w:r w:rsidR="00B91922" w:rsidRPr="00C4363E">
        <w:rPr>
          <w:b/>
          <w:sz w:val="22"/>
          <w:szCs w:val="22"/>
          <w:lang w:val="sr-Latn-ME"/>
        </w:rPr>
        <w:t xml:space="preserve"> </w:t>
      </w:r>
      <w:r w:rsidR="00B91922" w:rsidRPr="00C4363E">
        <w:rPr>
          <w:sz w:val="22"/>
          <w:szCs w:val="22"/>
          <w:lang w:val="sr-Latn-ME"/>
        </w:rPr>
        <w:t xml:space="preserve">snižava </w:t>
      </w:r>
      <w:r w:rsidR="00622049" w:rsidRPr="00C4363E">
        <w:rPr>
          <w:sz w:val="22"/>
          <w:szCs w:val="22"/>
          <w:lang w:val="sr-Latn-ME"/>
        </w:rPr>
        <w:t xml:space="preserve"> koncentraciju ženskih polnih hormona (estrogena) u krvi</w:t>
      </w:r>
      <w:r w:rsidR="00B91922" w:rsidRPr="00C4363E">
        <w:rPr>
          <w:sz w:val="22"/>
          <w:szCs w:val="22"/>
          <w:lang w:val="sr-Latn-ME"/>
        </w:rPr>
        <w:t xml:space="preserve">. </w:t>
      </w:r>
      <w:r w:rsidR="00276235" w:rsidRPr="00C4363E">
        <w:rPr>
          <w:sz w:val="22"/>
          <w:szCs w:val="22"/>
          <w:lang w:val="sr-Latn-ME"/>
        </w:rPr>
        <w:t xml:space="preserve">Ovo može dovesti </w:t>
      </w:r>
      <w:r w:rsidR="00B91922" w:rsidRPr="00C4363E">
        <w:rPr>
          <w:sz w:val="22"/>
          <w:szCs w:val="22"/>
          <w:lang w:val="sr-Latn-ME"/>
        </w:rPr>
        <w:t xml:space="preserve">do smanjenja </w:t>
      </w:r>
      <w:r w:rsidR="00276235" w:rsidRPr="00C4363E">
        <w:rPr>
          <w:sz w:val="22"/>
          <w:szCs w:val="22"/>
          <w:lang w:val="sr-Latn-ME"/>
        </w:rPr>
        <w:t>mineralnih materija</w:t>
      </w:r>
      <w:r w:rsidR="00B91922" w:rsidRPr="00C4363E">
        <w:rPr>
          <w:sz w:val="22"/>
          <w:szCs w:val="22"/>
          <w:lang w:val="sr-Latn-ME"/>
        </w:rPr>
        <w:t xml:space="preserve"> u kostima. </w:t>
      </w:r>
      <w:r w:rsidR="00665319" w:rsidRPr="00C4363E">
        <w:rPr>
          <w:sz w:val="22"/>
          <w:szCs w:val="22"/>
          <w:lang w:val="sr-Latn-ME"/>
        </w:rPr>
        <w:t>Vaše</w:t>
      </w:r>
      <w:r w:rsidR="00B91922" w:rsidRPr="00C4363E">
        <w:rPr>
          <w:sz w:val="22"/>
          <w:szCs w:val="22"/>
          <w:lang w:val="sr-Latn-ME"/>
        </w:rPr>
        <w:t xml:space="preserve"> kosti mogu postati slabije i podložnije </w:t>
      </w:r>
      <w:proofErr w:type="spellStart"/>
      <w:r w:rsidR="00B91922" w:rsidRPr="00C4363E">
        <w:rPr>
          <w:sz w:val="22"/>
          <w:szCs w:val="22"/>
          <w:lang w:val="sr-Latn-ME"/>
        </w:rPr>
        <w:t>prelomima</w:t>
      </w:r>
      <w:proofErr w:type="spellEnd"/>
      <w:r w:rsidR="00B91922" w:rsidRPr="00C4363E">
        <w:rPr>
          <w:sz w:val="22"/>
          <w:szCs w:val="22"/>
          <w:lang w:val="sr-Latn-ME"/>
        </w:rPr>
        <w:t xml:space="preserve">. </w:t>
      </w:r>
      <w:r w:rsidR="00665319" w:rsidRPr="00C4363E">
        <w:rPr>
          <w:sz w:val="22"/>
          <w:szCs w:val="22"/>
          <w:lang w:val="sr-Latn-ME"/>
        </w:rPr>
        <w:t>Vaš l</w:t>
      </w:r>
      <w:r w:rsidR="00B91922" w:rsidRPr="00C4363E">
        <w:rPr>
          <w:sz w:val="22"/>
          <w:szCs w:val="22"/>
          <w:lang w:val="sr-Latn-ME"/>
        </w:rPr>
        <w:t xml:space="preserve">jekar će </w:t>
      </w:r>
      <w:r w:rsidR="005A6F76" w:rsidRPr="00C4363E">
        <w:rPr>
          <w:sz w:val="22"/>
          <w:szCs w:val="22"/>
          <w:lang w:val="sr-Latn-ME"/>
        </w:rPr>
        <w:t>proc</w:t>
      </w:r>
      <w:r w:rsidR="00BE4704" w:rsidRPr="00C4363E">
        <w:rPr>
          <w:sz w:val="22"/>
          <w:szCs w:val="22"/>
          <w:lang w:val="sr-Latn-ME"/>
        </w:rPr>
        <w:t>ij</w:t>
      </w:r>
      <w:r w:rsidR="005A6F76" w:rsidRPr="00C4363E">
        <w:rPr>
          <w:sz w:val="22"/>
          <w:szCs w:val="22"/>
          <w:lang w:val="sr-Latn-ME"/>
        </w:rPr>
        <w:t xml:space="preserve">eniti ove rizike </w:t>
      </w:r>
      <w:r w:rsidR="00B91922" w:rsidRPr="00C4363E">
        <w:rPr>
          <w:sz w:val="22"/>
          <w:szCs w:val="22"/>
          <w:lang w:val="sr-Latn-ME"/>
        </w:rPr>
        <w:t xml:space="preserve">u skladu sa preporukama za liječenje </w:t>
      </w:r>
      <w:r w:rsidR="00243C2E" w:rsidRPr="00C4363E">
        <w:rPr>
          <w:sz w:val="22"/>
          <w:szCs w:val="22"/>
          <w:lang w:val="sr-Latn-ME"/>
        </w:rPr>
        <w:t xml:space="preserve">ili održavanje zdravlja kostiju </w:t>
      </w:r>
      <w:r w:rsidR="00B91922" w:rsidRPr="00C4363E">
        <w:rPr>
          <w:sz w:val="22"/>
          <w:szCs w:val="22"/>
          <w:lang w:val="sr-Latn-ME"/>
        </w:rPr>
        <w:t xml:space="preserve">kod žena u </w:t>
      </w:r>
      <w:proofErr w:type="spellStart"/>
      <w:r w:rsidR="00B91922" w:rsidRPr="00C4363E">
        <w:rPr>
          <w:sz w:val="22"/>
          <w:szCs w:val="22"/>
          <w:lang w:val="sr-Latn-ME"/>
        </w:rPr>
        <w:t>postmenopauzi</w:t>
      </w:r>
      <w:proofErr w:type="spellEnd"/>
      <w:r w:rsidR="00B91922" w:rsidRPr="00C4363E">
        <w:rPr>
          <w:sz w:val="22"/>
          <w:szCs w:val="22"/>
          <w:lang w:val="sr-Latn-ME"/>
        </w:rPr>
        <w:t>.</w:t>
      </w:r>
      <w:r w:rsidR="0059359B" w:rsidRPr="00C4363E">
        <w:rPr>
          <w:sz w:val="22"/>
          <w:szCs w:val="22"/>
          <w:lang w:val="sr-Latn-ME"/>
        </w:rPr>
        <w:t xml:space="preserve"> Posav</w:t>
      </w:r>
      <w:r w:rsidR="00BE4704" w:rsidRPr="00C4363E">
        <w:rPr>
          <w:sz w:val="22"/>
          <w:szCs w:val="22"/>
          <w:lang w:val="sr-Latn-ME"/>
        </w:rPr>
        <w:t>j</w:t>
      </w:r>
      <w:r w:rsidR="0059359B" w:rsidRPr="00C4363E">
        <w:rPr>
          <w:sz w:val="22"/>
          <w:szCs w:val="22"/>
          <w:lang w:val="sr-Latn-ME"/>
        </w:rPr>
        <w:t>etujte se sa Važim l</w:t>
      </w:r>
      <w:r w:rsidR="00BE4704" w:rsidRPr="00C4363E">
        <w:rPr>
          <w:sz w:val="22"/>
          <w:szCs w:val="22"/>
          <w:lang w:val="sr-Latn-ME"/>
        </w:rPr>
        <w:t>j</w:t>
      </w:r>
      <w:r w:rsidR="0059359B" w:rsidRPr="00C4363E">
        <w:rPr>
          <w:sz w:val="22"/>
          <w:szCs w:val="22"/>
          <w:lang w:val="sr-Latn-ME"/>
        </w:rPr>
        <w:t>ekarom oko rizika i mogućnosti l</w:t>
      </w:r>
      <w:r w:rsidR="00BE4704" w:rsidRPr="00C4363E">
        <w:rPr>
          <w:sz w:val="22"/>
          <w:szCs w:val="22"/>
          <w:lang w:val="sr-Latn-ME"/>
        </w:rPr>
        <w:t>ij</w:t>
      </w:r>
      <w:r w:rsidR="0059359B" w:rsidRPr="00C4363E">
        <w:rPr>
          <w:sz w:val="22"/>
          <w:szCs w:val="22"/>
          <w:lang w:val="sr-Latn-ME"/>
        </w:rPr>
        <w:t>ečenja.</w:t>
      </w:r>
    </w:p>
    <w:p w14:paraId="5681304B" w14:textId="77777777" w:rsidR="00B91922" w:rsidRPr="00C4363E" w:rsidRDefault="00B91922" w:rsidP="00C4363E">
      <w:pPr>
        <w:pStyle w:val="Header"/>
        <w:tabs>
          <w:tab w:val="left" w:pos="284"/>
        </w:tabs>
        <w:rPr>
          <w:sz w:val="22"/>
          <w:szCs w:val="22"/>
          <w:lang w:val="sr-Latn-ME"/>
        </w:rPr>
      </w:pPr>
    </w:p>
    <w:p w14:paraId="4296B907" w14:textId="44737651" w:rsidR="001529A6" w:rsidRPr="00C4363E" w:rsidRDefault="001529A6" w:rsidP="00C4363E">
      <w:pPr>
        <w:tabs>
          <w:tab w:val="left" w:pos="284"/>
        </w:tabs>
        <w:jc w:val="both"/>
        <w:rPr>
          <w:color w:val="FF0000"/>
          <w:sz w:val="22"/>
          <w:szCs w:val="22"/>
          <w:lang w:val="sr-Latn-ME"/>
        </w:rPr>
      </w:pPr>
      <w:r w:rsidRPr="00C4363E">
        <w:rPr>
          <w:sz w:val="22"/>
          <w:szCs w:val="22"/>
          <w:lang w:val="sr-Latn-ME"/>
        </w:rPr>
        <w:t xml:space="preserve">Ako bilo koja od neželjenih reakcija postane ozbiljna, ili </w:t>
      </w:r>
      <w:r w:rsidRPr="00C4363E">
        <w:rPr>
          <w:iCs/>
          <w:sz w:val="22"/>
          <w:szCs w:val="22"/>
          <w:lang w:val="sr-Latn-ME"/>
        </w:rPr>
        <w:t>ukoliko prim</w:t>
      </w:r>
      <w:r w:rsidR="00BE4704" w:rsidRPr="00C4363E">
        <w:rPr>
          <w:iCs/>
          <w:sz w:val="22"/>
          <w:szCs w:val="22"/>
          <w:lang w:val="sr-Latn-ME"/>
        </w:rPr>
        <w:t>j</w:t>
      </w:r>
      <w:r w:rsidRPr="00C4363E">
        <w:rPr>
          <w:iCs/>
          <w:sz w:val="22"/>
          <w:szCs w:val="22"/>
          <w:lang w:val="sr-Latn-ME"/>
        </w:rPr>
        <w:t xml:space="preserve">etite bilo koju neželjenu reakciju koja </w:t>
      </w:r>
      <w:proofErr w:type="spellStart"/>
      <w:r w:rsidRPr="00C4363E">
        <w:rPr>
          <w:iCs/>
          <w:sz w:val="22"/>
          <w:szCs w:val="22"/>
          <w:lang w:val="sr-Latn-ME"/>
        </w:rPr>
        <w:t>ovde</w:t>
      </w:r>
      <w:proofErr w:type="spellEnd"/>
      <w:r w:rsidRPr="00C4363E">
        <w:rPr>
          <w:iCs/>
          <w:sz w:val="22"/>
          <w:szCs w:val="22"/>
          <w:lang w:val="sr-Latn-ME"/>
        </w:rPr>
        <w:t xml:space="preserve"> nije navedena, obav</w:t>
      </w:r>
      <w:r w:rsidR="00BE4704" w:rsidRPr="00C4363E">
        <w:rPr>
          <w:iCs/>
          <w:sz w:val="22"/>
          <w:szCs w:val="22"/>
          <w:lang w:val="sr-Latn-ME"/>
        </w:rPr>
        <w:t>ij</w:t>
      </w:r>
      <w:r w:rsidRPr="00C4363E">
        <w:rPr>
          <w:iCs/>
          <w:sz w:val="22"/>
          <w:szCs w:val="22"/>
          <w:lang w:val="sr-Latn-ME"/>
        </w:rPr>
        <w:t>estite o tome svog l</w:t>
      </w:r>
      <w:r w:rsidR="00BE4704" w:rsidRPr="00C4363E">
        <w:rPr>
          <w:iCs/>
          <w:sz w:val="22"/>
          <w:szCs w:val="22"/>
          <w:lang w:val="sr-Latn-ME"/>
        </w:rPr>
        <w:t>j</w:t>
      </w:r>
      <w:r w:rsidRPr="00C4363E">
        <w:rPr>
          <w:iCs/>
          <w:sz w:val="22"/>
          <w:szCs w:val="22"/>
          <w:lang w:val="sr-Latn-ME"/>
        </w:rPr>
        <w:t>ekara ili farmaceuta.</w:t>
      </w:r>
    </w:p>
    <w:p w14:paraId="5B527C7B" w14:textId="77777777" w:rsidR="00B91922" w:rsidRPr="00C4363E" w:rsidRDefault="00B91922" w:rsidP="00C4363E">
      <w:pPr>
        <w:pStyle w:val="NoSpacing"/>
        <w:jc w:val="both"/>
        <w:rPr>
          <w:rFonts w:eastAsia="Calibri"/>
          <w:spacing w:val="-5"/>
          <w:sz w:val="22"/>
          <w:szCs w:val="22"/>
          <w:u w:val="single"/>
          <w:lang w:val="sr-Latn-ME"/>
        </w:rPr>
      </w:pPr>
    </w:p>
    <w:p w14:paraId="7C76C221" w14:textId="77777777" w:rsidR="00C269D7" w:rsidRPr="00C4363E" w:rsidRDefault="00C269D7" w:rsidP="00C4363E">
      <w:pPr>
        <w:pStyle w:val="NoSpacing"/>
        <w:jc w:val="both"/>
        <w:rPr>
          <w:rFonts w:eastAsia="Calibri"/>
          <w:spacing w:val="-5"/>
          <w:sz w:val="22"/>
          <w:szCs w:val="22"/>
          <w:u w:val="single"/>
          <w:lang w:val="sr-Latn-ME"/>
        </w:rPr>
      </w:pPr>
      <w:r w:rsidRPr="00C4363E">
        <w:rPr>
          <w:rFonts w:eastAsia="Calibri"/>
          <w:spacing w:val="-5"/>
          <w:sz w:val="22"/>
          <w:szCs w:val="22"/>
          <w:u w:val="single"/>
          <w:lang w:val="sr-Latn-ME"/>
        </w:rPr>
        <w:t>Prijavljivanje sumnji na neželjena dejstva</w:t>
      </w:r>
    </w:p>
    <w:p w14:paraId="7C76C222" w14:textId="77777777" w:rsidR="00C269D7" w:rsidRPr="00C4363E" w:rsidRDefault="00C269D7" w:rsidP="00C4363E">
      <w:pPr>
        <w:pStyle w:val="NoSpacing"/>
        <w:rPr>
          <w:rFonts w:eastAsia="Calibri"/>
          <w:spacing w:val="-5"/>
          <w:sz w:val="22"/>
          <w:szCs w:val="22"/>
          <w:u w:val="single"/>
          <w:lang w:val="sr-Latn-ME"/>
        </w:rPr>
      </w:pPr>
    </w:p>
    <w:p w14:paraId="7C76C223" w14:textId="77777777" w:rsidR="00C269D7" w:rsidRPr="00C4363E" w:rsidRDefault="0029138F" w:rsidP="00C4363E">
      <w:pPr>
        <w:pStyle w:val="NoSpacing"/>
        <w:jc w:val="both"/>
        <w:rPr>
          <w:rFonts w:eastAsia="Calibri"/>
          <w:sz w:val="22"/>
          <w:szCs w:val="22"/>
          <w:lang w:val="sr-Latn-ME"/>
        </w:rPr>
      </w:pPr>
      <w:r w:rsidRPr="00C4363E">
        <w:rPr>
          <w:rFonts w:eastAsia="Calibri"/>
          <w:sz w:val="22"/>
          <w:szCs w:val="22"/>
          <w:lang w:val="sr-Latn-ME"/>
        </w:rPr>
        <w:t>Ako V</w:t>
      </w:r>
      <w:r w:rsidR="00C269D7" w:rsidRPr="00C4363E">
        <w:rPr>
          <w:rFonts w:eastAsia="Calibri"/>
          <w:sz w:val="22"/>
          <w:szCs w:val="22"/>
          <w:lang w:val="sr-Latn-ME"/>
        </w:rPr>
        <w:t>am se javi bilo koje neželjeno d</w:t>
      </w:r>
      <w:r w:rsidRPr="00C4363E">
        <w:rPr>
          <w:rFonts w:eastAsia="Calibri"/>
          <w:sz w:val="22"/>
          <w:szCs w:val="22"/>
          <w:lang w:val="sr-Latn-ME"/>
        </w:rPr>
        <w:t xml:space="preserve">ejstvo recite to svom ljekaru, </w:t>
      </w:r>
      <w:r w:rsidR="00C269D7" w:rsidRPr="00C4363E">
        <w:rPr>
          <w:rFonts w:eastAsia="Calibri"/>
          <w:sz w:val="22"/>
          <w:szCs w:val="22"/>
          <w:lang w:val="sr-Latn-ME"/>
        </w:rPr>
        <w:t>farmaceutu ili medicinskoj sestri. Ovo uključuje i bilo koja neželjena dejstva koja nijesu navedena u ovom uputstvu</w:t>
      </w:r>
      <w:r w:rsidR="00C269D7" w:rsidRPr="00C4363E">
        <w:rPr>
          <w:rFonts w:eastAsia="Calibri"/>
          <w:spacing w:val="-4"/>
          <w:sz w:val="22"/>
          <w:szCs w:val="22"/>
          <w:lang w:val="sr-Latn-ME"/>
        </w:rPr>
        <w:t>.</w:t>
      </w:r>
      <w:r w:rsidR="007C6028" w:rsidRPr="00C4363E">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C76C224" w14:textId="77777777" w:rsidR="007C6028" w:rsidRPr="00C4363E" w:rsidRDefault="007C6028" w:rsidP="00C4363E">
      <w:pPr>
        <w:pStyle w:val="NoSpacing"/>
        <w:jc w:val="both"/>
        <w:rPr>
          <w:rFonts w:eastAsia="Calibri"/>
          <w:sz w:val="22"/>
          <w:szCs w:val="22"/>
          <w:lang w:val="sr-Latn-ME"/>
        </w:rPr>
      </w:pPr>
    </w:p>
    <w:p w14:paraId="7C76C225" w14:textId="77777777" w:rsidR="007C6028" w:rsidRPr="00C4363E" w:rsidRDefault="007C6028" w:rsidP="00C4363E">
      <w:pPr>
        <w:rPr>
          <w:sz w:val="22"/>
          <w:szCs w:val="22"/>
          <w:lang w:val="sr-Latn-ME"/>
        </w:rPr>
      </w:pPr>
      <w:r w:rsidRPr="00C4363E">
        <w:rPr>
          <w:sz w:val="22"/>
          <w:szCs w:val="22"/>
          <w:lang w:val="sr-Latn-ME"/>
        </w:rPr>
        <w:t xml:space="preserve">Institut za ljekove i medicinska sredstva </w:t>
      </w:r>
    </w:p>
    <w:p w14:paraId="7C76C226" w14:textId="77777777" w:rsidR="007C6028" w:rsidRPr="00C4363E" w:rsidRDefault="007C6028" w:rsidP="00C4363E">
      <w:pPr>
        <w:rPr>
          <w:sz w:val="22"/>
          <w:szCs w:val="22"/>
          <w:lang w:val="sr-Latn-ME"/>
        </w:rPr>
      </w:pPr>
      <w:r w:rsidRPr="00C4363E">
        <w:rPr>
          <w:sz w:val="22"/>
          <w:szCs w:val="22"/>
          <w:lang w:val="sr-Latn-ME"/>
        </w:rPr>
        <w:t xml:space="preserve">Odjeljenje za </w:t>
      </w:r>
      <w:proofErr w:type="spellStart"/>
      <w:r w:rsidRPr="00C4363E">
        <w:rPr>
          <w:sz w:val="22"/>
          <w:szCs w:val="22"/>
          <w:lang w:val="sr-Latn-ME"/>
        </w:rPr>
        <w:t>farmakovigilancu</w:t>
      </w:r>
      <w:proofErr w:type="spellEnd"/>
    </w:p>
    <w:p w14:paraId="7C76C227" w14:textId="77777777" w:rsidR="007C6028" w:rsidRPr="00C4363E" w:rsidRDefault="007C6028" w:rsidP="00C4363E">
      <w:pPr>
        <w:rPr>
          <w:sz w:val="22"/>
          <w:szCs w:val="22"/>
          <w:lang w:val="sr-Latn-ME"/>
        </w:rPr>
      </w:pPr>
      <w:r w:rsidRPr="00C4363E">
        <w:rPr>
          <w:sz w:val="22"/>
          <w:szCs w:val="22"/>
          <w:lang w:val="sr-Latn-ME"/>
        </w:rPr>
        <w:t xml:space="preserve">Bulevar Ivana Crnojevića </w:t>
      </w:r>
      <w:proofErr w:type="spellStart"/>
      <w:r w:rsidRPr="00C4363E">
        <w:rPr>
          <w:sz w:val="22"/>
          <w:szCs w:val="22"/>
          <w:lang w:val="sr-Latn-ME"/>
        </w:rPr>
        <w:t>64a</w:t>
      </w:r>
      <w:proofErr w:type="spellEnd"/>
      <w:r w:rsidRPr="00C4363E">
        <w:rPr>
          <w:sz w:val="22"/>
          <w:szCs w:val="22"/>
          <w:lang w:val="sr-Latn-ME"/>
        </w:rPr>
        <w:t>, 81000 Podgorica</w:t>
      </w:r>
    </w:p>
    <w:p w14:paraId="7C76C228" w14:textId="77777777" w:rsidR="007C6028" w:rsidRPr="00C4363E" w:rsidRDefault="007C6028" w:rsidP="00C4363E">
      <w:pPr>
        <w:rPr>
          <w:sz w:val="22"/>
          <w:szCs w:val="22"/>
          <w:lang w:val="sr-Latn-ME"/>
        </w:rPr>
      </w:pPr>
    </w:p>
    <w:p w14:paraId="7C76C229" w14:textId="77777777" w:rsidR="007C6028" w:rsidRPr="00C4363E" w:rsidRDefault="007C6028" w:rsidP="00C4363E">
      <w:pPr>
        <w:rPr>
          <w:sz w:val="22"/>
          <w:szCs w:val="22"/>
          <w:lang w:val="sr-Latn-ME"/>
        </w:rPr>
      </w:pPr>
      <w:r w:rsidRPr="00C4363E">
        <w:rPr>
          <w:sz w:val="22"/>
          <w:szCs w:val="22"/>
          <w:lang w:val="sr-Latn-ME"/>
        </w:rPr>
        <w:t>tel: +382 (0) 20 310 280</w:t>
      </w:r>
    </w:p>
    <w:p w14:paraId="7C76C22A" w14:textId="77777777" w:rsidR="007C6028" w:rsidRPr="00C4363E" w:rsidRDefault="007C6028" w:rsidP="00C4363E">
      <w:pPr>
        <w:rPr>
          <w:sz w:val="22"/>
          <w:szCs w:val="22"/>
          <w:lang w:val="sr-Latn-ME"/>
        </w:rPr>
      </w:pPr>
      <w:proofErr w:type="spellStart"/>
      <w:r w:rsidRPr="00C4363E">
        <w:rPr>
          <w:sz w:val="22"/>
          <w:szCs w:val="22"/>
          <w:lang w:val="sr-Latn-ME"/>
        </w:rPr>
        <w:t>fax</w:t>
      </w:r>
      <w:proofErr w:type="spellEnd"/>
      <w:r w:rsidRPr="00C4363E">
        <w:rPr>
          <w:sz w:val="22"/>
          <w:szCs w:val="22"/>
          <w:lang w:val="sr-Latn-ME"/>
        </w:rPr>
        <w:t>: +382 (0) 20 310 581</w:t>
      </w:r>
    </w:p>
    <w:p w14:paraId="7C76C22B" w14:textId="77777777" w:rsidR="007C6028" w:rsidRPr="00C4363E" w:rsidRDefault="0068783B" w:rsidP="00C4363E">
      <w:pPr>
        <w:rPr>
          <w:sz w:val="22"/>
          <w:szCs w:val="22"/>
          <w:lang w:val="sr-Latn-ME"/>
        </w:rPr>
      </w:pPr>
      <w:hyperlink r:id="rId11" w:history="1">
        <w:proofErr w:type="spellStart"/>
        <w:r w:rsidR="00510F22" w:rsidRPr="00C4363E">
          <w:rPr>
            <w:rStyle w:val="Hyperlink"/>
            <w:sz w:val="22"/>
            <w:szCs w:val="22"/>
            <w:lang w:val="sr-Latn-ME"/>
          </w:rPr>
          <w:t>www.cinmed.me</w:t>
        </w:r>
        <w:proofErr w:type="spellEnd"/>
      </w:hyperlink>
      <w:r w:rsidR="00510F22" w:rsidRPr="00C4363E">
        <w:rPr>
          <w:sz w:val="22"/>
          <w:szCs w:val="22"/>
          <w:lang w:val="sr-Latn-ME"/>
        </w:rPr>
        <w:t xml:space="preserve"> </w:t>
      </w:r>
    </w:p>
    <w:p w14:paraId="7C76C22C" w14:textId="77777777" w:rsidR="007C6028" w:rsidRPr="00C4363E" w:rsidRDefault="0068783B" w:rsidP="00C4363E">
      <w:pPr>
        <w:rPr>
          <w:sz w:val="22"/>
          <w:szCs w:val="22"/>
          <w:lang w:val="sr-Latn-ME"/>
        </w:rPr>
      </w:pPr>
      <w:hyperlink r:id="rId12" w:history="1">
        <w:proofErr w:type="spellStart"/>
        <w:r w:rsidR="00510F22" w:rsidRPr="00C4363E">
          <w:rPr>
            <w:rStyle w:val="Hyperlink"/>
            <w:sz w:val="22"/>
            <w:szCs w:val="22"/>
            <w:lang w:val="sr-Latn-ME"/>
          </w:rPr>
          <w:t>nezeljenadejstva@cinmed.me</w:t>
        </w:r>
        <w:proofErr w:type="spellEnd"/>
      </w:hyperlink>
      <w:r w:rsidR="00510F22" w:rsidRPr="00C4363E">
        <w:rPr>
          <w:sz w:val="22"/>
          <w:szCs w:val="22"/>
          <w:lang w:val="sr-Latn-ME"/>
        </w:rPr>
        <w:t xml:space="preserve"> </w:t>
      </w:r>
    </w:p>
    <w:p w14:paraId="7C76C22D" w14:textId="77777777" w:rsidR="00396B66" w:rsidRPr="00C4363E" w:rsidRDefault="007C6028" w:rsidP="00C4363E">
      <w:pPr>
        <w:rPr>
          <w:sz w:val="22"/>
          <w:szCs w:val="22"/>
          <w:lang w:val="sr-Latn-ME"/>
        </w:rPr>
      </w:pPr>
      <w:r w:rsidRPr="00C4363E">
        <w:rPr>
          <w:sz w:val="22"/>
          <w:szCs w:val="22"/>
          <w:lang w:val="sr-Latn-ME"/>
        </w:rPr>
        <w:t>putem IS zdravstvene zaštite</w:t>
      </w:r>
    </w:p>
    <w:p w14:paraId="7C76C22E" w14:textId="1937387A" w:rsidR="00662339" w:rsidRDefault="00662339" w:rsidP="00C4363E">
      <w:pPr>
        <w:rPr>
          <w:sz w:val="22"/>
          <w:szCs w:val="22"/>
          <w:lang w:val="sr-Latn-ME"/>
        </w:rPr>
      </w:pPr>
    </w:p>
    <w:p w14:paraId="767E6148" w14:textId="77777777" w:rsidR="00C4363E" w:rsidRPr="00C4363E" w:rsidRDefault="00C4363E" w:rsidP="00C4363E">
      <w:pPr>
        <w:rPr>
          <w:sz w:val="22"/>
          <w:szCs w:val="22"/>
          <w:lang w:val="sr-Latn-ME"/>
        </w:rPr>
      </w:pPr>
    </w:p>
    <w:p w14:paraId="7C76C22F" w14:textId="44F610A7" w:rsidR="00A32113" w:rsidRPr="00C4363E" w:rsidRDefault="00A32113" w:rsidP="00C4363E">
      <w:pPr>
        <w:tabs>
          <w:tab w:val="left" w:pos="540"/>
          <w:tab w:val="left" w:pos="569"/>
        </w:tabs>
        <w:rPr>
          <w:b/>
          <w:bCs/>
          <w:sz w:val="22"/>
          <w:szCs w:val="22"/>
          <w:lang w:val="sr-Latn-ME"/>
        </w:rPr>
      </w:pPr>
      <w:r w:rsidRPr="00C4363E">
        <w:rPr>
          <w:b/>
          <w:bCs/>
          <w:sz w:val="22"/>
          <w:szCs w:val="22"/>
          <w:lang w:val="sr-Latn-ME"/>
        </w:rPr>
        <w:t xml:space="preserve">5. </w:t>
      </w:r>
      <w:r w:rsidR="00291DAD" w:rsidRPr="00C4363E">
        <w:rPr>
          <w:b/>
          <w:bCs/>
          <w:sz w:val="22"/>
          <w:szCs w:val="22"/>
          <w:lang w:val="sr-Latn-ME"/>
        </w:rPr>
        <w:tab/>
      </w:r>
      <w:r w:rsidRPr="00C4363E">
        <w:rPr>
          <w:b/>
          <w:bCs/>
          <w:sz w:val="22"/>
          <w:szCs w:val="22"/>
          <w:lang w:val="sr-Latn-ME"/>
        </w:rPr>
        <w:t xml:space="preserve">KAKO ČUVATI LIJEK </w:t>
      </w:r>
      <w:proofErr w:type="spellStart"/>
      <w:r w:rsidR="00A91237" w:rsidRPr="00C4363E">
        <w:rPr>
          <w:b/>
          <w:bCs/>
          <w:sz w:val="22"/>
          <w:szCs w:val="22"/>
          <w:lang w:val="sr-Latn-ME"/>
        </w:rPr>
        <w:t>TRASOLETTE</w:t>
      </w:r>
      <w:proofErr w:type="spellEnd"/>
    </w:p>
    <w:p w14:paraId="7C76C230" w14:textId="77777777" w:rsidR="00445D8F" w:rsidRPr="00C4363E" w:rsidRDefault="00445D8F" w:rsidP="00C4363E">
      <w:pPr>
        <w:jc w:val="both"/>
        <w:rPr>
          <w:sz w:val="22"/>
          <w:szCs w:val="22"/>
          <w:lang w:val="sr-Latn-ME"/>
        </w:rPr>
      </w:pPr>
    </w:p>
    <w:p w14:paraId="7C76C231" w14:textId="10B7BA49" w:rsidR="00991E7D" w:rsidRPr="00C4363E" w:rsidRDefault="008A7F7D" w:rsidP="00C4363E">
      <w:pPr>
        <w:numPr>
          <w:ilvl w:val="12"/>
          <w:numId w:val="0"/>
        </w:numPr>
        <w:tabs>
          <w:tab w:val="left" w:pos="720"/>
        </w:tabs>
        <w:ind w:right="-2"/>
        <w:jc w:val="both"/>
        <w:rPr>
          <w:sz w:val="22"/>
          <w:szCs w:val="22"/>
          <w:lang w:val="sr-Latn-ME"/>
        </w:rPr>
      </w:pPr>
      <w:r w:rsidRPr="00C4363E">
        <w:rPr>
          <w:sz w:val="22"/>
          <w:szCs w:val="22"/>
          <w:lang w:val="sr-Latn-ME"/>
        </w:rPr>
        <w:t xml:space="preserve">Lijek čuvajte </w:t>
      </w:r>
      <w:r w:rsidR="00991E7D" w:rsidRPr="00C4363E">
        <w:rPr>
          <w:sz w:val="22"/>
          <w:szCs w:val="22"/>
          <w:lang w:val="sr-Latn-ME"/>
        </w:rPr>
        <w:t>van pogleda i domašaja djece.</w:t>
      </w:r>
    </w:p>
    <w:p w14:paraId="737233F8" w14:textId="77777777" w:rsidR="00BE04A1" w:rsidRPr="00C4363E" w:rsidRDefault="00BE04A1" w:rsidP="00C4363E">
      <w:pPr>
        <w:numPr>
          <w:ilvl w:val="12"/>
          <w:numId w:val="0"/>
        </w:numPr>
        <w:tabs>
          <w:tab w:val="left" w:pos="720"/>
        </w:tabs>
        <w:ind w:right="-2"/>
        <w:jc w:val="both"/>
        <w:rPr>
          <w:sz w:val="22"/>
          <w:szCs w:val="22"/>
          <w:lang w:val="sr-Latn-ME"/>
        </w:rPr>
      </w:pPr>
    </w:p>
    <w:p w14:paraId="7C76C232" w14:textId="7F40ACCC" w:rsidR="00991E7D" w:rsidRPr="00C4363E" w:rsidRDefault="00BE04A1" w:rsidP="00C4363E">
      <w:pPr>
        <w:jc w:val="both"/>
        <w:rPr>
          <w:sz w:val="22"/>
          <w:szCs w:val="22"/>
          <w:lang w:val="sr-Latn-ME"/>
        </w:rPr>
      </w:pPr>
      <w:r w:rsidRPr="00C4363E">
        <w:rPr>
          <w:sz w:val="22"/>
          <w:szCs w:val="22"/>
          <w:lang w:val="sr-Latn-ME"/>
        </w:rPr>
        <w:t xml:space="preserve">Čuvati na temperaturi do </w:t>
      </w:r>
      <w:proofErr w:type="spellStart"/>
      <w:r w:rsidRPr="00C4363E">
        <w:rPr>
          <w:sz w:val="22"/>
          <w:szCs w:val="22"/>
          <w:lang w:val="sr-Latn-ME"/>
        </w:rPr>
        <w:t>30°C</w:t>
      </w:r>
      <w:proofErr w:type="spellEnd"/>
      <w:r w:rsidRPr="00C4363E">
        <w:rPr>
          <w:sz w:val="22"/>
          <w:szCs w:val="22"/>
          <w:lang w:val="sr-Latn-ME"/>
        </w:rPr>
        <w:t>.</w:t>
      </w:r>
    </w:p>
    <w:p w14:paraId="6F320A1D" w14:textId="77777777" w:rsidR="00BE04A1" w:rsidRPr="00C4363E" w:rsidRDefault="00BE04A1" w:rsidP="00C4363E">
      <w:pPr>
        <w:jc w:val="both"/>
        <w:rPr>
          <w:sz w:val="22"/>
          <w:szCs w:val="22"/>
          <w:lang w:val="sr-Latn-ME"/>
        </w:rPr>
      </w:pPr>
    </w:p>
    <w:p w14:paraId="7C76C233" w14:textId="1C8ECE61" w:rsidR="00D01E45" w:rsidRPr="00C4363E" w:rsidRDefault="00D01E45" w:rsidP="00C4363E">
      <w:pPr>
        <w:numPr>
          <w:ilvl w:val="12"/>
          <w:numId w:val="0"/>
        </w:numPr>
        <w:tabs>
          <w:tab w:val="left" w:pos="720"/>
        </w:tabs>
        <w:ind w:right="-2"/>
        <w:jc w:val="both"/>
        <w:rPr>
          <w:sz w:val="22"/>
          <w:szCs w:val="22"/>
          <w:lang w:val="sr-Latn-ME"/>
        </w:rPr>
      </w:pPr>
      <w:r w:rsidRPr="00C4363E">
        <w:rPr>
          <w:sz w:val="22"/>
          <w:szCs w:val="22"/>
          <w:lang w:val="sr-Latn-ME"/>
        </w:rPr>
        <w:t>Ovaj lijek se ne smije upotrijebiti nakon isteka roka upotrebe navedenog na kutiji</w:t>
      </w:r>
      <w:r w:rsidR="00B20430" w:rsidRPr="00C4363E">
        <w:rPr>
          <w:sz w:val="22"/>
          <w:szCs w:val="22"/>
          <w:lang w:val="sr-Latn-ME"/>
        </w:rPr>
        <w:t xml:space="preserve">. </w:t>
      </w:r>
      <w:r w:rsidRPr="00C4363E">
        <w:rPr>
          <w:sz w:val="22"/>
          <w:szCs w:val="22"/>
          <w:lang w:val="sr-Latn-ME"/>
        </w:rPr>
        <w:t>Rok upotrebe odnosi se na posl</w:t>
      </w:r>
      <w:r w:rsidR="00BE4704" w:rsidRPr="00C4363E">
        <w:rPr>
          <w:sz w:val="22"/>
          <w:szCs w:val="22"/>
          <w:lang w:val="sr-Latn-ME"/>
        </w:rPr>
        <w:t>j</w:t>
      </w:r>
      <w:r w:rsidRPr="00C4363E">
        <w:rPr>
          <w:sz w:val="22"/>
          <w:szCs w:val="22"/>
          <w:lang w:val="sr-Latn-ME"/>
        </w:rPr>
        <w:t>ednji dan navedenog mjeseca.</w:t>
      </w:r>
    </w:p>
    <w:p w14:paraId="7C76C234" w14:textId="77777777" w:rsidR="00445D8F" w:rsidRPr="00C4363E" w:rsidRDefault="00445D8F" w:rsidP="00C4363E">
      <w:pPr>
        <w:jc w:val="both"/>
        <w:rPr>
          <w:b/>
          <w:bCs/>
          <w:sz w:val="22"/>
          <w:szCs w:val="22"/>
          <w:lang w:val="sr-Latn-ME"/>
        </w:rPr>
      </w:pPr>
    </w:p>
    <w:p w14:paraId="7C76C235" w14:textId="77777777" w:rsidR="00D01E45" w:rsidRPr="00C4363E" w:rsidRDefault="00D01E45" w:rsidP="00C4363E">
      <w:pPr>
        <w:jc w:val="both"/>
        <w:rPr>
          <w:sz w:val="22"/>
          <w:szCs w:val="22"/>
          <w:lang w:val="sr-Latn-ME" w:eastAsia="hr-HR"/>
        </w:rPr>
      </w:pPr>
      <w:r w:rsidRPr="00C4363E">
        <w:rPr>
          <w:sz w:val="22"/>
          <w:szCs w:val="22"/>
          <w:lang w:val="sr-Latn-ME" w:eastAsia="hr-HR"/>
        </w:rPr>
        <w:t>Ljekove ne treba bacati u kanalizaciju, niti kućni otpad. Ove mjere pomažu očuvanju životne sredine.</w:t>
      </w:r>
    </w:p>
    <w:p w14:paraId="7C76C236" w14:textId="77777777" w:rsidR="00D01E45" w:rsidRPr="00C4363E" w:rsidRDefault="00D01E45" w:rsidP="00C4363E">
      <w:pPr>
        <w:jc w:val="both"/>
        <w:rPr>
          <w:b/>
          <w:bCs/>
          <w:sz w:val="22"/>
          <w:szCs w:val="22"/>
          <w:lang w:val="sr-Latn-ME" w:eastAsia="hr-HR"/>
        </w:rPr>
      </w:pPr>
      <w:proofErr w:type="spellStart"/>
      <w:r w:rsidRPr="00C4363E">
        <w:rPr>
          <w:sz w:val="22"/>
          <w:szCs w:val="22"/>
          <w:lang w:val="sr-Latn-ME" w:eastAsia="hr-HR"/>
        </w:rPr>
        <w:t>Neupotrijebljeni</w:t>
      </w:r>
      <w:proofErr w:type="spellEnd"/>
      <w:r w:rsidRPr="00C4363E">
        <w:rPr>
          <w:sz w:val="22"/>
          <w:szCs w:val="22"/>
          <w:lang w:val="sr-Latn-ME" w:eastAsia="hr-HR"/>
        </w:rPr>
        <w:t xml:space="preserve"> lijek se uništava u skladu sa važećim propisima.</w:t>
      </w:r>
    </w:p>
    <w:p w14:paraId="7C76C237" w14:textId="77777777" w:rsidR="00396B66" w:rsidRPr="00C4363E" w:rsidRDefault="00396B66" w:rsidP="00C4363E">
      <w:pPr>
        <w:rPr>
          <w:bCs/>
          <w:sz w:val="22"/>
          <w:szCs w:val="22"/>
          <w:lang w:val="sr-Latn-ME"/>
        </w:rPr>
      </w:pPr>
    </w:p>
    <w:p w14:paraId="2D3E48F1" w14:textId="77777777" w:rsidR="00C4363E" w:rsidRDefault="00C4363E" w:rsidP="00C4363E">
      <w:pPr>
        <w:tabs>
          <w:tab w:val="left" w:pos="540"/>
          <w:tab w:val="left" w:pos="569"/>
        </w:tabs>
        <w:rPr>
          <w:b/>
          <w:bCs/>
          <w:sz w:val="22"/>
          <w:szCs w:val="22"/>
          <w:lang w:val="sr-Latn-ME"/>
        </w:rPr>
      </w:pPr>
    </w:p>
    <w:p w14:paraId="7C76C238" w14:textId="121E3E07" w:rsidR="00A32113" w:rsidRPr="00C4363E" w:rsidRDefault="00A32113" w:rsidP="00C4363E">
      <w:pPr>
        <w:tabs>
          <w:tab w:val="left" w:pos="540"/>
          <w:tab w:val="left" w:pos="569"/>
        </w:tabs>
        <w:rPr>
          <w:b/>
          <w:bCs/>
          <w:sz w:val="22"/>
          <w:szCs w:val="22"/>
          <w:lang w:val="sr-Latn-ME"/>
        </w:rPr>
      </w:pPr>
      <w:r w:rsidRPr="00C4363E">
        <w:rPr>
          <w:b/>
          <w:bCs/>
          <w:sz w:val="22"/>
          <w:szCs w:val="22"/>
          <w:lang w:val="sr-Latn-ME"/>
        </w:rPr>
        <w:t xml:space="preserve">6. </w:t>
      </w:r>
      <w:r w:rsidR="00291DAD" w:rsidRPr="00C4363E">
        <w:rPr>
          <w:b/>
          <w:bCs/>
          <w:sz w:val="22"/>
          <w:szCs w:val="22"/>
          <w:lang w:val="sr-Latn-ME"/>
        </w:rPr>
        <w:tab/>
      </w:r>
      <w:r w:rsidR="00326EEC" w:rsidRPr="00C4363E">
        <w:rPr>
          <w:b/>
          <w:bCs/>
          <w:sz w:val="22"/>
          <w:szCs w:val="22"/>
          <w:lang w:val="sr-Latn-ME"/>
        </w:rPr>
        <w:t xml:space="preserve">SADRŽAJ PAKOVANJA I </w:t>
      </w:r>
      <w:r w:rsidRPr="00C4363E">
        <w:rPr>
          <w:b/>
          <w:bCs/>
          <w:sz w:val="22"/>
          <w:szCs w:val="22"/>
          <w:lang w:val="sr-Latn-ME"/>
        </w:rPr>
        <w:t>DODATNE INFORMACIJE</w:t>
      </w:r>
      <w:r w:rsidR="00E06040" w:rsidRPr="00C4363E">
        <w:rPr>
          <w:b/>
          <w:bCs/>
          <w:sz w:val="22"/>
          <w:szCs w:val="22"/>
          <w:lang w:val="sr-Latn-ME"/>
        </w:rPr>
        <w:t xml:space="preserve"> </w:t>
      </w:r>
    </w:p>
    <w:p w14:paraId="7C76C239" w14:textId="77777777" w:rsidR="00445D8F" w:rsidRPr="00C4363E" w:rsidRDefault="00445D8F" w:rsidP="00C4363E">
      <w:pPr>
        <w:rPr>
          <w:sz w:val="22"/>
          <w:szCs w:val="22"/>
          <w:lang w:val="sr-Latn-ME"/>
        </w:rPr>
      </w:pPr>
    </w:p>
    <w:p w14:paraId="7C76C23A" w14:textId="72DAB76E" w:rsidR="00445D8F" w:rsidRPr="00C4363E" w:rsidRDefault="00A32113" w:rsidP="00C4363E">
      <w:pPr>
        <w:rPr>
          <w:b/>
          <w:sz w:val="22"/>
          <w:szCs w:val="22"/>
          <w:lang w:val="sr-Latn-ME"/>
        </w:rPr>
      </w:pPr>
      <w:r w:rsidRPr="00C4363E">
        <w:rPr>
          <w:b/>
          <w:bCs/>
          <w:sz w:val="22"/>
          <w:szCs w:val="22"/>
          <w:lang w:val="sr-Latn-ME"/>
        </w:rPr>
        <w:t xml:space="preserve">Šta sadrži lijek </w:t>
      </w:r>
      <w:proofErr w:type="spellStart"/>
      <w:r w:rsidR="00A91237" w:rsidRPr="00C4363E">
        <w:rPr>
          <w:b/>
          <w:bCs/>
          <w:sz w:val="22"/>
          <w:szCs w:val="22"/>
          <w:lang w:val="sr-Latn-ME"/>
        </w:rPr>
        <w:t>Trasolette</w:t>
      </w:r>
      <w:proofErr w:type="spellEnd"/>
    </w:p>
    <w:p w14:paraId="7C76C23B" w14:textId="77777777" w:rsidR="00326EEC" w:rsidRPr="00C4363E" w:rsidRDefault="00326EEC" w:rsidP="00C4363E">
      <w:pPr>
        <w:rPr>
          <w:b/>
          <w:sz w:val="22"/>
          <w:szCs w:val="22"/>
          <w:lang w:val="sr-Latn-ME"/>
        </w:rPr>
      </w:pPr>
    </w:p>
    <w:p w14:paraId="7C76C23C" w14:textId="7FB9D70E" w:rsidR="00326EEC" w:rsidRPr="00C4363E" w:rsidRDefault="00326EEC" w:rsidP="00C4363E">
      <w:pPr>
        <w:keepNext/>
        <w:numPr>
          <w:ilvl w:val="0"/>
          <w:numId w:val="28"/>
        </w:numPr>
        <w:tabs>
          <w:tab w:val="left" w:pos="720"/>
        </w:tabs>
        <w:ind w:left="567" w:right="-2" w:hanging="567"/>
        <w:jc w:val="both"/>
        <w:rPr>
          <w:i/>
          <w:sz w:val="22"/>
          <w:szCs w:val="22"/>
          <w:lang w:val="sr-Latn-ME"/>
        </w:rPr>
      </w:pPr>
      <w:r w:rsidRPr="00C4363E">
        <w:rPr>
          <w:sz w:val="22"/>
          <w:szCs w:val="22"/>
          <w:lang w:val="sr-Latn-ME"/>
        </w:rPr>
        <w:lastRenderedPageBreak/>
        <w:t xml:space="preserve">Aktivna supstanca </w:t>
      </w:r>
      <w:r w:rsidR="00BE04A1" w:rsidRPr="00C4363E">
        <w:rPr>
          <w:sz w:val="22"/>
          <w:szCs w:val="22"/>
          <w:lang w:val="sr-Latn-ME"/>
        </w:rPr>
        <w:t xml:space="preserve">je </w:t>
      </w:r>
      <w:proofErr w:type="spellStart"/>
      <w:r w:rsidR="00BE04A1" w:rsidRPr="00C4363E">
        <w:rPr>
          <w:sz w:val="22"/>
          <w:szCs w:val="22"/>
          <w:lang w:val="sr-Latn-ME"/>
        </w:rPr>
        <w:t>anastr</w:t>
      </w:r>
      <w:r w:rsidR="00F27F28" w:rsidRPr="00C4363E">
        <w:rPr>
          <w:sz w:val="22"/>
          <w:szCs w:val="22"/>
          <w:lang w:val="sr-Latn-ME"/>
        </w:rPr>
        <w:t>o</w:t>
      </w:r>
      <w:r w:rsidR="00BE04A1" w:rsidRPr="00C4363E">
        <w:rPr>
          <w:sz w:val="22"/>
          <w:szCs w:val="22"/>
          <w:lang w:val="sr-Latn-ME"/>
        </w:rPr>
        <w:t>zol</w:t>
      </w:r>
      <w:proofErr w:type="spellEnd"/>
      <w:r w:rsidR="00BE04A1" w:rsidRPr="00C4363E">
        <w:rPr>
          <w:sz w:val="22"/>
          <w:szCs w:val="22"/>
          <w:lang w:val="sr-Latn-ME"/>
        </w:rPr>
        <w:t>.</w:t>
      </w:r>
      <w:r w:rsidR="00D70D81" w:rsidRPr="00C4363E">
        <w:rPr>
          <w:sz w:val="22"/>
          <w:szCs w:val="22"/>
          <w:lang w:val="sr-Latn-ME"/>
        </w:rPr>
        <w:t xml:space="preserve"> Jedna film tableta sadrži 1 mg </w:t>
      </w:r>
      <w:proofErr w:type="spellStart"/>
      <w:r w:rsidR="00D70D81" w:rsidRPr="00C4363E">
        <w:rPr>
          <w:sz w:val="22"/>
          <w:szCs w:val="22"/>
          <w:lang w:val="sr-Latn-ME"/>
        </w:rPr>
        <w:t>anastrozola</w:t>
      </w:r>
      <w:proofErr w:type="spellEnd"/>
      <w:r w:rsidR="00D70D81" w:rsidRPr="00C4363E">
        <w:rPr>
          <w:sz w:val="22"/>
          <w:szCs w:val="22"/>
          <w:lang w:val="sr-Latn-ME"/>
        </w:rPr>
        <w:t>.</w:t>
      </w:r>
    </w:p>
    <w:p w14:paraId="7C76C23E" w14:textId="31B84232" w:rsidR="00326EEC" w:rsidRPr="00C4363E" w:rsidRDefault="00326EEC" w:rsidP="00C4363E">
      <w:pPr>
        <w:keepNext/>
        <w:numPr>
          <w:ilvl w:val="0"/>
          <w:numId w:val="28"/>
        </w:numPr>
        <w:tabs>
          <w:tab w:val="left" w:pos="720"/>
        </w:tabs>
        <w:ind w:left="567" w:right="-2" w:hanging="567"/>
        <w:jc w:val="both"/>
        <w:rPr>
          <w:sz w:val="22"/>
          <w:szCs w:val="22"/>
          <w:lang w:val="sr-Latn-ME"/>
        </w:rPr>
      </w:pPr>
      <w:r w:rsidRPr="00C4363E">
        <w:rPr>
          <w:sz w:val="22"/>
          <w:szCs w:val="22"/>
          <w:lang w:val="sr-Latn-ME"/>
        </w:rPr>
        <w:t>Pomoćn</w:t>
      </w:r>
      <w:r w:rsidR="008C16CB" w:rsidRPr="00C4363E">
        <w:rPr>
          <w:sz w:val="22"/>
          <w:szCs w:val="22"/>
          <w:lang w:val="sr-Latn-ME"/>
        </w:rPr>
        <w:t>e</w:t>
      </w:r>
      <w:r w:rsidRPr="00C4363E">
        <w:rPr>
          <w:sz w:val="22"/>
          <w:szCs w:val="22"/>
          <w:lang w:val="sr-Latn-ME"/>
        </w:rPr>
        <w:t xml:space="preserve"> supstanc</w:t>
      </w:r>
      <w:r w:rsidR="008C16CB" w:rsidRPr="00C4363E">
        <w:rPr>
          <w:sz w:val="22"/>
          <w:szCs w:val="22"/>
          <w:lang w:val="sr-Latn-ME"/>
        </w:rPr>
        <w:t>e su:</w:t>
      </w:r>
    </w:p>
    <w:p w14:paraId="515F1851" w14:textId="7196DD3C" w:rsidR="00FD0C19" w:rsidRPr="00C4363E" w:rsidRDefault="001529A6" w:rsidP="00C4363E">
      <w:pPr>
        <w:pStyle w:val="ListParagraph"/>
        <w:ind w:left="567"/>
        <w:jc w:val="both"/>
        <w:rPr>
          <w:sz w:val="22"/>
          <w:szCs w:val="22"/>
          <w:lang w:val="sr-Latn-ME"/>
        </w:rPr>
      </w:pPr>
      <w:r w:rsidRPr="00C4363E">
        <w:rPr>
          <w:i/>
          <w:sz w:val="22"/>
          <w:szCs w:val="22"/>
          <w:lang w:val="sr-Latn-ME"/>
        </w:rPr>
        <w:t>Jezgro tablete</w:t>
      </w:r>
      <w:r w:rsidR="00FD0C19" w:rsidRPr="00C4363E">
        <w:rPr>
          <w:i/>
          <w:sz w:val="22"/>
          <w:szCs w:val="22"/>
          <w:lang w:val="sr-Latn-ME"/>
        </w:rPr>
        <w:t xml:space="preserve">: </w:t>
      </w:r>
      <w:r w:rsidR="00FD0C19" w:rsidRPr="00C4363E">
        <w:rPr>
          <w:sz w:val="22"/>
          <w:szCs w:val="22"/>
          <w:lang w:val="sr-Latn-ME"/>
        </w:rPr>
        <w:t xml:space="preserve">laktoza, </w:t>
      </w:r>
      <w:proofErr w:type="spellStart"/>
      <w:r w:rsidR="00FD0C19" w:rsidRPr="00C4363E">
        <w:rPr>
          <w:sz w:val="22"/>
          <w:szCs w:val="22"/>
          <w:lang w:val="sr-Latn-ME"/>
        </w:rPr>
        <w:t>monohidrat</w:t>
      </w:r>
      <w:proofErr w:type="spellEnd"/>
      <w:r w:rsidR="001F785F" w:rsidRPr="00C4363E">
        <w:rPr>
          <w:sz w:val="22"/>
          <w:szCs w:val="22"/>
          <w:lang w:val="sr-Latn-ME"/>
        </w:rPr>
        <w:t>;</w:t>
      </w:r>
      <w:r w:rsidR="00FD0C19" w:rsidRPr="00C4363E">
        <w:rPr>
          <w:sz w:val="22"/>
          <w:szCs w:val="22"/>
          <w:lang w:val="sr-Latn-ME"/>
        </w:rPr>
        <w:t xml:space="preserve"> </w:t>
      </w:r>
      <w:proofErr w:type="spellStart"/>
      <w:r w:rsidR="00FD0C19" w:rsidRPr="00C4363E">
        <w:rPr>
          <w:sz w:val="22"/>
          <w:szCs w:val="22"/>
          <w:lang w:val="sr-Latn-ME"/>
        </w:rPr>
        <w:t>povidon</w:t>
      </w:r>
      <w:proofErr w:type="spellEnd"/>
      <w:r w:rsidR="00A775AA" w:rsidRPr="00C4363E">
        <w:rPr>
          <w:sz w:val="22"/>
          <w:szCs w:val="22"/>
          <w:lang w:val="sr-Latn-ME"/>
        </w:rPr>
        <w:t xml:space="preserve"> K 25</w:t>
      </w:r>
      <w:r w:rsidR="001F785F" w:rsidRPr="00C4363E">
        <w:rPr>
          <w:sz w:val="22"/>
          <w:szCs w:val="22"/>
          <w:lang w:val="sr-Latn-ME"/>
        </w:rPr>
        <w:t>;</w:t>
      </w:r>
      <w:r w:rsidR="00FD0C19" w:rsidRPr="00C4363E">
        <w:rPr>
          <w:sz w:val="22"/>
          <w:szCs w:val="22"/>
          <w:lang w:val="sr-Latn-ME"/>
        </w:rPr>
        <w:t xml:space="preserve"> natrijum</w:t>
      </w:r>
      <w:r w:rsidR="00AE0D4F" w:rsidRPr="00C4363E">
        <w:rPr>
          <w:sz w:val="22"/>
          <w:szCs w:val="22"/>
          <w:lang w:val="sr-Latn-ME"/>
        </w:rPr>
        <w:t xml:space="preserve"> </w:t>
      </w:r>
      <w:r w:rsidR="00FD0C19" w:rsidRPr="00C4363E">
        <w:rPr>
          <w:sz w:val="22"/>
          <w:szCs w:val="22"/>
          <w:lang w:val="sr-Latn-ME"/>
        </w:rPr>
        <w:t>skrob</w:t>
      </w:r>
      <w:r w:rsidR="00AE0D4F" w:rsidRPr="00C4363E">
        <w:rPr>
          <w:sz w:val="22"/>
          <w:szCs w:val="22"/>
          <w:lang w:val="sr-Latn-ME"/>
        </w:rPr>
        <w:t xml:space="preserve"> </w:t>
      </w:r>
      <w:proofErr w:type="spellStart"/>
      <w:r w:rsidR="00FD0C19" w:rsidRPr="00C4363E">
        <w:rPr>
          <w:sz w:val="22"/>
          <w:szCs w:val="22"/>
          <w:lang w:val="sr-Latn-ME"/>
        </w:rPr>
        <w:t>glikolat</w:t>
      </w:r>
      <w:proofErr w:type="spellEnd"/>
      <w:r w:rsidR="00A775AA" w:rsidRPr="00C4363E">
        <w:rPr>
          <w:sz w:val="22"/>
          <w:szCs w:val="22"/>
          <w:lang w:val="sr-Latn-ME"/>
        </w:rPr>
        <w:t xml:space="preserve"> (tip A) i</w:t>
      </w:r>
      <w:r w:rsidR="00FD0C19" w:rsidRPr="00C4363E">
        <w:rPr>
          <w:sz w:val="22"/>
          <w:szCs w:val="22"/>
          <w:lang w:val="sr-Latn-ME"/>
        </w:rPr>
        <w:t xml:space="preserve"> magnezijum</w:t>
      </w:r>
      <w:r w:rsidR="00AE0D4F" w:rsidRPr="00C4363E">
        <w:rPr>
          <w:sz w:val="22"/>
          <w:szCs w:val="22"/>
          <w:lang w:val="sr-Latn-ME"/>
        </w:rPr>
        <w:t xml:space="preserve"> </w:t>
      </w:r>
      <w:proofErr w:type="spellStart"/>
      <w:r w:rsidR="00FD0C19" w:rsidRPr="00C4363E">
        <w:rPr>
          <w:sz w:val="22"/>
          <w:szCs w:val="22"/>
          <w:lang w:val="sr-Latn-ME"/>
        </w:rPr>
        <w:t>stearat</w:t>
      </w:r>
      <w:proofErr w:type="spellEnd"/>
      <w:r w:rsidR="00FD0C19" w:rsidRPr="00C4363E">
        <w:rPr>
          <w:sz w:val="22"/>
          <w:szCs w:val="22"/>
          <w:lang w:val="sr-Latn-ME"/>
        </w:rPr>
        <w:t>;</w:t>
      </w:r>
    </w:p>
    <w:p w14:paraId="474B5D82" w14:textId="27273619" w:rsidR="00FD0C19" w:rsidRPr="00C4363E" w:rsidRDefault="00A775AA" w:rsidP="00C4363E">
      <w:pPr>
        <w:pStyle w:val="ListParagraph"/>
        <w:ind w:left="567"/>
        <w:jc w:val="both"/>
        <w:rPr>
          <w:i/>
          <w:sz w:val="22"/>
          <w:szCs w:val="22"/>
          <w:lang w:val="sr-Latn-ME"/>
        </w:rPr>
      </w:pPr>
      <w:r w:rsidRPr="00C4363E">
        <w:rPr>
          <w:i/>
          <w:sz w:val="22"/>
          <w:szCs w:val="22"/>
          <w:lang w:val="sr-Latn-ME"/>
        </w:rPr>
        <w:t>Film omotač tablete</w:t>
      </w:r>
      <w:r w:rsidR="00FD0C19" w:rsidRPr="00C4363E">
        <w:rPr>
          <w:i/>
          <w:sz w:val="22"/>
          <w:szCs w:val="22"/>
          <w:lang w:val="sr-Latn-ME"/>
        </w:rPr>
        <w:t xml:space="preserve">: </w:t>
      </w:r>
      <w:proofErr w:type="spellStart"/>
      <w:r w:rsidR="00FD0C19" w:rsidRPr="00C4363E">
        <w:rPr>
          <w:sz w:val="22"/>
          <w:szCs w:val="22"/>
          <w:lang w:val="sr-Latn-ME"/>
        </w:rPr>
        <w:t>hipromeloza</w:t>
      </w:r>
      <w:proofErr w:type="spellEnd"/>
      <w:r w:rsidR="009F7483" w:rsidRPr="00C4363E">
        <w:rPr>
          <w:sz w:val="22"/>
          <w:szCs w:val="22"/>
          <w:lang w:val="sr-Latn-ME"/>
        </w:rPr>
        <w:t>;</w:t>
      </w:r>
      <w:r w:rsidR="00FD0C19" w:rsidRPr="00C4363E">
        <w:rPr>
          <w:sz w:val="22"/>
          <w:szCs w:val="22"/>
          <w:lang w:val="sr-Latn-ME"/>
        </w:rPr>
        <w:t xml:space="preserve"> </w:t>
      </w:r>
      <w:proofErr w:type="spellStart"/>
      <w:r w:rsidR="00FD0C19" w:rsidRPr="00C4363E">
        <w:rPr>
          <w:sz w:val="22"/>
          <w:szCs w:val="22"/>
          <w:lang w:val="sr-Latn-ME"/>
        </w:rPr>
        <w:t>makrogol</w:t>
      </w:r>
      <w:proofErr w:type="spellEnd"/>
      <w:r w:rsidR="00FD0C19" w:rsidRPr="00C4363E">
        <w:rPr>
          <w:sz w:val="22"/>
          <w:szCs w:val="22"/>
          <w:lang w:val="sr-Latn-ME"/>
        </w:rPr>
        <w:t xml:space="preserve"> 6000</w:t>
      </w:r>
      <w:r w:rsidR="001F785F" w:rsidRPr="00C4363E">
        <w:rPr>
          <w:sz w:val="22"/>
          <w:szCs w:val="22"/>
          <w:lang w:val="sr-Latn-ME"/>
        </w:rPr>
        <w:t>;</w:t>
      </w:r>
      <w:r w:rsidR="00FD0C19" w:rsidRPr="00C4363E">
        <w:rPr>
          <w:sz w:val="22"/>
          <w:szCs w:val="22"/>
          <w:lang w:val="sr-Latn-ME"/>
        </w:rPr>
        <w:t xml:space="preserve"> </w:t>
      </w:r>
      <w:r w:rsidR="009F7483" w:rsidRPr="00C4363E">
        <w:rPr>
          <w:sz w:val="22"/>
          <w:szCs w:val="22"/>
          <w:lang w:val="sr-Latn-ME"/>
        </w:rPr>
        <w:t>titan</w:t>
      </w:r>
      <w:r w:rsidR="00AE0D4F" w:rsidRPr="00C4363E">
        <w:rPr>
          <w:sz w:val="22"/>
          <w:szCs w:val="22"/>
          <w:lang w:val="sr-Latn-ME"/>
        </w:rPr>
        <w:t xml:space="preserve"> </w:t>
      </w:r>
      <w:r w:rsidR="009F7483" w:rsidRPr="00C4363E">
        <w:rPr>
          <w:sz w:val="22"/>
          <w:szCs w:val="22"/>
          <w:lang w:val="sr-Latn-ME"/>
        </w:rPr>
        <w:t xml:space="preserve">dioksid (E 171); </w:t>
      </w:r>
      <w:r w:rsidR="00763BE9" w:rsidRPr="00C4363E">
        <w:rPr>
          <w:bCs/>
          <w:sz w:val="22"/>
          <w:szCs w:val="22"/>
          <w:lang w:val="sr-Latn-ME"/>
        </w:rPr>
        <w:t>skrob, modifikovan</w:t>
      </w:r>
      <w:r w:rsidR="00AE0D4F" w:rsidRPr="00C4363E">
        <w:rPr>
          <w:bCs/>
          <w:sz w:val="22"/>
          <w:szCs w:val="22"/>
          <w:lang w:val="sr-Latn-ME"/>
        </w:rPr>
        <w:t>i</w:t>
      </w:r>
      <w:r w:rsidR="00763BE9" w:rsidRPr="00C4363E">
        <w:rPr>
          <w:bCs/>
          <w:sz w:val="22"/>
          <w:szCs w:val="22"/>
          <w:lang w:val="sr-Latn-ME"/>
        </w:rPr>
        <w:t xml:space="preserve"> </w:t>
      </w:r>
      <w:r w:rsidR="001463B1" w:rsidRPr="00C4363E">
        <w:rPr>
          <w:bCs/>
          <w:sz w:val="22"/>
          <w:szCs w:val="22"/>
          <w:lang w:val="sr-Latn-ME"/>
        </w:rPr>
        <w:t xml:space="preserve">i </w:t>
      </w:r>
      <w:r w:rsidR="00FD0C19" w:rsidRPr="00C4363E">
        <w:rPr>
          <w:sz w:val="22"/>
          <w:szCs w:val="22"/>
          <w:lang w:val="sr-Latn-ME"/>
        </w:rPr>
        <w:t>ulje sjemena pamuka</w:t>
      </w:r>
      <w:r w:rsidR="00763BE9" w:rsidRPr="00C4363E">
        <w:rPr>
          <w:sz w:val="22"/>
          <w:szCs w:val="22"/>
          <w:lang w:val="sr-Latn-ME"/>
        </w:rPr>
        <w:t>.</w:t>
      </w:r>
    </w:p>
    <w:p w14:paraId="04D054A1" w14:textId="77777777" w:rsidR="00FD0C19" w:rsidRPr="00C4363E" w:rsidRDefault="00FD0C19" w:rsidP="00C4363E">
      <w:pPr>
        <w:keepNext/>
        <w:tabs>
          <w:tab w:val="left" w:pos="720"/>
        </w:tabs>
        <w:ind w:left="567" w:right="-2"/>
        <w:rPr>
          <w:sz w:val="22"/>
          <w:szCs w:val="22"/>
          <w:lang w:val="sr-Latn-ME"/>
        </w:rPr>
      </w:pPr>
    </w:p>
    <w:p w14:paraId="7C76C23F" w14:textId="05E2238C" w:rsidR="00A32113" w:rsidRPr="00C4363E" w:rsidRDefault="00A32113" w:rsidP="00C4363E">
      <w:pPr>
        <w:rPr>
          <w:b/>
          <w:sz w:val="22"/>
          <w:szCs w:val="22"/>
          <w:lang w:val="sr-Latn-ME"/>
        </w:rPr>
      </w:pPr>
      <w:r w:rsidRPr="00C4363E">
        <w:rPr>
          <w:b/>
          <w:sz w:val="22"/>
          <w:szCs w:val="22"/>
          <w:lang w:val="sr-Latn-ME"/>
        </w:rPr>
        <w:t xml:space="preserve">Kako izgleda lijek </w:t>
      </w:r>
      <w:proofErr w:type="spellStart"/>
      <w:r w:rsidR="00A91237" w:rsidRPr="00C4363E">
        <w:rPr>
          <w:b/>
          <w:sz w:val="22"/>
          <w:szCs w:val="22"/>
          <w:lang w:val="sr-Latn-ME"/>
        </w:rPr>
        <w:t>Trasolette</w:t>
      </w:r>
      <w:proofErr w:type="spellEnd"/>
      <w:r w:rsidR="00A91237" w:rsidRPr="00C4363E">
        <w:rPr>
          <w:b/>
          <w:sz w:val="22"/>
          <w:szCs w:val="22"/>
          <w:lang w:val="sr-Latn-ME"/>
        </w:rPr>
        <w:t xml:space="preserve"> </w:t>
      </w:r>
      <w:r w:rsidRPr="00C4363E">
        <w:rPr>
          <w:b/>
          <w:sz w:val="22"/>
          <w:szCs w:val="22"/>
          <w:lang w:val="sr-Latn-ME"/>
        </w:rPr>
        <w:t>i sadržaj pakovanja</w:t>
      </w:r>
    </w:p>
    <w:p w14:paraId="7C76C240" w14:textId="72DB71F5" w:rsidR="00445D8F" w:rsidRPr="00C4363E" w:rsidRDefault="00445D8F" w:rsidP="00C4363E">
      <w:pPr>
        <w:rPr>
          <w:sz w:val="22"/>
          <w:szCs w:val="22"/>
          <w:lang w:val="sr-Latn-ME"/>
        </w:rPr>
      </w:pPr>
    </w:p>
    <w:p w14:paraId="2C480807" w14:textId="2734BED5" w:rsidR="0078019C" w:rsidRPr="00C4363E" w:rsidRDefault="0078019C" w:rsidP="00C4363E">
      <w:pPr>
        <w:pStyle w:val="Header"/>
        <w:tabs>
          <w:tab w:val="left" w:pos="284"/>
        </w:tabs>
        <w:rPr>
          <w:sz w:val="22"/>
          <w:szCs w:val="22"/>
          <w:lang w:val="sr-Latn-ME"/>
        </w:rPr>
      </w:pPr>
      <w:r w:rsidRPr="00C4363E">
        <w:rPr>
          <w:sz w:val="22"/>
          <w:szCs w:val="22"/>
          <w:lang w:val="sr-Latn-ME"/>
        </w:rPr>
        <w:t xml:space="preserve">Film </w:t>
      </w:r>
      <w:r w:rsidR="00763BE9" w:rsidRPr="00C4363E">
        <w:rPr>
          <w:sz w:val="22"/>
          <w:szCs w:val="22"/>
          <w:lang w:val="sr-Latn-ME"/>
        </w:rPr>
        <w:t>tableta</w:t>
      </w:r>
      <w:r w:rsidRPr="00C4363E">
        <w:rPr>
          <w:sz w:val="22"/>
          <w:szCs w:val="22"/>
          <w:lang w:val="sr-Latn-ME"/>
        </w:rPr>
        <w:t>.</w:t>
      </w:r>
    </w:p>
    <w:p w14:paraId="6268BEA5" w14:textId="77777777" w:rsidR="0078019C" w:rsidRPr="00C4363E" w:rsidRDefault="0078019C" w:rsidP="00C4363E">
      <w:pPr>
        <w:pStyle w:val="Header"/>
        <w:tabs>
          <w:tab w:val="left" w:pos="284"/>
        </w:tabs>
        <w:rPr>
          <w:sz w:val="22"/>
          <w:szCs w:val="22"/>
          <w:lang w:val="sr-Latn-ME"/>
        </w:rPr>
      </w:pPr>
      <w:r w:rsidRPr="00C4363E">
        <w:rPr>
          <w:sz w:val="22"/>
          <w:szCs w:val="22"/>
          <w:lang w:val="sr-Latn-ME"/>
        </w:rPr>
        <w:t xml:space="preserve">Bijele, okrugle, </w:t>
      </w:r>
      <w:proofErr w:type="spellStart"/>
      <w:r w:rsidRPr="00C4363E">
        <w:rPr>
          <w:sz w:val="22"/>
          <w:szCs w:val="22"/>
          <w:lang w:val="sr-Latn-ME"/>
        </w:rPr>
        <w:t>bikonveksne</w:t>
      </w:r>
      <w:proofErr w:type="spellEnd"/>
      <w:r w:rsidRPr="00C4363E">
        <w:rPr>
          <w:sz w:val="22"/>
          <w:szCs w:val="22"/>
          <w:lang w:val="sr-Latn-ME"/>
        </w:rPr>
        <w:t xml:space="preserve"> film tablete.</w:t>
      </w:r>
    </w:p>
    <w:p w14:paraId="6766B26E" w14:textId="77777777" w:rsidR="0078019C" w:rsidRPr="00C4363E" w:rsidRDefault="0078019C" w:rsidP="00C4363E">
      <w:pPr>
        <w:pStyle w:val="Header"/>
        <w:tabs>
          <w:tab w:val="left" w:pos="284"/>
        </w:tabs>
        <w:rPr>
          <w:sz w:val="22"/>
          <w:szCs w:val="22"/>
          <w:lang w:val="sr-Latn-ME"/>
        </w:rPr>
      </w:pPr>
    </w:p>
    <w:p w14:paraId="25926B32" w14:textId="77777777" w:rsidR="00DB444B" w:rsidRPr="00C4363E" w:rsidRDefault="00DB444B" w:rsidP="00C4363E">
      <w:pPr>
        <w:pStyle w:val="Header"/>
        <w:jc w:val="both"/>
        <w:rPr>
          <w:iCs/>
          <w:sz w:val="22"/>
          <w:szCs w:val="22"/>
          <w:lang w:val="sr-Latn-ME"/>
        </w:rPr>
      </w:pPr>
      <w:r w:rsidRPr="00C4363E">
        <w:rPr>
          <w:iCs/>
          <w:sz w:val="22"/>
          <w:szCs w:val="22"/>
          <w:lang w:val="sr-Latn-ME"/>
        </w:rPr>
        <w:t xml:space="preserve">Unutrašnje pakovanje je PVC/Alu </w:t>
      </w:r>
      <w:proofErr w:type="spellStart"/>
      <w:r w:rsidRPr="00C4363E">
        <w:rPr>
          <w:iCs/>
          <w:sz w:val="22"/>
          <w:szCs w:val="22"/>
          <w:lang w:val="sr-Latn-ME"/>
        </w:rPr>
        <w:t>blister</w:t>
      </w:r>
      <w:proofErr w:type="spellEnd"/>
      <w:r w:rsidRPr="00C4363E">
        <w:rPr>
          <w:iCs/>
          <w:sz w:val="22"/>
          <w:szCs w:val="22"/>
          <w:lang w:val="sr-Latn-ME"/>
        </w:rPr>
        <w:t xml:space="preserve"> sa po 14 film tableta.</w:t>
      </w:r>
    </w:p>
    <w:p w14:paraId="7D272E28" w14:textId="619CF9BF" w:rsidR="00DB444B" w:rsidRPr="00C4363E" w:rsidRDefault="00DB444B" w:rsidP="00C4363E">
      <w:pPr>
        <w:pStyle w:val="Header"/>
        <w:jc w:val="both"/>
        <w:rPr>
          <w:iCs/>
          <w:sz w:val="22"/>
          <w:szCs w:val="22"/>
          <w:lang w:val="sr-Latn-ME"/>
        </w:rPr>
      </w:pPr>
      <w:r w:rsidRPr="00C4363E">
        <w:rPr>
          <w:iCs/>
          <w:sz w:val="22"/>
          <w:szCs w:val="22"/>
          <w:lang w:val="sr-Latn-ME"/>
        </w:rPr>
        <w:t>Spoljašnje pakovanje l</w:t>
      </w:r>
      <w:r w:rsidR="00BE4704" w:rsidRPr="00C4363E">
        <w:rPr>
          <w:iCs/>
          <w:sz w:val="22"/>
          <w:szCs w:val="22"/>
          <w:lang w:val="sr-Latn-ME"/>
        </w:rPr>
        <w:t>ij</w:t>
      </w:r>
      <w:r w:rsidRPr="00C4363E">
        <w:rPr>
          <w:iCs/>
          <w:sz w:val="22"/>
          <w:szCs w:val="22"/>
          <w:lang w:val="sr-Latn-ME"/>
        </w:rPr>
        <w:t xml:space="preserve">eka je </w:t>
      </w:r>
      <w:proofErr w:type="spellStart"/>
      <w:r w:rsidRPr="00C4363E">
        <w:rPr>
          <w:iCs/>
          <w:sz w:val="22"/>
          <w:szCs w:val="22"/>
          <w:lang w:val="sr-Latn-ME"/>
        </w:rPr>
        <w:t>složiva</w:t>
      </w:r>
      <w:proofErr w:type="spellEnd"/>
      <w:r w:rsidRPr="00C4363E">
        <w:rPr>
          <w:iCs/>
          <w:sz w:val="22"/>
          <w:szCs w:val="22"/>
          <w:lang w:val="sr-Latn-ME"/>
        </w:rPr>
        <w:t xml:space="preserve"> kartonska kutija u kojoj se nalazi 2 </w:t>
      </w:r>
      <w:proofErr w:type="spellStart"/>
      <w:r w:rsidRPr="00C4363E">
        <w:rPr>
          <w:iCs/>
          <w:sz w:val="22"/>
          <w:szCs w:val="22"/>
          <w:lang w:val="sr-Latn-ME"/>
        </w:rPr>
        <w:t>blistera</w:t>
      </w:r>
      <w:proofErr w:type="spellEnd"/>
      <w:r w:rsidRPr="00C4363E">
        <w:rPr>
          <w:iCs/>
          <w:sz w:val="22"/>
          <w:szCs w:val="22"/>
          <w:lang w:val="sr-Latn-ME"/>
        </w:rPr>
        <w:t xml:space="preserve"> (ukupno 28 film tableta) i Uputstvo za l</w:t>
      </w:r>
      <w:r w:rsidR="00BE4704" w:rsidRPr="00C4363E">
        <w:rPr>
          <w:iCs/>
          <w:sz w:val="22"/>
          <w:szCs w:val="22"/>
          <w:lang w:val="sr-Latn-ME"/>
        </w:rPr>
        <w:t>ij</w:t>
      </w:r>
      <w:r w:rsidRPr="00C4363E">
        <w:rPr>
          <w:iCs/>
          <w:sz w:val="22"/>
          <w:szCs w:val="22"/>
          <w:lang w:val="sr-Latn-ME"/>
        </w:rPr>
        <w:t>ek.</w:t>
      </w:r>
    </w:p>
    <w:p w14:paraId="67AFC507" w14:textId="77777777" w:rsidR="0078019C" w:rsidRPr="00C4363E" w:rsidRDefault="0078019C" w:rsidP="00C4363E">
      <w:pPr>
        <w:rPr>
          <w:sz w:val="22"/>
          <w:szCs w:val="22"/>
          <w:lang w:val="sr-Latn-ME"/>
        </w:rPr>
      </w:pPr>
    </w:p>
    <w:p w14:paraId="7C76C241" w14:textId="77777777" w:rsidR="00A32113" w:rsidRPr="00C4363E" w:rsidRDefault="00A32113" w:rsidP="00C4363E">
      <w:pPr>
        <w:rPr>
          <w:b/>
          <w:sz w:val="22"/>
          <w:szCs w:val="22"/>
          <w:lang w:val="sr-Latn-ME"/>
        </w:rPr>
      </w:pPr>
      <w:r w:rsidRPr="00C4363E">
        <w:rPr>
          <w:b/>
          <w:sz w:val="22"/>
          <w:szCs w:val="22"/>
          <w:lang w:val="sr-Latn-ME"/>
        </w:rPr>
        <w:t xml:space="preserve">Nosilac dozvole i </w:t>
      </w:r>
      <w:r w:rsidR="00C66783" w:rsidRPr="00C4363E">
        <w:rPr>
          <w:b/>
          <w:sz w:val="22"/>
          <w:szCs w:val="22"/>
          <w:lang w:val="sr-Latn-ME"/>
        </w:rPr>
        <w:t>p</w:t>
      </w:r>
      <w:r w:rsidRPr="00C4363E">
        <w:rPr>
          <w:b/>
          <w:sz w:val="22"/>
          <w:szCs w:val="22"/>
          <w:lang w:val="sr-Latn-ME"/>
        </w:rPr>
        <w:t>roizvođač</w:t>
      </w:r>
    </w:p>
    <w:p w14:paraId="7931BBED" w14:textId="77777777" w:rsidR="00B90A75" w:rsidRPr="00C4363E" w:rsidRDefault="00B90A75" w:rsidP="00C4363E">
      <w:pPr>
        <w:rPr>
          <w:sz w:val="22"/>
          <w:szCs w:val="22"/>
          <w:lang w:val="sr-Latn-ME"/>
        </w:rPr>
      </w:pPr>
    </w:p>
    <w:p w14:paraId="2B0BF31E" w14:textId="77777777" w:rsidR="00AE0D4F" w:rsidRPr="00C4363E" w:rsidRDefault="00B90A75" w:rsidP="00C4363E">
      <w:pPr>
        <w:rPr>
          <w:b/>
          <w:sz w:val="22"/>
          <w:szCs w:val="22"/>
          <w:lang w:val="sr-Latn-ME"/>
        </w:rPr>
      </w:pPr>
      <w:r w:rsidRPr="00C4363E">
        <w:rPr>
          <w:b/>
          <w:sz w:val="22"/>
          <w:szCs w:val="22"/>
          <w:lang w:val="sr-Latn-ME"/>
        </w:rPr>
        <w:t>Nosilac dozvole:</w:t>
      </w:r>
    </w:p>
    <w:p w14:paraId="6F4CE5D6" w14:textId="6F98B193" w:rsidR="00AE0D4F" w:rsidRPr="00C4363E" w:rsidRDefault="00682C64" w:rsidP="00C4363E">
      <w:pPr>
        <w:rPr>
          <w:bCs/>
          <w:sz w:val="22"/>
          <w:szCs w:val="22"/>
          <w:lang w:val="sr-Latn-ME"/>
        </w:rPr>
      </w:pPr>
      <w:proofErr w:type="spellStart"/>
      <w:r w:rsidRPr="00C4363E">
        <w:rPr>
          <w:bCs/>
          <w:sz w:val="22"/>
          <w:szCs w:val="22"/>
          <w:lang w:val="sr-Latn-ME"/>
        </w:rPr>
        <w:t>PharmaSwiss</w:t>
      </w:r>
      <w:proofErr w:type="spellEnd"/>
      <w:r w:rsidRPr="00C4363E">
        <w:rPr>
          <w:bCs/>
          <w:sz w:val="22"/>
          <w:szCs w:val="22"/>
          <w:lang w:val="sr-Latn-ME"/>
        </w:rPr>
        <w:t xml:space="preserve"> - </w:t>
      </w:r>
      <w:proofErr w:type="spellStart"/>
      <w:r w:rsidRPr="00C4363E">
        <w:rPr>
          <w:bCs/>
          <w:sz w:val="22"/>
          <w:szCs w:val="22"/>
          <w:lang w:val="sr-Latn-ME"/>
        </w:rPr>
        <w:t>Montenegro</w:t>
      </w:r>
      <w:proofErr w:type="spellEnd"/>
      <w:r w:rsidRPr="00C4363E">
        <w:rPr>
          <w:bCs/>
          <w:sz w:val="22"/>
          <w:szCs w:val="22"/>
          <w:lang w:val="sr-Latn-ME"/>
        </w:rPr>
        <w:t xml:space="preserve">, </w:t>
      </w:r>
      <w:proofErr w:type="spellStart"/>
      <w:r w:rsidRPr="00C4363E">
        <w:rPr>
          <w:bCs/>
          <w:sz w:val="22"/>
          <w:szCs w:val="22"/>
          <w:lang w:val="sr-Latn-ME"/>
        </w:rPr>
        <w:t>PharmaSwiss</w:t>
      </w:r>
      <w:proofErr w:type="spellEnd"/>
      <w:r w:rsidRPr="00C4363E">
        <w:rPr>
          <w:bCs/>
          <w:sz w:val="22"/>
          <w:szCs w:val="22"/>
          <w:lang w:val="sr-Latn-ME"/>
        </w:rPr>
        <w:t xml:space="preserve"> </w:t>
      </w:r>
      <w:proofErr w:type="spellStart"/>
      <w:r w:rsidRPr="00C4363E">
        <w:rPr>
          <w:bCs/>
          <w:sz w:val="22"/>
          <w:szCs w:val="22"/>
          <w:lang w:val="sr-Latn-ME"/>
        </w:rPr>
        <w:t>doo</w:t>
      </w:r>
      <w:proofErr w:type="spellEnd"/>
      <w:r w:rsidRPr="00C4363E">
        <w:rPr>
          <w:bCs/>
          <w:sz w:val="22"/>
          <w:szCs w:val="22"/>
          <w:lang w:val="sr-Latn-ME"/>
        </w:rPr>
        <w:t xml:space="preserve"> Beograd, dio stranog društva u Podgorici</w:t>
      </w:r>
    </w:p>
    <w:p w14:paraId="4C734182" w14:textId="4FE14DB6" w:rsidR="00682C64" w:rsidRPr="00C4363E" w:rsidRDefault="00682C64" w:rsidP="00C4363E">
      <w:pPr>
        <w:rPr>
          <w:bCs/>
          <w:sz w:val="22"/>
          <w:szCs w:val="22"/>
          <w:lang w:val="sr-Latn-ME"/>
        </w:rPr>
      </w:pPr>
      <w:r w:rsidRPr="00C4363E">
        <w:rPr>
          <w:bCs/>
          <w:sz w:val="22"/>
          <w:szCs w:val="22"/>
          <w:lang w:val="sr-Latn-ME"/>
        </w:rPr>
        <w:t>Rimski trg</w:t>
      </w:r>
      <w:r w:rsidR="00AE0D4F" w:rsidRPr="00C4363E">
        <w:rPr>
          <w:bCs/>
          <w:sz w:val="22"/>
          <w:szCs w:val="22"/>
          <w:lang w:val="sr-Latn-ME"/>
        </w:rPr>
        <w:t xml:space="preserve"> br.</w:t>
      </w:r>
      <w:r w:rsidRPr="00C4363E">
        <w:rPr>
          <w:bCs/>
          <w:sz w:val="22"/>
          <w:szCs w:val="22"/>
          <w:lang w:val="sr-Latn-ME"/>
        </w:rPr>
        <w:t xml:space="preserve"> 16, Podgorica, Crna Gora</w:t>
      </w:r>
    </w:p>
    <w:p w14:paraId="2CECC7A6" w14:textId="77777777" w:rsidR="00AE0D4F" w:rsidRPr="00C4363E" w:rsidRDefault="00AE0D4F" w:rsidP="00C4363E">
      <w:pPr>
        <w:rPr>
          <w:bCs/>
          <w:sz w:val="22"/>
          <w:szCs w:val="22"/>
          <w:lang w:val="sr-Latn-ME"/>
        </w:rPr>
      </w:pPr>
    </w:p>
    <w:p w14:paraId="5250BC23" w14:textId="77777777" w:rsidR="00AE0D4F" w:rsidRPr="00C4363E" w:rsidRDefault="00C676DA" w:rsidP="00C4363E">
      <w:pPr>
        <w:rPr>
          <w:b/>
          <w:bCs/>
          <w:sz w:val="22"/>
          <w:szCs w:val="22"/>
          <w:lang w:val="sr-Latn-ME"/>
        </w:rPr>
      </w:pPr>
      <w:r w:rsidRPr="00C4363E">
        <w:rPr>
          <w:b/>
          <w:bCs/>
          <w:sz w:val="22"/>
          <w:szCs w:val="22"/>
          <w:lang w:val="sr-Latn-ME"/>
        </w:rPr>
        <w:t xml:space="preserve">Proizvođač: </w:t>
      </w:r>
    </w:p>
    <w:p w14:paraId="1EE26E82" w14:textId="6E903B80" w:rsidR="00C676DA" w:rsidRPr="00C4363E" w:rsidRDefault="00C676DA" w:rsidP="00C4363E">
      <w:pPr>
        <w:rPr>
          <w:bCs/>
          <w:sz w:val="22"/>
          <w:szCs w:val="22"/>
          <w:lang w:val="sr-Latn-ME"/>
        </w:rPr>
      </w:pPr>
      <w:proofErr w:type="spellStart"/>
      <w:r w:rsidRPr="00C4363E">
        <w:rPr>
          <w:bCs/>
          <w:sz w:val="22"/>
          <w:szCs w:val="22"/>
          <w:lang w:val="sr-Latn-ME"/>
        </w:rPr>
        <w:t>PharmaSwiss</w:t>
      </w:r>
      <w:proofErr w:type="spellEnd"/>
      <w:r w:rsidRPr="00C4363E">
        <w:rPr>
          <w:bCs/>
          <w:sz w:val="22"/>
          <w:szCs w:val="22"/>
          <w:lang w:val="sr-Latn-ME"/>
        </w:rPr>
        <w:t xml:space="preserve"> d.o.o., Batajnički drum </w:t>
      </w:r>
      <w:proofErr w:type="spellStart"/>
      <w:r w:rsidRPr="00C4363E">
        <w:rPr>
          <w:bCs/>
          <w:sz w:val="22"/>
          <w:szCs w:val="22"/>
          <w:lang w:val="sr-Latn-ME"/>
        </w:rPr>
        <w:t>5</w:t>
      </w:r>
      <w:r w:rsidR="00AE0D4F" w:rsidRPr="00C4363E">
        <w:rPr>
          <w:bCs/>
          <w:sz w:val="22"/>
          <w:szCs w:val="22"/>
          <w:lang w:val="sr-Latn-ME"/>
        </w:rPr>
        <w:t>a</w:t>
      </w:r>
      <w:proofErr w:type="spellEnd"/>
      <w:r w:rsidRPr="00C4363E">
        <w:rPr>
          <w:bCs/>
          <w:sz w:val="22"/>
          <w:szCs w:val="22"/>
          <w:lang w:val="sr-Latn-ME"/>
        </w:rPr>
        <w:t xml:space="preserve">, </w:t>
      </w:r>
      <w:r w:rsidR="00AE0D4F" w:rsidRPr="00C4363E">
        <w:rPr>
          <w:bCs/>
          <w:sz w:val="22"/>
          <w:szCs w:val="22"/>
          <w:lang w:val="sr-Latn-ME"/>
        </w:rPr>
        <w:t xml:space="preserve">11080 </w:t>
      </w:r>
      <w:r w:rsidRPr="00C4363E">
        <w:rPr>
          <w:bCs/>
          <w:sz w:val="22"/>
          <w:szCs w:val="22"/>
          <w:lang w:val="sr-Latn-ME"/>
        </w:rPr>
        <w:t>Beograd, Srbija</w:t>
      </w:r>
    </w:p>
    <w:p w14:paraId="421F790A" w14:textId="77777777" w:rsidR="00682C64" w:rsidRPr="00C4363E" w:rsidRDefault="00682C64" w:rsidP="00C4363E">
      <w:pPr>
        <w:rPr>
          <w:bCs/>
          <w:sz w:val="22"/>
          <w:szCs w:val="22"/>
          <w:lang w:val="sr-Latn-ME"/>
        </w:rPr>
      </w:pPr>
    </w:p>
    <w:p w14:paraId="7C76C243" w14:textId="77777777" w:rsidR="00A32113" w:rsidRPr="00C4363E" w:rsidRDefault="00A32113" w:rsidP="00C4363E">
      <w:pPr>
        <w:rPr>
          <w:b/>
          <w:sz w:val="22"/>
          <w:szCs w:val="22"/>
          <w:lang w:val="sr-Latn-ME"/>
        </w:rPr>
      </w:pPr>
      <w:r w:rsidRPr="00C4363E">
        <w:rPr>
          <w:b/>
          <w:sz w:val="22"/>
          <w:szCs w:val="22"/>
          <w:lang w:val="sr-Latn-ME"/>
        </w:rPr>
        <w:t>Režim izdavanja lijeka</w:t>
      </w:r>
    </w:p>
    <w:p w14:paraId="7C76C244" w14:textId="333EB1C7" w:rsidR="00445D8F" w:rsidRPr="00C4363E" w:rsidRDefault="00445D8F" w:rsidP="00C4363E">
      <w:pPr>
        <w:rPr>
          <w:sz w:val="22"/>
          <w:szCs w:val="22"/>
          <w:lang w:val="sr-Latn-ME"/>
        </w:rPr>
      </w:pPr>
    </w:p>
    <w:p w14:paraId="6A29D8CA" w14:textId="77777777" w:rsidR="00AE0D4F" w:rsidRPr="00C4363E" w:rsidRDefault="00AE0D4F" w:rsidP="00C4363E">
      <w:pPr>
        <w:rPr>
          <w:sz w:val="22"/>
          <w:szCs w:val="22"/>
          <w:lang w:val="sr-Latn-ME"/>
        </w:rPr>
      </w:pPr>
      <w:r w:rsidRPr="00C4363E">
        <w:rPr>
          <w:sz w:val="22"/>
          <w:szCs w:val="22"/>
          <w:lang w:val="sr-Latn-ME"/>
        </w:rPr>
        <w:t>Ograničen recept.</w:t>
      </w:r>
    </w:p>
    <w:p w14:paraId="0736F8D6" w14:textId="77777777" w:rsidR="005E3541" w:rsidRPr="00C4363E" w:rsidRDefault="005E3541" w:rsidP="00C4363E">
      <w:pPr>
        <w:rPr>
          <w:sz w:val="22"/>
          <w:szCs w:val="22"/>
          <w:lang w:val="sr-Latn-ME"/>
        </w:rPr>
      </w:pPr>
    </w:p>
    <w:p w14:paraId="7C76C245" w14:textId="77777777" w:rsidR="0067145B" w:rsidRPr="00C4363E" w:rsidRDefault="00A32113" w:rsidP="00C4363E">
      <w:pPr>
        <w:rPr>
          <w:b/>
          <w:sz w:val="22"/>
          <w:szCs w:val="22"/>
          <w:lang w:val="sr-Latn-ME"/>
        </w:rPr>
      </w:pPr>
      <w:r w:rsidRPr="00C4363E">
        <w:rPr>
          <w:b/>
          <w:sz w:val="22"/>
          <w:szCs w:val="22"/>
          <w:lang w:val="sr-Latn-ME"/>
        </w:rPr>
        <w:t>Broj i datum dozvole</w:t>
      </w:r>
    </w:p>
    <w:p w14:paraId="7C76C246" w14:textId="7FFBAEF0" w:rsidR="00440196" w:rsidRDefault="00440196" w:rsidP="00C4363E">
      <w:pPr>
        <w:rPr>
          <w:b/>
          <w:sz w:val="22"/>
          <w:szCs w:val="22"/>
          <w:lang w:val="sr-Latn-ME"/>
        </w:rPr>
      </w:pPr>
    </w:p>
    <w:p w14:paraId="7573243F" w14:textId="5EF5CFDA" w:rsidR="00C4363E" w:rsidRPr="00C4363E" w:rsidRDefault="00C4363E" w:rsidP="00C4363E">
      <w:pPr>
        <w:rPr>
          <w:sz w:val="22"/>
          <w:szCs w:val="22"/>
          <w:lang w:val="sr-Latn-ME"/>
        </w:rPr>
      </w:pPr>
      <w:r w:rsidRPr="00C4363E">
        <w:rPr>
          <w:sz w:val="22"/>
          <w:szCs w:val="22"/>
          <w:lang w:val="sr-Latn-ME"/>
        </w:rPr>
        <w:t>2030/23/145 - 5373</w:t>
      </w:r>
      <w:r>
        <w:rPr>
          <w:sz w:val="22"/>
          <w:szCs w:val="22"/>
          <w:lang w:val="sr-Latn-ME"/>
        </w:rPr>
        <w:t xml:space="preserve"> od 17.01.2023. godine</w:t>
      </w:r>
    </w:p>
    <w:p w14:paraId="76BC8C60" w14:textId="77777777" w:rsidR="00C45CCC" w:rsidRPr="00C4363E" w:rsidRDefault="00C45CCC" w:rsidP="00C4363E">
      <w:pPr>
        <w:rPr>
          <w:b/>
          <w:sz w:val="22"/>
          <w:szCs w:val="22"/>
          <w:lang w:val="sr-Latn-ME"/>
        </w:rPr>
      </w:pPr>
    </w:p>
    <w:p w14:paraId="7C76C247" w14:textId="77777777" w:rsidR="00440196" w:rsidRPr="00C4363E" w:rsidRDefault="00440196" w:rsidP="00C4363E">
      <w:pPr>
        <w:rPr>
          <w:b/>
          <w:sz w:val="22"/>
          <w:szCs w:val="22"/>
          <w:lang w:val="sr-Latn-ME"/>
        </w:rPr>
      </w:pPr>
      <w:r w:rsidRPr="00C4363E">
        <w:rPr>
          <w:b/>
          <w:sz w:val="22"/>
          <w:szCs w:val="22"/>
          <w:lang w:val="sr-Latn-ME"/>
        </w:rPr>
        <w:t>Ovo uputstvo je posljednji put odobreno</w:t>
      </w:r>
    </w:p>
    <w:p w14:paraId="7C76C249" w14:textId="1CD9C757" w:rsidR="00440196" w:rsidRDefault="00440196" w:rsidP="00C4363E">
      <w:pPr>
        <w:rPr>
          <w:b/>
          <w:sz w:val="22"/>
          <w:szCs w:val="22"/>
          <w:lang w:val="sr-Latn-ME"/>
        </w:rPr>
      </w:pPr>
    </w:p>
    <w:p w14:paraId="69C11065" w14:textId="43935D5C" w:rsidR="00C4363E" w:rsidRPr="00C4363E" w:rsidRDefault="00C4363E" w:rsidP="00C4363E">
      <w:pPr>
        <w:rPr>
          <w:sz w:val="22"/>
          <w:szCs w:val="22"/>
          <w:lang w:val="sr-Latn-ME"/>
        </w:rPr>
      </w:pPr>
      <w:bookmarkStart w:id="0" w:name="_GoBack"/>
      <w:r w:rsidRPr="00C4363E">
        <w:rPr>
          <w:sz w:val="22"/>
          <w:szCs w:val="22"/>
          <w:lang w:val="sr-Latn-ME"/>
        </w:rPr>
        <w:t>Januar, 2023. godine</w:t>
      </w:r>
      <w:bookmarkEnd w:id="0"/>
    </w:p>
    <w:sectPr w:rsidR="00C4363E" w:rsidRPr="00C4363E" w:rsidSect="00140D34">
      <w:footerReference w:type="even" r:id="rId13"/>
      <w:footerReference w:type="default" r:id="rId14"/>
      <w:headerReference w:type="first" r:id="rId15"/>
      <w:footerReference w:type="first" r:id="rId16"/>
      <w:pgSz w:w="11907" w:h="16840" w:code="9"/>
      <w:pgMar w:top="1134" w:right="1418" w:bottom="1134" w:left="1418" w:header="737" w:footer="73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0F61A" w16cex:dateUtc="2023-01-17T0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7BE1C0" w16cid:durableId="2770F6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84859" w14:textId="77777777" w:rsidR="0068783B" w:rsidRDefault="0068783B">
      <w:r>
        <w:separator/>
      </w:r>
    </w:p>
  </w:endnote>
  <w:endnote w:type="continuationSeparator" w:id="0">
    <w:p w14:paraId="01CC987F" w14:textId="77777777" w:rsidR="0068783B" w:rsidRDefault="0068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6C250"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76C251"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6C252" w14:textId="7A86193B"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C4363E">
      <w:rPr>
        <w:noProof/>
      </w:rPr>
      <w:t>5</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C4363E">
      <w:rPr>
        <w:noProof/>
      </w:rPr>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6C256"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9425F" w14:textId="77777777" w:rsidR="0068783B" w:rsidRDefault="0068783B">
      <w:r>
        <w:separator/>
      </w:r>
    </w:p>
  </w:footnote>
  <w:footnote w:type="continuationSeparator" w:id="0">
    <w:p w14:paraId="692582F3" w14:textId="77777777" w:rsidR="0068783B" w:rsidRDefault="00687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6C253" w14:textId="77777777" w:rsidR="00890846" w:rsidRDefault="00EF65C8">
    <w:pPr>
      <w:pStyle w:val="Header"/>
      <w:rPr>
        <w:sz w:val="16"/>
        <w:szCs w:val="16"/>
      </w:rPr>
    </w:pPr>
    <w:r w:rsidRPr="005319EA">
      <w:rPr>
        <w:noProof/>
        <w:sz w:val="16"/>
        <w:szCs w:val="16"/>
        <w:lang w:val="sr-Latn-ME" w:eastAsia="sr-Latn-ME"/>
      </w:rPr>
      <w:drawing>
        <wp:inline distT="0" distB="0" distL="0" distR="0" wp14:anchorId="7C76C257" wp14:editId="7C76C258">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C76C254" w14:textId="77777777" w:rsidR="00890846" w:rsidRDefault="00890846">
    <w:pPr>
      <w:pStyle w:val="Header"/>
      <w:rPr>
        <w:sz w:val="16"/>
        <w:szCs w:val="16"/>
      </w:rPr>
    </w:pPr>
  </w:p>
  <w:p w14:paraId="7C76C255"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66B5965"/>
    <w:multiLevelType w:val="hybridMultilevel"/>
    <w:tmpl w:val="9276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2B0C47"/>
    <w:multiLevelType w:val="hybridMultilevel"/>
    <w:tmpl w:val="8962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EA764F"/>
    <w:multiLevelType w:val="hybridMultilevel"/>
    <w:tmpl w:val="FFB46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FF65FA"/>
    <w:multiLevelType w:val="hybridMultilevel"/>
    <w:tmpl w:val="05DE5DB6"/>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FB4638"/>
    <w:multiLevelType w:val="hybridMultilevel"/>
    <w:tmpl w:val="DD02106A"/>
    <w:lvl w:ilvl="0" w:tplc="25A6AC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C0E2E34"/>
    <w:multiLevelType w:val="hybridMultilevel"/>
    <w:tmpl w:val="3FEEE448"/>
    <w:lvl w:ilvl="0" w:tplc="2194AFE2">
      <w:start w:val="1"/>
      <w:numFmt w:val="bullet"/>
      <w:lvlText w:val=""/>
      <w:lvlJc w:val="left"/>
      <w:pPr>
        <w:ind w:left="720" w:hanging="360"/>
      </w:pPr>
      <w:rPr>
        <w:rFonts w:ascii="Symbol" w:hAnsi="Symbol" w:hint="default"/>
        <w:i w:val="0"/>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2C4D2B"/>
    <w:multiLevelType w:val="hybridMultilevel"/>
    <w:tmpl w:val="C3A8A23A"/>
    <w:lvl w:ilvl="0" w:tplc="0512C12A">
      <w:numFmt w:val="bullet"/>
      <w:lvlText w:val="-"/>
      <w:lvlJc w:val="left"/>
      <w:pPr>
        <w:tabs>
          <w:tab w:val="num" w:pos="720"/>
        </w:tabs>
        <w:ind w:left="720" w:hanging="360"/>
      </w:pPr>
      <w:rPr>
        <w:rFonts w:ascii="Times New Roman" w:eastAsia="Times New Roman" w:hAnsi="Times New Roman" w:cs="Times New Roman" w:hint="default"/>
      </w:rPr>
    </w:lvl>
    <w:lvl w:ilvl="1" w:tplc="07F2209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4"/>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0"/>
  </w:num>
  <w:num w:numId="15">
    <w:abstractNumId w:val="19"/>
  </w:num>
  <w:num w:numId="16">
    <w:abstractNumId w:val="29"/>
  </w:num>
  <w:num w:numId="17">
    <w:abstractNumId w:val="11"/>
    <w:lvlOverride w:ilvl="0">
      <w:startOverride w:val="1"/>
    </w:lvlOverride>
  </w:num>
  <w:num w:numId="18">
    <w:abstractNumId w:val="26"/>
  </w:num>
  <w:num w:numId="19">
    <w:abstractNumId w:val="25"/>
  </w:num>
  <w:num w:numId="20">
    <w:abstractNumId w:val="23"/>
  </w:num>
  <w:num w:numId="21">
    <w:abstractNumId w:val="20"/>
  </w:num>
  <w:num w:numId="22">
    <w:abstractNumId w:val="13"/>
  </w:num>
  <w:num w:numId="23">
    <w:abstractNumId w:val="14"/>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0"/>
    <w:lvlOverride w:ilvl="0">
      <w:lvl w:ilvl="0">
        <w:start w:val="1"/>
        <w:numFmt w:val="bullet"/>
        <w:lvlText w:val="-"/>
        <w:legacy w:legacy="1" w:legacySpace="0" w:legacyIndent="360"/>
        <w:lvlJc w:val="left"/>
        <w:pPr>
          <w:ind w:left="360" w:hanging="360"/>
        </w:pPr>
      </w:lvl>
    </w:lvlOverride>
  </w:num>
  <w:num w:numId="29">
    <w:abstractNumId w:val="21"/>
  </w:num>
  <w:num w:numId="30">
    <w:abstractNumId w:val="31"/>
  </w:num>
  <w:num w:numId="31">
    <w:abstractNumId w:val="15"/>
  </w:num>
  <w:num w:numId="32">
    <w:abstractNumId w:val="34"/>
  </w:num>
  <w:num w:numId="33">
    <w:abstractNumId w:val="12"/>
  </w:num>
  <w:num w:numId="34">
    <w:abstractNumId w:val="1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32"/>
    <w:rsid w:val="000144AC"/>
    <w:rsid w:val="000153E1"/>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478BD"/>
    <w:rsid w:val="000534C0"/>
    <w:rsid w:val="000537EA"/>
    <w:rsid w:val="0005471E"/>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67C"/>
    <w:rsid w:val="000E376D"/>
    <w:rsid w:val="000F1C30"/>
    <w:rsid w:val="000F42C0"/>
    <w:rsid w:val="000F5734"/>
    <w:rsid w:val="000F5E16"/>
    <w:rsid w:val="000F7222"/>
    <w:rsid w:val="0010177B"/>
    <w:rsid w:val="00103180"/>
    <w:rsid w:val="00123901"/>
    <w:rsid w:val="00124848"/>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463B1"/>
    <w:rsid w:val="00150A79"/>
    <w:rsid w:val="00151D80"/>
    <w:rsid w:val="00152225"/>
    <w:rsid w:val="0015284E"/>
    <w:rsid w:val="001529A6"/>
    <w:rsid w:val="00155276"/>
    <w:rsid w:val="001567D1"/>
    <w:rsid w:val="001601CE"/>
    <w:rsid w:val="001616AF"/>
    <w:rsid w:val="00164550"/>
    <w:rsid w:val="00166BB8"/>
    <w:rsid w:val="00173831"/>
    <w:rsid w:val="0017417F"/>
    <w:rsid w:val="00175740"/>
    <w:rsid w:val="001770B3"/>
    <w:rsid w:val="001804DD"/>
    <w:rsid w:val="00185B9B"/>
    <w:rsid w:val="00193A2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1F5F"/>
    <w:rsid w:val="001F3C63"/>
    <w:rsid w:val="001F4705"/>
    <w:rsid w:val="001F6994"/>
    <w:rsid w:val="001F785F"/>
    <w:rsid w:val="00200104"/>
    <w:rsid w:val="00201420"/>
    <w:rsid w:val="00203D65"/>
    <w:rsid w:val="0020566A"/>
    <w:rsid w:val="00205F79"/>
    <w:rsid w:val="00205FC5"/>
    <w:rsid w:val="00207548"/>
    <w:rsid w:val="002109DD"/>
    <w:rsid w:val="00212043"/>
    <w:rsid w:val="0021208F"/>
    <w:rsid w:val="002139ED"/>
    <w:rsid w:val="002162A9"/>
    <w:rsid w:val="002168F5"/>
    <w:rsid w:val="0022266D"/>
    <w:rsid w:val="00226477"/>
    <w:rsid w:val="00235129"/>
    <w:rsid w:val="00240F5F"/>
    <w:rsid w:val="00242522"/>
    <w:rsid w:val="002426EA"/>
    <w:rsid w:val="00243C2E"/>
    <w:rsid w:val="00243CA4"/>
    <w:rsid w:val="00245A64"/>
    <w:rsid w:val="00246606"/>
    <w:rsid w:val="002470D6"/>
    <w:rsid w:val="0025222F"/>
    <w:rsid w:val="00253F77"/>
    <w:rsid w:val="002561F3"/>
    <w:rsid w:val="00256BAA"/>
    <w:rsid w:val="002570F6"/>
    <w:rsid w:val="00263AE0"/>
    <w:rsid w:val="0026475C"/>
    <w:rsid w:val="002667B9"/>
    <w:rsid w:val="00267FB1"/>
    <w:rsid w:val="00273A51"/>
    <w:rsid w:val="00273D15"/>
    <w:rsid w:val="002745AC"/>
    <w:rsid w:val="002761B4"/>
    <w:rsid w:val="00276235"/>
    <w:rsid w:val="002769B2"/>
    <w:rsid w:val="00277795"/>
    <w:rsid w:val="00281972"/>
    <w:rsid w:val="002849C0"/>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4E21"/>
    <w:rsid w:val="00326D07"/>
    <w:rsid w:val="00326EEC"/>
    <w:rsid w:val="00327CA0"/>
    <w:rsid w:val="00327F66"/>
    <w:rsid w:val="0033091E"/>
    <w:rsid w:val="0033120A"/>
    <w:rsid w:val="003324F7"/>
    <w:rsid w:val="003330D6"/>
    <w:rsid w:val="003348A5"/>
    <w:rsid w:val="00335343"/>
    <w:rsid w:val="003417D5"/>
    <w:rsid w:val="0034181A"/>
    <w:rsid w:val="00341DEF"/>
    <w:rsid w:val="003437A3"/>
    <w:rsid w:val="00351634"/>
    <w:rsid w:val="0035469B"/>
    <w:rsid w:val="00371CCC"/>
    <w:rsid w:val="003731D0"/>
    <w:rsid w:val="00376DDF"/>
    <w:rsid w:val="00377385"/>
    <w:rsid w:val="00383CAA"/>
    <w:rsid w:val="00384EA9"/>
    <w:rsid w:val="00387233"/>
    <w:rsid w:val="00390487"/>
    <w:rsid w:val="00390924"/>
    <w:rsid w:val="003920A5"/>
    <w:rsid w:val="00395EF5"/>
    <w:rsid w:val="00396B66"/>
    <w:rsid w:val="003A321E"/>
    <w:rsid w:val="003A3507"/>
    <w:rsid w:val="003A4AAF"/>
    <w:rsid w:val="003A4AC5"/>
    <w:rsid w:val="003B03AF"/>
    <w:rsid w:val="003B3C28"/>
    <w:rsid w:val="003B5243"/>
    <w:rsid w:val="003B52E3"/>
    <w:rsid w:val="003B609E"/>
    <w:rsid w:val="003B698E"/>
    <w:rsid w:val="003C255F"/>
    <w:rsid w:val="003C3390"/>
    <w:rsid w:val="003C5782"/>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1F99"/>
    <w:rsid w:val="00405585"/>
    <w:rsid w:val="004064CB"/>
    <w:rsid w:val="004068E7"/>
    <w:rsid w:val="00413E18"/>
    <w:rsid w:val="00416AF0"/>
    <w:rsid w:val="00417A42"/>
    <w:rsid w:val="004205CC"/>
    <w:rsid w:val="004228B9"/>
    <w:rsid w:val="00422A6D"/>
    <w:rsid w:val="0042441A"/>
    <w:rsid w:val="00424645"/>
    <w:rsid w:val="00425795"/>
    <w:rsid w:val="00425E50"/>
    <w:rsid w:val="00426008"/>
    <w:rsid w:val="00426B3B"/>
    <w:rsid w:val="00430180"/>
    <w:rsid w:val="00440169"/>
    <w:rsid w:val="00440196"/>
    <w:rsid w:val="00443B2A"/>
    <w:rsid w:val="00445D8F"/>
    <w:rsid w:val="00454A9F"/>
    <w:rsid w:val="00456EE0"/>
    <w:rsid w:val="00457C0D"/>
    <w:rsid w:val="00463C95"/>
    <w:rsid w:val="00465608"/>
    <w:rsid w:val="00465C8B"/>
    <w:rsid w:val="0047297A"/>
    <w:rsid w:val="00476461"/>
    <w:rsid w:val="00480DCA"/>
    <w:rsid w:val="00484DDA"/>
    <w:rsid w:val="00485B8C"/>
    <w:rsid w:val="00485C29"/>
    <w:rsid w:val="0048792E"/>
    <w:rsid w:val="0049063B"/>
    <w:rsid w:val="00493D45"/>
    <w:rsid w:val="00494AD0"/>
    <w:rsid w:val="004A0078"/>
    <w:rsid w:val="004A5CDF"/>
    <w:rsid w:val="004A6C86"/>
    <w:rsid w:val="004A7514"/>
    <w:rsid w:val="004B2780"/>
    <w:rsid w:val="004B6BB6"/>
    <w:rsid w:val="004C19EC"/>
    <w:rsid w:val="004C24F9"/>
    <w:rsid w:val="004C2D24"/>
    <w:rsid w:val="004C4FB4"/>
    <w:rsid w:val="004D2F3A"/>
    <w:rsid w:val="004D368C"/>
    <w:rsid w:val="004D41D7"/>
    <w:rsid w:val="004D60D6"/>
    <w:rsid w:val="004D62A6"/>
    <w:rsid w:val="004D7094"/>
    <w:rsid w:val="004E2F2B"/>
    <w:rsid w:val="004E3681"/>
    <w:rsid w:val="004E3B3E"/>
    <w:rsid w:val="004E4900"/>
    <w:rsid w:val="004E7B0F"/>
    <w:rsid w:val="004F0A67"/>
    <w:rsid w:val="004F2DB9"/>
    <w:rsid w:val="004F32ED"/>
    <w:rsid w:val="004F35C1"/>
    <w:rsid w:val="004F47A6"/>
    <w:rsid w:val="004F7854"/>
    <w:rsid w:val="00510F22"/>
    <w:rsid w:val="00510FAA"/>
    <w:rsid w:val="00514F76"/>
    <w:rsid w:val="00516122"/>
    <w:rsid w:val="005207CF"/>
    <w:rsid w:val="005215DC"/>
    <w:rsid w:val="00523A83"/>
    <w:rsid w:val="00525ED2"/>
    <w:rsid w:val="00531BAF"/>
    <w:rsid w:val="00532E46"/>
    <w:rsid w:val="0053571B"/>
    <w:rsid w:val="00546CB3"/>
    <w:rsid w:val="0055412C"/>
    <w:rsid w:val="0055626B"/>
    <w:rsid w:val="00556ABD"/>
    <w:rsid w:val="0056093F"/>
    <w:rsid w:val="00562D34"/>
    <w:rsid w:val="00563084"/>
    <w:rsid w:val="005635E1"/>
    <w:rsid w:val="00564146"/>
    <w:rsid w:val="00564B7F"/>
    <w:rsid w:val="00565A3A"/>
    <w:rsid w:val="005720FC"/>
    <w:rsid w:val="00573D9C"/>
    <w:rsid w:val="00576237"/>
    <w:rsid w:val="005773AC"/>
    <w:rsid w:val="00577951"/>
    <w:rsid w:val="00583B8A"/>
    <w:rsid w:val="00584F39"/>
    <w:rsid w:val="005854ED"/>
    <w:rsid w:val="00585E11"/>
    <w:rsid w:val="00586C59"/>
    <w:rsid w:val="00587765"/>
    <w:rsid w:val="00591257"/>
    <w:rsid w:val="0059359B"/>
    <w:rsid w:val="005955E3"/>
    <w:rsid w:val="00596B06"/>
    <w:rsid w:val="005A20D3"/>
    <w:rsid w:val="005A2368"/>
    <w:rsid w:val="005A244B"/>
    <w:rsid w:val="005A2E76"/>
    <w:rsid w:val="005A2EAF"/>
    <w:rsid w:val="005A6E7B"/>
    <w:rsid w:val="005A6F76"/>
    <w:rsid w:val="005B1E82"/>
    <w:rsid w:val="005B5A33"/>
    <w:rsid w:val="005C5709"/>
    <w:rsid w:val="005C704B"/>
    <w:rsid w:val="005E3541"/>
    <w:rsid w:val="005E5E28"/>
    <w:rsid w:val="005E6DD4"/>
    <w:rsid w:val="005E7838"/>
    <w:rsid w:val="005F2208"/>
    <w:rsid w:val="005F3E85"/>
    <w:rsid w:val="005F50DD"/>
    <w:rsid w:val="006010CA"/>
    <w:rsid w:val="006048F8"/>
    <w:rsid w:val="00605C78"/>
    <w:rsid w:val="00606874"/>
    <w:rsid w:val="00607C1C"/>
    <w:rsid w:val="00610E44"/>
    <w:rsid w:val="00611A20"/>
    <w:rsid w:val="00611CBC"/>
    <w:rsid w:val="0061344F"/>
    <w:rsid w:val="00614428"/>
    <w:rsid w:val="0061562B"/>
    <w:rsid w:val="00615817"/>
    <w:rsid w:val="00615ADD"/>
    <w:rsid w:val="00622049"/>
    <w:rsid w:val="00623454"/>
    <w:rsid w:val="006240C9"/>
    <w:rsid w:val="00624CB8"/>
    <w:rsid w:val="00627D20"/>
    <w:rsid w:val="00627E89"/>
    <w:rsid w:val="00633042"/>
    <w:rsid w:val="00633A7F"/>
    <w:rsid w:val="00635F30"/>
    <w:rsid w:val="00636E7D"/>
    <w:rsid w:val="00637843"/>
    <w:rsid w:val="00637C1C"/>
    <w:rsid w:val="0064728E"/>
    <w:rsid w:val="00651342"/>
    <w:rsid w:val="00651794"/>
    <w:rsid w:val="00653232"/>
    <w:rsid w:val="0065786F"/>
    <w:rsid w:val="00657E79"/>
    <w:rsid w:val="00662140"/>
    <w:rsid w:val="00662339"/>
    <w:rsid w:val="00662494"/>
    <w:rsid w:val="00665319"/>
    <w:rsid w:val="0066660C"/>
    <w:rsid w:val="00670D40"/>
    <w:rsid w:val="0067132D"/>
    <w:rsid w:val="0067145B"/>
    <w:rsid w:val="006827B6"/>
    <w:rsid w:val="00682C64"/>
    <w:rsid w:val="006849EE"/>
    <w:rsid w:val="0068783B"/>
    <w:rsid w:val="006A1550"/>
    <w:rsid w:val="006A1766"/>
    <w:rsid w:val="006A1C21"/>
    <w:rsid w:val="006A207D"/>
    <w:rsid w:val="006A2B96"/>
    <w:rsid w:val="006A7DAC"/>
    <w:rsid w:val="006B03F6"/>
    <w:rsid w:val="006B0592"/>
    <w:rsid w:val="006B2095"/>
    <w:rsid w:val="006B379B"/>
    <w:rsid w:val="006B39EF"/>
    <w:rsid w:val="006B4924"/>
    <w:rsid w:val="006B7E28"/>
    <w:rsid w:val="006C1781"/>
    <w:rsid w:val="006C3244"/>
    <w:rsid w:val="006C3A00"/>
    <w:rsid w:val="006D40C8"/>
    <w:rsid w:val="006D48E5"/>
    <w:rsid w:val="006D5C11"/>
    <w:rsid w:val="006D618A"/>
    <w:rsid w:val="006E386F"/>
    <w:rsid w:val="006E3B43"/>
    <w:rsid w:val="006E443D"/>
    <w:rsid w:val="006E6EB7"/>
    <w:rsid w:val="006F0991"/>
    <w:rsid w:val="006F1BB1"/>
    <w:rsid w:val="006F5777"/>
    <w:rsid w:val="006F6894"/>
    <w:rsid w:val="00705316"/>
    <w:rsid w:val="007100BC"/>
    <w:rsid w:val="0071373B"/>
    <w:rsid w:val="00721DDE"/>
    <w:rsid w:val="00722D64"/>
    <w:rsid w:val="007231C5"/>
    <w:rsid w:val="0072320D"/>
    <w:rsid w:val="0072562C"/>
    <w:rsid w:val="00731FD1"/>
    <w:rsid w:val="0073334A"/>
    <w:rsid w:val="007337F6"/>
    <w:rsid w:val="00734A01"/>
    <w:rsid w:val="00735917"/>
    <w:rsid w:val="00736028"/>
    <w:rsid w:val="00736561"/>
    <w:rsid w:val="007445FA"/>
    <w:rsid w:val="00744BE7"/>
    <w:rsid w:val="007502C2"/>
    <w:rsid w:val="00752322"/>
    <w:rsid w:val="007524D0"/>
    <w:rsid w:val="007533C5"/>
    <w:rsid w:val="007558B8"/>
    <w:rsid w:val="00755FC3"/>
    <w:rsid w:val="00756B6F"/>
    <w:rsid w:val="00762662"/>
    <w:rsid w:val="00763206"/>
    <w:rsid w:val="007632B9"/>
    <w:rsid w:val="007633E3"/>
    <w:rsid w:val="00763BE9"/>
    <w:rsid w:val="00765261"/>
    <w:rsid w:val="00772F4C"/>
    <w:rsid w:val="00773669"/>
    <w:rsid w:val="0078019C"/>
    <w:rsid w:val="00784958"/>
    <w:rsid w:val="00786E51"/>
    <w:rsid w:val="00791EB6"/>
    <w:rsid w:val="00791ECA"/>
    <w:rsid w:val="0079225E"/>
    <w:rsid w:val="007927F0"/>
    <w:rsid w:val="00794B63"/>
    <w:rsid w:val="00795A5C"/>
    <w:rsid w:val="00796C3D"/>
    <w:rsid w:val="00797074"/>
    <w:rsid w:val="007970D9"/>
    <w:rsid w:val="007A2347"/>
    <w:rsid w:val="007A45D3"/>
    <w:rsid w:val="007B1F81"/>
    <w:rsid w:val="007C024B"/>
    <w:rsid w:val="007C299A"/>
    <w:rsid w:val="007C4173"/>
    <w:rsid w:val="007C5293"/>
    <w:rsid w:val="007C6028"/>
    <w:rsid w:val="007D10A3"/>
    <w:rsid w:val="007E5E0A"/>
    <w:rsid w:val="007F0CD9"/>
    <w:rsid w:val="007F17C0"/>
    <w:rsid w:val="007F1A10"/>
    <w:rsid w:val="007F269F"/>
    <w:rsid w:val="00800BB3"/>
    <w:rsid w:val="00801CAC"/>
    <w:rsid w:val="008046BA"/>
    <w:rsid w:val="00807089"/>
    <w:rsid w:val="00807887"/>
    <w:rsid w:val="008101BA"/>
    <w:rsid w:val="008138C5"/>
    <w:rsid w:val="00814949"/>
    <w:rsid w:val="00815E81"/>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1257"/>
    <w:rsid w:val="0089204B"/>
    <w:rsid w:val="00892205"/>
    <w:rsid w:val="008A132B"/>
    <w:rsid w:val="008A2408"/>
    <w:rsid w:val="008A49E3"/>
    <w:rsid w:val="008A7F54"/>
    <w:rsid w:val="008A7F7D"/>
    <w:rsid w:val="008B1957"/>
    <w:rsid w:val="008B6223"/>
    <w:rsid w:val="008C16CB"/>
    <w:rsid w:val="008C6130"/>
    <w:rsid w:val="008D2F97"/>
    <w:rsid w:val="008D3E3F"/>
    <w:rsid w:val="008D4353"/>
    <w:rsid w:val="008D4B1A"/>
    <w:rsid w:val="008D7ED7"/>
    <w:rsid w:val="008E3485"/>
    <w:rsid w:val="008E4F8F"/>
    <w:rsid w:val="008E7128"/>
    <w:rsid w:val="008E7373"/>
    <w:rsid w:val="008F4825"/>
    <w:rsid w:val="008F4CFF"/>
    <w:rsid w:val="008F55C9"/>
    <w:rsid w:val="008F566C"/>
    <w:rsid w:val="00901880"/>
    <w:rsid w:val="00902A3E"/>
    <w:rsid w:val="00907BF3"/>
    <w:rsid w:val="00911701"/>
    <w:rsid w:val="00914FD1"/>
    <w:rsid w:val="0091607B"/>
    <w:rsid w:val="009169F6"/>
    <w:rsid w:val="0091730D"/>
    <w:rsid w:val="009225B2"/>
    <w:rsid w:val="00924C4A"/>
    <w:rsid w:val="00925001"/>
    <w:rsid w:val="00927223"/>
    <w:rsid w:val="0093504B"/>
    <w:rsid w:val="00935E5B"/>
    <w:rsid w:val="00936D52"/>
    <w:rsid w:val="0094055C"/>
    <w:rsid w:val="00940AB8"/>
    <w:rsid w:val="00942167"/>
    <w:rsid w:val="00945F9C"/>
    <w:rsid w:val="00947815"/>
    <w:rsid w:val="00952CF7"/>
    <w:rsid w:val="0095318D"/>
    <w:rsid w:val="009550DA"/>
    <w:rsid w:val="00963573"/>
    <w:rsid w:val="00963B77"/>
    <w:rsid w:val="0096506F"/>
    <w:rsid w:val="009737E0"/>
    <w:rsid w:val="00985C83"/>
    <w:rsid w:val="00986B3F"/>
    <w:rsid w:val="00987AEE"/>
    <w:rsid w:val="009907A2"/>
    <w:rsid w:val="0099132A"/>
    <w:rsid w:val="00991D9E"/>
    <w:rsid w:val="00991E7D"/>
    <w:rsid w:val="00994F3A"/>
    <w:rsid w:val="009971B0"/>
    <w:rsid w:val="009A1129"/>
    <w:rsid w:val="009A1960"/>
    <w:rsid w:val="009A425E"/>
    <w:rsid w:val="009A4ACB"/>
    <w:rsid w:val="009A548F"/>
    <w:rsid w:val="009A58A7"/>
    <w:rsid w:val="009B2D68"/>
    <w:rsid w:val="009B3EAE"/>
    <w:rsid w:val="009C22EB"/>
    <w:rsid w:val="009C33E7"/>
    <w:rsid w:val="009C355C"/>
    <w:rsid w:val="009C4818"/>
    <w:rsid w:val="009C6A6B"/>
    <w:rsid w:val="009D13B3"/>
    <w:rsid w:val="009D535F"/>
    <w:rsid w:val="009E257E"/>
    <w:rsid w:val="009E3730"/>
    <w:rsid w:val="009E3DB3"/>
    <w:rsid w:val="009E4453"/>
    <w:rsid w:val="009F748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0F2"/>
    <w:rsid w:val="00A32113"/>
    <w:rsid w:val="00A32C16"/>
    <w:rsid w:val="00A3409B"/>
    <w:rsid w:val="00A34BBF"/>
    <w:rsid w:val="00A42A34"/>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775AA"/>
    <w:rsid w:val="00A802C9"/>
    <w:rsid w:val="00A86A67"/>
    <w:rsid w:val="00A87ACB"/>
    <w:rsid w:val="00A900D5"/>
    <w:rsid w:val="00A91237"/>
    <w:rsid w:val="00A922B3"/>
    <w:rsid w:val="00A92C66"/>
    <w:rsid w:val="00A94974"/>
    <w:rsid w:val="00AA169E"/>
    <w:rsid w:val="00AA4539"/>
    <w:rsid w:val="00AA52C2"/>
    <w:rsid w:val="00AA63CF"/>
    <w:rsid w:val="00AB4731"/>
    <w:rsid w:val="00AB488A"/>
    <w:rsid w:val="00AB5137"/>
    <w:rsid w:val="00AB5584"/>
    <w:rsid w:val="00AC158D"/>
    <w:rsid w:val="00AC435A"/>
    <w:rsid w:val="00AC57D3"/>
    <w:rsid w:val="00AD2C0B"/>
    <w:rsid w:val="00AD694D"/>
    <w:rsid w:val="00AE0D4F"/>
    <w:rsid w:val="00AE6FDF"/>
    <w:rsid w:val="00AF2E1A"/>
    <w:rsid w:val="00AF3CBD"/>
    <w:rsid w:val="00AF718B"/>
    <w:rsid w:val="00B034D4"/>
    <w:rsid w:val="00B03E80"/>
    <w:rsid w:val="00B04A09"/>
    <w:rsid w:val="00B0620F"/>
    <w:rsid w:val="00B11DF2"/>
    <w:rsid w:val="00B1298A"/>
    <w:rsid w:val="00B12AAE"/>
    <w:rsid w:val="00B20430"/>
    <w:rsid w:val="00B20DCF"/>
    <w:rsid w:val="00B23A38"/>
    <w:rsid w:val="00B26FFA"/>
    <w:rsid w:val="00B34289"/>
    <w:rsid w:val="00B46B55"/>
    <w:rsid w:val="00B46BE5"/>
    <w:rsid w:val="00B46C91"/>
    <w:rsid w:val="00B47308"/>
    <w:rsid w:val="00B54E17"/>
    <w:rsid w:val="00B5690F"/>
    <w:rsid w:val="00B60222"/>
    <w:rsid w:val="00B71B51"/>
    <w:rsid w:val="00B72426"/>
    <w:rsid w:val="00B72FDA"/>
    <w:rsid w:val="00B7529A"/>
    <w:rsid w:val="00B82353"/>
    <w:rsid w:val="00B86396"/>
    <w:rsid w:val="00B90A75"/>
    <w:rsid w:val="00B91092"/>
    <w:rsid w:val="00B91922"/>
    <w:rsid w:val="00B92E9B"/>
    <w:rsid w:val="00BA0C98"/>
    <w:rsid w:val="00BA4C7B"/>
    <w:rsid w:val="00BA5672"/>
    <w:rsid w:val="00BA65C4"/>
    <w:rsid w:val="00BB261C"/>
    <w:rsid w:val="00BB7050"/>
    <w:rsid w:val="00BC1513"/>
    <w:rsid w:val="00BC4DE2"/>
    <w:rsid w:val="00BC5A90"/>
    <w:rsid w:val="00BC6D2D"/>
    <w:rsid w:val="00BD243D"/>
    <w:rsid w:val="00BD3F90"/>
    <w:rsid w:val="00BD4803"/>
    <w:rsid w:val="00BD58C5"/>
    <w:rsid w:val="00BD76CB"/>
    <w:rsid w:val="00BE04A1"/>
    <w:rsid w:val="00BE1CFA"/>
    <w:rsid w:val="00BE3FAC"/>
    <w:rsid w:val="00BE4704"/>
    <w:rsid w:val="00BF1A10"/>
    <w:rsid w:val="00BF353B"/>
    <w:rsid w:val="00BF4EBC"/>
    <w:rsid w:val="00C016C0"/>
    <w:rsid w:val="00C04194"/>
    <w:rsid w:val="00C04C5F"/>
    <w:rsid w:val="00C05A39"/>
    <w:rsid w:val="00C11183"/>
    <w:rsid w:val="00C13630"/>
    <w:rsid w:val="00C17F0F"/>
    <w:rsid w:val="00C22BE5"/>
    <w:rsid w:val="00C23B01"/>
    <w:rsid w:val="00C269D7"/>
    <w:rsid w:val="00C30F92"/>
    <w:rsid w:val="00C325BE"/>
    <w:rsid w:val="00C325D1"/>
    <w:rsid w:val="00C34EA7"/>
    <w:rsid w:val="00C36254"/>
    <w:rsid w:val="00C42008"/>
    <w:rsid w:val="00C4363E"/>
    <w:rsid w:val="00C45B64"/>
    <w:rsid w:val="00C45B7C"/>
    <w:rsid w:val="00C45CCC"/>
    <w:rsid w:val="00C46942"/>
    <w:rsid w:val="00C527B5"/>
    <w:rsid w:val="00C538BD"/>
    <w:rsid w:val="00C54EE5"/>
    <w:rsid w:val="00C5558E"/>
    <w:rsid w:val="00C64BFF"/>
    <w:rsid w:val="00C66783"/>
    <w:rsid w:val="00C676DA"/>
    <w:rsid w:val="00C74F9D"/>
    <w:rsid w:val="00C75097"/>
    <w:rsid w:val="00C77D13"/>
    <w:rsid w:val="00C82701"/>
    <w:rsid w:val="00C83B7A"/>
    <w:rsid w:val="00C859EE"/>
    <w:rsid w:val="00C85E52"/>
    <w:rsid w:val="00C86BA0"/>
    <w:rsid w:val="00C90BF9"/>
    <w:rsid w:val="00C93081"/>
    <w:rsid w:val="00CA1646"/>
    <w:rsid w:val="00CA4860"/>
    <w:rsid w:val="00CA50EB"/>
    <w:rsid w:val="00CB0E33"/>
    <w:rsid w:val="00CB0F56"/>
    <w:rsid w:val="00CB100E"/>
    <w:rsid w:val="00CB2CB2"/>
    <w:rsid w:val="00CB393B"/>
    <w:rsid w:val="00CB3C2A"/>
    <w:rsid w:val="00CB51CA"/>
    <w:rsid w:val="00CB70DD"/>
    <w:rsid w:val="00CC5D6F"/>
    <w:rsid w:val="00CC7315"/>
    <w:rsid w:val="00CD0B60"/>
    <w:rsid w:val="00CD1757"/>
    <w:rsid w:val="00CD3612"/>
    <w:rsid w:val="00CD4383"/>
    <w:rsid w:val="00CD52AC"/>
    <w:rsid w:val="00CD5312"/>
    <w:rsid w:val="00CE3E04"/>
    <w:rsid w:val="00CE3FCF"/>
    <w:rsid w:val="00CE402B"/>
    <w:rsid w:val="00CE5FE4"/>
    <w:rsid w:val="00CE6BB2"/>
    <w:rsid w:val="00CE74A5"/>
    <w:rsid w:val="00CF11B7"/>
    <w:rsid w:val="00CF1B2D"/>
    <w:rsid w:val="00CF6FD4"/>
    <w:rsid w:val="00D00E59"/>
    <w:rsid w:val="00D01E45"/>
    <w:rsid w:val="00D03C24"/>
    <w:rsid w:val="00D0580B"/>
    <w:rsid w:val="00D10F18"/>
    <w:rsid w:val="00D125C2"/>
    <w:rsid w:val="00D143DD"/>
    <w:rsid w:val="00D14EBE"/>
    <w:rsid w:val="00D178E2"/>
    <w:rsid w:val="00D17CBD"/>
    <w:rsid w:val="00D23391"/>
    <w:rsid w:val="00D2354D"/>
    <w:rsid w:val="00D25221"/>
    <w:rsid w:val="00D25CE6"/>
    <w:rsid w:val="00D26BDF"/>
    <w:rsid w:val="00D270D2"/>
    <w:rsid w:val="00D32FA5"/>
    <w:rsid w:val="00D33D32"/>
    <w:rsid w:val="00D33E11"/>
    <w:rsid w:val="00D358A5"/>
    <w:rsid w:val="00D35E5C"/>
    <w:rsid w:val="00D36148"/>
    <w:rsid w:val="00D44586"/>
    <w:rsid w:val="00D45A18"/>
    <w:rsid w:val="00D46B3A"/>
    <w:rsid w:val="00D5482E"/>
    <w:rsid w:val="00D55132"/>
    <w:rsid w:val="00D57CE1"/>
    <w:rsid w:val="00D64DD3"/>
    <w:rsid w:val="00D660BC"/>
    <w:rsid w:val="00D678EE"/>
    <w:rsid w:val="00D70D81"/>
    <w:rsid w:val="00D74226"/>
    <w:rsid w:val="00D74590"/>
    <w:rsid w:val="00D749DE"/>
    <w:rsid w:val="00D74E93"/>
    <w:rsid w:val="00D760ED"/>
    <w:rsid w:val="00D7686D"/>
    <w:rsid w:val="00D774C1"/>
    <w:rsid w:val="00D80CBB"/>
    <w:rsid w:val="00D80DCB"/>
    <w:rsid w:val="00D86005"/>
    <w:rsid w:val="00D8615F"/>
    <w:rsid w:val="00D93365"/>
    <w:rsid w:val="00D94615"/>
    <w:rsid w:val="00DA05A4"/>
    <w:rsid w:val="00DA43D3"/>
    <w:rsid w:val="00DA4FA9"/>
    <w:rsid w:val="00DA7663"/>
    <w:rsid w:val="00DB019A"/>
    <w:rsid w:val="00DB1EB2"/>
    <w:rsid w:val="00DB444B"/>
    <w:rsid w:val="00DB4456"/>
    <w:rsid w:val="00DB53F4"/>
    <w:rsid w:val="00DC730A"/>
    <w:rsid w:val="00DD12E9"/>
    <w:rsid w:val="00DD40A8"/>
    <w:rsid w:val="00DD5C68"/>
    <w:rsid w:val="00DE44D4"/>
    <w:rsid w:val="00DF7182"/>
    <w:rsid w:val="00DF71E5"/>
    <w:rsid w:val="00E01924"/>
    <w:rsid w:val="00E02BBF"/>
    <w:rsid w:val="00E045AE"/>
    <w:rsid w:val="00E05616"/>
    <w:rsid w:val="00E06040"/>
    <w:rsid w:val="00E113BC"/>
    <w:rsid w:val="00E11BA6"/>
    <w:rsid w:val="00E16357"/>
    <w:rsid w:val="00E1755E"/>
    <w:rsid w:val="00E229D3"/>
    <w:rsid w:val="00E23201"/>
    <w:rsid w:val="00E26A0F"/>
    <w:rsid w:val="00E271CE"/>
    <w:rsid w:val="00E33254"/>
    <w:rsid w:val="00E358F5"/>
    <w:rsid w:val="00E35C3E"/>
    <w:rsid w:val="00E400C9"/>
    <w:rsid w:val="00E41A55"/>
    <w:rsid w:val="00E46202"/>
    <w:rsid w:val="00E5027E"/>
    <w:rsid w:val="00E520B8"/>
    <w:rsid w:val="00E529D9"/>
    <w:rsid w:val="00E55BCA"/>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0CA7"/>
    <w:rsid w:val="00EC299D"/>
    <w:rsid w:val="00EC3180"/>
    <w:rsid w:val="00EC3D7E"/>
    <w:rsid w:val="00EC4575"/>
    <w:rsid w:val="00EC7E83"/>
    <w:rsid w:val="00ED3781"/>
    <w:rsid w:val="00ED4841"/>
    <w:rsid w:val="00ED7528"/>
    <w:rsid w:val="00EE2DC2"/>
    <w:rsid w:val="00EE67D4"/>
    <w:rsid w:val="00EE68A1"/>
    <w:rsid w:val="00EE7BD3"/>
    <w:rsid w:val="00EF2BAF"/>
    <w:rsid w:val="00EF3089"/>
    <w:rsid w:val="00EF4298"/>
    <w:rsid w:val="00EF65C8"/>
    <w:rsid w:val="00EF66FA"/>
    <w:rsid w:val="00F01E3B"/>
    <w:rsid w:val="00F02314"/>
    <w:rsid w:val="00F03137"/>
    <w:rsid w:val="00F0521F"/>
    <w:rsid w:val="00F07897"/>
    <w:rsid w:val="00F1575B"/>
    <w:rsid w:val="00F20BD2"/>
    <w:rsid w:val="00F2562D"/>
    <w:rsid w:val="00F26812"/>
    <w:rsid w:val="00F26CE1"/>
    <w:rsid w:val="00F26EB2"/>
    <w:rsid w:val="00F27BDF"/>
    <w:rsid w:val="00F27F28"/>
    <w:rsid w:val="00F31042"/>
    <w:rsid w:val="00F32B75"/>
    <w:rsid w:val="00F35626"/>
    <w:rsid w:val="00F3792F"/>
    <w:rsid w:val="00F40E2D"/>
    <w:rsid w:val="00F413F0"/>
    <w:rsid w:val="00F41717"/>
    <w:rsid w:val="00F43A54"/>
    <w:rsid w:val="00F472DD"/>
    <w:rsid w:val="00F47951"/>
    <w:rsid w:val="00F47B6C"/>
    <w:rsid w:val="00F51887"/>
    <w:rsid w:val="00F51A4B"/>
    <w:rsid w:val="00F53A0F"/>
    <w:rsid w:val="00F570AD"/>
    <w:rsid w:val="00F57CDA"/>
    <w:rsid w:val="00F6158D"/>
    <w:rsid w:val="00F65572"/>
    <w:rsid w:val="00F6620F"/>
    <w:rsid w:val="00F67628"/>
    <w:rsid w:val="00F7116F"/>
    <w:rsid w:val="00F7255F"/>
    <w:rsid w:val="00F80337"/>
    <w:rsid w:val="00F80BA0"/>
    <w:rsid w:val="00F8166A"/>
    <w:rsid w:val="00F81C3D"/>
    <w:rsid w:val="00F850ED"/>
    <w:rsid w:val="00F8537B"/>
    <w:rsid w:val="00F902CD"/>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0C19"/>
    <w:rsid w:val="00FD2C93"/>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6C1CA"/>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7">
    <w:name w:val="heading 7"/>
    <w:basedOn w:val="Normal"/>
    <w:next w:val="Normal"/>
    <w:link w:val="Heading7Char"/>
    <w:qFormat/>
    <w:rsid w:val="004D41D7"/>
    <w:pPr>
      <w:tabs>
        <w:tab w:val="left" w:pos="284"/>
      </w:tabs>
      <w:spacing w:before="240" w:after="60"/>
      <w:jc w:val="both"/>
      <w:outlineLvl w:val="6"/>
    </w:pPr>
    <w:rPr>
      <w:rFonts w:ascii="Calibri" w:hAnsi="Calibri"/>
      <w:sz w:val="24"/>
      <w:szCs w:val="24"/>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F81C3D"/>
    <w:rPr>
      <w:lang w:val="en-US" w:eastAsia="en-US"/>
    </w:rPr>
  </w:style>
  <w:style w:type="character" w:customStyle="1" w:styleId="Heading7Char">
    <w:name w:val="Heading 7 Char"/>
    <w:basedOn w:val="DefaultParagraphFont"/>
    <w:link w:val="Heading7"/>
    <w:rsid w:val="004D41D7"/>
    <w:rPr>
      <w:rFonts w:ascii="Calibri" w:hAnsi="Calibri"/>
      <w:sz w:val="24"/>
      <w:szCs w:val="24"/>
      <w:lang w:val="en-US" w:eastAsia="en-US"/>
    </w:rPr>
  </w:style>
  <w:style w:type="paragraph" w:styleId="ListParagraph">
    <w:name w:val="List Paragraph"/>
    <w:basedOn w:val="Normal"/>
    <w:uiPriority w:val="34"/>
    <w:qFormat/>
    <w:rsid w:val="00FD0C19"/>
    <w:pPr>
      <w:ind w:left="720"/>
      <w:contextualSpacing/>
    </w:pPr>
  </w:style>
  <w:style w:type="paragraph" w:styleId="Revision">
    <w:name w:val="Revision"/>
    <w:hidden/>
    <w:uiPriority w:val="99"/>
    <w:semiHidden/>
    <w:rsid w:val="004F32ED"/>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B68198A2948740BCE5DE4A5D445B15" ma:contentTypeVersion="16" ma:contentTypeDescription="Create a new document." ma:contentTypeScope="" ma:versionID="618f3bf31d656340631cd8ef15664c2d">
  <xsd:schema xmlns:xsd="http://www.w3.org/2001/XMLSchema" xmlns:xs="http://www.w3.org/2001/XMLSchema" xmlns:p="http://schemas.microsoft.com/office/2006/metadata/properties" xmlns:ns1="http://schemas.microsoft.com/sharepoint/v3" xmlns:ns3="46616296-1982-46b4-b752-480b623433c2" xmlns:ns4="64d2c756-1159-40ef-8351-490160385755" targetNamespace="http://schemas.microsoft.com/office/2006/metadata/properties" ma:root="true" ma:fieldsID="1cc080726336cfcc8f4af5e8066b7190" ns1:_="" ns3:_="" ns4:_="">
    <xsd:import namespace="http://schemas.microsoft.com/sharepoint/v3"/>
    <xsd:import namespace="46616296-1982-46b4-b752-480b623433c2"/>
    <xsd:import namespace="64d2c756-1159-40ef-8351-4901603857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616296-1982-46b4-b752-480b623433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2c756-1159-40ef-8351-4901603857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6EE95-592B-4D5B-86BC-A87DFAF40B60}">
  <ds:schemaRefs>
    <ds:schemaRef ds:uri="http://schemas.microsoft.com/sharepoint/v3/contenttype/forms"/>
  </ds:schemaRefs>
</ds:datastoreItem>
</file>

<file path=customXml/itemProps2.xml><?xml version="1.0" encoding="utf-8"?>
<ds:datastoreItem xmlns:ds="http://schemas.openxmlformats.org/officeDocument/2006/customXml" ds:itemID="{94835B7B-C7A6-46FC-A058-B9A25CD8ABE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634F0DE-791B-47C6-AA7A-F1469B59E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616296-1982-46b4-b752-480b623433c2"/>
    <ds:schemaRef ds:uri="64d2c756-1159-40ef-8351-490160385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2ED67B-1EB7-47D4-B7A7-70F417A48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Gordana Boljević</cp:lastModifiedBy>
  <cp:revision>6</cp:revision>
  <cp:lastPrinted>2010-03-01T14:10:00Z</cp:lastPrinted>
  <dcterms:created xsi:type="dcterms:W3CDTF">2023-01-17T06:44:00Z</dcterms:created>
  <dcterms:modified xsi:type="dcterms:W3CDTF">2023-01-17T12:04:00Z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0x01010041B68198A2948740BCE5DE4A5D445B15</vt:lpwstr>
  </property>
</Properties>
</file>