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18B72" w14:textId="77777777" w:rsidR="00C22BE5" w:rsidRPr="00A25499" w:rsidRDefault="00C22BE5" w:rsidP="00C22BE5">
      <w:pPr>
        <w:rPr>
          <w:sz w:val="22"/>
          <w:szCs w:val="22"/>
          <w:lang w:val="sr-Latn-ME"/>
        </w:rPr>
      </w:pPr>
      <w:bookmarkStart w:id="0" w:name="_Hlk121218347"/>
      <w:bookmarkEnd w:id="0"/>
    </w:p>
    <w:p w14:paraId="18DF4040" w14:textId="77777777" w:rsidR="00C22BE5" w:rsidRPr="00A25499" w:rsidRDefault="00C22BE5" w:rsidP="00C22BE5">
      <w:pPr>
        <w:rPr>
          <w:sz w:val="22"/>
          <w:szCs w:val="22"/>
          <w:lang w:val="sr-Latn-ME"/>
        </w:rPr>
      </w:pPr>
    </w:p>
    <w:p w14:paraId="47B094B1" w14:textId="77777777" w:rsidR="00C22BE5" w:rsidRPr="00A25499" w:rsidRDefault="00C30F92" w:rsidP="00C30F92">
      <w:pPr>
        <w:jc w:val="center"/>
        <w:rPr>
          <w:sz w:val="22"/>
          <w:szCs w:val="22"/>
          <w:lang w:val="sr-Latn-ME"/>
        </w:rPr>
      </w:pPr>
      <w:r w:rsidRPr="00A25499">
        <w:rPr>
          <w:b/>
          <w:bCs/>
          <w:iCs/>
          <w:sz w:val="22"/>
          <w:szCs w:val="22"/>
          <w:u w:val="single"/>
          <w:lang w:val="sr-Latn-ME"/>
        </w:rPr>
        <w:t xml:space="preserve">UPUTSTVO ZA </w:t>
      </w:r>
      <w:r w:rsidR="00B71B51" w:rsidRPr="00A25499">
        <w:rPr>
          <w:b/>
          <w:bCs/>
          <w:iCs/>
          <w:sz w:val="22"/>
          <w:szCs w:val="22"/>
          <w:u w:val="single"/>
          <w:lang w:val="sr-Latn-ME"/>
        </w:rPr>
        <w:t>LIJEK</w:t>
      </w:r>
    </w:p>
    <w:p w14:paraId="5C45220A" w14:textId="77777777" w:rsidR="00C30F92" w:rsidRPr="00A25499" w:rsidRDefault="00C30F92" w:rsidP="00C30F92">
      <w:pPr>
        <w:jc w:val="center"/>
        <w:rPr>
          <w:i/>
          <w:color w:val="808080"/>
          <w:sz w:val="22"/>
          <w:szCs w:val="22"/>
          <w:lang w:val="sr-Latn-ME"/>
        </w:rPr>
      </w:pPr>
    </w:p>
    <w:p w14:paraId="19C0E769" w14:textId="3BA3F932" w:rsidR="001E3457" w:rsidRPr="00A25499" w:rsidRDefault="001E3457" w:rsidP="001E3457">
      <w:pPr>
        <w:widowControl w:val="0"/>
        <w:autoSpaceDE w:val="0"/>
        <w:autoSpaceDN w:val="0"/>
        <w:jc w:val="center"/>
        <w:rPr>
          <w:b/>
          <w:bCs/>
          <w:i/>
          <w:color w:val="808080"/>
          <w:sz w:val="22"/>
          <w:szCs w:val="22"/>
          <w:lang w:val="sr-Latn-ME"/>
        </w:rPr>
      </w:pPr>
      <w:r w:rsidRPr="00A25499">
        <w:rPr>
          <w:b/>
          <w:noProof/>
          <w:sz w:val="22"/>
          <w:szCs w:val="22"/>
          <w:lang w:val="sr-Latn-ME"/>
        </w:rPr>
        <w:t>Escapelle, 1,5 mg, tableta</w:t>
      </w:r>
    </w:p>
    <w:p w14:paraId="187A78E5" w14:textId="77777777" w:rsidR="001E3457" w:rsidRPr="00A25499" w:rsidRDefault="001E3457" w:rsidP="001E3457">
      <w:pPr>
        <w:widowControl w:val="0"/>
        <w:autoSpaceDE w:val="0"/>
        <w:autoSpaceDN w:val="0"/>
        <w:jc w:val="center"/>
        <w:rPr>
          <w:b/>
          <w:bCs/>
          <w:sz w:val="22"/>
          <w:szCs w:val="22"/>
          <w:lang w:val="sr-Latn-ME"/>
        </w:rPr>
      </w:pPr>
      <w:proofErr w:type="spellStart"/>
      <w:r w:rsidRPr="00A25499">
        <w:rPr>
          <w:b/>
          <w:bCs/>
          <w:sz w:val="22"/>
          <w:szCs w:val="22"/>
          <w:lang w:val="sr-Latn-ME"/>
        </w:rPr>
        <w:t>levonorgestrel</w:t>
      </w:r>
      <w:proofErr w:type="spellEnd"/>
    </w:p>
    <w:p w14:paraId="2D7CA330" w14:textId="77777777" w:rsidR="001E3457" w:rsidRPr="00A25499" w:rsidRDefault="001E3457" w:rsidP="001E3457">
      <w:pPr>
        <w:pStyle w:val="Header"/>
        <w:tabs>
          <w:tab w:val="left" w:pos="284"/>
        </w:tabs>
        <w:rPr>
          <w:sz w:val="22"/>
          <w:szCs w:val="22"/>
          <w:lang w:val="sr-Latn-ME"/>
        </w:rPr>
      </w:pPr>
    </w:p>
    <w:p w14:paraId="5C5FCB70" w14:textId="77777777" w:rsidR="001B6B05" w:rsidRPr="00A25499" w:rsidRDefault="001B6B05" w:rsidP="00C22BE5">
      <w:pPr>
        <w:pStyle w:val="Header"/>
        <w:tabs>
          <w:tab w:val="left" w:pos="284"/>
        </w:tabs>
        <w:rPr>
          <w:sz w:val="22"/>
          <w:szCs w:val="22"/>
          <w:lang w:val="sr-Latn-ME"/>
        </w:rPr>
      </w:pPr>
    </w:p>
    <w:p w14:paraId="11D23507" w14:textId="77777777" w:rsidR="00C22BE5" w:rsidRPr="00A25499" w:rsidRDefault="00C22BE5" w:rsidP="00C22BE5">
      <w:pPr>
        <w:pStyle w:val="Header"/>
        <w:tabs>
          <w:tab w:val="left" w:pos="284"/>
        </w:tabs>
        <w:rPr>
          <w:sz w:val="22"/>
          <w:szCs w:val="22"/>
          <w:lang w:val="sr-Latn-ME"/>
        </w:rPr>
      </w:pPr>
    </w:p>
    <w:p w14:paraId="4848F960" w14:textId="77777777" w:rsidR="001B6B05" w:rsidRPr="00A25499" w:rsidRDefault="001B6B05" w:rsidP="001B6B05">
      <w:pPr>
        <w:numPr>
          <w:ilvl w:val="12"/>
          <w:numId w:val="0"/>
        </w:numPr>
        <w:jc w:val="both"/>
        <w:rPr>
          <w:sz w:val="22"/>
          <w:szCs w:val="22"/>
          <w:lang w:val="sr-Latn-ME"/>
        </w:rPr>
      </w:pPr>
    </w:p>
    <w:p w14:paraId="444606DE" w14:textId="77777777" w:rsidR="00A32113" w:rsidRPr="00A25499" w:rsidRDefault="00A32113" w:rsidP="00445D8F">
      <w:pPr>
        <w:widowControl w:val="0"/>
        <w:autoSpaceDE w:val="0"/>
        <w:autoSpaceDN w:val="0"/>
        <w:ind w:left="360"/>
        <w:rPr>
          <w:i/>
          <w:iCs/>
          <w:sz w:val="22"/>
          <w:szCs w:val="22"/>
          <w:lang w:val="sr-Latn-ME"/>
        </w:rPr>
      </w:pPr>
    </w:p>
    <w:p w14:paraId="4D824D3D" w14:textId="77777777" w:rsidR="006A2B96" w:rsidRPr="00A25499" w:rsidRDefault="006A2B96" w:rsidP="006A2B96">
      <w:pPr>
        <w:widowControl w:val="0"/>
        <w:autoSpaceDE w:val="0"/>
        <w:autoSpaceDN w:val="0"/>
        <w:ind w:left="360" w:hanging="360"/>
        <w:rPr>
          <w:b/>
          <w:bCs/>
          <w:sz w:val="22"/>
          <w:szCs w:val="22"/>
          <w:lang w:val="sr-Latn-ME"/>
        </w:rPr>
      </w:pPr>
      <w:r w:rsidRPr="00A25499">
        <w:rPr>
          <w:b/>
          <w:bCs/>
          <w:sz w:val="22"/>
          <w:szCs w:val="22"/>
          <w:lang w:val="sr-Latn-ME"/>
        </w:rPr>
        <w:t>Pažljivo pročitajte ovo uputstvo, prije nego što počnete da koristite ovaj lijek</w:t>
      </w:r>
      <w:r w:rsidR="00F67628" w:rsidRPr="00A25499">
        <w:rPr>
          <w:b/>
          <w:bCs/>
          <w:sz w:val="22"/>
          <w:szCs w:val="22"/>
          <w:lang w:val="sr-Latn-ME"/>
        </w:rPr>
        <w:t>,</w:t>
      </w:r>
      <w:r w:rsidRPr="00A25499">
        <w:rPr>
          <w:sz w:val="22"/>
          <w:szCs w:val="22"/>
          <w:lang w:val="sr-Latn-ME"/>
        </w:rPr>
        <w:t xml:space="preserve"> </w:t>
      </w:r>
      <w:r w:rsidRPr="00A25499">
        <w:rPr>
          <w:b/>
          <w:bCs/>
          <w:sz w:val="22"/>
          <w:szCs w:val="22"/>
          <w:lang w:val="sr-Latn-ME"/>
        </w:rPr>
        <w:t xml:space="preserve">jer sadrži </w:t>
      </w:r>
    </w:p>
    <w:p w14:paraId="1AD9F62D" w14:textId="77777777" w:rsidR="00A32113" w:rsidRPr="00A25499" w:rsidRDefault="006A2B96" w:rsidP="006A2B96">
      <w:pPr>
        <w:widowControl w:val="0"/>
        <w:autoSpaceDE w:val="0"/>
        <w:autoSpaceDN w:val="0"/>
        <w:ind w:left="360" w:hanging="360"/>
        <w:rPr>
          <w:b/>
          <w:bCs/>
          <w:sz w:val="22"/>
          <w:szCs w:val="22"/>
          <w:lang w:val="sr-Latn-ME"/>
        </w:rPr>
      </w:pPr>
      <w:r w:rsidRPr="00A25499">
        <w:rPr>
          <w:b/>
          <w:bCs/>
          <w:sz w:val="22"/>
          <w:szCs w:val="22"/>
          <w:lang w:val="sr-Latn-ME"/>
        </w:rPr>
        <w:t>informacije koje su važne za Vas</w:t>
      </w:r>
    </w:p>
    <w:p w14:paraId="36C5EE18" w14:textId="77777777" w:rsidR="00A32113" w:rsidRPr="00A25499" w:rsidRDefault="00F67628" w:rsidP="00564146">
      <w:pPr>
        <w:pStyle w:val="CommentText"/>
        <w:rPr>
          <w:sz w:val="22"/>
          <w:szCs w:val="22"/>
          <w:lang w:val="sr-Latn-ME"/>
        </w:rPr>
      </w:pPr>
      <w:r w:rsidRPr="00A25499">
        <w:rPr>
          <w:sz w:val="22"/>
          <w:szCs w:val="22"/>
          <w:lang w:val="sr-Latn-ME"/>
        </w:rPr>
        <w:t xml:space="preserve">Uvijek </w:t>
      </w:r>
      <w:r w:rsidR="00A32113" w:rsidRPr="00A25499">
        <w:rPr>
          <w:sz w:val="22"/>
          <w:szCs w:val="22"/>
          <w:lang w:val="sr-Latn-ME"/>
        </w:rPr>
        <w:t xml:space="preserve">koristite </w:t>
      </w:r>
      <w:r w:rsidRPr="00A25499">
        <w:rPr>
          <w:sz w:val="22"/>
          <w:szCs w:val="22"/>
          <w:lang w:val="sr-Latn-ME"/>
        </w:rPr>
        <w:t xml:space="preserve">ovaj </w:t>
      </w:r>
      <w:r w:rsidR="00A32113" w:rsidRPr="00A25499">
        <w:rPr>
          <w:sz w:val="22"/>
          <w:szCs w:val="22"/>
          <w:lang w:val="sr-Latn-ME"/>
        </w:rPr>
        <w:t xml:space="preserve">lijek </w:t>
      </w:r>
      <w:r w:rsidR="00564146" w:rsidRPr="00A25499">
        <w:rPr>
          <w:sz w:val="22"/>
          <w:szCs w:val="22"/>
          <w:lang w:val="sr-Latn-ME"/>
        </w:rPr>
        <w:t>onako kako je opisano u ovom uputstvu, ili kao što su Vam rekli ljekar ili farmaceut</w:t>
      </w:r>
      <w:r w:rsidR="00A32113" w:rsidRPr="00A25499">
        <w:rPr>
          <w:sz w:val="22"/>
          <w:szCs w:val="22"/>
          <w:lang w:val="sr-Latn-ME"/>
        </w:rPr>
        <w:t>.</w:t>
      </w:r>
      <w:r w:rsidR="006240C9" w:rsidRPr="00A25499">
        <w:rPr>
          <w:sz w:val="22"/>
          <w:szCs w:val="22"/>
          <w:lang w:val="sr-Latn-ME"/>
        </w:rPr>
        <w:t xml:space="preserve"> </w:t>
      </w:r>
    </w:p>
    <w:p w14:paraId="624BEF13" w14:textId="77777777" w:rsidR="00A32113" w:rsidRPr="00A25499" w:rsidRDefault="00A32113" w:rsidP="00D8615F">
      <w:pPr>
        <w:widowControl w:val="0"/>
        <w:numPr>
          <w:ilvl w:val="0"/>
          <w:numId w:val="18"/>
        </w:numPr>
        <w:autoSpaceDE w:val="0"/>
        <w:autoSpaceDN w:val="0"/>
        <w:rPr>
          <w:sz w:val="22"/>
          <w:szCs w:val="22"/>
          <w:lang w:val="sr-Latn-ME"/>
        </w:rPr>
      </w:pPr>
      <w:r w:rsidRPr="00A25499">
        <w:rPr>
          <w:sz w:val="22"/>
          <w:szCs w:val="22"/>
          <w:lang w:val="sr-Latn-ME"/>
        </w:rPr>
        <w:t>Uputstvo sačuvajte. Može biti potrebno da ga ponovo pročitate.</w:t>
      </w:r>
    </w:p>
    <w:p w14:paraId="161F9C5F" w14:textId="77777777" w:rsidR="00A32113" w:rsidRPr="00A25499" w:rsidRDefault="00A32113" w:rsidP="00445D8F">
      <w:pPr>
        <w:widowControl w:val="0"/>
        <w:numPr>
          <w:ilvl w:val="0"/>
          <w:numId w:val="18"/>
        </w:numPr>
        <w:autoSpaceDE w:val="0"/>
        <w:autoSpaceDN w:val="0"/>
        <w:rPr>
          <w:sz w:val="22"/>
          <w:szCs w:val="22"/>
          <w:lang w:val="sr-Latn-ME"/>
        </w:rPr>
      </w:pPr>
      <w:r w:rsidRPr="00A25499">
        <w:rPr>
          <w:sz w:val="22"/>
          <w:szCs w:val="22"/>
          <w:lang w:val="sr-Latn-ME"/>
        </w:rPr>
        <w:t xml:space="preserve">Ako imate dodatnih pitanja, obratite se </w:t>
      </w:r>
      <w:r w:rsidR="00583B8A" w:rsidRPr="00A25499">
        <w:rPr>
          <w:sz w:val="22"/>
          <w:szCs w:val="22"/>
          <w:lang w:val="sr-Latn-ME"/>
        </w:rPr>
        <w:t xml:space="preserve">svom ljekaru ili </w:t>
      </w:r>
      <w:r w:rsidRPr="00A25499">
        <w:rPr>
          <w:sz w:val="22"/>
          <w:szCs w:val="22"/>
          <w:lang w:val="sr-Latn-ME"/>
        </w:rPr>
        <w:t>farmaceutu</w:t>
      </w:r>
      <w:r w:rsidR="007B1F81" w:rsidRPr="00A25499">
        <w:rPr>
          <w:sz w:val="22"/>
          <w:szCs w:val="22"/>
          <w:lang w:val="sr-Latn-ME"/>
        </w:rPr>
        <w:t xml:space="preserve"> </w:t>
      </w:r>
      <w:r w:rsidR="007B1F81" w:rsidRPr="00A25499">
        <w:rPr>
          <w:noProof/>
          <w:sz w:val="22"/>
          <w:szCs w:val="22"/>
          <w:lang w:val="sr-Latn-ME"/>
        </w:rPr>
        <w:t>ili medicinskoj sestri</w:t>
      </w:r>
      <w:r w:rsidRPr="00A25499">
        <w:rPr>
          <w:sz w:val="22"/>
          <w:szCs w:val="22"/>
          <w:lang w:val="sr-Latn-ME"/>
        </w:rPr>
        <w:t>.</w:t>
      </w:r>
    </w:p>
    <w:p w14:paraId="55BEB4A3" w14:textId="77777777" w:rsidR="00F67628" w:rsidRPr="00A25499" w:rsidRDefault="00F67628" w:rsidP="00445D8F">
      <w:pPr>
        <w:widowControl w:val="0"/>
        <w:numPr>
          <w:ilvl w:val="0"/>
          <w:numId w:val="18"/>
        </w:numPr>
        <w:autoSpaceDE w:val="0"/>
        <w:autoSpaceDN w:val="0"/>
        <w:rPr>
          <w:sz w:val="22"/>
          <w:szCs w:val="22"/>
          <w:lang w:val="sr-Latn-ME"/>
        </w:rPr>
      </w:pPr>
      <w:r w:rsidRPr="00A25499">
        <w:rPr>
          <w:spacing w:val="-5"/>
          <w:sz w:val="22"/>
          <w:szCs w:val="22"/>
          <w:lang w:val="sr-Latn-ME"/>
        </w:rPr>
        <w:t>Ako Vam se javi bilo koje neželjeno dejstvo recite to svom ljekaru, farmaceutu ili medicinskoj sestri. Ovo uključuje i bilo koja neželjena dejstva koja nijesu navedena u ovom uputstvu</w:t>
      </w:r>
      <w:r w:rsidRPr="00A25499">
        <w:rPr>
          <w:spacing w:val="-4"/>
          <w:sz w:val="22"/>
          <w:szCs w:val="22"/>
          <w:lang w:val="sr-Latn-ME"/>
        </w:rPr>
        <w:t>. Pogledajte dio 4</w:t>
      </w:r>
    </w:p>
    <w:p w14:paraId="1024C009" w14:textId="77777777" w:rsidR="00A32113" w:rsidRPr="00A25499" w:rsidRDefault="00A32113" w:rsidP="00D8615F">
      <w:pPr>
        <w:widowControl w:val="0"/>
        <w:numPr>
          <w:ilvl w:val="0"/>
          <w:numId w:val="18"/>
        </w:numPr>
        <w:autoSpaceDE w:val="0"/>
        <w:autoSpaceDN w:val="0"/>
        <w:ind w:left="600" w:hanging="600"/>
        <w:rPr>
          <w:sz w:val="22"/>
          <w:szCs w:val="22"/>
          <w:lang w:val="sr-Latn-ME"/>
        </w:rPr>
      </w:pPr>
      <w:r w:rsidRPr="00A25499">
        <w:rPr>
          <w:sz w:val="22"/>
          <w:szCs w:val="22"/>
          <w:lang w:val="sr-Latn-ME"/>
        </w:rPr>
        <w:t>Ukoliko se Vaši simptomi pogoršaju ili Vam ne bude bolje &lt;</w:t>
      </w:r>
      <w:r w:rsidRPr="00A25499">
        <w:rPr>
          <w:i/>
          <w:sz w:val="22"/>
          <w:szCs w:val="22"/>
          <w:lang w:val="sr-Latn-ME"/>
        </w:rPr>
        <w:t>poslije {toliko} dana</w:t>
      </w:r>
      <w:r w:rsidRPr="00A25499">
        <w:rPr>
          <w:sz w:val="22"/>
          <w:szCs w:val="22"/>
          <w:lang w:val="sr-Latn-ME"/>
        </w:rPr>
        <w:t>&gt;, morate se obratiti svom ljekaru.</w:t>
      </w:r>
    </w:p>
    <w:p w14:paraId="6CE7E58B" w14:textId="77777777" w:rsidR="00C269D7" w:rsidRPr="00A25499" w:rsidRDefault="00C269D7" w:rsidP="00F67628">
      <w:pPr>
        <w:widowControl w:val="0"/>
        <w:autoSpaceDE w:val="0"/>
        <w:autoSpaceDN w:val="0"/>
        <w:rPr>
          <w:sz w:val="22"/>
          <w:szCs w:val="22"/>
          <w:lang w:val="sr-Latn-ME"/>
        </w:rPr>
      </w:pPr>
    </w:p>
    <w:p w14:paraId="175E0241" w14:textId="77777777" w:rsidR="00C269D7" w:rsidRPr="00A25499" w:rsidRDefault="00C269D7" w:rsidP="00C269D7">
      <w:pPr>
        <w:widowControl w:val="0"/>
        <w:autoSpaceDE w:val="0"/>
        <w:autoSpaceDN w:val="0"/>
        <w:ind w:left="600"/>
        <w:rPr>
          <w:sz w:val="22"/>
          <w:szCs w:val="22"/>
          <w:lang w:val="sr-Latn-ME"/>
        </w:rPr>
      </w:pPr>
    </w:p>
    <w:p w14:paraId="0C893BBA" w14:textId="77777777" w:rsidR="00A92C66" w:rsidRPr="00A25499" w:rsidRDefault="00A92C66" w:rsidP="00C269D7">
      <w:pPr>
        <w:widowControl w:val="0"/>
        <w:autoSpaceDE w:val="0"/>
        <w:autoSpaceDN w:val="0"/>
        <w:ind w:left="600"/>
        <w:rPr>
          <w:sz w:val="22"/>
          <w:szCs w:val="22"/>
          <w:lang w:val="sr-Latn-ME"/>
        </w:rPr>
      </w:pPr>
    </w:p>
    <w:p w14:paraId="07C50652" w14:textId="77777777" w:rsidR="00A32113" w:rsidRPr="00A25499" w:rsidRDefault="00A32113" w:rsidP="00D8615F">
      <w:pPr>
        <w:widowControl w:val="0"/>
        <w:autoSpaceDE w:val="0"/>
        <w:autoSpaceDN w:val="0"/>
        <w:rPr>
          <w:b/>
          <w:bCs/>
          <w:sz w:val="22"/>
          <w:szCs w:val="22"/>
          <w:lang w:val="sr-Latn-ME"/>
        </w:rPr>
      </w:pPr>
      <w:r w:rsidRPr="00A25499">
        <w:rPr>
          <w:b/>
          <w:bCs/>
          <w:sz w:val="22"/>
          <w:szCs w:val="22"/>
          <w:lang w:val="sr-Latn-ME"/>
        </w:rPr>
        <w:t>U ovom uputstvu pročitaćete:</w:t>
      </w:r>
    </w:p>
    <w:p w14:paraId="2C9030A9" w14:textId="7E4CE619" w:rsidR="00A32113" w:rsidRPr="00A2549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25499">
        <w:rPr>
          <w:sz w:val="22"/>
          <w:szCs w:val="22"/>
          <w:lang w:val="sr-Latn-ME"/>
        </w:rPr>
        <w:t xml:space="preserve">Šta je lijek </w:t>
      </w:r>
      <w:bookmarkStart w:id="1" w:name="_Hlk121218463"/>
      <w:proofErr w:type="spellStart"/>
      <w:r w:rsidR="001E3457" w:rsidRPr="00A25499">
        <w:rPr>
          <w:sz w:val="22"/>
          <w:szCs w:val="22"/>
          <w:lang w:val="sr-Latn-ME"/>
        </w:rPr>
        <w:t>Escapelle</w:t>
      </w:r>
      <w:bookmarkEnd w:id="1"/>
      <w:proofErr w:type="spellEnd"/>
      <w:r w:rsidRPr="00A25499">
        <w:rPr>
          <w:sz w:val="22"/>
          <w:szCs w:val="22"/>
          <w:lang w:val="sr-Latn-ME"/>
        </w:rPr>
        <w:t xml:space="preserve"> i čemu je namijenjen</w:t>
      </w:r>
    </w:p>
    <w:p w14:paraId="32A79811" w14:textId="331A93E5" w:rsidR="00A32113" w:rsidRPr="00A2549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25499">
        <w:rPr>
          <w:sz w:val="22"/>
          <w:szCs w:val="22"/>
          <w:lang w:val="sr-Latn-ME"/>
        </w:rPr>
        <w:t xml:space="preserve">Šta treba da znate prije nego što uzmete lijek </w:t>
      </w:r>
      <w:proofErr w:type="spellStart"/>
      <w:r w:rsidR="001E3457" w:rsidRPr="00A25499">
        <w:rPr>
          <w:sz w:val="22"/>
          <w:szCs w:val="22"/>
          <w:lang w:val="sr-Latn-ME"/>
        </w:rPr>
        <w:t>Escapelle</w:t>
      </w:r>
      <w:proofErr w:type="spellEnd"/>
    </w:p>
    <w:p w14:paraId="62818164" w14:textId="46D67AA0" w:rsidR="00A32113" w:rsidRPr="00A2549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25499">
        <w:rPr>
          <w:sz w:val="22"/>
          <w:szCs w:val="22"/>
          <w:lang w:val="sr-Latn-ME"/>
        </w:rPr>
        <w:t xml:space="preserve">Kako se upotrebljava lijek </w:t>
      </w:r>
      <w:proofErr w:type="spellStart"/>
      <w:r w:rsidR="001E3457" w:rsidRPr="00A25499">
        <w:rPr>
          <w:sz w:val="22"/>
          <w:szCs w:val="22"/>
          <w:lang w:val="sr-Latn-ME"/>
        </w:rPr>
        <w:t>Escapelle</w:t>
      </w:r>
      <w:proofErr w:type="spellEnd"/>
    </w:p>
    <w:p w14:paraId="1D4DC288" w14:textId="77777777" w:rsidR="00A32113" w:rsidRPr="00A2549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25499">
        <w:rPr>
          <w:sz w:val="22"/>
          <w:szCs w:val="22"/>
          <w:lang w:val="sr-Latn-ME"/>
        </w:rPr>
        <w:t xml:space="preserve">Moguća neželjena dejstva </w:t>
      </w:r>
    </w:p>
    <w:p w14:paraId="4B2C8FC8" w14:textId="0CAEC2CB" w:rsidR="00A32113" w:rsidRPr="00A25499"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A25499">
        <w:rPr>
          <w:sz w:val="22"/>
          <w:szCs w:val="22"/>
          <w:lang w:val="sr-Latn-ME"/>
        </w:rPr>
        <w:t xml:space="preserve">Kako čuvati lijek </w:t>
      </w:r>
      <w:proofErr w:type="spellStart"/>
      <w:r w:rsidR="001E3457" w:rsidRPr="00A25499">
        <w:rPr>
          <w:sz w:val="22"/>
          <w:szCs w:val="22"/>
          <w:lang w:val="sr-Latn-ME"/>
        </w:rPr>
        <w:t>Escapelle</w:t>
      </w:r>
      <w:proofErr w:type="spellEnd"/>
    </w:p>
    <w:p w14:paraId="0794C43A" w14:textId="77777777" w:rsidR="00A32113" w:rsidRPr="00A25499"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A25499">
        <w:rPr>
          <w:sz w:val="22"/>
          <w:szCs w:val="22"/>
          <w:lang w:val="sr-Latn-ME"/>
        </w:rPr>
        <w:t>Sadržaj pakovanja i d</w:t>
      </w:r>
      <w:r w:rsidR="00A32113" w:rsidRPr="00A25499">
        <w:rPr>
          <w:sz w:val="22"/>
          <w:szCs w:val="22"/>
          <w:lang w:val="sr-Latn-ME"/>
        </w:rPr>
        <w:t>odatne informacije</w:t>
      </w:r>
      <w:r w:rsidR="00A02C42" w:rsidRPr="00A25499">
        <w:rPr>
          <w:sz w:val="22"/>
          <w:szCs w:val="22"/>
          <w:lang w:val="sr-Latn-ME"/>
        </w:rPr>
        <w:t xml:space="preserve"> </w:t>
      </w:r>
    </w:p>
    <w:p w14:paraId="71388D01" w14:textId="77777777" w:rsidR="00A32113" w:rsidRPr="00A25499" w:rsidRDefault="00A32113" w:rsidP="00D8615F">
      <w:pPr>
        <w:widowControl w:val="0"/>
        <w:autoSpaceDE w:val="0"/>
        <w:autoSpaceDN w:val="0"/>
        <w:rPr>
          <w:sz w:val="22"/>
          <w:szCs w:val="22"/>
          <w:lang w:val="sr-Latn-ME"/>
        </w:rPr>
      </w:pPr>
    </w:p>
    <w:p w14:paraId="21865873" w14:textId="77777777" w:rsidR="00C22BE5" w:rsidRPr="00A25499" w:rsidRDefault="00C22BE5" w:rsidP="00C22BE5">
      <w:pPr>
        <w:pStyle w:val="Header"/>
        <w:tabs>
          <w:tab w:val="left" w:pos="284"/>
        </w:tabs>
        <w:rPr>
          <w:sz w:val="22"/>
          <w:szCs w:val="22"/>
          <w:lang w:val="sr-Latn-ME"/>
        </w:rPr>
      </w:pPr>
    </w:p>
    <w:p w14:paraId="39FBFBA2" w14:textId="77777777" w:rsidR="00CF1B2D" w:rsidRPr="00A25499" w:rsidRDefault="00CF1B2D">
      <w:pPr>
        <w:rPr>
          <w:b/>
          <w:bCs/>
          <w:sz w:val="22"/>
          <w:szCs w:val="22"/>
          <w:lang w:val="sr-Latn-ME"/>
        </w:rPr>
      </w:pPr>
      <w:r w:rsidRPr="00A25499">
        <w:rPr>
          <w:b/>
          <w:bCs/>
          <w:sz w:val="22"/>
          <w:szCs w:val="22"/>
          <w:lang w:val="sr-Latn-ME"/>
        </w:rPr>
        <w:br w:type="page"/>
      </w:r>
    </w:p>
    <w:p w14:paraId="4FA79E2B" w14:textId="70CAD9F0" w:rsidR="00A32113" w:rsidRPr="00A25499" w:rsidRDefault="00A32113" w:rsidP="00445950">
      <w:pPr>
        <w:tabs>
          <w:tab w:val="left" w:pos="540"/>
          <w:tab w:val="left" w:pos="569"/>
        </w:tabs>
        <w:jc w:val="both"/>
        <w:rPr>
          <w:b/>
          <w:bCs/>
          <w:sz w:val="22"/>
          <w:szCs w:val="22"/>
          <w:lang w:val="sr-Latn-ME"/>
        </w:rPr>
      </w:pPr>
      <w:r w:rsidRPr="00A25499">
        <w:rPr>
          <w:b/>
          <w:bCs/>
          <w:sz w:val="22"/>
          <w:szCs w:val="22"/>
          <w:lang w:val="sr-Latn-ME"/>
        </w:rPr>
        <w:lastRenderedPageBreak/>
        <w:t xml:space="preserve">1. </w:t>
      </w:r>
      <w:r w:rsidR="00FB6603" w:rsidRPr="00A25499">
        <w:rPr>
          <w:b/>
          <w:bCs/>
          <w:sz w:val="22"/>
          <w:szCs w:val="22"/>
          <w:lang w:val="sr-Latn-ME"/>
        </w:rPr>
        <w:tab/>
      </w:r>
      <w:r w:rsidRPr="00A25499">
        <w:rPr>
          <w:b/>
          <w:bCs/>
          <w:sz w:val="22"/>
          <w:szCs w:val="22"/>
          <w:lang w:val="sr-Latn-ME"/>
        </w:rPr>
        <w:t xml:space="preserve">ŠTA JE LIJEK </w:t>
      </w:r>
      <w:proofErr w:type="spellStart"/>
      <w:r w:rsidR="001E3457" w:rsidRPr="00A25499">
        <w:rPr>
          <w:b/>
          <w:bCs/>
          <w:sz w:val="22"/>
          <w:szCs w:val="22"/>
          <w:lang w:val="sr-Latn-ME"/>
        </w:rPr>
        <w:t>ESCAPELLE</w:t>
      </w:r>
      <w:proofErr w:type="spellEnd"/>
      <w:r w:rsidRPr="00A25499">
        <w:rPr>
          <w:b/>
          <w:bCs/>
          <w:sz w:val="22"/>
          <w:szCs w:val="22"/>
          <w:lang w:val="sr-Latn-ME"/>
        </w:rPr>
        <w:t xml:space="preserve"> I ČEMU JE NAMIJENJEN</w:t>
      </w:r>
    </w:p>
    <w:p w14:paraId="6C6BBF05" w14:textId="77777777" w:rsidR="00445D8F" w:rsidRPr="00A25499" w:rsidRDefault="00445D8F" w:rsidP="00445950">
      <w:pPr>
        <w:jc w:val="both"/>
        <w:rPr>
          <w:sz w:val="22"/>
          <w:szCs w:val="22"/>
          <w:lang w:val="sr-Latn-ME"/>
        </w:rPr>
      </w:pPr>
    </w:p>
    <w:p w14:paraId="5F86C3FE" w14:textId="20762CA4" w:rsidR="001E3457" w:rsidRPr="00A25499" w:rsidRDefault="001E3457" w:rsidP="0012628B">
      <w:pPr>
        <w:tabs>
          <w:tab w:val="left" w:pos="284"/>
        </w:tabs>
        <w:spacing w:after="120"/>
        <w:contextualSpacing/>
        <w:jc w:val="both"/>
        <w:rPr>
          <w:sz w:val="22"/>
          <w:szCs w:val="22"/>
          <w:lang w:val="sr-Latn-ME" w:eastAsia="x-none"/>
        </w:rPr>
      </w:pPr>
      <w:bookmarkStart w:id="2" w:name="_Hlk7090204"/>
      <w:r w:rsidRPr="00A25499">
        <w:rPr>
          <w:sz w:val="22"/>
          <w:szCs w:val="22"/>
          <w:lang w:val="sr-Latn-ME" w:eastAsia="x-none"/>
        </w:rPr>
        <w:t xml:space="preserve">Lijek </w:t>
      </w:r>
      <w:proofErr w:type="spellStart"/>
      <w:r w:rsidRPr="00A25499">
        <w:rPr>
          <w:sz w:val="22"/>
          <w:szCs w:val="22"/>
          <w:lang w:val="sr-Latn-ME" w:eastAsia="x-none"/>
        </w:rPr>
        <w:t>Escapelle</w:t>
      </w:r>
      <w:proofErr w:type="spellEnd"/>
      <w:r w:rsidRPr="00A25499">
        <w:rPr>
          <w:sz w:val="22"/>
          <w:szCs w:val="22"/>
          <w:lang w:val="sr-Latn-ME" w:eastAsia="x-none"/>
        </w:rPr>
        <w:t xml:space="preserve"> je hitan (urgentan) </w:t>
      </w:r>
      <w:proofErr w:type="spellStart"/>
      <w:r w:rsidRPr="00A25499">
        <w:rPr>
          <w:sz w:val="22"/>
          <w:szCs w:val="22"/>
          <w:lang w:val="sr-Latn-ME" w:eastAsia="x-none"/>
        </w:rPr>
        <w:t>kontraceptiv</w:t>
      </w:r>
      <w:proofErr w:type="spellEnd"/>
      <w:r w:rsidRPr="00A25499">
        <w:rPr>
          <w:sz w:val="22"/>
          <w:szCs w:val="22"/>
          <w:lang w:val="sr-Latn-ME" w:eastAsia="x-none"/>
        </w:rPr>
        <w:t xml:space="preserve"> koji može da se prim</w:t>
      </w:r>
      <w:r w:rsidR="0012628B" w:rsidRPr="00A25499">
        <w:rPr>
          <w:sz w:val="22"/>
          <w:szCs w:val="22"/>
          <w:lang w:val="sr-Latn-ME" w:eastAsia="x-none"/>
        </w:rPr>
        <w:t>i</w:t>
      </w:r>
      <w:r w:rsidRPr="00A25499">
        <w:rPr>
          <w:sz w:val="22"/>
          <w:szCs w:val="22"/>
          <w:lang w:val="sr-Latn-ME" w:eastAsia="x-none"/>
        </w:rPr>
        <w:t>jeni roku od 72 sata (3 dana)  nakon nezaštićenog polnog odnosa ili neuspjeha kontraceptivne metode.</w:t>
      </w:r>
    </w:p>
    <w:p w14:paraId="5019BDD1" w14:textId="1156AB84" w:rsidR="001E3457" w:rsidRPr="00A25499" w:rsidRDefault="001E3457" w:rsidP="0012628B">
      <w:pPr>
        <w:contextualSpacing/>
        <w:jc w:val="both"/>
        <w:rPr>
          <w:sz w:val="22"/>
          <w:szCs w:val="22"/>
          <w:lang w:val="sr-Latn-ME"/>
        </w:rPr>
      </w:pPr>
      <w:r w:rsidRPr="00A25499">
        <w:rPr>
          <w:sz w:val="22"/>
          <w:szCs w:val="22"/>
          <w:lang w:val="sr-Latn-ME"/>
        </w:rPr>
        <w:t xml:space="preserve">Lijek </w:t>
      </w:r>
      <w:proofErr w:type="spellStart"/>
      <w:r w:rsidRPr="00A25499">
        <w:rPr>
          <w:sz w:val="22"/>
          <w:szCs w:val="22"/>
          <w:lang w:val="sr-Latn-ME"/>
        </w:rPr>
        <w:t>Escapelle</w:t>
      </w:r>
      <w:proofErr w:type="spellEnd"/>
      <w:r w:rsidRPr="00A25499">
        <w:rPr>
          <w:sz w:val="22"/>
          <w:szCs w:val="22"/>
          <w:lang w:val="sr-Latn-ME"/>
        </w:rPr>
        <w:t xml:space="preserve"> sadrži sintetsku aktivnu supstancu sličnu </w:t>
      </w:r>
      <w:proofErr w:type="spellStart"/>
      <w:r w:rsidRPr="00A25499">
        <w:rPr>
          <w:sz w:val="22"/>
          <w:szCs w:val="22"/>
          <w:lang w:val="sr-Latn-ME"/>
        </w:rPr>
        <w:t>luteinizirajućem</w:t>
      </w:r>
      <w:proofErr w:type="spellEnd"/>
      <w:r w:rsidRPr="00A25499">
        <w:rPr>
          <w:sz w:val="22"/>
          <w:szCs w:val="22"/>
          <w:lang w:val="sr-Latn-ME"/>
        </w:rPr>
        <w:t xml:space="preserve"> hormonu, koja se zove </w:t>
      </w:r>
      <w:proofErr w:type="spellStart"/>
      <w:r w:rsidRPr="00A25499">
        <w:rPr>
          <w:sz w:val="22"/>
          <w:szCs w:val="22"/>
          <w:lang w:val="sr-Latn-ME"/>
        </w:rPr>
        <w:t>levonorgestrel</w:t>
      </w:r>
      <w:proofErr w:type="spellEnd"/>
      <w:r w:rsidRPr="00A25499">
        <w:rPr>
          <w:sz w:val="22"/>
          <w:szCs w:val="22"/>
          <w:lang w:val="sr-Latn-ME"/>
        </w:rPr>
        <w:t xml:space="preserve">. Lijek </w:t>
      </w:r>
      <w:proofErr w:type="spellStart"/>
      <w:r w:rsidRPr="00A25499">
        <w:rPr>
          <w:sz w:val="22"/>
          <w:szCs w:val="22"/>
          <w:lang w:val="sr-Latn-ME"/>
        </w:rPr>
        <w:t>Escapelle</w:t>
      </w:r>
      <w:proofErr w:type="spellEnd"/>
      <w:r w:rsidRPr="00A25499">
        <w:rPr>
          <w:sz w:val="22"/>
          <w:szCs w:val="22"/>
          <w:lang w:val="sr-Latn-ME"/>
        </w:rPr>
        <w:t xml:space="preserve"> </w:t>
      </w:r>
      <w:proofErr w:type="spellStart"/>
      <w:r w:rsidRPr="00A25499">
        <w:rPr>
          <w:sz w:val="22"/>
          <w:szCs w:val="22"/>
          <w:lang w:val="sr-Latn-ME"/>
        </w:rPr>
        <w:t>sprečava</w:t>
      </w:r>
      <w:proofErr w:type="spellEnd"/>
      <w:r w:rsidRPr="00A25499">
        <w:rPr>
          <w:sz w:val="22"/>
          <w:szCs w:val="22"/>
          <w:lang w:val="sr-Latn-ME"/>
        </w:rPr>
        <w:t xml:space="preserve"> 8</w:t>
      </w:r>
      <w:r w:rsidR="005B1CDA" w:rsidRPr="00A25499">
        <w:rPr>
          <w:sz w:val="22"/>
          <w:szCs w:val="22"/>
          <w:lang w:val="sr-Latn-ME"/>
        </w:rPr>
        <w:t>4</w:t>
      </w:r>
      <w:r w:rsidRPr="00A25499">
        <w:rPr>
          <w:sz w:val="22"/>
          <w:szCs w:val="22"/>
          <w:lang w:val="sr-Latn-ME"/>
        </w:rPr>
        <w:t>% očekivanih trudnoća kada ga prim</w:t>
      </w:r>
      <w:r w:rsidR="0012628B" w:rsidRPr="00A25499">
        <w:rPr>
          <w:sz w:val="22"/>
          <w:szCs w:val="22"/>
          <w:lang w:val="sr-Latn-ME"/>
        </w:rPr>
        <w:t>i</w:t>
      </w:r>
      <w:r w:rsidRPr="00A25499">
        <w:rPr>
          <w:sz w:val="22"/>
          <w:szCs w:val="22"/>
          <w:lang w:val="sr-Latn-ME"/>
        </w:rPr>
        <w:t xml:space="preserve">jenite u roku od 72 </w:t>
      </w:r>
      <w:r w:rsidR="005B1CDA" w:rsidRPr="00A25499">
        <w:rPr>
          <w:sz w:val="22"/>
          <w:szCs w:val="22"/>
          <w:lang w:val="sr-Latn-ME"/>
        </w:rPr>
        <w:t>(3 dana)</w:t>
      </w:r>
      <w:r w:rsidR="0012628B" w:rsidRPr="00A25499">
        <w:rPr>
          <w:sz w:val="22"/>
          <w:szCs w:val="22"/>
          <w:lang w:val="sr-Latn-ME"/>
        </w:rPr>
        <w:t xml:space="preserve"> </w:t>
      </w:r>
      <w:r w:rsidRPr="00A25499">
        <w:rPr>
          <w:sz w:val="22"/>
          <w:szCs w:val="22"/>
          <w:lang w:val="sr-Latn-ME"/>
        </w:rPr>
        <w:t>sata nakon nezaštićenog polnog odnosa. Tableta neće spriječiti trudnoću u svim slučajevima, ali je efikasnija ako je uzmete što je prije moguće, nakon nezaštićenog polnog odnosa.</w:t>
      </w:r>
      <w:r w:rsidRPr="00A25499" w:rsidDel="001D4954">
        <w:rPr>
          <w:sz w:val="22"/>
          <w:szCs w:val="22"/>
          <w:lang w:val="sr-Latn-ME"/>
        </w:rPr>
        <w:t xml:space="preserve"> </w:t>
      </w:r>
      <w:r w:rsidRPr="00A25499">
        <w:rPr>
          <w:sz w:val="22"/>
          <w:szCs w:val="22"/>
          <w:lang w:val="sr-Latn-ME"/>
        </w:rPr>
        <w:t>Bolje je da je uzmete u prvih 12 sati, nego da odlažete do trećeg dana.</w:t>
      </w:r>
    </w:p>
    <w:p w14:paraId="0693CCE7" w14:textId="77777777" w:rsidR="001E3457" w:rsidRPr="00A25499" w:rsidRDefault="001E3457" w:rsidP="0012628B">
      <w:pPr>
        <w:contextualSpacing/>
        <w:jc w:val="both"/>
        <w:rPr>
          <w:sz w:val="22"/>
          <w:szCs w:val="22"/>
          <w:lang w:val="sr-Latn-ME"/>
        </w:rPr>
      </w:pPr>
    </w:p>
    <w:p w14:paraId="6F286274" w14:textId="77777777" w:rsidR="001E3457" w:rsidRPr="00A25499" w:rsidRDefault="001E3457">
      <w:pPr>
        <w:contextualSpacing/>
        <w:jc w:val="both"/>
        <w:rPr>
          <w:sz w:val="22"/>
          <w:szCs w:val="22"/>
          <w:lang w:val="sr-Latn-ME"/>
        </w:rPr>
      </w:pPr>
      <w:r w:rsidRPr="00A25499">
        <w:rPr>
          <w:sz w:val="22"/>
          <w:szCs w:val="22"/>
          <w:lang w:val="sr-Latn-ME"/>
        </w:rPr>
        <w:t xml:space="preserve">Smatra se da lijek </w:t>
      </w:r>
      <w:proofErr w:type="spellStart"/>
      <w:r w:rsidRPr="00A25499">
        <w:rPr>
          <w:sz w:val="22"/>
          <w:szCs w:val="22"/>
          <w:lang w:val="sr-Latn-ME"/>
        </w:rPr>
        <w:t>Escapelle</w:t>
      </w:r>
      <w:proofErr w:type="spellEnd"/>
      <w:r w:rsidRPr="00A25499">
        <w:rPr>
          <w:sz w:val="22"/>
          <w:szCs w:val="22"/>
          <w:lang w:val="sr-Latn-ME"/>
        </w:rPr>
        <w:t xml:space="preserve"> djeluje tako što: </w:t>
      </w:r>
    </w:p>
    <w:p w14:paraId="7B55E03E" w14:textId="44FEAE36" w:rsidR="001E3457" w:rsidRPr="00A25499" w:rsidRDefault="001E3457">
      <w:pPr>
        <w:numPr>
          <w:ilvl w:val="1"/>
          <w:numId w:val="29"/>
        </w:numPr>
        <w:contextualSpacing/>
        <w:jc w:val="both"/>
        <w:rPr>
          <w:sz w:val="22"/>
          <w:szCs w:val="22"/>
          <w:lang w:val="sr-Latn-ME"/>
        </w:rPr>
      </w:pPr>
      <w:proofErr w:type="spellStart"/>
      <w:r w:rsidRPr="00A25499">
        <w:rPr>
          <w:sz w:val="22"/>
          <w:szCs w:val="22"/>
          <w:lang w:val="sr-Latn-ME"/>
        </w:rPr>
        <w:t>sprečava</w:t>
      </w:r>
      <w:proofErr w:type="spellEnd"/>
      <w:r w:rsidRPr="00A25499">
        <w:rPr>
          <w:sz w:val="22"/>
          <w:szCs w:val="22"/>
          <w:lang w:val="sr-Latn-ME"/>
        </w:rPr>
        <w:t xml:space="preserve"> da Vaši jajnici oslobode jajnu ćeliju, </w:t>
      </w:r>
    </w:p>
    <w:p w14:paraId="28889E24" w14:textId="796E1D7D" w:rsidR="001E3457" w:rsidRPr="00A25499" w:rsidRDefault="001E3457">
      <w:pPr>
        <w:numPr>
          <w:ilvl w:val="1"/>
          <w:numId w:val="29"/>
        </w:numPr>
        <w:contextualSpacing/>
        <w:jc w:val="both"/>
        <w:rPr>
          <w:sz w:val="22"/>
          <w:szCs w:val="22"/>
          <w:lang w:val="sr-Latn-ME"/>
        </w:rPr>
      </w:pPr>
      <w:proofErr w:type="spellStart"/>
      <w:r w:rsidRPr="00A25499">
        <w:rPr>
          <w:sz w:val="22"/>
          <w:szCs w:val="22"/>
          <w:lang w:val="sr-Latn-ME"/>
        </w:rPr>
        <w:t>sprečava</w:t>
      </w:r>
      <w:proofErr w:type="spellEnd"/>
      <w:r w:rsidRPr="00A25499">
        <w:rPr>
          <w:sz w:val="22"/>
          <w:szCs w:val="22"/>
          <w:lang w:val="sr-Latn-ME"/>
        </w:rPr>
        <w:t xml:space="preserve"> spermu da oplodi već oslobođenu jajnu ćeliju, </w:t>
      </w:r>
    </w:p>
    <w:p w14:paraId="1C27890C" w14:textId="77777777" w:rsidR="001E3457" w:rsidRPr="00A25499" w:rsidRDefault="001E3457">
      <w:pPr>
        <w:contextualSpacing/>
        <w:jc w:val="both"/>
        <w:rPr>
          <w:sz w:val="22"/>
          <w:szCs w:val="22"/>
          <w:lang w:val="sr-Latn-ME"/>
        </w:rPr>
      </w:pPr>
    </w:p>
    <w:p w14:paraId="33C14D27" w14:textId="6F28E55A" w:rsidR="001E3457" w:rsidRPr="00A25499" w:rsidRDefault="001E3457">
      <w:pPr>
        <w:contextualSpacing/>
        <w:jc w:val="both"/>
        <w:rPr>
          <w:sz w:val="22"/>
          <w:szCs w:val="22"/>
          <w:lang w:val="sr-Latn-ME"/>
        </w:rPr>
      </w:pPr>
      <w:r w:rsidRPr="00A25499">
        <w:rPr>
          <w:sz w:val="22"/>
          <w:szCs w:val="22"/>
          <w:lang w:val="sr-Latn-ME"/>
        </w:rPr>
        <w:t xml:space="preserve">Lijek </w:t>
      </w:r>
      <w:proofErr w:type="spellStart"/>
      <w:r w:rsidRPr="00A25499">
        <w:rPr>
          <w:sz w:val="22"/>
          <w:szCs w:val="22"/>
          <w:lang w:val="sr-Latn-ME"/>
        </w:rPr>
        <w:t>Escapelle</w:t>
      </w:r>
      <w:proofErr w:type="spellEnd"/>
      <w:r w:rsidRPr="00A25499">
        <w:rPr>
          <w:sz w:val="22"/>
          <w:szCs w:val="22"/>
          <w:lang w:val="sr-Latn-ME"/>
        </w:rPr>
        <w:t xml:space="preserve"> </w:t>
      </w:r>
      <w:proofErr w:type="spellStart"/>
      <w:r w:rsidRPr="00A25499">
        <w:rPr>
          <w:sz w:val="22"/>
          <w:szCs w:val="22"/>
          <w:lang w:val="sr-Latn-ME"/>
        </w:rPr>
        <w:t>sprečava</w:t>
      </w:r>
      <w:proofErr w:type="spellEnd"/>
      <w:r w:rsidRPr="00A25499">
        <w:rPr>
          <w:sz w:val="22"/>
          <w:szCs w:val="22"/>
          <w:lang w:val="sr-Latn-ME"/>
        </w:rPr>
        <w:t xml:space="preserve"> da ostanete u drugom stanju samo ako ga uzmete u roku od 72 sata nakon nezaštićenog polnog odnosa. Neće djelovati ukoliko ste već u drugom stanju. Ako imate nezaštićeni polni odnos nakon što uzmete lijek </w:t>
      </w:r>
      <w:proofErr w:type="spellStart"/>
      <w:r w:rsidRPr="00A25499">
        <w:rPr>
          <w:sz w:val="22"/>
          <w:szCs w:val="22"/>
          <w:lang w:val="sr-Latn-ME"/>
        </w:rPr>
        <w:t>Escapelle</w:t>
      </w:r>
      <w:proofErr w:type="spellEnd"/>
      <w:r w:rsidRPr="00A25499">
        <w:rPr>
          <w:sz w:val="22"/>
          <w:szCs w:val="22"/>
          <w:lang w:val="sr-Latn-ME"/>
        </w:rPr>
        <w:t>, on Vas neće zaštiti od trudnoće.</w:t>
      </w:r>
    </w:p>
    <w:p w14:paraId="19B9A910" w14:textId="77777777" w:rsidR="001E3457" w:rsidRPr="00A25499" w:rsidRDefault="001E3457">
      <w:pPr>
        <w:contextualSpacing/>
        <w:jc w:val="both"/>
        <w:rPr>
          <w:snapToGrid w:val="0"/>
          <w:sz w:val="22"/>
          <w:szCs w:val="22"/>
          <w:lang w:val="sr-Latn-ME"/>
        </w:rPr>
      </w:pPr>
    </w:p>
    <w:p w14:paraId="029780C4" w14:textId="46278BAE" w:rsidR="001E3457" w:rsidRPr="00A25499" w:rsidRDefault="001E3457">
      <w:pPr>
        <w:contextualSpacing/>
        <w:jc w:val="both"/>
        <w:rPr>
          <w:snapToGrid w:val="0"/>
          <w:sz w:val="22"/>
          <w:szCs w:val="22"/>
          <w:lang w:val="sr-Latn-ME"/>
        </w:rPr>
      </w:pPr>
      <w:r w:rsidRPr="00A25499">
        <w:rPr>
          <w:snapToGrid w:val="0"/>
          <w:sz w:val="22"/>
          <w:szCs w:val="22"/>
          <w:lang w:val="sr-Latn-ME"/>
        </w:rPr>
        <w:t xml:space="preserve">Lijek </w:t>
      </w:r>
      <w:proofErr w:type="spellStart"/>
      <w:r w:rsidRPr="00A25499">
        <w:rPr>
          <w:snapToGrid w:val="0"/>
          <w:sz w:val="22"/>
          <w:szCs w:val="22"/>
          <w:lang w:val="sr-Latn-ME"/>
        </w:rPr>
        <w:t>Escapelle</w:t>
      </w:r>
      <w:proofErr w:type="spellEnd"/>
      <w:r w:rsidRPr="00A25499">
        <w:rPr>
          <w:snapToGrid w:val="0"/>
          <w:sz w:val="22"/>
          <w:szCs w:val="22"/>
          <w:lang w:val="sr-Latn-ME"/>
        </w:rPr>
        <w:t xml:space="preserve"> nije nam</w:t>
      </w:r>
      <w:r w:rsidR="0012628B" w:rsidRPr="00A25499">
        <w:rPr>
          <w:snapToGrid w:val="0"/>
          <w:sz w:val="22"/>
          <w:szCs w:val="22"/>
          <w:lang w:val="sr-Latn-ME"/>
        </w:rPr>
        <w:t>i</w:t>
      </w:r>
      <w:r w:rsidRPr="00A25499">
        <w:rPr>
          <w:snapToGrid w:val="0"/>
          <w:sz w:val="22"/>
          <w:szCs w:val="22"/>
          <w:lang w:val="sr-Latn-ME"/>
        </w:rPr>
        <w:t>jenjen za primjenu prije prvog menstrualnog krvarenja (</w:t>
      </w:r>
      <w:proofErr w:type="spellStart"/>
      <w:r w:rsidRPr="00A25499">
        <w:rPr>
          <w:snapToGrid w:val="0"/>
          <w:sz w:val="22"/>
          <w:szCs w:val="22"/>
          <w:lang w:val="sr-Latn-ME"/>
        </w:rPr>
        <w:t>menarhe</w:t>
      </w:r>
      <w:proofErr w:type="spellEnd"/>
      <w:r w:rsidRPr="00A25499">
        <w:rPr>
          <w:snapToGrid w:val="0"/>
          <w:sz w:val="22"/>
          <w:szCs w:val="22"/>
          <w:lang w:val="sr-Latn-ME"/>
        </w:rPr>
        <w:t>).</w:t>
      </w:r>
    </w:p>
    <w:bookmarkEnd w:id="2"/>
    <w:p w14:paraId="7C8C1621" w14:textId="2EE2CC3B" w:rsidR="00445D8F" w:rsidRPr="00A25499" w:rsidRDefault="00445D8F" w:rsidP="00445950">
      <w:pPr>
        <w:jc w:val="both"/>
        <w:rPr>
          <w:sz w:val="22"/>
          <w:szCs w:val="22"/>
          <w:lang w:val="sr-Latn-ME"/>
        </w:rPr>
      </w:pPr>
    </w:p>
    <w:p w14:paraId="4DC1CC00" w14:textId="77777777" w:rsidR="00CD38EA" w:rsidRPr="00A25499" w:rsidRDefault="00CD38EA" w:rsidP="00445950">
      <w:pPr>
        <w:jc w:val="both"/>
        <w:rPr>
          <w:sz w:val="22"/>
          <w:szCs w:val="22"/>
          <w:lang w:val="sr-Latn-ME"/>
        </w:rPr>
      </w:pPr>
    </w:p>
    <w:p w14:paraId="2539DECF" w14:textId="0CA08889" w:rsidR="00A32113" w:rsidRPr="00A25499" w:rsidRDefault="00A32113" w:rsidP="00445950">
      <w:pPr>
        <w:tabs>
          <w:tab w:val="left" w:pos="540"/>
          <w:tab w:val="left" w:pos="569"/>
        </w:tabs>
        <w:jc w:val="both"/>
        <w:rPr>
          <w:b/>
          <w:caps/>
          <w:sz w:val="22"/>
          <w:szCs w:val="22"/>
          <w:lang w:val="sr-Latn-ME"/>
        </w:rPr>
      </w:pPr>
      <w:r w:rsidRPr="00A25499">
        <w:rPr>
          <w:b/>
          <w:bCs/>
          <w:sz w:val="22"/>
          <w:szCs w:val="22"/>
          <w:lang w:val="sr-Latn-ME"/>
        </w:rPr>
        <w:t xml:space="preserve">2. </w:t>
      </w:r>
      <w:r w:rsidR="00FB6603" w:rsidRPr="00A25499">
        <w:rPr>
          <w:b/>
          <w:bCs/>
          <w:sz w:val="22"/>
          <w:szCs w:val="22"/>
          <w:lang w:val="sr-Latn-ME"/>
        </w:rPr>
        <w:tab/>
      </w:r>
      <w:r w:rsidRPr="00A25499">
        <w:rPr>
          <w:b/>
          <w:caps/>
          <w:sz w:val="22"/>
          <w:szCs w:val="22"/>
          <w:lang w:val="sr-Latn-ME"/>
        </w:rPr>
        <w:t xml:space="preserve">Šta treba da znate prIJe nego što uzmete lIJek </w:t>
      </w:r>
      <w:proofErr w:type="spellStart"/>
      <w:r w:rsidR="001E3457" w:rsidRPr="00A25499">
        <w:rPr>
          <w:b/>
          <w:bCs/>
          <w:sz w:val="22"/>
          <w:szCs w:val="22"/>
          <w:lang w:val="sr-Latn-ME"/>
        </w:rPr>
        <w:t>ESCAPELLE</w:t>
      </w:r>
      <w:proofErr w:type="spellEnd"/>
    </w:p>
    <w:p w14:paraId="26BDEF01" w14:textId="77777777" w:rsidR="001E3457" w:rsidRPr="00A25499" w:rsidRDefault="001E3457" w:rsidP="00445950">
      <w:pPr>
        <w:widowControl w:val="0"/>
        <w:autoSpaceDE w:val="0"/>
        <w:autoSpaceDN w:val="0"/>
        <w:jc w:val="both"/>
        <w:rPr>
          <w:caps/>
          <w:sz w:val="22"/>
          <w:szCs w:val="22"/>
          <w:lang w:val="sr-Latn-ME"/>
        </w:rPr>
      </w:pPr>
    </w:p>
    <w:p w14:paraId="10683996" w14:textId="0097744A" w:rsidR="00A32113" w:rsidRPr="00A25499" w:rsidRDefault="00A32113" w:rsidP="00445950">
      <w:pPr>
        <w:jc w:val="both"/>
        <w:rPr>
          <w:b/>
          <w:sz w:val="22"/>
          <w:szCs w:val="22"/>
          <w:lang w:val="sr-Latn-ME"/>
        </w:rPr>
      </w:pPr>
      <w:r w:rsidRPr="00A25499">
        <w:rPr>
          <w:b/>
          <w:sz w:val="22"/>
          <w:szCs w:val="22"/>
          <w:lang w:val="sr-Latn-ME"/>
        </w:rPr>
        <w:t xml:space="preserve">Lijek </w:t>
      </w:r>
      <w:proofErr w:type="spellStart"/>
      <w:r w:rsidR="001E3457" w:rsidRPr="00A25499">
        <w:rPr>
          <w:b/>
          <w:sz w:val="22"/>
          <w:szCs w:val="22"/>
          <w:lang w:val="sr-Latn-ME"/>
        </w:rPr>
        <w:t>Escapelle</w:t>
      </w:r>
      <w:proofErr w:type="spellEnd"/>
      <w:r w:rsidRPr="00A25499">
        <w:rPr>
          <w:b/>
          <w:sz w:val="22"/>
          <w:szCs w:val="22"/>
          <w:lang w:val="sr-Latn-ME"/>
        </w:rPr>
        <w:t xml:space="preserve"> ne smijete koristiti:</w:t>
      </w:r>
    </w:p>
    <w:p w14:paraId="0975EF69" w14:textId="756B9EA0" w:rsidR="00445D8F" w:rsidRPr="00A25499" w:rsidRDefault="00445D8F" w:rsidP="00445950">
      <w:pPr>
        <w:jc w:val="both"/>
        <w:rPr>
          <w:sz w:val="22"/>
          <w:szCs w:val="22"/>
          <w:lang w:val="sr-Latn-ME"/>
        </w:rPr>
      </w:pPr>
    </w:p>
    <w:p w14:paraId="7A031CB1" w14:textId="5845F57F" w:rsidR="001E3457" w:rsidRPr="00A25499" w:rsidRDefault="001E3457" w:rsidP="0012628B">
      <w:pPr>
        <w:tabs>
          <w:tab w:val="left" w:pos="284"/>
          <w:tab w:val="center" w:pos="4320"/>
          <w:tab w:val="right" w:pos="8640"/>
        </w:tabs>
        <w:spacing w:before="40" w:after="40"/>
        <w:jc w:val="both"/>
        <w:rPr>
          <w:bCs/>
          <w:iCs/>
          <w:sz w:val="22"/>
          <w:szCs w:val="22"/>
          <w:lang w:val="sr-Latn-ME"/>
        </w:rPr>
      </w:pPr>
      <w:r w:rsidRPr="00A25499">
        <w:rPr>
          <w:bCs/>
          <w:iCs/>
          <w:sz w:val="22"/>
          <w:szCs w:val="22"/>
          <w:lang w:val="sr-Latn-ME"/>
        </w:rPr>
        <w:t xml:space="preserve">Ukoliko ste alergični (preosjetljivi) na </w:t>
      </w:r>
      <w:proofErr w:type="spellStart"/>
      <w:r w:rsidRPr="00A25499">
        <w:rPr>
          <w:bCs/>
          <w:iCs/>
          <w:sz w:val="22"/>
          <w:szCs w:val="22"/>
          <w:lang w:val="sr-Latn-ME"/>
        </w:rPr>
        <w:t>levonorgestrel</w:t>
      </w:r>
      <w:proofErr w:type="spellEnd"/>
      <w:r w:rsidRPr="00A25499">
        <w:rPr>
          <w:bCs/>
          <w:iCs/>
          <w:sz w:val="22"/>
          <w:szCs w:val="22"/>
          <w:lang w:val="sr-Latn-ME"/>
        </w:rPr>
        <w:t xml:space="preserve"> ili bilo koju od pomoćnih supstanci ovog lijeka (navedene u </w:t>
      </w:r>
      <w:r w:rsidR="0012628B" w:rsidRPr="00A25499">
        <w:rPr>
          <w:bCs/>
          <w:iCs/>
          <w:sz w:val="22"/>
          <w:szCs w:val="22"/>
          <w:lang w:val="sr-Latn-ME"/>
        </w:rPr>
        <w:t xml:space="preserve">dijelu </w:t>
      </w:r>
      <w:r w:rsidRPr="00A25499">
        <w:rPr>
          <w:bCs/>
          <w:iCs/>
          <w:sz w:val="22"/>
          <w:szCs w:val="22"/>
          <w:lang w:val="sr-Latn-ME"/>
        </w:rPr>
        <w:t>6).</w:t>
      </w:r>
    </w:p>
    <w:p w14:paraId="3CB1547D" w14:textId="77777777" w:rsidR="001E3457" w:rsidRPr="00A25499" w:rsidRDefault="001E3457" w:rsidP="00445950">
      <w:pPr>
        <w:jc w:val="both"/>
        <w:rPr>
          <w:sz w:val="22"/>
          <w:szCs w:val="22"/>
          <w:lang w:val="sr-Latn-ME"/>
        </w:rPr>
      </w:pPr>
    </w:p>
    <w:p w14:paraId="0C6E404D" w14:textId="77777777" w:rsidR="00A02C42" w:rsidRPr="00A25499" w:rsidRDefault="00F47B6C" w:rsidP="00445950">
      <w:pPr>
        <w:jc w:val="both"/>
        <w:rPr>
          <w:b/>
          <w:bCs/>
          <w:sz w:val="22"/>
          <w:szCs w:val="22"/>
          <w:lang w:val="sr-Latn-ME"/>
        </w:rPr>
      </w:pPr>
      <w:r w:rsidRPr="00A25499">
        <w:rPr>
          <w:b/>
          <w:bCs/>
          <w:sz w:val="22"/>
          <w:szCs w:val="22"/>
          <w:lang w:val="sr-Latn-ME"/>
        </w:rPr>
        <w:t>Upozorenja i mjere opreza:</w:t>
      </w:r>
    </w:p>
    <w:p w14:paraId="7B324AD9" w14:textId="4DA0EF8E" w:rsidR="001E3457" w:rsidRPr="00A25499" w:rsidRDefault="001E3457" w:rsidP="0012628B">
      <w:pPr>
        <w:numPr>
          <w:ilvl w:val="0"/>
          <w:numId w:val="30"/>
        </w:numPr>
        <w:tabs>
          <w:tab w:val="left" w:pos="284"/>
        </w:tabs>
        <w:contextualSpacing/>
        <w:jc w:val="both"/>
        <w:rPr>
          <w:bCs/>
          <w:iCs/>
          <w:sz w:val="22"/>
          <w:szCs w:val="22"/>
          <w:lang w:val="sr-Latn-ME"/>
        </w:rPr>
      </w:pPr>
      <w:r w:rsidRPr="00A25499">
        <w:rPr>
          <w:bCs/>
          <w:iCs/>
          <w:sz w:val="22"/>
          <w:szCs w:val="22"/>
          <w:lang w:val="sr-Latn-ME"/>
        </w:rPr>
        <w:t>Ukoliko se bilo šta od dol</w:t>
      </w:r>
      <w:r w:rsidR="0012628B" w:rsidRPr="00A25499">
        <w:rPr>
          <w:bCs/>
          <w:iCs/>
          <w:sz w:val="22"/>
          <w:szCs w:val="22"/>
          <w:lang w:val="sr-Latn-ME"/>
        </w:rPr>
        <w:t>j</w:t>
      </w:r>
      <w:r w:rsidRPr="00A25499">
        <w:rPr>
          <w:bCs/>
          <w:iCs/>
          <w:sz w:val="22"/>
          <w:szCs w:val="22"/>
          <w:lang w:val="sr-Latn-ME"/>
        </w:rPr>
        <w:t xml:space="preserve">e navedenog odnosi na Vas obratite se svom ljekaru prije uzimanja lijeka </w:t>
      </w:r>
      <w:proofErr w:type="spellStart"/>
      <w:r w:rsidRPr="00A25499">
        <w:rPr>
          <w:bCs/>
          <w:iCs/>
          <w:sz w:val="22"/>
          <w:szCs w:val="22"/>
          <w:lang w:val="sr-Latn-ME"/>
        </w:rPr>
        <w:t>Escapelle</w:t>
      </w:r>
      <w:proofErr w:type="spellEnd"/>
      <w:r w:rsidRPr="00A25499">
        <w:rPr>
          <w:bCs/>
          <w:iCs/>
          <w:sz w:val="22"/>
          <w:szCs w:val="22"/>
          <w:lang w:val="sr-Latn-ME"/>
        </w:rPr>
        <w:t xml:space="preserve"> kao hitne kontracepcije, jer možda nije pogodan za Vas. Ljekar Vam može propisati drugu vrstu hitne kontracepcije.</w:t>
      </w:r>
      <w:r w:rsidR="0012628B" w:rsidRPr="00A25499">
        <w:rPr>
          <w:bCs/>
          <w:iCs/>
          <w:sz w:val="22"/>
          <w:szCs w:val="22"/>
          <w:lang w:val="sr-Latn-ME"/>
        </w:rPr>
        <w:t xml:space="preserve"> </w:t>
      </w:r>
      <w:r w:rsidRPr="00A25499">
        <w:rPr>
          <w:bCs/>
          <w:iCs/>
          <w:sz w:val="22"/>
          <w:szCs w:val="22"/>
          <w:lang w:val="sr-Latn-ME"/>
        </w:rPr>
        <w:t xml:space="preserve">Ukoliko ste trudni ili mislite da ste možda trudni. Ovaj lijek neće djelovati  ako ste već trudni. Lijek </w:t>
      </w:r>
      <w:proofErr w:type="spellStart"/>
      <w:r w:rsidRPr="00A25499">
        <w:rPr>
          <w:bCs/>
          <w:iCs/>
          <w:sz w:val="22"/>
          <w:szCs w:val="22"/>
          <w:lang w:val="sr-Latn-ME"/>
        </w:rPr>
        <w:t>Escapelle</w:t>
      </w:r>
      <w:proofErr w:type="spellEnd"/>
      <w:r w:rsidRPr="00A25499">
        <w:rPr>
          <w:bCs/>
          <w:iCs/>
          <w:sz w:val="22"/>
          <w:szCs w:val="22"/>
          <w:lang w:val="sr-Latn-ME"/>
        </w:rPr>
        <w:t xml:space="preserve"> ne može da prekine trudnoću jer nije „tableta za abortus“.</w:t>
      </w:r>
    </w:p>
    <w:p w14:paraId="536E5CB2" w14:textId="77777777" w:rsidR="001E3457" w:rsidRPr="00A25499" w:rsidRDefault="001E3457" w:rsidP="0012628B">
      <w:pPr>
        <w:contextualSpacing/>
        <w:jc w:val="both"/>
        <w:rPr>
          <w:bCs/>
          <w:iCs/>
          <w:sz w:val="22"/>
          <w:szCs w:val="22"/>
          <w:lang w:val="sr-Latn-ME"/>
        </w:rPr>
      </w:pPr>
      <w:r w:rsidRPr="00A25499">
        <w:rPr>
          <w:bCs/>
          <w:iCs/>
          <w:sz w:val="22"/>
          <w:szCs w:val="22"/>
          <w:lang w:val="sr-Latn-ME"/>
        </w:rPr>
        <w:t xml:space="preserve">             Možda ste u drugom stanju ako:</w:t>
      </w:r>
    </w:p>
    <w:p w14:paraId="4BE6E7DD" w14:textId="77777777" w:rsidR="001E3457" w:rsidRPr="00A25499" w:rsidRDefault="001E3457" w:rsidP="0012628B">
      <w:pPr>
        <w:numPr>
          <w:ilvl w:val="0"/>
          <w:numId w:val="32"/>
        </w:numPr>
        <w:tabs>
          <w:tab w:val="left" w:pos="284"/>
        </w:tabs>
        <w:contextualSpacing/>
        <w:jc w:val="both"/>
        <w:rPr>
          <w:bCs/>
          <w:iCs/>
          <w:sz w:val="22"/>
          <w:szCs w:val="22"/>
          <w:lang w:val="sr-Latn-ME"/>
        </w:rPr>
      </w:pPr>
      <w:r w:rsidRPr="00A25499">
        <w:rPr>
          <w:bCs/>
          <w:iCs/>
          <w:sz w:val="22"/>
          <w:szCs w:val="22"/>
          <w:lang w:val="sr-Latn-ME"/>
        </w:rPr>
        <w:t>Vam menstruacija kasni više od 5 dana ili ako Vam se javi neuobičajeno krvarenje u periodu kada očekujete narednu menstruaciju</w:t>
      </w:r>
    </w:p>
    <w:p w14:paraId="7459E2E6" w14:textId="77777777" w:rsidR="001E3457" w:rsidRPr="00A25499" w:rsidRDefault="001E3457">
      <w:pPr>
        <w:numPr>
          <w:ilvl w:val="0"/>
          <w:numId w:val="32"/>
        </w:numPr>
        <w:tabs>
          <w:tab w:val="left" w:pos="284"/>
        </w:tabs>
        <w:contextualSpacing/>
        <w:jc w:val="both"/>
        <w:rPr>
          <w:bCs/>
          <w:iCs/>
          <w:sz w:val="22"/>
          <w:szCs w:val="22"/>
          <w:lang w:val="sr-Latn-ME"/>
        </w:rPr>
      </w:pPr>
      <w:r w:rsidRPr="00A25499">
        <w:rPr>
          <w:bCs/>
          <w:iCs/>
          <w:sz w:val="22"/>
          <w:szCs w:val="22"/>
          <w:lang w:val="sr-Latn-ME"/>
        </w:rPr>
        <w:t>ste imali nezaštićen polni odnos prije više od 72 sata, a nakon posljednje menstruacije.</w:t>
      </w:r>
    </w:p>
    <w:p w14:paraId="376274B0" w14:textId="77777777" w:rsidR="001E3457" w:rsidRPr="00A25499" w:rsidRDefault="001E3457">
      <w:pPr>
        <w:contextualSpacing/>
        <w:jc w:val="both"/>
        <w:rPr>
          <w:bCs/>
          <w:iCs/>
          <w:sz w:val="22"/>
          <w:szCs w:val="22"/>
          <w:lang w:val="sr-Latn-ME"/>
        </w:rPr>
      </w:pPr>
    </w:p>
    <w:p w14:paraId="57234367" w14:textId="77777777" w:rsidR="001E3457" w:rsidRPr="00A25499" w:rsidRDefault="001E3457">
      <w:pPr>
        <w:contextualSpacing/>
        <w:jc w:val="both"/>
        <w:rPr>
          <w:bCs/>
          <w:iCs/>
          <w:sz w:val="22"/>
          <w:szCs w:val="22"/>
          <w:lang w:val="sr-Latn-ME"/>
        </w:rPr>
      </w:pPr>
      <w:r w:rsidRPr="00A25499">
        <w:rPr>
          <w:bCs/>
          <w:iCs/>
          <w:sz w:val="22"/>
          <w:szCs w:val="22"/>
          <w:lang w:val="sr-Latn-ME"/>
        </w:rPr>
        <w:t xml:space="preserve">Upotreba lijeka </w:t>
      </w:r>
      <w:proofErr w:type="spellStart"/>
      <w:r w:rsidRPr="00A25499">
        <w:rPr>
          <w:bCs/>
          <w:iCs/>
          <w:sz w:val="22"/>
          <w:szCs w:val="22"/>
          <w:lang w:val="sr-Latn-ME"/>
        </w:rPr>
        <w:t>Escapelle</w:t>
      </w:r>
      <w:proofErr w:type="spellEnd"/>
      <w:r w:rsidRPr="00A25499">
        <w:rPr>
          <w:bCs/>
          <w:iCs/>
          <w:sz w:val="22"/>
          <w:szCs w:val="22"/>
          <w:lang w:val="sr-Latn-ME"/>
        </w:rPr>
        <w:t xml:space="preserve"> se ne preporučuje ako:</w:t>
      </w:r>
    </w:p>
    <w:p w14:paraId="7EDD9A7C" w14:textId="0EE7F124" w:rsidR="001E3457" w:rsidRPr="00A25499" w:rsidRDefault="001E3457">
      <w:pPr>
        <w:numPr>
          <w:ilvl w:val="0"/>
          <w:numId w:val="31"/>
        </w:numPr>
        <w:tabs>
          <w:tab w:val="left" w:pos="284"/>
        </w:tabs>
        <w:contextualSpacing/>
        <w:jc w:val="both"/>
        <w:rPr>
          <w:b/>
          <w:bCs/>
          <w:iCs/>
          <w:sz w:val="22"/>
          <w:szCs w:val="22"/>
          <w:lang w:val="sr-Latn-ME"/>
        </w:rPr>
      </w:pPr>
      <w:r w:rsidRPr="00A25499">
        <w:rPr>
          <w:bCs/>
          <w:iCs/>
          <w:sz w:val="22"/>
          <w:szCs w:val="22"/>
          <w:lang w:val="sr-Latn-ME"/>
        </w:rPr>
        <w:t xml:space="preserve">imate bolest tankog crijeva (kao što je </w:t>
      </w:r>
      <w:proofErr w:type="spellStart"/>
      <w:r w:rsidRPr="00A25499">
        <w:rPr>
          <w:bCs/>
          <w:iCs/>
          <w:sz w:val="22"/>
          <w:szCs w:val="22"/>
          <w:lang w:val="sr-Latn-ME"/>
        </w:rPr>
        <w:t>Kronova</w:t>
      </w:r>
      <w:proofErr w:type="spellEnd"/>
      <w:r w:rsidRPr="00A25499">
        <w:rPr>
          <w:bCs/>
          <w:iCs/>
          <w:sz w:val="22"/>
          <w:szCs w:val="22"/>
          <w:lang w:val="sr-Latn-ME"/>
        </w:rPr>
        <w:t xml:space="preserve"> bolest) koja </w:t>
      </w:r>
      <w:proofErr w:type="spellStart"/>
      <w:r w:rsidRPr="00A25499">
        <w:rPr>
          <w:bCs/>
          <w:iCs/>
          <w:sz w:val="22"/>
          <w:szCs w:val="22"/>
          <w:lang w:val="sr-Latn-ME"/>
        </w:rPr>
        <w:t>sprečava</w:t>
      </w:r>
      <w:proofErr w:type="spellEnd"/>
      <w:r w:rsidRPr="00A25499">
        <w:rPr>
          <w:bCs/>
          <w:iCs/>
          <w:sz w:val="22"/>
          <w:szCs w:val="22"/>
          <w:lang w:val="sr-Latn-ME"/>
        </w:rPr>
        <w:t xml:space="preserve"> resorpciju lijeka,</w:t>
      </w:r>
    </w:p>
    <w:p w14:paraId="167C7F9C" w14:textId="77777777" w:rsidR="001E3457" w:rsidRPr="00A25499" w:rsidRDefault="001E3457">
      <w:pPr>
        <w:numPr>
          <w:ilvl w:val="0"/>
          <w:numId w:val="31"/>
        </w:numPr>
        <w:tabs>
          <w:tab w:val="left" w:pos="284"/>
        </w:tabs>
        <w:contextualSpacing/>
        <w:jc w:val="both"/>
        <w:rPr>
          <w:b/>
          <w:bCs/>
          <w:iCs/>
          <w:sz w:val="22"/>
          <w:szCs w:val="22"/>
          <w:lang w:val="sr-Latn-ME"/>
        </w:rPr>
      </w:pPr>
      <w:r w:rsidRPr="00A25499">
        <w:rPr>
          <w:bCs/>
          <w:iCs/>
          <w:sz w:val="22"/>
          <w:szCs w:val="22"/>
          <w:lang w:val="sr-Latn-ME"/>
        </w:rPr>
        <w:t>imate težih problema sa jetrom,</w:t>
      </w:r>
    </w:p>
    <w:p w14:paraId="41384130" w14:textId="731AAA0C" w:rsidR="001E3457" w:rsidRPr="00A25499" w:rsidRDefault="001E3457">
      <w:pPr>
        <w:numPr>
          <w:ilvl w:val="0"/>
          <w:numId w:val="31"/>
        </w:numPr>
        <w:tabs>
          <w:tab w:val="left" w:pos="284"/>
        </w:tabs>
        <w:contextualSpacing/>
        <w:jc w:val="both"/>
        <w:rPr>
          <w:b/>
          <w:bCs/>
          <w:iCs/>
          <w:sz w:val="22"/>
          <w:szCs w:val="22"/>
          <w:lang w:val="sr-Latn-ME"/>
        </w:rPr>
      </w:pPr>
      <w:r w:rsidRPr="00A25499">
        <w:rPr>
          <w:bCs/>
          <w:iCs/>
          <w:sz w:val="22"/>
          <w:szCs w:val="22"/>
          <w:lang w:val="sr-Latn-ME"/>
        </w:rPr>
        <w:t>ste imali vanmateričnu trudnoću (stanje kada se beba razvija izvan materice),</w:t>
      </w:r>
    </w:p>
    <w:p w14:paraId="2629AD26" w14:textId="77777777" w:rsidR="001E3457" w:rsidRPr="00A25499" w:rsidRDefault="001E3457">
      <w:pPr>
        <w:numPr>
          <w:ilvl w:val="0"/>
          <w:numId w:val="31"/>
        </w:numPr>
        <w:tabs>
          <w:tab w:val="left" w:pos="284"/>
        </w:tabs>
        <w:contextualSpacing/>
        <w:jc w:val="both"/>
        <w:rPr>
          <w:b/>
          <w:bCs/>
          <w:iCs/>
          <w:sz w:val="22"/>
          <w:szCs w:val="22"/>
          <w:lang w:val="sr-Latn-ME"/>
        </w:rPr>
      </w:pPr>
      <w:r w:rsidRPr="00A25499">
        <w:rPr>
          <w:bCs/>
          <w:iCs/>
          <w:sz w:val="22"/>
          <w:szCs w:val="22"/>
          <w:lang w:val="sr-Latn-ME"/>
        </w:rPr>
        <w:t xml:space="preserve">ste imali bolest koja se zove </w:t>
      </w:r>
      <w:proofErr w:type="spellStart"/>
      <w:r w:rsidRPr="00A25499">
        <w:rPr>
          <w:bCs/>
          <w:iCs/>
          <w:sz w:val="22"/>
          <w:szCs w:val="22"/>
          <w:lang w:val="sr-Latn-ME"/>
        </w:rPr>
        <w:t>salpingitis</w:t>
      </w:r>
      <w:proofErr w:type="spellEnd"/>
      <w:r w:rsidRPr="00A25499">
        <w:rPr>
          <w:bCs/>
          <w:iCs/>
          <w:sz w:val="22"/>
          <w:szCs w:val="22"/>
          <w:lang w:val="sr-Latn-ME"/>
        </w:rPr>
        <w:t xml:space="preserve"> (zapaljenje jajovoda).</w:t>
      </w:r>
    </w:p>
    <w:p w14:paraId="27E4550F" w14:textId="77777777" w:rsidR="001E3457" w:rsidRPr="00A25499" w:rsidRDefault="001E3457">
      <w:pPr>
        <w:contextualSpacing/>
        <w:jc w:val="both"/>
        <w:rPr>
          <w:bCs/>
          <w:iCs/>
          <w:sz w:val="22"/>
          <w:szCs w:val="22"/>
          <w:lang w:val="sr-Latn-ME"/>
        </w:rPr>
      </w:pPr>
    </w:p>
    <w:p w14:paraId="7D9FFA82" w14:textId="77777777" w:rsidR="001E3457" w:rsidRPr="00A25499" w:rsidRDefault="001E3457">
      <w:pPr>
        <w:contextualSpacing/>
        <w:jc w:val="both"/>
        <w:rPr>
          <w:bCs/>
          <w:iCs/>
          <w:sz w:val="22"/>
          <w:szCs w:val="22"/>
          <w:lang w:val="sr-Latn-ME"/>
        </w:rPr>
      </w:pPr>
      <w:r w:rsidRPr="00A25499">
        <w:rPr>
          <w:bCs/>
          <w:iCs/>
          <w:sz w:val="22"/>
          <w:szCs w:val="22"/>
          <w:lang w:val="sr-Latn-ME"/>
        </w:rPr>
        <w:t>Prethodna vanmaterična trudnoća ili prethodna infekcija jajovoda povećavaju rizik od vanmaterične trudnoće.</w:t>
      </w:r>
    </w:p>
    <w:p w14:paraId="7D5A5A2A" w14:textId="77777777" w:rsidR="001E3457" w:rsidRPr="00A25499" w:rsidRDefault="001E3457">
      <w:pPr>
        <w:contextualSpacing/>
        <w:jc w:val="both"/>
        <w:rPr>
          <w:bCs/>
          <w:iCs/>
          <w:sz w:val="22"/>
          <w:szCs w:val="22"/>
          <w:lang w:val="sr-Latn-ME"/>
        </w:rPr>
      </w:pPr>
    </w:p>
    <w:p w14:paraId="0E41F0BA" w14:textId="77777777" w:rsidR="001E3457" w:rsidRPr="00A25499" w:rsidRDefault="001E3457">
      <w:pPr>
        <w:jc w:val="both"/>
        <w:rPr>
          <w:sz w:val="22"/>
          <w:szCs w:val="22"/>
          <w:lang w:val="sr-Latn-ME"/>
        </w:rPr>
      </w:pPr>
      <w:r w:rsidRPr="00A25499">
        <w:rPr>
          <w:sz w:val="22"/>
          <w:szCs w:val="22"/>
          <w:lang w:val="sr-Latn-ME"/>
        </w:rPr>
        <w:t xml:space="preserve">Kod svih žena, hitnu kontracepciju treba uzeti što je prije moguće nakon nezaštićenog polnog odnosa. Postoje neki dokazi da efikasnost lijeka </w:t>
      </w:r>
      <w:proofErr w:type="spellStart"/>
      <w:r w:rsidRPr="00A25499">
        <w:rPr>
          <w:sz w:val="22"/>
          <w:szCs w:val="22"/>
          <w:lang w:val="sr-Latn-ME"/>
        </w:rPr>
        <w:t>Escapelle</w:t>
      </w:r>
      <w:proofErr w:type="spellEnd"/>
      <w:r w:rsidRPr="00A25499">
        <w:rPr>
          <w:sz w:val="22"/>
          <w:szCs w:val="22"/>
          <w:lang w:val="sr-Latn-ME"/>
        </w:rPr>
        <w:t xml:space="preserve"> može biti smanjena sa povećanjem tjelesne mase ili indeksa tjelesne mase (engl. </w:t>
      </w:r>
      <w:proofErr w:type="spellStart"/>
      <w:r w:rsidRPr="00A25499">
        <w:rPr>
          <w:i/>
          <w:sz w:val="22"/>
          <w:szCs w:val="22"/>
          <w:lang w:val="sr-Latn-ME"/>
        </w:rPr>
        <w:t>body</w:t>
      </w:r>
      <w:proofErr w:type="spellEnd"/>
      <w:r w:rsidRPr="00A25499">
        <w:rPr>
          <w:i/>
          <w:sz w:val="22"/>
          <w:szCs w:val="22"/>
          <w:lang w:val="sr-Latn-ME"/>
        </w:rPr>
        <w:t xml:space="preserve"> </w:t>
      </w:r>
      <w:proofErr w:type="spellStart"/>
      <w:r w:rsidRPr="00A25499">
        <w:rPr>
          <w:i/>
          <w:sz w:val="22"/>
          <w:szCs w:val="22"/>
          <w:lang w:val="sr-Latn-ME"/>
        </w:rPr>
        <w:t>mass</w:t>
      </w:r>
      <w:proofErr w:type="spellEnd"/>
      <w:r w:rsidRPr="00A25499">
        <w:rPr>
          <w:i/>
          <w:sz w:val="22"/>
          <w:szCs w:val="22"/>
          <w:lang w:val="sr-Latn-ME"/>
        </w:rPr>
        <w:t xml:space="preserve"> </w:t>
      </w:r>
      <w:proofErr w:type="spellStart"/>
      <w:r w:rsidRPr="00A25499">
        <w:rPr>
          <w:i/>
          <w:sz w:val="22"/>
          <w:szCs w:val="22"/>
          <w:lang w:val="sr-Latn-ME"/>
        </w:rPr>
        <w:t>index</w:t>
      </w:r>
      <w:proofErr w:type="spellEnd"/>
      <w:r w:rsidRPr="00A25499">
        <w:rPr>
          <w:i/>
          <w:sz w:val="22"/>
          <w:szCs w:val="22"/>
          <w:lang w:val="sr-Latn-ME"/>
        </w:rPr>
        <w:t>,</w:t>
      </w:r>
      <w:r w:rsidRPr="00A25499">
        <w:rPr>
          <w:sz w:val="22"/>
          <w:szCs w:val="22"/>
          <w:lang w:val="sr-Latn-ME"/>
        </w:rPr>
        <w:t xml:space="preserve"> </w:t>
      </w:r>
      <w:proofErr w:type="spellStart"/>
      <w:r w:rsidRPr="00A25499">
        <w:rPr>
          <w:sz w:val="22"/>
          <w:szCs w:val="22"/>
          <w:lang w:val="sr-Latn-ME"/>
        </w:rPr>
        <w:t>BMI</w:t>
      </w:r>
      <w:proofErr w:type="spellEnd"/>
      <w:r w:rsidRPr="00A25499">
        <w:rPr>
          <w:sz w:val="22"/>
          <w:szCs w:val="22"/>
          <w:lang w:val="sr-Latn-ME"/>
        </w:rPr>
        <w:t xml:space="preserve">), ali ovi podaci su ograničeni i ne omogućavaju donošenje konačnih zaključaka. Stoga, </w:t>
      </w:r>
      <w:proofErr w:type="spellStart"/>
      <w:r w:rsidRPr="00A25499">
        <w:rPr>
          <w:sz w:val="22"/>
          <w:szCs w:val="22"/>
          <w:lang w:val="sr-Latn-ME"/>
        </w:rPr>
        <w:t>Escapelle</w:t>
      </w:r>
      <w:proofErr w:type="spellEnd"/>
      <w:r w:rsidRPr="00A25499">
        <w:rPr>
          <w:sz w:val="22"/>
          <w:szCs w:val="22"/>
          <w:lang w:val="sr-Latn-ME"/>
        </w:rPr>
        <w:t xml:space="preserve"> se i dalje preporučuje svim ženama, bez obzira na tjelesnu masu ili </w:t>
      </w:r>
      <w:proofErr w:type="spellStart"/>
      <w:r w:rsidRPr="00A25499">
        <w:rPr>
          <w:sz w:val="22"/>
          <w:szCs w:val="22"/>
          <w:lang w:val="sr-Latn-ME"/>
        </w:rPr>
        <w:t>BMI</w:t>
      </w:r>
      <w:proofErr w:type="spellEnd"/>
      <w:r w:rsidRPr="00A25499">
        <w:rPr>
          <w:sz w:val="22"/>
          <w:szCs w:val="22"/>
          <w:lang w:val="sr-Latn-ME"/>
        </w:rPr>
        <w:t>.</w:t>
      </w:r>
    </w:p>
    <w:p w14:paraId="12BCBF9A" w14:textId="77777777" w:rsidR="001E3457" w:rsidRPr="00A25499" w:rsidRDefault="001E3457">
      <w:pPr>
        <w:ind w:left="720"/>
        <w:jc w:val="both"/>
        <w:rPr>
          <w:sz w:val="22"/>
          <w:szCs w:val="22"/>
          <w:lang w:val="sr-Latn-ME"/>
        </w:rPr>
      </w:pPr>
    </w:p>
    <w:p w14:paraId="6E0F3AFA" w14:textId="77777777" w:rsidR="001E3457" w:rsidRPr="00A25499" w:rsidRDefault="001E3457" w:rsidP="00445950">
      <w:pPr>
        <w:jc w:val="both"/>
        <w:rPr>
          <w:sz w:val="22"/>
          <w:szCs w:val="22"/>
          <w:lang w:val="sr-Latn-ME"/>
        </w:rPr>
      </w:pPr>
      <w:r w:rsidRPr="00A25499">
        <w:rPr>
          <w:sz w:val="22"/>
          <w:szCs w:val="22"/>
          <w:lang w:val="sr-Latn-ME"/>
        </w:rPr>
        <w:t>Savjetuje se da razgovarate sa zdravstvenim radnikom ukoliko ste zabrinuti u vezi uzimanja hitne kontracepcije.</w:t>
      </w:r>
    </w:p>
    <w:p w14:paraId="74B06C1A" w14:textId="77777777" w:rsidR="00C77D13" w:rsidRPr="00A25499" w:rsidRDefault="00C77D13" w:rsidP="00445950">
      <w:pPr>
        <w:jc w:val="both"/>
        <w:rPr>
          <w:b/>
          <w:bCs/>
          <w:sz w:val="22"/>
          <w:szCs w:val="22"/>
          <w:lang w:val="sr-Latn-ME"/>
        </w:rPr>
      </w:pPr>
      <w:r w:rsidRPr="00A25499">
        <w:rPr>
          <w:b/>
          <w:bCs/>
          <w:sz w:val="22"/>
          <w:szCs w:val="22"/>
          <w:lang w:val="sr-Latn-ME"/>
        </w:rPr>
        <w:lastRenderedPageBreak/>
        <w:t>Djeca i adolescenti</w:t>
      </w:r>
    </w:p>
    <w:p w14:paraId="368FF222" w14:textId="77777777" w:rsidR="001E3457" w:rsidRPr="00A25499" w:rsidRDefault="001E3457" w:rsidP="00445950">
      <w:pPr>
        <w:jc w:val="both"/>
        <w:rPr>
          <w:bCs/>
          <w:iCs/>
          <w:sz w:val="22"/>
          <w:szCs w:val="22"/>
          <w:lang w:val="sr-Latn-ME"/>
        </w:rPr>
      </w:pPr>
      <w:bookmarkStart w:id="3" w:name="_Hlk7090626"/>
    </w:p>
    <w:p w14:paraId="5A23C243" w14:textId="63A0A3D1" w:rsidR="001E3457" w:rsidRPr="00A25499" w:rsidRDefault="001E3457" w:rsidP="00445950">
      <w:pPr>
        <w:jc w:val="both"/>
        <w:rPr>
          <w:bCs/>
          <w:iCs/>
          <w:sz w:val="22"/>
          <w:szCs w:val="22"/>
          <w:lang w:val="sr-Latn-ME"/>
        </w:rPr>
      </w:pPr>
      <w:r w:rsidRPr="00A25499">
        <w:rPr>
          <w:bCs/>
          <w:iCs/>
          <w:sz w:val="22"/>
          <w:szCs w:val="22"/>
          <w:lang w:val="sr-Latn-ME"/>
        </w:rPr>
        <w:t xml:space="preserve">Lijek </w:t>
      </w:r>
      <w:proofErr w:type="spellStart"/>
      <w:r w:rsidRPr="00A25499">
        <w:rPr>
          <w:bCs/>
          <w:iCs/>
          <w:sz w:val="22"/>
          <w:szCs w:val="22"/>
          <w:lang w:val="sr-Latn-ME"/>
        </w:rPr>
        <w:t>Escapelle</w:t>
      </w:r>
      <w:proofErr w:type="spellEnd"/>
      <w:r w:rsidRPr="00A25499">
        <w:rPr>
          <w:bCs/>
          <w:iCs/>
          <w:sz w:val="22"/>
          <w:szCs w:val="22"/>
          <w:lang w:val="sr-Latn-ME"/>
        </w:rPr>
        <w:t xml:space="preserve"> nije </w:t>
      </w:r>
      <w:proofErr w:type="spellStart"/>
      <w:r w:rsidRPr="00A25499">
        <w:rPr>
          <w:bCs/>
          <w:iCs/>
          <w:sz w:val="22"/>
          <w:szCs w:val="22"/>
          <w:lang w:val="sr-Latn-ME"/>
        </w:rPr>
        <w:t>indikovan</w:t>
      </w:r>
      <w:proofErr w:type="spellEnd"/>
      <w:r w:rsidRPr="00A25499">
        <w:rPr>
          <w:bCs/>
          <w:iCs/>
          <w:sz w:val="22"/>
          <w:szCs w:val="22"/>
          <w:lang w:val="sr-Latn-ME"/>
        </w:rPr>
        <w:t xml:space="preserve"> za primjenu prije prvog menstrualnog krvarenja (</w:t>
      </w:r>
      <w:proofErr w:type="spellStart"/>
      <w:r w:rsidRPr="00A25499">
        <w:rPr>
          <w:bCs/>
          <w:iCs/>
          <w:sz w:val="22"/>
          <w:szCs w:val="22"/>
          <w:lang w:val="sr-Latn-ME"/>
        </w:rPr>
        <w:t>menarhe</w:t>
      </w:r>
      <w:proofErr w:type="spellEnd"/>
      <w:r w:rsidRPr="00A25499">
        <w:rPr>
          <w:bCs/>
          <w:iCs/>
          <w:sz w:val="22"/>
          <w:szCs w:val="22"/>
          <w:lang w:val="sr-Latn-ME"/>
        </w:rPr>
        <w:t>).</w:t>
      </w:r>
      <w:r w:rsidR="00AE1591" w:rsidRPr="00A25499">
        <w:rPr>
          <w:bCs/>
          <w:iCs/>
          <w:sz w:val="22"/>
          <w:szCs w:val="22"/>
          <w:lang w:val="sr-Latn-ME"/>
        </w:rPr>
        <w:t xml:space="preserve"> Ovaj lijek nije namijenjen za primjenu kod </w:t>
      </w:r>
      <w:proofErr w:type="spellStart"/>
      <w:r w:rsidR="00AE1591" w:rsidRPr="00A25499">
        <w:rPr>
          <w:bCs/>
          <w:iCs/>
          <w:sz w:val="22"/>
          <w:szCs w:val="22"/>
          <w:lang w:val="sr-Latn-ME"/>
        </w:rPr>
        <w:t>adolescentkinja</w:t>
      </w:r>
      <w:proofErr w:type="spellEnd"/>
      <w:r w:rsidR="00AE1591" w:rsidRPr="00A25499">
        <w:rPr>
          <w:bCs/>
          <w:iCs/>
          <w:sz w:val="22"/>
          <w:szCs w:val="22"/>
          <w:lang w:val="sr-Latn-ME"/>
        </w:rPr>
        <w:t xml:space="preserve"> mlađih od 16 godina zbog ograničenih podataka o primjeni za navedeni uzrast.</w:t>
      </w:r>
    </w:p>
    <w:p w14:paraId="6248B6A5" w14:textId="77777777" w:rsidR="001E3457" w:rsidRPr="00A25499" w:rsidRDefault="001E3457" w:rsidP="00445950">
      <w:pPr>
        <w:jc w:val="both"/>
        <w:rPr>
          <w:bCs/>
          <w:iCs/>
          <w:sz w:val="22"/>
          <w:szCs w:val="22"/>
          <w:lang w:val="sr-Latn-ME"/>
        </w:rPr>
      </w:pPr>
    </w:p>
    <w:bookmarkEnd w:id="3"/>
    <w:p w14:paraId="7514504D" w14:textId="1E10A235" w:rsidR="001E3457" w:rsidRPr="00A25499" w:rsidRDefault="001E3457" w:rsidP="0012628B">
      <w:pPr>
        <w:contextualSpacing/>
        <w:jc w:val="both"/>
        <w:rPr>
          <w:b/>
          <w:bCs/>
          <w:iCs/>
          <w:sz w:val="22"/>
          <w:szCs w:val="22"/>
          <w:lang w:val="sr-Latn-ME"/>
        </w:rPr>
      </w:pPr>
      <w:r w:rsidRPr="00A25499">
        <w:rPr>
          <w:b/>
          <w:bCs/>
          <w:iCs/>
          <w:sz w:val="22"/>
          <w:szCs w:val="22"/>
          <w:lang w:val="sr-Latn-ME"/>
        </w:rPr>
        <w:t>Ako ste zabrinuti zbog seksualno prenosivih bolesti</w:t>
      </w:r>
    </w:p>
    <w:p w14:paraId="7F2B991A" w14:textId="77777777" w:rsidR="00CD38EA" w:rsidRPr="00A25499" w:rsidRDefault="00CD38EA" w:rsidP="0012628B">
      <w:pPr>
        <w:contextualSpacing/>
        <w:jc w:val="both"/>
        <w:rPr>
          <w:b/>
          <w:bCs/>
          <w:iCs/>
          <w:sz w:val="22"/>
          <w:szCs w:val="22"/>
          <w:lang w:val="sr-Latn-ME"/>
        </w:rPr>
      </w:pPr>
    </w:p>
    <w:p w14:paraId="2759814D" w14:textId="50161CEA" w:rsidR="001E3457" w:rsidRPr="00A25499" w:rsidRDefault="001E3457" w:rsidP="0012628B">
      <w:pPr>
        <w:contextualSpacing/>
        <w:jc w:val="both"/>
        <w:rPr>
          <w:bCs/>
          <w:iCs/>
          <w:sz w:val="22"/>
          <w:szCs w:val="22"/>
          <w:lang w:val="sr-Latn-ME"/>
        </w:rPr>
      </w:pPr>
      <w:r w:rsidRPr="00A25499">
        <w:rPr>
          <w:bCs/>
          <w:iCs/>
          <w:sz w:val="22"/>
          <w:szCs w:val="22"/>
          <w:lang w:val="sr-Latn-ME"/>
        </w:rPr>
        <w:t>Ako niste koristili kondom (ili ako je spao ili se poc</w:t>
      </w:r>
      <w:r w:rsidR="00CD38EA" w:rsidRPr="00A25499">
        <w:rPr>
          <w:bCs/>
          <w:iCs/>
          <w:sz w:val="22"/>
          <w:szCs w:val="22"/>
          <w:lang w:val="sr-Latn-ME"/>
        </w:rPr>
        <w:t>i</w:t>
      </w:r>
      <w:r w:rsidRPr="00A25499">
        <w:rPr>
          <w:bCs/>
          <w:iCs/>
          <w:sz w:val="22"/>
          <w:szCs w:val="22"/>
          <w:lang w:val="sr-Latn-ME"/>
        </w:rPr>
        <w:t xml:space="preserve">jepao) tokom polnog odnosa, može se desiti da dobijete seksualno prenosivu bolest ili HIV virus. </w:t>
      </w:r>
    </w:p>
    <w:p w14:paraId="2FC22D08" w14:textId="77777777" w:rsidR="001E3457" w:rsidRPr="00A25499" w:rsidRDefault="001E3457" w:rsidP="0012628B">
      <w:pPr>
        <w:contextualSpacing/>
        <w:jc w:val="both"/>
        <w:rPr>
          <w:bCs/>
          <w:iCs/>
          <w:sz w:val="22"/>
          <w:szCs w:val="22"/>
          <w:lang w:val="sr-Latn-ME"/>
        </w:rPr>
      </w:pPr>
      <w:r w:rsidRPr="00A25499">
        <w:rPr>
          <w:bCs/>
          <w:iCs/>
          <w:sz w:val="22"/>
          <w:szCs w:val="22"/>
          <w:lang w:val="sr-Latn-ME"/>
        </w:rPr>
        <w:t>Ovaj lijek Vas ne može zaštiti od seksualno prenosivih bolesti, to može samo kondom.</w:t>
      </w:r>
    </w:p>
    <w:p w14:paraId="47465F60" w14:textId="77777777" w:rsidR="001E3457" w:rsidRPr="00A25499" w:rsidRDefault="001E3457">
      <w:pPr>
        <w:contextualSpacing/>
        <w:jc w:val="both"/>
        <w:rPr>
          <w:bCs/>
          <w:iCs/>
          <w:sz w:val="22"/>
          <w:szCs w:val="22"/>
          <w:lang w:val="sr-Latn-ME"/>
        </w:rPr>
      </w:pPr>
      <w:r w:rsidRPr="00A25499">
        <w:rPr>
          <w:bCs/>
          <w:iCs/>
          <w:sz w:val="22"/>
          <w:szCs w:val="22"/>
          <w:lang w:val="sr-Latn-ME"/>
        </w:rPr>
        <w:t>Ako ste zabrinuti zbog ovoga, obratite se za savjet svom ljekaru, medicinskoj sestri, klinici za planiranje porodice ili farmaceutu.</w:t>
      </w:r>
    </w:p>
    <w:p w14:paraId="2F300A92" w14:textId="77777777" w:rsidR="00C77D13" w:rsidRPr="00A25499" w:rsidRDefault="00C77D13" w:rsidP="00445950">
      <w:pPr>
        <w:jc w:val="both"/>
        <w:rPr>
          <w:bCs/>
          <w:sz w:val="22"/>
          <w:szCs w:val="22"/>
          <w:lang w:val="sr-Latn-ME"/>
        </w:rPr>
      </w:pPr>
    </w:p>
    <w:p w14:paraId="611256E2" w14:textId="77777777" w:rsidR="00A32113" w:rsidRPr="00A25499" w:rsidRDefault="00A32113" w:rsidP="00445950">
      <w:pPr>
        <w:jc w:val="both"/>
        <w:rPr>
          <w:b/>
          <w:sz w:val="22"/>
          <w:szCs w:val="22"/>
          <w:lang w:val="sr-Latn-ME"/>
        </w:rPr>
      </w:pPr>
      <w:r w:rsidRPr="00A25499">
        <w:rPr>
          <w:b/>
          <w:sz w:val="22"/>
          <w:szCs w:val="22"/>
          <w:lang w:val="sr-Latn-ME"/>
        </w:rPr>
        <w:t xml:space="preserve">Primjena drugih </w:t>
      </w:r>
      <w:r w:rsidR="001B03B0" w:rsidRPr="00A25499">
        <w:rPr>
          <w:b/>
          <w:sz w:val="22"/>
          <w:szCs w:val="22"/>
          <w:lang w:val="sr-Latn-ME"/>
        </w:rPr>
        <w:t>l</w:t>
      </w:r>
      <w:r w:rsidRPr="00A25499">
        <w:rPr>
          <w:b/>
          <w:sz w:val="22"/>
          <w:szCs w:val="22"/>
          <w:lang w:val="sr-Latn-ME"/>
        </w:rPr>
        <w:t>jekova</w:t>
      </w:r>
    </w:p>
    <w:p w14:paraId="179BFFC2" w14:textId="4C1BFD28" w:rsidR="00445D8F" w:rsidRPr="00A25499" w:rsidRDefault="00445D8F" w:rsidP="00445950">
      <w:pPr>
        <w:jc w:val="both"/>
        <w:rPr>
          <w:sz w:val="22"/>
          <w:szCs w:val="22"/>
          <w:lang w:val="sr-Latn-ME"/>
        </w:rPr>
      </w:pPr>
    </w:p>
    <w:p w14:paraId="2BF50761" w14:textId="77777777" w:rsidR="001E3457" w:rsidRPr="00A25499" w:rsidRDefault="001E3457" w:rsidP="0012628B">
      <w:pPr>
        <w:tabs>
          <w:tab w:val="left" w:pos="284"/>
          <w:tab w:val="center" w:pos="4320"/>
          <w:tab w:val="right" w:pos="8640"/>
        </w:tabs>
        <w:contextualSpacing/>
        <w:jc w:val="both"/>
        <w:rPr>
          <w:bCs/>
          <w:iCs/>
          <w:sz w:val="22"/>
          <w:szCs w:val="22"/>
          <w:lang w:val="sr-Latn-ME"/>
        </w:rPr>
      </w:pPr>
      <w:r w:rsidRPr="00A25499">
        <w:rPr>
          <w:bCs/>
          <w:iCs/>
          <w:sz w:val="22"/>
          <w:szCs w:val="22"/>
          <w:lang w:val="sr-Latn-ME"/>
        </w:rPr>
        <w:t>Obratite se svom ljekaru ili farmaceutu ako uzimate, nedavno ste uzimali ili planirate da uzimate bilo koji lijek, uključujući ljekove koji se izdaju bez ljekarskog recepta ili biljne ljekove.</w:t>
      </w:r>
    </w:p>
    <w:p w14:paraId="7228DB6B" w14:textId="77777777" w:rsidR="001E3457" w:rsidRPr="00A25499" w:rsidRDefault="001E3457" w:rsidP="0012628B">
      <w:pPr>
        <w:tabs>
          <w:tab w:val="left" w:pos="284"/>
          <w:tab w:val="center" w:pos="4320"/>
          <w:tab w:val="right" w:pos="8640"/>
        </w:tabs>
        <w:contextualSpacing/>
        <w:jc w:val="both"/>
        <w:rPr>
          <w:bCs/>
          <w:iCs/>
          <w:sz w:val="22"/>
          <w:szCs w:val="22"/>
          <w:lang w:val="sr-Latn-ME"/>
        </w:rPr>
      </w:pPr>
    </w:p>
    <w:p w14:paraId="21353EFD" w14:textId="11AFD043" w:rsidR="008913C0" w:rsidRPr="00A25499" w:rsidRDefault="001E3457" w:rsidP="0012628B">
      <w:pPr>
        <w:tabs>
          <w:tab w:val="left" w:pos="284"/>
          <w:tab w:val="center" w:pos="4320"/>
          <w:tab w:val="right" w:pos="8640"/>
        </w:tabs>
        <w:contextualSpacing/>
        <w:jc w:val="both"/>
        <w:rPr>
          <w:bCs/>
          <w:iCs/>
          <w:sz w:val="22"/>
          <w:szCs w:val="22"/>
          <w:lang w:val="sr-Latn-ME"/>
        </w:rPr>
      </w:pPr>
      <w:r w:rsidRPr="00A25499">
        <w:rPr>
          <w:bCs/>
          <w:iCs/>
          <w:sz w:val="22"/>
          <w:szCs w:val="22"/>
          <w:lang w:val="sr-Latn-ME"/>
        </w:rPr>
        <w:t xml:space="preserve">Neki ljekovi mogu da spriječe efikasno djelovanje lijeka </w:t>
      </w:r>
      <w:proofErr w:type="spellStart"/>
      <w:r w:rsidRPr="00A25499">
        <w:rPr>
          <w:bCs/>
          <w:iCs/>
          <w:sz w:val="22"/>
          <w:szCs w:val="22"/>
          <w:lang w:val="sr-Latn-ME"/>
        </w:rPr>
        <w:t>Escapelle</w:t>
      </w:r>
      <w:proofErr w:type="spellEnd"/>
      <w:r w:rsidR="008913C0" w:rsidRPr="00A25499">
        <w:rPr>
          <w:bCs/>
          <w:iCs/>
          <w:sz w:val="22"/>
          <w:szCs w:val="22"/>
          <w:lang w:val="sr-Latn-ME"/>
        </w:rPr>
        <w:t xml:space="preserve">. Ukoliko ste koristili neki od niže navedenih ljekova tokom prethodne 4 nedjelje, lijek </w:t>
      </w:r>
      <w:proofErr w:type="spellStart"/>
      <w:r w:rsidR="008913C0" w:rsidRPr="00A25499">
        <w:rPr>
          <w:bCs/>
          <w:iCs/>
          <w:sz w:val="22"/>
          <w:szCs w:val="22"/>
          <w:lang w:val="sr-Latn-ME"/>
        </w:rPr>
        <w:t>Escapelle</w:t>
      </w:r>
      <w:proofErr w:type="spellEnd"/>
      <w:r w:rsidR="008913C0" w:rsidRPr="00A25499">
        <w:rPr>
          <w:bCs/>
          <w:iCs/>
          <w:sz w:val="22"/>
          <w:szCs w:val="22"/>
          <w:lang w:val="sr-Latn-ME"/>
        </w:rPr>
        <w:t xml:space="preserve"> možda nije dobar izbor za Vas. Vaš doktor Vam može propisati drugi tip (</w:t>
      </w:r>
      <w:proofErr w:type="spellStart"/>
      <w:r w:rsidR="008913C0" w:rsidRPr="00A25499">
        <w:rPr>
          <w:bCs/>
          <w:iCs/>
          <w:sz w:val="22"/>
          <w:szCs w:val="22"/>
          <w:lang w:val="sr-Latn-ME"/>
        </w:rPr>
        <w:t>nehormonske</w:t>
      </w:r>
      <w:proofErr w:type="spellEnd"/>
      <w:r w:rsidR="008913C0" w:rsidRPr="00A25499">
        <w:rPr>
          <w:bCs/>
          <w:iCs/>
          <w:sz w:val="22"/>
          <w:szCs w:val="22"/>
          <w:lang w:val="sr-Latn-ME"/>
        </w:rPr>
        <w:t xml:space="preserve">) kontracepcije, npr. </w:t>
      </w:r>
      <w:proofErr w:type="spellStart"/>
      <w:r w:rsidR="008913C0" w:rsidRPr="00A25499">
        <w:rPr>
          <w:bCs/>
          <w:iCs/>
          <w:sz w:val="22"/>
          <w:szCs w:val="22"/>
          <w:lang w:val="sr-Latn-ME"/>
        </w:rPr>
        <w:t>intrauterinu</w:t>
      </w:r>
      <w:proofErr w:type="spellEnd"/>
      <w:r w:rsidR="008913C0" w:rsidRPr="00A25499">
        <w:rPr>
          <w:bCs/>
          <w:iCs/>
          <w:sz w:val="22"/>
          <w:szCs w:val="22"/>
          <w:lang w:val="sr-Latn-ME"/>
        </w:rPr>
        <w:t xml:space="preserve"> spiralu sa bakrom (</w:t>
      </w:r>
      <w:proofErr w:type="spellStart"/>
      <w:r w:rsidR="008913C0" w:rsidRPr="00A25499">
        <w:rPr>
          <w:bCs/>
          <w:iCs/>
          <w:sz w:val="22"/>
          <w:szCs w:val="22"/>
          <w:lang w:val="sr-Latn-ME"/>
        </w:rPr>
        <w:t>Cu-IUD</w:t>
      </w:r>
      <w:proofErr w:type="spellEnd"/>
      <w:r w:rsidR="008913C0" w:rsidRPr="00A25499">
        <w:rPr>
          <w:bCs/>
          <w:iCs/>
          <w:sz w:val="22"/>
          <w:szCs w:val="22"/>
          <w:lang w:val="sr-Latn-ME"/>
        </w:rPr>
        <w:t>). Ukoliko ovo nije moguće ili ne možete odmah da vidite l</w:t>
      </w:r>
      <w:r w:rsidR="00AE1591" w:rsidRPr="00A25499">
        <w:rPr>
          <w:bCs/>
          <w:iCs/>
          <w:sz w:val="22"/>
          <w:szCs w:val="22"/>
          <w:lang w:val="sr-Latn-ME"/>
        </w:rPr>
        <w:t>j</w:t>
      </w:r>
      <w:r w:rsidR="008913C0" w:rsidRPr="00A25499">
        <w:rPr>
          <w:bCs/>
          <w:iCs/>
          <w:sz w:val="22"/>
          <w:szCs w:val="22"/>
          <w:lang w:val="sr-Latn-ME"/>
        </w:rPr>
        <w:t xml:space="preserve">ekara, možete uzeti duplu dozu lijeka </w:t>
      </w:r>
      <w:proofErr w:type="spellStart"/>
      <w:r w:rsidR="008913C0" w:rsidRPr="00A25499">
        <w:rPr>
          <w:bCs/>
          <w:iCs/>
          <w:sz w:val="22"/>
          <w:szCs w:val="22"/>
          <w:lang w:val="sr-Latn-ME"/>
        </w:rPr>
        <w:t>Escapelle</w:t>
      </w:r>
      <w:proofErr w:type="spellEnd"/>
      <w:r w:rsidR="008913C0" w:rsidRPr="00A25499">
        <w:rPr>
          <w:bCs/>
          <w:iCs/>
          <w:sz w:val="22"/>
          <w:szCs w:val="22"/>
          <w:lang w:val="sr-Latn-ME"/>
        </w:rPr>
        <w:t xml:space="preserve">: </w:t>
      </w:r>
    </w:p>
    <w:p w14:paraId="24768724" w14:textId="20D54B1F" w:rsidR="001E3457" w:rsidRPr="00A25499" w:rsidRDefault="001E3457">
      <w:pPr>
        <w:tabs>
          <w:tab w:val="left" w:pos="284"/>
          <w:tab w:val="center" w:pos="4320"/>
          <w:tab w:val="right" w:pos="8640"/>
        </w:tabs>
        <w:contextualSpacing/>
        <w:jc w:val="both"/>
        <w:rPr>
          <w:bCs/>
          <w:iCs/>
          <w:sz w:val="22"/>
          <w:szCs w:val="22"/>
          <w:lang w:val="sr-Latn-ME"/>
        </w:rPr>
      </w:pPr>
    </w:p>
    <w:p w14:paraId="722B3FE0" w14:textId="77777777" w:rsidR="001E3457" w:rsidRPr="00A25499" w:rsidRDefault="001E3457">
      <w:pPr>
        <w:numPr>
          <w:ilvl w:val="0"/>
          <w:numId w:val="33"/>
        </w:numPr>
        <w:tabs>
          <w:tab w:val="left" w:pos="284"/>
          <w:tab w:val="center" w:pos="4536"/>
          <w:tab w:val="right" w:pos="9072"/>
        </w:tabs>
        <w:ind w:left="426" w:hanging="142"/>
        <w:contextualSpacing/>
        <w:jc w:val="both"/>
        <w:rPr>
          <w:bCs/>
          <w:sz w:val="22"/>
          <w:szCs w:val="22"/>
          <w:lang w:val="sr-Latn-ME"/>
        </w:rPr>
      </w:pPr>
      <w:r w:rsidRPr="00A25499">
        <w:rPr>
          <w:bCs/>
          <w:sz w:val="22"/>
          <w:szCs w:val="22"/>
          <w:lang w:val="sr-Latn-ME"/>
        </w:rPr>
        <w:t xml:space="preserve">barbiturati i drugi ljekovi koji se koriste protiv epilepsije (na primjer, </w:t>
      </w:r>
      <w:proofErr w:type="spellStart"/>
      <w:r w:rsidRPr="00A25499">
        <w:rPr>
          <w:bCs/>
          <w:sz w:val="22"/>
          <w:szCs w:val="22"/>
          <w:lang w:val="sr-Latn-ME"/>
        </w:rPr>
        <w:t>primidon</w:t>
      </w:r>
      <w:proofErr w:type="spellEnd"/>
      <w:r w:rsidRPr="00A25499">
        <w:rPr>
          <w:bCs/>
          <w:sz w:val="22"/>
          <w:szCs w:val="22"/>
          <w:lang w:val="sr-Latn-ME"/>
        </w:rPr>
        <w:t xml:space="preserve">, </w:t>
      </w:r>
      <w:proofErr w:type="spellStart"/>
      <w:r w:rsidRPr="00A25499">
        <w:rPr>
          <w:bCs/>
          <w:sz w:val="22"/>
          <w:szCs w:val="22"/>
          <w:lang w:val="sr-Latn-ME"/>
        </w:rPr>
        <w:t>fenitoin</w:t>
      </w:r>
      <w:proofErr w:type="spellEnd"/>
      <w:r w:rsidRPr="00A25499">
        <w:rPr>
          <w:bCs/>
          <w:sz w:val="22"/>
          <w:szCs w:val="22"/>
          <w:lang w:val="sr-Latn-ME"/>
        </w:rPr>
        <w:t xml:space="preserve"> i </w:t>
      </w:r>
      <w:proofErr w:type="spellStart"/>
      <w:r w:rsidRPr="00A25499">
        <w:rPr>
          <w:bCs/>
          <w:sz w:val="22"/>
          <w:szCs w:val="22"/>
          <w:lang w:val="sr-Latn-ME"/>
        </w:rPr>
        <w:t>karbamazepin</w:t>
      </w:r>
      <w:proofErr w:type="spellEnd"/>
      <w:r w:rsidRPr="00A25499">
        <w:rPr>
          <w:bCs/>
          <w:sz w:val="22"/>
          <w:szCs w:val="22"/>
          <w:lang w:val="sr-Latn-ME"/>
        </w:rPr>
        <w:t>),</w:t>
      </w:r>
    </w:p>
    <w:p w14:paraId="003E5F60" w14:textId="77777777" w:rsidR="001E3457" w:rsidRPr="00A25499" w:rsidRDefault="001E3457">
      <w:pPr>
        <w:numPr>
          <w:ilvl w:val="0"/>
          <w:numId w:val="33"/>
        </w:numPr>
        <w:tabs>
          <w:tab w:val="left" w:pos="284"/>
          <w:tab w:val="center" w:pos="4536"/>
          <w:tab w:val="right" w:pos="9072"/>
        </w:tabs>
        <w:contextualSpacing/>
        <w:jc w:val="both"/>
        <w:rPr>
          <w:bCs/>
          <w:sz w:val="22"/>
          <w:szCs w:val="22"/>
          <w:lang w:val="sr-Latn-ME"/>
        </w:rPr>
      </w:pPr>
      <w:r w:rsidRPr="00A25499">
        <w:rPr>
          <w:bCs/>
          <w:sz w:val="22"/>
          <w:szCs w:val="22"/>
          <w:lang w:val="sr-Latn-ME"/>
        </w:rPr>
        <w:t xml:space="preserve">ljekovi za liječenje tuberkuloze (na primjer </w:t>
      </w:r>
      <w:proofErr w:type="spellStart"/>
      <w:r w:rsidRPr="00A25499">
        <w:rPr>
          <w:bCs/>
          <w:sz w:val="22"/>
          <w:szCs w:val="22"/>
          <w:lang w:val="sr-Latn-ME"/>
        </w:rPr>
        <w:t>rifampicin</w:t>
      </w:r>
      <w:proofErr w:type="spellEnd"/>
      <w:r w:rsidRPr="00A25499">
        <w:rPr>
          <w:bCs/>
          <w:sz w:val="22"/>
          <w:szCs w:val="22"/>
          <w:lang w:val="sr-Latn-ME"/>
        </w:rPr>
        <w:t xml:space="preserve">, </w:t>
      </w:r>
      <w:proofErr w:type="spellStart"/>
      <w:r w:rsidRPr="00A25499">
        <w:rPr>
          <w:bCs/>
          <w:sz w:val="22"/>
          <w:szCs w:val="22"/>
          <w:lang w:val="sr-Latn-ME"/>
        </w:rPr>
        <w:t>rifabutin</w:t>
      </w:r>
      <w:proofErr w:type="spellEnd"/>
      <w:r w:rsidRPr="00A25499">
        <w:rPr>
          <w:bCs/>
          <w:sz w:val="22"/>
          <w:szCs w:val="22"/>
          <w:lang w:val="sr-Latn-ME"/>
        </w:rPr>
        <w:t>),</w:t>
      </w:r>
    </w:p>
    <w:p w14:paraId="73DDA809" w14:textId="700BC916" w:rsidR="001E3457" w:rsidRPr="00A25499" w:rsidRDefault="001E3457">
      <w:pPr>
        <w:numPr>
          <w:ilvl w:val="0"/>
          <w:numId w:val="33"/>
        </w:numPr>
        <w:tabs>
          <w:tab w:val="left" w:pos="284"/>
          <w:tab w:val="center" w:pos="4536"/>
          <w:tab w:val="right" w:pos="9072"/>
        </w:tabs>
        <w:contextualSpacing/>
        <w:jc w:val="both"/>
        <w:rPr>
          <w:bCs/>
          <w:sz w:val="22"/>
          <w:szCs w:val="22"/>
          <w:lang w:val="sr-Latn-ME"/>
        </w:rPr>
      </w:pPr>
      <w:r w:rsidRPr="00A25499">
        <w:rPr>
          <w:bCs/>
          <w:sz w:val="22"/>
          <w:szCs w:val="22"/>
          <w:lang w:val="sr-Latn-ME"/>
        </w:rPr>
        <w:t>ljekovi za liječenje HIV-a (</w:t>
      </w:r>
      <w:r w:rsidR="008913C0" w:rsidRPr="00A25499">
        <w:rPr>
          <w:bCs/>
          <w:sz w:val="22"/>
          <w:szCs w:val="22"/>
          <w:lang w:val="sr-Latn-ME"/>
        </w:rPr>
        <w:t xml:space="preserve">na primjer </w:t>
      </w:r>
      <w:proofErr w:type="spellStart"/>
      <w:r w:rsidRPr="00A25499">
        <w:rPr>
          <w:bCs/>
          <w:sz w:val="22"/>
          <w:szCs w:val="22"/>
          <w:lang w:val="sr-Latn-ME"/>
        </w:rPr>
        <w:t>ritonavir</w:t>
      </w:r>
      <w:proofErr w:type="spellEnd"/>
      <w:r w:rsidRPr="00A25499">
        <w:rPr>
          <w:bCs/>
          <w:sz w:val="22"/>
          <w:szCs w:val="22"/>
          <w:lang w:val="sr-Latn-ME"/>
        </w:rPr>
        <w:t xml:space="preserve">, </w:t>
      </w:r>
      <w:proofErr w:type="spellStart"/>
      <w:r w:rsidRPr="00A25499">
        <w:rPr>
          <w:bCs/>
          <w:sz w:val="22"/>
          <w:szCs w:val="22"/>
          <w:lang w:val="sr-Latn-ME"/>
        </w:rPr>
        <w:t>efavirenz</w:t>
      </w:r>
      <w:proofErr w:type="spellEnd"/>
      <w:r w:rsidRPr="00A25499">
        <w:rPr>
          <w:bCs/>
          <w:sz w:val="22"/>
          <w:szCs w:val="22"/>
          <w:lang w:val="sr-Latn-ME"/>
        </w:rPr>
        <w:t>),</w:t>
      </w:r>
    </w:p>
    <w:p w14:paraId="19844A06" w14:textId="31AFA141" w:rsidR="001E3457" w:rsidRPr="00A25499" w:rsidRDefault="001E3457">
      <w:pPr>
        <w:numPr>
          <w:ilvl w:val="0"/>
          <w:numId w:val="33"/>
        </w:numPr>
        <w:tabs>
          <w:tab w:val="left" w:pos="284"/>
          <w:tab w:val="center" w:pos="4536"/>
          <w:tab w:val="right" w:pos="9072"/>
        </w:tabs>
        <w:contextualSpacing/>
        <w:jc w:val="both"/>
        <w:rPr>
          <w:bCs/>
          <w:iCs/>
          <w:sz w:val="22"/>
          <w:szCs w:val="22"/>
          <w:lang w:val="sr-Latn-ME"/>
        </w:rPr>
      </w:pPr>
      <w:r w:rsidRPr="00A25499">
        <w:rPr>
          <w:bCs/>
          <w:sz w:val="22"/>
          <w:szCs w:val="22"/>
          <w:lang w:val="sr-Latn-ME"/>
        </w:rPr>
        <w:t>ljekovi za liječenje gljivičnih infekcija (</w:t>
      </w:r>
      <w:proofErr w:type="spellStart"/>
      <w:r w:rsidRPr="00A25499">
        <w:rPr>
          <w:bCs/>
          <w:sz w:val="22"/>
          <w:szCs w:val="22"/>
          <w:lang w:val="sr-Latn-ME"/>
        </w:rPr>
        <w:t>grizeofulvin</w:t>
      </w:r>
      <w:proofErr w:type="spellEnd"/>
      <w:r w:rsidRPr="00A25499">
        <w:rPr>
          <w:bCs/>
          <w:sz w:val="22"/>
          <w:szCs w:val="22"/>
          <w:lang w:val="sr-Latn-ME"/>
        </w:rPr>
        <w:t xml:space="preserve">), </w:t>
      </w:r>
    </w:p>
    <w:p w14:paraId="03188780" w14:textId="77777777" w:rsidR="001E3457" w:rsidRPr="00A25499" w:rsidRDefault="001E3457">
      <w:pPr>
        <w:numPr>
          <w:ilvl w:val="0"/>
          <w:numId w:val="33"/>
        </w:numPr>
        <w:tabs>
          <w:tab w:val="left" w:pos="284"/>
          <w:tab w:val="center" w:pos="4536"/>
          <w:tab w:val="right" w:pos="9072"/>
        </w:tabs>
        <w:contextualSpacing/>
        <w:jc w:val="both"/>
        <w:rPr>
          <w:bCs/>
          <w:iCs/>
          <w:sz w:val="22"/>
          <w:szCs w:val="22"/>
          <w:lang w:val="sr-Latn-ME"/>
        </w:rPr>
      </w:pPr>
      <w:r w:rsidRPr="00A25499">
        <w:rPr>
          <w:bCs/>
          <w:sz w:val="22"/>
          <w:szCs w:val="22"/>
          <w:lang w:val="sr-Latn-ME"/>
        </w:rPr>
        <w:t>biljne ljekove koji sadrže kantarion (</w:t>
      </w:r>
      <w:proofErr w:type="spellStart"/>
      <w:r w:rsidRPr="00A25499">
        <w:rPr>
          <w:bCs/>
          <w:i/>
          <w:sz w:val="22"/>
          <w:szCs w:val="22"/>
          <w:lang w:val="sr-Latn-ME"/>
        </w:rPr>
        <w:t>Hypericum</w:t>
      </w:r>
      <w:proofErr w:type="spellEnd"/>
      <w:r w:rsidRPr="00A25499">
        <w:rPr>
          <w:bCs/>
          <w:i/>
          <w:sz w:val="22"/>
          <w:szCs w:val="22"/>
          <w:lang w:val="sr-Latn-ME"/>
        </w:rPr>
        <w:t xml:space="preserve"> </w:t>
      </w:r>
      <w:proofErr w:type="spellStart"/>
      <w:r w:rsidRPr="00A25499">
        <w:rPr>
          <w:bCs/>
          <w:i/>
          <w:sz w:val="22"/>
          <w:szCs w:val="22"/>
          <w:lang w:val="sr-Latn-ME"/>
        </w:rPr>
        <w:t>perforatum</w:t>
      </w:r>
      <w:proofErr w:type="spellEnd"/>
      <w:r w:rsidRPr="00A25499">
        <w:rPr>
          <w:bCs/>
          <w:sz w:val="22"/>
          <w:szCs w:val="22"/>
          <w:lang w:val="sr-Latn-ME"/>
        </w:rPr>
        <w:t xml:space="preserve">). </w:t>
      </w:r>
    </w:p>
    <w:p w14:paraId="5F12D945" w14:textId="77777777" w:rsidR="001E3457" w:rsidRPr="00A25499" w:rsidRDefault="001E3457">
      <w:pPr>
        <w:tabs>
          <w:tab w:val="left" w:pos="284"/>
          <w:tab w:val="center" w:pos="4536"/>
          <w:tab w:val="right" w:pos="9072"/>
        </w:tabs>
        <w:ind w:left="964"/>
        <w:contextualSpacing/>
        <w:jc w:val="both"/>
        <w:rPr>
          <w:bCs/>
          <w:iCs/>
          <w:sz w:val="22"/>
          <w:szCs w:val="22"/>
          <w:lang w:val="sr-Latn-ME"/>
        </w:rPr>
      </w:pPr>
    </w:p>
    <w:p w14:paraId="71260681" w14:textId="77777777" w:rsidR="001E3457" w:rsidRPr="00A25499" w:rsidRDefault="001E3457">
      <w:pPr>
        <w:tabs>
          <w:tab w:val="left" w:pos="284"/>
          <w:tab w:val="center" w:pos="4320"/>
          <w:tab w:val="right" w:pos="8640"/>
        </w:tabs>
        <w:spacing w:before="40" w:after="40"/>
        <w:jc w:val="both"/>
        <w:rPr>
          <w:sz w:val="22"/>
          <w:szCs w:val="22"/>
          <w:lang w:val="sr-Latn-ME"/>
        </w:rPr>
      </w:pPr>
      <w:r w:rsidRPr="00A25499">
        <w:rPr>
          <w:sz w:val="22"/>
          <w:szCs w:val="22"/>
          <w:lang w:val="sr-Latn-ME"/>
        </w:rPr>
        <w:t>Ukoliko su Vam potrebni dalji savjeti o tačnoj dozi koja Vam je potrebna, obratite se svom ljekaru ili farmaceutu.</w:t>
      </w:r>
    </w:p>
    <w:p w14:paraId="5AD47CEC" w14:textId="77777777" w:rsidR="001E3457" w:rsidRPr="00A25499" w:rsidRDefault="001E3457">
      <w:pPr>
        <w:tabs>
          <w:tab w:val="left" w:pos="284"/>
          <w:tab w:val="center" w:pos="4320"/>
          <w:tab w:val="right" w:pos="8640"/>
        </w:tabs>
        <w:spacing w:before="40" w:after="40"/>
        <w:jc w:val="both"/>
        <w:rPr>
          <w:sz w:val="22"/>
          <w:szCs w:val="22"/>
          <w:lang w:val="sr-Latn-ME"/>
        </w:rPr>
      </w:pPr>
    </w:p>
    <w:p w14:paraId="24C93F87" w14:textId="39CA0EE9" w:rsidR="001E3457" w:rsidRPr="00A25499" w:rsidRDefault="001E3457">
      <w:pPr>
        <w:tabs>
          <w:tab w:val="left" w:pos="284"/>
          <w:tab w:val="center" w:pos="4320"/>
          <w:tab w:val="right" w:pos="8640"/>
        </w:tabs>
        <w:spacing w:before="40" w:after="40"/>
        <w:jc w:val="both"/>
        <w:rPr>
          <w:sz w:val="22"/>
          <w:szCs w:val="22"/>
          <w:lang w:val="sr-Latn-ME"/>
        </w:rPr>
      </w:pPr>
      <w:r w:rsidRPr="00A25499">
        <w:rPr>
          <w:sz w:val="22"/>
          <w:szCs w:val="22"/>
          <w:lang w:val="sr-Latn-ME"/>
        </w:rPr>
        <w:t xml:space="preserve">Konsultujte svog ljekara što je prije moguće nakon uzimanja tablete, radi daljih savjeta o pouzdanom obliku redovne kontracepcije i kako biste isključili mogućnost trudnoće. (Vidjeti takođe </w:t>
      </w:r>
      <w:r w:rsidR="00AE1591" w:rsidRPr="00A25499">
        <w:rPr>
          <w:sz w:val="22"/>
          <w:szCs w:val="22"/>
          <w:lang w:val="sr-Latn-ME"/>
        </w:rPr>
        <w:t xml:space="preserve">dio </w:t>
      </w:r>
      <w:proofErr w:type="spellStart"/>
      <w:r w:rsidRPr="00A25499">
        <w:rPr>
          <w:sz w:val="22"/>
          <w:szCs w:val="22"/>
          <w:lang w:val="sr-Latn-ME"/>
        </w:rPr>
        <w:t>3.“Kako</w:t>
      </w:r>
      <w:proofErr w:type="spellEnd"/>
      <w:r w:rsidRPr="00A25499">
        <w:rPr>
          <w:sz w:val="22"/>
          <w:szCs w:val="22"/>
          <w:lang w:val="sr-Latn-ME"/>
        </w:rPr>
        <w:t xml:space="preserve"> se upotrebljava lijek </w:t>
      </w:r>
      <w:proofErr w:type="spellStart"/>
      <w:r w:rsidRPr="00A25499">
        <w:rPr>
          <w:sz w:val="22"/>
          <w:szCs w:val="22"/>
          <w:lang w:val="sr-Latn-ME"/>
        </w:rPr>
        <w:t>Escapelle</w:t>
      </w:r>
      <w:proofErr w:type="spellEnd"/>
      <w:r w:rsidRPr="00A25499">
        <w:rPr>
          <w:sz w:val="22"/>
          <w:szCs w:val="22"/>
          <w:lang w:val="sr-Latn-ME"/>
        </w:rPr>
        <w:t>” za dalje savjete).</w:t>
      </w:r>
    </w:p>
    <w:p w14:paraId="5796F70F" w14:textId="77777777" w:rsidR="001E3457" w:rsidRPr="00A25499" w:rsidRDefault="001E3457">
      <w:pPr>
        <w:tabs>
          <w:tab w:val="left" w:pos="284"/>
          <w:tab w:val="center" w:pos="4320"/>
          <w:tab w:val="right" w:pos="8640"/>
        </w:tabs>
        <w:spacing w:before="40" w:after="40"/>
        <w:jc w:val="both"/>
        <w:rPr>
          <w:sz w:val="22"/>
          <w:szCs w:val="22"/>
          <w:lang w:val="sr-Latn-ME"/>
        </w:rPr>
      </w:pPr>
    </w:p>
    <w:p w14:paraId="5590CC32" w14:textId="77777777" w:rsidR="001E3457" w:rsidRPr="00A25499" w:rsidRDefault="001E3457">
      <w:pPr>
        <w:tabs>
          <w:tab w:val="left" w:pos="284"/>
          <w:tab w:val="center" w:pos="4320"/>
          <w:tab w:val="right" w:pos="8640"/>
        </w:tabs>
        <w:spacing w:before="40" w:after="40"/>
        <w:jc w:val="both"/>
        <w:rPr>
          <w:sz w:val="22"/>
          <w:szCs w:val="22"/>
          <w:lang w:val="sr-Latn-ME"/>
        </w:rPr>
      </w:pPr>
      <w:r w:rsidRPr="00A25499">
        <w:rPr>
          <w:sz w:val="22"/>
          <w:szCs w:val="22"/>
          <w:lang w:val="sr-Latn-ME"/>
        </w:rPr>
        <w:t xml:space="preserve">Lijek </w:t>
      </w:r>
      <w:proofErr w:type="spellStart"/>
      <w:r w:rsidRPr="00A25499">
        <w:rPr>
          <w:sz w:val="22"/>
          <w:szCs w:val="22"/>
          <w:lang w:val="sr-Latn-ME"/>
        </w:rPr>
        <w:t>Escapelle</w:t>
      </w:r>
      <w:proofErr w:type="spellEnd"/>
      <w:r w:rsidRPr="00A25499">
        <w:rPr>
          <w:sz w:val="22"/>
          <w:szCs w:val="22"/>
          <w:lang w:val="sr-Latn-ME"/>
        </w:rPr>
        <w:t xml:space="preserve"> takođe može uticati na djelovanje drugih ljekova:</w:t>
      </w:r>
    </w:p>
    <w:p w14:paraId="2EF67A86" w14:textId="5A8B6C18" w:rsidR="001E3457" w:rsidRPr="00A25499" w:rsidRDefault="001E3457">
      <w:pPr>
        <w:tabs>
          <w:tab w:val="left" w:pos="284"/>
          <w:tab w:val="center" w:pos="4320"/>
          <w:tab w:val="right" w:pos="8640"/>
        </w:tabs>
        <w:spacing w:before="40" w:after="40"/>
        <w:jc w:val="both"/>
        <w:rPr>
          <w:sz w:val="22"/>
          <w:szCs w:val="22"/>
          <w:lang w:val="sr-Latn-ME"/>
        </w:rPr>
      </w:pPr>
      <w:r w:rsidRPr="00A25499">
        <w:rPr>
          <w:sz w:val="22"/>
          <w:szCs w:val="22"/>
          <w:lang w:val="sr-Latn-ME"/>
        </w:rPr>
        <w:t>- ljek</w:t>
      </w:r>
      <w:r w:rsidR="005B1CDA" w:rsidRPr="00A25499">
        <w:rPr>
          <w:sz w:val="22"/>
          <w:szCs w:val="22"/>
          <w:lang w:val="sr-Latn-ME"/>
        </w:rPr>
        <w:t xml:space="preserve">ove koji sadrže aktivnu </w:t>
      </w:r>
      <w:proofErr w:type="spellStart"/>
      <w:r w:rsidR="005B1CDA" w:rsidRPr="00A25499">
        <w:rPr>
          <w:sz w:val="22"/>
          <w:szCs w:val="22"/>
          <w:lang w:val="sr-Latn-ME"/>
        </w:rPr>
        <w:t>supstnacu</w:t>
      </w:r>
      <w:proofErr w:type="spellEnd"/>
      <w:r w:rsidRPr="00A25499">
        <w:rPr>
          <w:sz w:val="22"/>
          <w:szCs w:val="22"/>
          <w:lang w:val="sr-Latn-ME"/>
        </w:rPr>
        <w:t xml:space="preserve"> </w:t>
      </w:r>
      <w:proofErr w:type="spellStart"/>
      <w:r w:rsidRPr="00A25499">
        <w:rPr>
          <w:sz w:val="22"/>
          <w:szCs w:val="22"/>
          <w:lang w:val="sr-Latn-ME"/>
        </w:rPr>
        <w:t>ciklosporin</w:t>
      </w:r>
      <w:proofErr w:type="spellEnd"/>
      <w:r w:rsidRPr="00A25499">
        <w:rPr>
          <w:sz w:val="22"/>
          <w:szCs w:val="22"/>
          <w:lang w:val="sr-Latn-ME"/>
        </w:rPr>
        <w:t xml:space="preserve"> (</w:t>
      </w:r>
      <w:r w:rsidR="005B1CDA" w:rsidRPr="00A25499">
        <w:rPr>
          <w:sz w:val="22"/>
          <w:szCs w:val="22"/>
          <w:lang w:val="sr-Latn-ME"/>
        </w:rPr>
        <w:t xml:space="preserve">određeni ljekovi </w:t>
      </w:r>
      <w:r w:rsidRPr="00A25499">
        <w:rPr>
          <w:sz w:val="22"/>
          <w:szCs w:val="22"/>
          <w:lang w:val="sr-Latn-ME"/>
        </w:rPr>
        <w:t>koji vrš</w:t>
      </w:r>
      <w:r w:rsidR="005B1CDA" w:rsidRPr="00A25499">
        <w:rPr>
          <w:sz w:val="22"/>
          <w:szCs w:val="22"/>
          <w:lang w:val="sr-Latn-ME"/>
        </w:rPr>
        <w:t>e</w:t>
      </w:r>
      <w:r w:rsidRPr="00A25499">
        <w:rPr>
          <w:sz w:val="22"/>
          <w:szCs w:val="22"/>
          <w:lang w:val="sr-Latn-ME"/>
        </w:rPr>
        <w:t xml:space="preserve"> </w:t>
      </w:r>
      <w:proofErr w:type="spellStart"/>
      <w:r w:rsidRPr="00A25499">
        <w:rPr>
          <w:sz w:val="22"/>
          <w:szCs w:val="22"/>
          <w:lang w:val="sr-Latn-ME"/>
        </w:rPr>
        <w:t>supresiju</w:t>
      </w:r>
      <w:proofErr w:type="spellEnd"/>
      <w:r w:rsidRPr="00A25499">
        <w:rPr>
          <w:sz w:val="22"/>
          <w:szCs w:val="22"/>
          <w:lang w:val="sr-Latn-ME"/>
        </w:rPr>
        <w:t xml:space="preserve"> imunog sistema).</w:t>
      </w:r>
    </w:p>
    <w:p w14:paraId="68CBB468" w14:textId="0D46EF35" w:rsidR="001E3457" w:rsidRPr="00A25499" w:rsidRDefault="001E3457" w:rsidP="00445950">
      <w:pPr>
        <w:jc w:val="both"/>
        <w:rPr>
          <w:sz w:val="22"/>
          <w:szCs w:val="22"/>
          <w:lang w:val="sr-Latn-ME"/>
        </w:rPr>
      </w:pPr>
    </w:p>
    <w:p w14:paraId="1E924DB2" w14:textId="12DDEA3C" w:rsidR="001E3457" w:rsidRDefault="001E3457" w:rsidP="0012628B">
      <w:pPr>
        <w:jc w:val="both"/>
        <w:rPr>
          <w:b/>
          <w:bCs/>
          <w:sz w:val="22"/>
          <w:szCs w:val="22"/>
          <w:lang w:val="sr-Latn-ME"/>
        </w:rPr>
      </w:pPr>
      <w:r w:rsidRPr="00A25499">
        <w:rPr>
          <w:b/>
          <w:bCs/>
          <w:sz w:val="22"/>
          <w:szCs w:val="22"/>
          <w:lang w:val="sr-Latn-ME"/>
        </w:rPr>
        <w:t xml:space="preserve">Koliko često se može uzimati lijek </w:t>
      </w:r>
      <w:proofErr w:type="spellStart"/>
      <w:r w:rsidRPr="00A25499">
        <w:rPr>
          <w:b/>
          <w:bCs/>
          <w:sz w:val="22"/>
          <w:szCs w:val="22"/>
          <w:lang w:val="sr-Latn-ME"/>
        </w:rPr>
        <w:t>Escapelle</w:t>
      </w:r>
      <w:proofErr w:type="spellEnd"/>
    </w:p>
    <w:p w14:paraId="666FB658" w14:textId="77777777" w:rsidR="00A25499" w:rsidRPr="00A25499" w:rsidRDefault="00A25499" w:rsidP="0012628B">
      <w:pPr>
        <w:jc w:val="both"/>
        <w:rPr>
          <w:bCs/>
          <w:sz w:val="22"/>
          <w:szCs w:val="22"/>
          <w:lang w:val="sr-Latn-ME"/>
        </w:rPr>
      </w:pPr>
    </w:p>
    <w:p w14:paraId="6DBB558A" w14:textId="77777777" w:rsidR="001E3457" w:rsidRPr="00A25499" w:rsidRDefault="001E3457" w:rsidP="0012628B">
      <w:pPr>
        <w:jc w:val="both"/>
        <w:rPr>
          <w:bCs/>
          <w:sz w:val="22"/>
          <w:szCs w:val="22"/>
          <w:lang w:val="sr-Latn-ME"/>
        </w:rPr>
      </w:pPr>
      <w:r w:rsidRPr="00A25499">
        <w:rPr>
          <w:bCs/>
          <w:sz w:val="22"/>
          <w:szCs w:val="22"/>
          <w:lang w:val="sr-Latn-ME"/>
        </w:rPr>
        <w:t xml:space="preserve">Lijek </w:t>
      </w:r>
      <w:proofErr w:type="spellStart"/>
      <w:r w:rsidRPr="00A25499">
        <w:rPr>
          <w:bCs/>
          <w:sz w:val="22"/>
          <w:szCs w:val="22"/>
          <w:lang w:val="sr-Latn-ME"/>
        </w:rPr>
        <w:t>Escapelle</w:t>
      </w:r>
      <w:proofErr w:type="spellEnd"/>
      <w:r w:rsidRPr="00A25499">
        <w:rPr>
          <w:bCs/>
          <w:sz w:val="22"/>
          <w:szCs w:val="22"/>
          <w:lang w:val="sr-Latn-ME"/>
        </w:rPr>
        <w:t xml:space="preserve"> bi trebalo uzimati samo u hitnim slučajevima, a ne kao redovnu metodu kontracepcije. </w:t>
      </w:r>
    </w:p>
    <w:p w14:paraId="46CD91F5" w14:textId="77777777" w:rsidR="001E3457" w:rsidRPr="00A25499" w:rsidRDefault="001E3457" w:rsidP="0012628B">
      <w:pPr>
        <w:jc w:val="both"/>
        <w:rPr>
          <w:bCs/>
          <w:sz w:val="22"/>
          <w:szCs w:val="22"/>
          <w:lang w:val="sr-Latn-ME"/>
        </w:rPr>
      </w:pPr>
      <w:r w:rsidRPr="00A25499">
        <w:rPr>
          <w:bCs/>
          <w:sz w:val="22"/>
          <w:szCs w:val="22"/>
          <w:lang w:val="sr-Latn-ME"/>
        </w:rPr>
        <w:t xml:space="preserve">Ukoliko se </w:t>
      </w:r>
      <w:proofErr w:type="spellStart"/>
      <w:r w:rsidRPr="00A25499">
        <w:rPr>
          <w:bCs/>
          <w:sz w:val="22"/>
          <w:szCs w:val="22"/>
          <w:lang w:val="sr-Latn-ME"/>
        </w:rPr>
        <w:t>Escapelle</w:t>
      </w:r>
      <w:proofErr w:type="spellEnd"/>
      <w:r w:rsidRPr="00A25499">
        <w:rPr>
          <w:bCs/>
          <w:sz w:val="22"/>
          <w:szCs w:val="22"/>
          <w:lang w:val="sr-Latn-ME"/>
        </w:rPr>
        <w:t xml:space="preserve"> uzme više od jednom u toku jednog menstrualnog ciklusa biće manje pouzdan i veća je vjerovatnoća da će poremetiti Vaš menstrualni ciklus. </w:t>
      </w:r>
    </w:p>
    <w:p w14:paraId="57654389" w14:textId="77777777" w:rsidR="001E3457" w:rsidRPr="00A25499" w:rsidRDefault="001E3457">
      <w:pPr>
        <w:jc w:val="both"/>
        <w:rPr>
          <w:bCs/>
          <w:sz w:val="22"/>
          <w:szCs w:val="22"/>
          <w:lang w:val="sr-Latn-ME"/>
        </w:rPr>
      </w:pPr>
      <w:proofErr w:type="spellStart"/>
      <w:r w:rsidRPr="00A25499">
        <w:rPr>
          <w:bCs/>
          <w:sz w:val="22"/>
          <w:szCs w:val="22"/>
          <w:lang w:val="sr-Latn-ME"/>
        </w:rPr>
        <w:t>Escapelle</w:t>
      </w:r>
      <w:proofErr w:type="spellEnd"/>
      <w:r w:rsidRPr="00A25499">
        <w:rPr>
          <w:bCs/>
          <w:sz w:val="22"/>
          <w:szCs w:val="22"/>
          <w:lang w:val="sr-Latn-ME"/>
        </w:rPr>
        <w:t xml:space="preserve"> nije efikasan kao redovne metode kontracepcije. Vaš ljekar, medicinska sestra ili klinika za planiranje porodice Vam mogu reći više o dugoročnim metodama kontracepcije koje su efikasnije u </w:t>
      </w:r>
      <w:proofErr w:type="spellStart"/>
      <w:r w:rsidRPr="00A25499">
        <w:rPr>
          <w:bCs/>
          <w:sz w:val="22"/>
          <w:szCs w:val="22"/>
          <w:lang w:val="sr-Latn-ME"/>
        </w:rPr>
        <w:t>spriječavanju</w:t>
      </w:r>
      <w:proofErr w:type="spellEnd"/>
      <w:r w:rsidRPr="00A25499">
        <w:rPr>
          <w:bCs/>
          <w:sz w:val="22"/>
          <w:szCs w:val="22"/>
          <w:lang w:val="sr-Latn-ME"/>
        </w:rPr>
        <w:t xml:space="preserve"> trudnoće.</w:t>
      </w:r>
    </w:p>
    <w:p w14:paraId="75537A93" w14:textId="77777777" w:rsidR="001E3457" w:rsidRPr="00A25499" w:rsidRDefault="001E3457" w:rsidP="00445950">
      <w:pPr>
        <w:jc w:val="both"/>
        <w:rPr>
          <w:sz w:val="22"/>
          <w:szCs w:val="22"/>
          <w:lang w:val="sr-Latn-ME"/>
        </w:rPr>
      </w:pPr>
    </w:p>
    <w:p w14:paraId="56AF7F48" w14:textId="18739A1A" w:rsidR="00A32113" w:rsidRPr="00A25499" w:rsidRDefault="00A32113" w:rsidP="00445950">
      <w:pPr>
        <w:jc w:val="both"/>
        <w:rPr>
          <w:b/>
          <w:bCs/>
          <w:sz w:val="22"/>
          <w:szCs w:val="22"/>
          <w:lang w:val="sr-Latn-ME"/>
        </w:rPr>
      </w:pPr>
      <w:r w:rsidRPr="00A25499">
        <w:rPr>
          <w:b/>
          <w:bCs/>
          <w:sz w:val="22"/>
          <w:szCs w:val="22"/>
          <w:lang w:val="sr-Latn-ME"/>
        </w:rPr>
        <w:t>Uzim</w:t>
      </w:r>
      <w:r w:rsidR="003A3507" w:rsidRPr="00A25499">
        <w:rPr>
          <w:b/>
          <w:bCs/>
          <w:sz w:val="22"/>
          <w:szCs w:val="22"/>
          <w:lang w:val="sr-Latn-ME"/>
        </w:rPr>
        <w:t xml:space="preserve">anje lijeka </w:t>
      </w:r>
      <w:proofErr w:type="spellStart"/>
      <w:r w:rsidR="001E3457" w:rsidRPr="00A25499">
        <w:rPr>
          <w:b/>
          <w:bCs/>
          <w:sz w:val="22"/>
          <w:szCs w:val="22"/>
          <w:lang w:val="sr-Latn-ME"/>
        </w:rPr>
        <w:t>Escapelle</w:t>
      </w:r>
      <w:proofErr w:type="spellEnd"/>
      <w:r w:rsidR="003A3507" w:rsidRPr="00A25499">
        <w:rPr>
          <w:b/>
          <w:bCs/>
          <w:sz w:val="22"/>
          <w:szCs w:val="22"/>
          <w:lang w:val="sr-Latn-ME"/>
        </w:rPr>
        <w:t xml:space="preserve"> sa hranom ili piće</w:t>
      </w:r>
      <w:r w:rsidRPr="00A25499">
        <w:rPr>
          <w:b/>
          <w:bCs/>
          <w:sz w:val="22"/>
          <w:szCs w:val="22"/>
          <w:lang w:val="sr-Latn-ME"/>
        </w:rPr>
        <w:t>m</w:t>
      </w:r>
      <w:r w:rsidR="00A02C42" w:rsidRPr="00A25499">
        <w:rPr>
          <w:b/>
          <w:bCs/>
          <w:sz w:val="22"/>
          <w:szCs w:val="22"/>
          <w:lang w:val="sr-Latn-ME"/>
        </w:rPr>
        <w:t xml:space="preserve"> </w:t>
      </w:r>
    </w:p>
    <w:p w14:paraId="25B2C3C6" w14:textId="61B449B7" w:rsidR="00445D8F" w:rsidRDefault="00445D8F" w:rsidP="00445950">
      <w:pPr>
        <w:jc w:val="both"/>
        <w:rPr>
          <w:bCs/>
          <w:sz w:val="22"/>
          <w:szCs w:val="22"/>
          <w:lang w:val="sr-Latn-ME"/>
        </w:rPr>
      </w:pPr>
    </w:p>
    <w:p w14:paraId="5C7CEB50" w14:textId="2E9EEB46" w:rsidR="00A25499" w:rsidRDefault="00A25499" w:rsidP="00445950">
      <w:pPr>
        <w:jc w:val="both"/>
        <w:rPr>
          <w:bCs/>
          <w:sz w:val="22"/>
          <w:szCs w:val="22"/>
          <w:lang w:val="sr-Latn-ME"/>
        </w:rPr>
      </w:pPr>
    </w:p>
    <w:p w14:paraId="21B4A3D7" w14:textId="77777777" w:rsidR="00A25499" w:rsidRPr="00A25499" w:rsidRDefault="00A25499" w:rsidP="00445950">
      <w:pPr>
        <w:jc w:val="both"/>
        <w:rPr>
          <w:bCs/>
          <w:sz w:val="22"/>
          <w:szCs w:val="22"/>
          <w:lang w:val="sr-Latn-ME"/>
        </w:rPr>
      </w:pPr>
    </w:p>
    <w:p w14:paraId="560D5BDE" w14:textId="183DD6C4" w:rsidR="00A92C66" w:rsidRDefault="00F47B6C" w:rsidP="00445950">
      <w:pPr>
        <w:jc w:val="both"/>
        <w:rPr>
          <w:b/>
          <w:sz w:val="22"/>
          <w:szCs w:val="22"/>
          <w:lang w:val="sr-Latn-ME"/>
        </w:rPr>
      </w:pPr>
      <w:r w:rsidRPr="00A25499">
        <w:rPr>
          <w:b/>
          <w:sz w:val="22"/>
          <w:szCs w:val="22"/>
          <w:lang w:val="sr-Latn-ME"/>
        </w:rPr>
        <w:lastRenderedPageBreak/>
        <w:t>Plodnost, trudnoća i dojenje</w:t>
      </w:r>
    </w:p>
    <w:p w14:paraId="1764C91E" w14:textId="77777777" w:rsidR="00A25499" w:rsidRPr="00A25499" w:rsidRDefault="00A25499" w:rsidP="00445950">
      <w:pPr>
        <w:jc w:val="both"/>
        <w:rPr>
          <w:b/>
          <w:sz w:val="22"/>
          <w:szCs w:val="22"/>
          <w:lang w:val="sr-Latn-ME"/>
        </w:rPr>
      </w:pPr>
    </w:p>
    <w:p w14:paraId="5137813A" w14:textId="77777777" w:rsidR="001E3457" w:rsidRPr="00A25499" w:rsidRDefault="001E3457" w:rsidP="0012628B">
      <w:pPr>
        <w:widowControl w:val="0"/>
        <w:autoSpaceDE w:val="0"/>
        <w:autoSpaceDN w:val="0"/>
        <w:contextualSpacing/>
        <w:jc w:val="both"/>
        <w:rPr>
          <w:sz w:val="22"/>
          <w:szCs w:val="22"/>
          <w:lang w:val="sr-Latn-ME"/>
        </w:rPr>
      </w:pPr>
      <w:r w:rsidRPr="00A25499">
        <w:rPr>
          <w:sz w:val="22"/>
          <w:szCs w:val="22"/>
          <w:lang w:val="sr-Latn-ME"/>
        </w:rPr>
        <w:t>Ukoliko ste u drugom stanju ili dojite, mislite da ste u drugom stanju ili planirate bebu, obratite se svom ljekaru ili farmaceutu za savjet prije uzimanja bilo kog lijeka.</w:t>
      </w:r>
    </w:p>
    <w:p w14:paraId="59656A9B" w14:textId="77777777" w:rsidR="001E3457" w:rsidRPr="00A25499" w:rsidRDefault="001E3457" w:rsidP="0012628B">
      <w:pPr>
        <w:widowControl w:val="0"/>
        <w:autoSpaceDE w:val="0"/>
        <w:autoSpaceDN w:val="0"/>
        <w:contextualSpacing/>
        <w:jc w:val="both"/>
        <w:rPr>
          <w:sz w:val="22"/>
          <w:szCs w:val="22"/>
          <w:lang w:val="sr-Latn-ME"/>
        </w:rPr>
      </w:pPr>
    </w:p>
    <w:p w14:paraId="22B7A2AA" w14:textId="77777777" w:rsidR="001E3457" w:rsidRPr="00A25499" w:rsidRDefault="001E3457" w:rsidP="0012628B">
      <w:pPr>
        <w:contextualSpacing/>
        <w:jc w:val="both"/>
        <w:rPr>
          <w:i/>
          <w:sz w:val="22"/>
          <w:szCs w:val="22"/>
          <w:lang w:val="sr-Latn-ME"/>
        </w:rPr>
      </w:pPr>
      <w:r w:rsidRPr="00A25499">
        <w:rPr>
          <w:i/>
          <w:sz w:val="22"/>
          <w:szCs w:val="22"/>
          <w:lang w:val="sr-Latn-ME"/>
        </w:rPr>
        <w:t>Trudnoća</w:t>
      </w:r>
    </w:p>
    <w:p w14:paraId="79E80BE0" w14:textId="31BEBD52" w:rsidR="001E3457" w:rsidRPr="00A25499" w:rsidRDefault="001E3457" w:rsidP="0012628B">
      <w:pPr>
        <w:contextualSpacing/>
        <w:jc w:val="both"/>
        <w:rPr>
          <w:bCs/>
          <w:iCs/>
          <w:sz w:val="22"/>
          <w:szCs w:val="22"/>
          <w:lang w:val="sr-Latn-ME" w:eastAsia="hu-HU" w:bidi="ml-IN"/>
        </w:rPr>
      </w:pPr>
      <w:r w:rsidRPr="00A25499">
        <w:rPr>
          <w:bCs/>
          <w:iCs/>
          <w:sz w:val="22"/>
          <w:szCs w:val="22"/>
          <w:lang w:val="sr-Latn-ME" w:eastAsia="hu-HU" w:bidi="ml-IN"/>
        </w:rPr>
        <w:t xml:space="preserve">Ovaj lijek ne smijete da uzmete ako ste već trudni. Ako zatrudnite i poslije uzimanja ovog lijeka, važno je da se obratite svom ljekaru. Nema dokaza da će lijek </w:t>
      </w:r>
      <w:proofErr w:type="spellStart"/>
      <w:r w:rsidRPr="00A25499">
        <w:rPr>
          <w:bCs/>
          <w:iCs/>
          <w:sz w:val="22"/>
          <w:szCs w:val="22"/>
          <w:lang w:val="sr-Latn-ME" w:eastAsia="hu-HU" w:bidi="ml-IN"/>
        </w:rPr>
        <w:t>Escapelle</w:t>
      </w:r>
      <w:proofErr w:type="spellEnd"/>
      <w:r w:rsidRPr="00A25499">
        <w:rPr>
          <w:bCs/>
          <w:iCs/>
          <w:sz w:val="22"/>
          <w:szCs w:val="22"/>
          <w:lang w:val="sr-Latn-ME" w:eastAsia="hu-HU" w:bidi="ml-IN"/>
        </w:rPr>
        <w:t xml:space="preserve"> naškoditi Vašoj bebi, ako ste uzeli </w:t>
      </w:r>
      <w:proofErr w:type="spellStart"/>
      <w:r w:rsidRPr="00A25499">
        <w:rPr>
          <w:bCs/>
          <w:iCs/>
          <w:sz w:val="22"/>
          <w:szCs w:val="22"/>
          <w:lang w:val="sr-Latn-ME" w:eastAsia="hu-HU" w:bidi="ml-IN"/>
        </w:rPr>
        <w:t>Escapelle</w:t>
      </w:r>
      <w:proofErr w:type="spellEnd"/>
      <w:r w:rsidRPr="00A25499">
        <w:rPr>
          <w:bCs/>
          <w:iCs/>
          <w:sz w:val="22"/>
          <w:szCs w:val="22"/>
          <w:lang w:val="sr-Latn-ME" w:eastAsia="hu-HU" w:bidi="ml-IN"/>
        </w:rPr>
        <w:t xml:space="preserve"> kako je opisano. Ipak,</w:t>
      </w:r>
      <w:r w:rsidR="00CD38EA" w:rsidRPr="00A25499">
        <w:rPr>
          <w:bCs/>
          <w:iCs/>
          <w:sz w:val="22"/>
          <w:szCs w:val="22"/>
          <w:lang w:val="sr-Latn-ME" w:eastAsia="hu-HU" w:bidi="ml-IN"/>
        </w:rPr>
        <w:t xml:space="preserve"> </w:t>
      </w:r>
      <w:r w:rsidRPr="00A25499">
        <w:rPr>
          <w:bCs/>
          <w:iCs/>
          <w:sz w:val="22"/>
          <w:szCs w:val="22"/>
          <w:lang w:val="sr-Latn-ME" w:eastAsia="hu-HU" w:bidi="ml-IN"/>
        </w:rPr>
        <w:t xml:space="preserve">Vaš ljekar će možda htjeti da provjeri da li je trudnoća vanmaterična (da li se beba razvija izvan materice). Ovo je posebno važno ako Vam se javi jak bol u abdomenu nakon </w:t>
      </w:r>
      <w:proofErr w:type="spellStart"/>
      <w:r w:rsidRPr="00A25499">
        <w:rPr>
          <w:bCs/>
          <w:iCs/>
          <w:sz w:val="22"/>
          <w:szCs w:val="22"/>
          <w:lang w:val="sr-Latn-ME" w:eastAsia="hu-HU" w:bidi="ml-IN"/>
        </w:rPr>
        <w:t>uzmanja</w:t>
      </w:r>
      <w:proofErr w:type="spellEnd"/>
      <w:r w:rsidRPr="00A25499">
        <w:rPr>
          <w:bCs/>
          <w:iCs/>
          <w:sz w:val="22"/>
          <w:szCs w:val="22"/>
          <w:lang w:val="sr-Latn-ME" w:eastAsia="hu-HU" w:bidi="ml-IN"/>
        </w:rPr>
        <w:t xml:space="preserve"> lijeka </w:t>
      </w:r>
      <w:proofErr w:type="spellStart"/>
      <w:r w:rsidRPr="00A25499">
        <w:rPr>
          <w:bCs/>
          <w:iCs/>
          <w:sz w:val="22"/>
          <w:szCs w:val="22"/>
          <w:lang w:val="sr-Latn-ME" w:eastAsia="hu-HU" w:bidi="ml-IN"/>
        </w:rPr>
        <w:t>Escapelle</w:t>
      </w:r>
      <w:proofErr w:type="spellEnd"/>
      <w:r w:rsidRPr="00A25499">
        <w:rPr>
          <w:bCs/>
          <w:iCs/>
          <w:sz w:val="22"/>
          <w:szCs w:val="22"/>
          <w:lang w:val="sr-Latn-ME" w:eastAsia="hu-HU" w:bidi="ml-IN"/>
        </w:rPr>
        <w:t xml:space="preserve"> ili ako ste ranije već imali vanmateričnu trudnoću, operaciju jajovoda ili </w:t>
      </w:r>
      <w:proofErr w:type="spellStart"/>
      <w:r w:rsidRPr="00A25499">
        <w:rPr>
          <w:bCs/>
          <w:iCs/>
          <w:sz w:val="22"/>
          <w:szCs w:val="22"/>
          <w:lang w:val="sr-Latn-ME" w:eastAsia="hu-HU" w:bidi="ml-IN"/>
        </w:rPr>
        <w:t>zapaljenske</w:t>
      </w:r>
      <w:proofErr w:type="spellEnd"/>
      <w:r w:rsidRPr="00A25499">
        <w:rPr>
          <w:bCs/>
          <w:iCs/>
          <w:sz w:val="22"/>
          <w:szCs w:val="22"/>
          <w:lang w:val="sr-Latn-ME" w:eastAsia="hu-HU" w:bidi="ml-IN"/>
        </w:rPr>
        <w:t xml:space="preserve"> bolesti organa male karlice.</w:t>
      </w:r>
    </w:p>
    <w:p w14:paraId="561C9273" w14:textId="77777777" w:rsidR="001E3457" w:rsidRPr="00A25499" w:rsidRDefault="001E3457">
      <w:pPr>
        <w:contextualSpacing/>
        <w:jc w:val="both"/>
        <w:rPr>
          <w:b/>
          <w:iCs/>
          <w:sz w:val="22"/>
          <w:szCs w:val="22"/>
          <w:lang w:val="sr-Latn-ME" w:eastAsia="hu-HU" w:bidi="ml-IN"/>
        </w:rPr>
      </w:pPr>
    </w:p>
    <w:p w14:paraId="212B2C35" w14:textId="77777777" w:rsidR="001E3457" w:rsidRPr="00A25499" w:rsidRDefault="001E3457">
      <w:pPr>
        <w:contextualSpacing/>
        <w:jc w:val="both"/>
        <w:rPr>
          <w:i/>
          <w:iCs/>
          <w:sz w:val="22"/>
          <w:szCs w:val="22"/>
          <w:lang w:val="sr-Latn-ME" w:eastAsia="hu-HU" w:bidi="ml-IN"/>
        </w:rPr>
      </w:pPr>
      <w:r w:rsidRPr="00A25499">
        <w:rPr>
          <w:i/>
          <w:iCs/>
          <w:sz w:val="22"/>
          <w:szCs w:val="22"/>
          <w:lang w:val="sr-Latn-ME" w:eastAsia="hu-HU" w:bidi="ml-IN"/>
        </w:rPr>
        <w:t>Dojenje</w:t>
      </w:r>
    </w:p>
    <w:p w14:paraId="104BAC59" w14:textId="77777777" w:rsidR="001E3457" w:rsidRPr="00A25499" w:rsidRDefault="001E3457">
      <w:pPr>
        <w:contextualSpacing/>
        <w:jc w:val="both"/>
        <w:rPr>
          <w:bCs/>
          <w:iCs/>
          <w:sz w:val="22"/>
          <w:szCs w:val="22"/>
          <w:lang w:val="sr-Latn-ME" w:eastAsia="hu-HU" w:bidi="ml-IN"/>
        </w:rPr>
      </w:pPr>
      <w:r w:rsidRPr="00A25499">
        <w:rPr>
          <w:bCs/>
          <w:iCs/>
          <w:sz w:val="22"/>
          <w:szCs w:val="22"/>
          <w:lang w:val="sr-Latn-ME" w:eastAsia="hu-HU" w:bidi="ml-IN"/>
        </w:rPr>
        <w:t xml:space="preserve">Veoma male količine aktivne supstance ovog lijeka mogu da se pojave u Vašem mlijeku. Ne smatra se da je ovo štetno za bebu, ali ako ste ipak zabrinuti, možete uzeti tabletu odmah nakon podoja i izbjegavati dojenje najmanje 8 sati nakon uzimanja tablete. Na ovaj način uzećete tabletu znatno prije narednog podoja i tako smanjiti količinu aktivne supstance koju Vaša beba može da unese putem mlijeka. </w:t>
      </w:r>
    </w:p>
    <w:p w14:paraId="421F838F" w14:textId="77777777" w:rsidR="001E3457" w:rsidRPr="00A25499" w:rsidRDefault="001E3457">
      <w:pPr>
        <w:contextualSpacing/>
        <w:jc w:val="both"/>
        <w:rPr>
          <w:sz w:val="22"/>
          <w:szCs w:val="22"/>
          <w:lang w:val="sr-Latn-ME"/>
        </w:rPr>
      </w:pPr>
    </w:p>
    <w:p w14:paraId="4E06EBC0" w14:textId="77777777" w:rsidR="001E3457" w:rsidRPr="00A25499" w:rsidRDefault="001E3457">
      <w:pPr>
        <w:contextualSpacing/>
        <w:jc w:val="both"/>
        <w:rPr>
          <w:i/>
          <w:sz w:val="22"/>
          <w:szCs w:val="22"/>
          <w:lang w:val="sr-Latn-ME"/>
        </w:rPr>
      </w:pPr>
      <w:r w:rsidRPr="00A25499">
        <w:rPr>
          <w:i/>
          <w:sz w:val="22"/>
          <w:szCs w:val="22"/>
          <w:lang w:val="sr-Latn-ME"/>
        </w:rPr>
        <w:t>Plodnost</w:t>
      </w:r>
    </w:p>
    <w:p w14:paraId="7A8F06AE" w14:textId="0F4BAA9D" w:rsidR="001E3457" w:rsidRPr="00A25499" w:rsidRDefault="001E3457">
      <w:pPr>
        <w:contextualSpacing/>
        <w:jc w:val="both"/>
        <w:rPr>
          <w:sz w:val="22"/>
          <w:szCs w:val="22"/>
          <w:lang w:val="sr-Latn-ME"/>
        </w:rPr>
      </w:pPr>
      <w:r w:rsidRPr="00A25499">
        <w:rPr>
          <w:sz w:val="22"/>
          <w:szCs w:val="22"/>
          <w:lang w:val="sr-Latn-ME"/>
        </w:rPr>
        <w:t xml:space="preserve">Primjena lijeka </w:t>
      </w:r>
      <w:proofErr w:type="spellStart"/>
      <w:r w:rsidRPr="00A25499">
        <w:rPr>
          <w:sz w:val="22"/>
          <w:szCs w:val="22"/>
          <w:lang w:val="sr-Latn-ME"/>
        </w:rPr>
        <w:t>Escapelle</w:t>
      </w:r>
      <w:proofErr w:type="spellEnd"/>
      <w:r w:rsidRPr="00A25499">
        <w:rPr>
          <w:sz w:val="22"/>
          <w:szCs w:val="22"/>
          <w:lang w:val="sr-Latn-ME"/>
        </w:rPr>
        <w:t xml:space="preserve"> povećava mogućnost da dođe do poremećaja menstrualnog ciklusa, što ponekad može dovesti do ranije ili kasnije ovulacije. Ove promjene mogu dovesti do </w:t>
      </w:r>
      <w:proofErr w:type="spellStart"/>
      <w:r w:rsidRPr="00A25499">
        <w:rPr>
          <w:sz w:val="22"/>
          <w:szCs w:val="22"/>
          <w:lang w:val="sr-Latn-ME"/>
        </w:rPr>
        <w:t>pomeranja</w:t>
      </w:r>
      <w:proofErr w:type="spellEnd"/>
      <w:r w:rsidRPr="00A25499">
        <w:rPr>
          <w:sz w:val="22"/>
          <w:szCs w:val="22"/>
          <w:lang w:val="sr-Latn-ME"/>
        </w:rPr>
        <w:t xml:space="preserve"> plodnih dana, međutim, nema podataka o uticaju na plodnost u d</w:t>
      </w:r>
      <w:r w:rsidR="00CD38EA" w:rsidRPr="00A25499">
        <w:rPr>
          <w:sz w:val="22"/>
          <w:szCs w:val="22"/>
          <w:lang w:val="sr-Latn-ME"/>
        </w:rPr>
        <w:t>u</w:t>
      </w:r>
      <w:r w:rsidRPr="00A25499">
        <w:rPr>
          <w:sz w:val="22"/>
          <w:szCs w:val="22"/>
          <w:lang w:val="sr-Latn-ME"/>
        </w:rPr>
        <w:t>goročnom periodu.</w:t>
      </w:r>
    </w:p>
    <w:p w14:paraId="598A44CA" w14:textId="77777777" w:rsidR="00A92C66" w:rsidRPr="00A25499" w:rsidRDefault="00A92C66" w:rsidP="00445950">
      <w:pPr>
        <w:jc w:val="both"/>
        <w:rPr>
          <w:b/>
          <w:sz w:val="22"/>
          <w:szCs w:val="22"/>
          <w:lang w:val="sr-Latn-ME"/>
        </w:rPr>
      </w:pPr>
    </w:p>
    <w:p w14:paraId="287DDDDD" w14:textId="584024DD" w:rsidR="00A32113" w:rsidRPr="00A25499" w:rsidRDefault="00A32113" w:rsidP="00445950">
      <w:pPr>
        <w:jc w:val="both"/>
        <w:rPr>
          <w:b/>
          <w:bCs/>
          <w:sz w:val="22"/>
          <w:szCs w:val="22"/>
          <w:lang w:val="sr-Latn-ME"/>
        </w:rPr>
      </w:pPr>
      <w:r w:rsidRPr="00A25499">
        <w:rPr>
          <w:b/>
          <w:sz w:val="22"/>
          <w:szCs w:val="22"/>
          <w:lang w:val="sr-Latn-ME"/>
        </w:rPr>
        <w:t xml:space="preserve">Uticaj lijeka </w:t>
      </w:r>
      <w:proofErr w:type="spellStart"/>
      <w:r w:rsidR="001E3457" w:rsidRPr="00A25499">
        <w:rPr>
          <w:b/>
          <w:sz w:val="22"/>
          <w:szCs w:val="22"/>
          <w:lang w:val="sr-Latn-ME"/>
        </w:rPr>
        <w:t>Escapelle</w:t>
      </w:r>
      <w:proofErr w:type="spellEnd"/>
      <w:r w:rsidRPr="00A25499">
        <w:rPr>
          <w:b/>
          <w:sz w:val="22"/>
          <w:szCs w:val="22"/>
          <w:lang w:val="sr-Latn-ME"/>
        </w:rPr>
        <w:t xml:space="preserve"> na </w:t>
      </w:r>
      <w:r w:rsidR="00F47B6C" w:rsidRPr="00A25499">
        <w:rPr>
          <w:b/>
          <w:sz w:val="22"/>
          <w:szCs w:val="22"/>
          <w:lang w:val="sr-Latn-ME"/>
        </w:rPr>
        <w:t xml:space="preserve">sposobnost upravljanja </w:t>
      </w:r>
      <w:r w:rsidRPr="00A25499">
        <w:rPr>
          <w:b/>
          <w:sz w:val="22"/>
          <w:szCs w:val="22"/>
          <w:lang w:val="sr-Latn-ME"/>
        </w:rPr>
        <w:t>vozilima i rukovanje mašinama</w:t>
      </w:r>
      <w:r w:rsidRPr="00A25499">
        <w:rPr>
          <w:b/>
          <w:bCs/>
          <w:sz w:val="22"/>
          <w:szCs w:val="22"/>
          <w:lang w:val="sr-Latn-ME"/>
        </w:rPr>
        <w:t xml:space="preserve"> </w:t>
      </w:r>
    </w:p>
    <w:p w14:paraId="339A7CB1" w14:textId="77777777" w:rsidR="00CD38EA" w:rsidRPr="00A25499" w:rsidRDefault="00CD38EA" w:rsidP="00445950">
      <w:pPr>
        <w:jc w:val="both"/>
        <w:rPr>
          <w:bCs/>
          <w:sz w:val="22"/>
          <w:szCs w:val="22"/>
          <w:lang w:val="sr-Latn-ME"/>
        </w:rPr>
      </w:pPr>
    </w:p>
    <w:p w14:paraId="2DF26B14" w14:textId="64DD147C" w:rsidR="000A7DF6" w:rsidRPr="00A25499" w:rsidRDefault="000A7DF6" w:rsidP="00445950">
      <w:pPr>
        <w:jc w:val="both"/>
        <w:rPr>
          <w:bCs/>
          <w:sz w:val="22"/>
          <w:szCs w:val="22"/>
          <w:lang w:val="sr-Latn-ME"/>
        </w:rPr>
      </w:pPr>
      <w:r w:rsidRPr="00A25499">
        <w:rPr>
          <w:bCs/>
          <w:sz w:val="22"/>
          <w:szCs w:val="22"/>
          <w:lang w:val="sr-Latn-ME"/>
        </w:rPr>
        <w:t>Uticaj na upravljanje vozilima i rukovanje mašinama nije ispitivan.</w:t>
      </w:r>
    </w:p>
    <w:p w14:paraId="7FB53103" w14:textId="77777777" w:rsidR="00445D8F" w:rsidRPr="00A25499" w:rsidRDefault="00445D8F" w:rsidP="00445950">
      <w:pPr>
        <w:jc w:val="both"/>
        <w:rPr>
          <w:bCs/>
          <w:sz w:val="22"/>
          <w:szCs w:val="22"/>
          <w:lang w:val="sr-Latn-ME"/>
        </w:rPr>
      </w:pPr>
    </w:p>
    <w:p w14:paraId="6526361A" w14:textId="45EE9FE8" w:rsidR="00A32113" w:rsidRPr="00A25499" w:rsidRDefault="00A32113" w:rsidP="00445950">
      <w:pPr>
        <w:widowControl w:val="0"/>
        <w:autoSpaceDE w:val="0"/>
        <w:autoSpaceDN w:val="0"/>
        <w:jc w:val="both"/>
        <w:rPr>
          <w:i/>
          <w:iCs/>
          <w:sz w:val="22"/>
          <w:szCs w:val="22"/>
          <w:lang w:val="sr-Latn-ME"/>
        </w:rPr>
      </w:pPr>
      <w:r w:rsidRPr="00A25499">
        <w:rPr>
          <w:b/>
          <w:sz w:val="22"/>
          <w:szCs w:val="22"/>
          <w:lang w:val="sr-Latn-ME"/>
        </w:rPr>
        <w:t xml:space="preserve">Važne informacije o nekim sastojcima lijeka </w:t>
      </w:r>
      <w:proofErr w:type="spellStart"/>
      <w:r w:rsidR="001E3457" w:rsidRPr="00A25499">
        <w:rPr>
          <w:b/>
          <w:sz w:val="22"/>
          <w:szCs w:val="22"/>
          <w:lang w:val="sr-Latn-ME"/>
        </w:rPr>
        <w:t>Escapelle</w:t>
      </w:r>
      <w:proofErr w:type="spellEnd"/>
      <w:r w:rsidR="000B5EAD" w:rsidRPr="00A25499">
        <w:rPr>
          <w:b/>
          <w:sz w:val="22"/>
          <w:szCs w:val="22"/>
          <w:lang w:val="sr-Latn-ME"/>
        </w:rPr>
        <w:t xml:space="preserve"> </w:t>
      </w:r>
    </w:p>
    <w:p w14:paraId="1CC9EAA2" w14:textId="77777777" w:rsidR="00CD38EA" w:rsidRPr="00A25499" w:rsidRDefault="00CD38EA" w:rsidP="0012628B">
      <w:pPr>
        <w:jc w:val="both"/>
        <w:rPr>
          <w:bCs/>
          <w:sz w:val="22"/>
          <w:szCs w:val="22"/>
          <w:lang w:val="sr-Latn-ME"/>
        </w:rPr>
      </w:pPr>
    </w:p>
    <w:p w14:paraId="7B477D8D" w14:textId="1067D5E1" w:rsidR="000A7DF6" w:rsidRPr="00A25499" w:rsidRDefault="000A7DF6" w:rsidP="0012628B">
      <w:pPr>
        <w:jc w:val="both"/>
        <w:rPr>
          <w:bCs/>
          <w:sz w:val="22"/>
          <w:szCs w:val="22"/>
          <w:lang w:val="sr-Latn-ME"/>
        </w:rPr>
      </w:pPr>
      <w:r w:rsidRPr="00A25499">
        <w:rPr>
          <w:bCs/>
          <w:sz w:val="22"/>
          <w:szCs w:val="22"/>
          <w:lang w:val="sr-Latn-ME"/>
        </w:rPr>
        <w:t>U slučaju intolerancije na pojedine šećere, obratite se Vašem ljekaru pr</w:t>
      </w:r>
      <w:r w:rsidR="00AA5461" w:rsidRPr="00A25499">
        <w:rPr>
          <w:bCs/>
          <w:sz w:val="22"/>
          <w:szCs w:val="22"/>
          <w:lang w:val="sr-Latn-ME"/>
        </w:rPr>
        <w:t>ij</w:t>
      </w:r>
      <w:r w:rsidRPr="00A25499">
        <w:rPr>
          <w:bCs/>
          <w:sz w:val="22"/>
          <w:szCs w:val="22"/>
          <w:lang w:val="sr-Latn-ME"/>
        </w:rPr>
        <w:t>e upotrebe ovog lijeka.</w:t>
      </w:r>
    </w:p>
    <w:p w14:paraId="57E40580" w14:textId="41E34835" w:rsidR="00445D8F" w:rsidRDefault="000A7DF6" w:rsidP="00445950">
      <w:pPr>
        <w:jc w:val="both"/>
        <w:rPr>
          <w:bCs/>
          <w:sz w:val="22"/>
          <w:szCs w:val="22"/>
          <w:lang w:val="sr-Latn-ME"/>
        </w:rPr>
      </w:pPr>
      <w:r w:rsidRPr="00A25499">
        <w:rPr>
          <w:bCs/>
          <w:sz w:val="22"/>
          <w:szCs w:val="22"/>
          <w:lang w:val="sr-Latn-ME"/>
        </w:rPr>
        <w:t xml:space="preserve">U slučaju intolerancije na mliječni šećer (laktozu) treba imati u vidu jedna tableta lijeka </w:t>
      </w:r>
      <w:proofErr w:type="spellStart"/>
      <w:r w:rsidRPr="00A25499">
        <w:rPr>
          <w:bCs/>
          <w:sz w:val="22"/>
          <w:szCs w:val="22"/>
          <w:lang w:val="sr-Latn-ME"/>
        </w:rPr>
        <w:t>Escapelle</w:t>
      </w:r>
      <w:proofErr w:type="spellEnd"/>
      <w:r w:rsidRPr="00A25499">
        <w:rPr>
          <w:bCs/>
          <w:sz w:val="22"/>
          <w:szCs w:val="22"/>
          <w:lang w:val="sr-Latn-ME"/>
        </w:rPr>
        <w:t xml:space="preserve"> sadrži 142,5 mg laktoze, </w:t>
      </w:r>
      <w:proofErr w:type="spellStart"/>
      <w:r w:rsidRPr="00A25499">
        <w:rPr>
          <w:bCs/>
          <w:sz w:val="22"/>
          <w:szCs w:val="22"/>
          <w:lang w:val="sr-Latn-ME"/>
        </w:rPr>
        <w:t>monohidrat</w:t>
      </w:r>
      <w:proofErr w:type="spellEnd"/>
      <w:r w:rsidRPr="00A25499">
        <w:rPr>
          <w:bCs/>
          <w:sz w:val="22"/>
          <w:szCs w:val="22"/>
          <w:lang w:val="sr-Latn-ME"/>
        </w:rPr>
        <w:t>.</w:t>
      </w:r>
    </w:p>
    <w:p w14:paraId="4755E6BB" w14:textId="4F9E9B8D" w:rsidR="00A25499" w:rsidRDefault="00A25499" w:rsidP="00445950">
      <w:pPr>
        <w:jc w:val="both"/>
        <w:rPr>
          <w:bCs/>
          <w:sz w:val="22"/>
          <w:szCs w:val="22"/>
          <w:lang w:val="sr-Latn-ME"/>
        </w:rPr>
      </w:pPr>
    </w:p>
    <w:p w14:paraId="12C25082" w14:textId="77777777" w:rsidR="00A25499" w:rsidRPr="00A25499" w:rsidRDefault="00A25499" w:rsidP="00445950">
      <w:pPr>
        <w:jc w:val="both"/>
        <w:rPr>
          <w:sz w:val="22"/>
          <w:szCs w:val="22"/>
          <w:lang w:val="sr-Latn-ME"/>
        </w:rPr>
      </w:pPr>
    </w:p>
    <w:p w14:paraId="61B3E361" w14:textId="2FE72605" w:rsidR="00A32113" w:rsidRPr="00A25499" w:rsidRDefault="00A32113" w:rsidP="00445950">
      <w:pPr>
        <w:tabs>
          <w:tab w:val="left" w:pos="540"/>
          <w:tab w:val="left" w:pos="569"/>
        </w:tabs>
        <w:jc w:val="both"/>
        <w:rPr>
          <w:b/>
          <w:bCs/>
          <w:sz w:val="22"/>
          <w:szCs w:val="22"/>
          <w:lang w:val="sr-Latn-ME"/>
        </w:rPr>
      </w:pPr>
      <w:r w:rsidRPr="00A25499">
        <w:rPr>
          <w:b/>
          <w:bCs/>
          <w:sz w:val="22"/>
          <w:szCs w:val="22"/>
          <w:lang w:val="sr-Latn-ME"/>
        </w:rPr>
        <w:t xml:space="preserve">3. </w:t>
      </w:r>
      <w:r w:rsidR="00291DAD" w:rsidRPr="00A25499">
        <w:rPr>
          <w:b/>
          <w:bCs/>
          <w:sz w:val="22"/>
          <w:szCs w:val="22"/>
          <w:lang w:val="sr-Latn-ME"/>
        </w:rPr>
        <w:tab/>
        <w:t xml:space="preserve">KAKO SE UPOTREBLJAVA LIJEK </w:t>
      </w:r>
      <w:proofErr w:type="spellStart"/>
      <w:r w:rsidR="001E3457" w:rsidRPr="00A25499">
        <w:rPr>
          <w:b/>
          <w:bCs/>
          <w:sz w:val="22"/>
          <w:szCs w:val="22"/>
          <w:lang w:val="sr-Latn-ME"/>
        </w:rPr>
        <w:t>ESCAPELLE</w:t>
      </w:r>
      <w:proofErr w:type="spellEnd"/>
    </w:p>
    <w:p w14:paraId="31236D79" w14:textId="6E796098" w:rsidR="00C77D13" w:rsidRPr="00A25499" w:rsidRDefault="00C77D13" w:rsidP="00445950">
      <w:pPr>
        <w:numPr>
          <w:ilvl w:val="12"/>
          <w:numId w:val="0"/>
        </w:numPr>
        <w:tabs>
          <w:tab w:val="left" w:pos="720"/>
        </w:tabs>
        <w:ind w:right="-2"/>
        <w:jc w:val="both"/>
        <w:rPr>
          <w:sz w:val="22"/>
          <w:szCs w:val="22"/>
          <w:lang w:val="sr-Latn-ME"/>
        </w:rPr>
      </w:pPr>
    </w:p>
    <w:p w14:paraId="568C9619" w14:textId="77777777" w:rsidR="006052A2" w:rsidRPr="00A25499" w:rsidRDefault="00C77D13" w:rsidP="00445950">
      <w:pPr>
        <w:widowControl w:val="0"/>
        <w:autoSpaceDE w:val="0"/>
        <w:autoSpaceDN w:val="0"/>
        <w:jc w:val="both"/>
        <w:rPr>
          <w:sz w:val="22"/>
          <w:szCs w:val="22"/>
          <w:lang w:val="sr-Latn-ME"/>
        </w:rPr>
      </w:pPr>
      <w:r w:rsidRPr="00A25499">
        <w:rPr>
          <w:sz w:val="22"/>
          <w:szCs w:val="22"/>
          <w:lang w:val="sr-Latn-ME"/>
        </w:rPr>
        <w:t>Uvijek uzimajte ovaj lijek tačno onako kako je opisano u ovom uputstvu ili kako Vam je rekao Vaš ljekar ili farmaceut. Provjerite sa ljekarom ili farmaceutom ako niste sigurni kako da koristite ovaj lijek.</w:t>
      </w:r>
    </w:p>
    <w:p w14:paraId="372B7B2C" w14:textId="05A99A2E" w:rsidR="002B301E" w:rsidRPr="00A25499" w:rsidRDefault="00C77D13" w:rsidP="00445950">
      <w:pPr>
        <w:widowControl w:val="0"/>
        <w:autoSpaceDE w:val="0"/>
        <w:autoSpaceDN w:val="0"/>
        <w:jc w:val="both"/>
        <w:rPr>
          <w:sz w:val="22"/>
          <w:szCs w:val="22"/>
          <w:lang w:val="sr-Latn-ME"/>
        </w:rPr>
      </w:pPr>
      <w:r w:rsidRPr="00A25499">
        <w:rPr>
          <w:sz w:val="22"/>
          <w:szCs w:val="22"/>
          <w:lang w:val="sr-Latn-ME"/>
        </w:rPr>
        <w:t xml:space="preserve"> </w:t>
      </w:r>
    </w:p>
    <w:p w14:paraId="7A5521B2" w14:textId="7322A173" w:rsidR="005B1CDA" w:rsidRPr="00A25499" w:rsidRDefault="000A7DF6" w:rsidP="006052A2">
      <w:pPr>
        <w:numPr>
          <w:ilvl w:val="0"/>
          <w:numId w:val="34"/>
        </w:numPr>
        <w:tabs>
          <w:tab w:val="left" w:pos="426"/>
          <w:tab w:val="center" w:pos="4536"/>
          <w:tab w:val="right" w:pos="9072"/>
        </w:tabs>
        <w:spacing w:before="40" w:after="40"/>
        <w:contextualSpacing/>
        <w:jc w:val="both"/>
        <w:rPr>
          <w:sz w:val="22"/>
          <w:szCs w:val="22"/>
          <w:lang w:val="sr-Latn-ME"/>
        </w:rPr>
      </w:pPr>
      <w:r w:rsidRPr="00A25499">
        <w:rPr>
          <w:sz w:val="22"/>
          <w:szCs w:val="22"/>
          <w:lang w:val="sr-Latn-ME"/>
        </w:rPr>
        <w:t>Uzmite tabletu što prije, po moguć</w:t>
      </w:r>
      <w:r w:rsidR="006052A2" w:rsidRPr="00A25499">
        <w:rPr>
          <w:sz w:val="22"/>
          <w:szCs w:val="22"/>
          <w:lang w:val="sr-Latn-ME"/>
        </w:rPr>
        <w:t>nosti</w:t>
      </w:r>
      <w:r w:rsidRPr="00A25499">
        <w:rPr>
          <w:sz w:val="22"/>
          <w:szCs w:val="22"/>
          <w:lang w:val="sr-Latn-ME"/>
        </w:rPr>
        <w:t xml:space="preserve"> u roku od 12 sati, ali najkasnije 72 sata (3 dana) nakon što ste imali nezaštićeni polni odnos. Ne odlažite uzimanje tablete. Tableta je efikasnija ako se uzme što ranije nakon nezaštićenog polnog odnosa.</w:t>
      </w:r>
      <w:r w:rsidR="005B1CDA" w:rsidRPr="00A25499">
        <w:rPr>
          <w:noProof/>
          <w:sz w:val="22"/>
          <w:szCs w:val="22"/>
          <w:lang w:val="sr-Latn-ME" w:eastAsia="hu-HU" w:bidi="ml-IN"/>
        </w:rPr>
        <w:t xml:space="preserve"> </w:t>
      </w:r>
      <w:r w:rsidR="005B1CDA" w:rsidRPr="00A25499">
        <w:rPr>
          <w:sz w:val="22"/>
          <w:szCs w:val="22"/>
          <w:lang w:val="sr-Latn-ME"/>
        </w:rPr>
        <w:t>Ova tableta može spriječiti trudnoću samo ako je uzmete u roku od 72 sata od nezaštićenog odnosa.</w:t>
      </w:r>
    </w:p>
    <w:p w14:paraId="2A203AD8" w14:textId="2EFA93EA" w:rsidR="000A7DF6" w:rsidRPr="00A25499" w:rsidRDefault="000A7DF6" w:rsidP="00445950">
      <w:pPr>
        <w:tabs>
          <w:tab w:val="left" w:pos="284"/>
          <w:tab w:val="center" w:pos="4536"/>
          <w:tab w:val="right" w:pos="9072"/>
        </w:tabs>
        <w:spacing w:before="40" w:after="40"/>
        <w:ind w:left="360"/>
        <w:contextualSpacing/>
        <w:jc w:val="both"/>
        <w:rPr>
          <w:sz w:val="22"/>
          <w:szCs w:val="22"/>
          <w:lang w:val="sr-Latn-ME"/>
        </w:rPr>
      </w:pPr>
    </w:p>
    <w:p w14:paraId="6DEA8309" w14:textId="7DE63165" w:rsidR="005B1CDA" w:rsidRPr="00A25499" w:rsidRDefault="005B1CDA" w:rsidP="00445950">
      <w:pPr>
        <w:tabs>
          <w:tab w:val="left" w:pos="284"/>
          <w:tab w:val="center" w:pos="4536"/>
          <w:tab w:val="right" w:pos="9072"/>
        </w:tabs>
        <w:spacing w:before="40" w:after="40"/>
        <w:contextualSpacing/>
        <w:jc w:val="both"/>
        <w:rPr>
          <w:sz w:val="22"/>
          <w:szCs w:val="22"/>
          <w:lang w:val="sr-Latn-ME"/>
        </w:rPr>
      </w:pPr>
      <w:r w:rsidRPr="00A25499">
        <w:rPr>
          <w:sz w:val="22"/>
          <w:szCs w:val="22"/>
          <w:lang w:val="sr-Latn-ME"/>
        </w:rPr>
        <w:t xml:space="preserve">Lijek </w:t>
      </w:r>
      <w:proofErr w:type="spellStart"/>
      <w:r w:rsidRPr="00A25499">
        <w:rPr>
          <w:sz w:val="22"/>
          <w:szCs w:val="22"/>
          <w:lang w:val="sr-Latn-ME"/>
        </w:rPr>
        <w:t>Escapelle</w:t>
      </w:r>
      <w:proofErr w:type="spellEnd"/>
      <w:r w:rsidRPr="00A25499">
        <w:rPr>
          <w:sz w:val="22"/>
          <w:szCs w:val="22"/>
          <w:lang w:val="sr-Latn-ME"/>
        </w:rPr>
        <w:t xml:space="preserve"> se može uzeti bilo kad tokom menstrualnog ciklusa, pod pretpostavkom da niste već trudni ili mislite da ste trudni. Nemojte žvakati, već progutajte cijelu tabletu sa vodom.</w:t>
      </w:r>
    </w:p>
    <w:p w14:paraId="0301E2DC" w14:textId="77777777" w:rsidR="006052A2" w:rsidRPr="00A25499" w:rsidRDefault="006052A2" w:rsidP="00445950">
      <w:pPr>
        <w:tabs>
          <w:tab w:val="left" w:pos="284"/>
          <w:tab w:val="center" w:pos="4536"/>
          <w:tab w:val="right" w:pos="9072"/>
        </w:tabs>
        <w:spacing w:before="40" w:after="40"/>
        <w:contextualSpacing/>
        <w:jc w:val="both"/>
        <w:rPr>
          <w:sz w:val="22"/>
          <w:szCs w:val="22"/>
          <w:lang w:val="sr-Latn-ME"/>
        </w:rPr>
      </w:pPr>
    </w:p>
    <w:p w14:paraId="317E328F" w14:textId="3F5FE274" w:rsidR="000A7DF6" w:rsidRPr="00A25499" w:rsidRDefault="000A7DF6" w:rsidP="0012628B">
      <w:pPr>
        <w:numPr>
          <w:ilvl w:val="0"/>
          <w:numId w:val="34"/>
        </w:numPr>
        <w:jc w:val="both"/>
        <w:rPr>
          <w:sz w:val="22"/>
          <w:szCs w:val="22"/>
          <w:lang w:val="sr-Latn-ME"/>
        </w:rPr>
      </w:pPr>
      <w:r w:rsidRPr="00A25499">
        <w:rPr>
          <w:sz w:val="22"/>
          <w:szCs w:val="22"/>
          <w:lang w:val="sr-Latn-ME"/>
        </w:rPr>
        <w:t xml:space="preserve">Ako uzimate neki od ljekova koji mogu uticati na djelovanje lijeka </w:t>
      </w:r>
      <w:proofErr w:type="spellStart"/>
      <w:r w:rsidRPr="00A25499">
        <w:rPr>
          <w:sz w:val="22"/>
          <w:szCs w:val="22"/>
          <w:lang w:val="sr-Latn-ME"/>
        </w:rPr>
        <w:t>Escapelle</w:t>
      </w:r>
      <w:proofErr w:type="spellEnd"/>
      <w:r w:rsidRPr="00A25499">
        <w:rPr>
          <w:sz w:val="22"/>
          <w:szCs w:val="22"/>
          <w:lang w:val="sr-Latn-ME"/>
        </w:rPr>
        <w:t xml:space="preserve"> (vidjeti </w:t>
      </w:r>
      <w:r w:rsidR="006052A2" w:rsidRPr="00A25499">
        <w:rPr>
          <w:sz w:val="22"/>
          <w:szCs w:val="22"/>
          <w:lang w:val="sr-Latn-ME"/>
        </w:rPr>
        <w:t xml:space="preserve">dio </w:t>
      </w:r>
      <w:r w:rsidRPr="00A25499">
        <w:rPr>
          <w:sz w:val="22"/>
          <w:szCs w:val="22"/>
          <w:lang w:val="sr-Latn-ME"/>
        </w:rPr>
        <w:t xml:space="preserve">„Primjena drugih ljekova“ ili ukoliko ste uzimali jedan od ovih ljekova tokom prethodne 4 nedjelje, efikasnost lijeka </w:t>
      </w:r>
      <w:proofErr w:type="spellStart"/>
      <w:r w:rsidRPr="00A25499">
        <w:rPr>
          <w:sz w:val="22"/>
          <w:szCs w:val="22"/>
          <w:lang w:val="sr-Latn-ME"/>
        </w:rPr>
        <w:t>Escapelle</w:t>
      </w:r>
      <w:proofErr w:type="spellEnd"/>
      <w:r w:rsidRPr="00A25499">
        <w:rPr>
          <w:sz w:val="22"/>
          <w:szCs w:val="22"/>
          <w:lang w:val="sr-Latn-ME"/>
        </w:rPr>
        <w:t xml:space="preserve"> može biti smanjena. Vaš ljekar može propisati drugu vrstu (</w:t>
      </w:r>
      <w:proofErr w:type="spellStart"/>
      <w:r w:rsidRPr="00A25499">
        <w:rPr>
          <w:sz w:val="22"/>
          <w:szCs w:val="22"/>
          <w:lang w:val="sr-Latn-ME"/>
        </w:rPr>
        <w:t>nehormonske</w:t>
      </w:r>
      <w:proofErr w:type="spellEnd"/>
      <w:r w:rsidRPr="00A25499">
        <w:rPr>
          <w:sz w:val="22"/>
          <w:szCs w:val="22"/>
          <w:lang w:val="sr-Latn-ME"/>
        </w:rPr>
        <w:t xml:space="preserve">) hitne kontracepcije, tj. </w:t>
      </w:r>
      <w:proofErr w:type="spellStart"/>
      <w:r w:rsidRPr="00A25499">
        <w:rPr>
          <w:sz w:val="22"/>
          <w:szCs w:val="22"/>
          <w:lang w:val="sr-Latn-ME"/>
        </w:rPr>
        <w:t>intrauterin</w:t>
      </w:r>
      <w:r w:rsidR="006052A2" w:rsidRPr="00A25499">
        <w:rPr>
          <w:sz w:val="22"/>
          <w:szCs w:val="22"/>
          <w:lang w:val="sr-Latn-ME"/>
        </w:rPr>
        <w:t>u</w:t>
      </w:r>
      <w:proofErr w:type="spellEnd"/>
      <w:r w:rsidRPr="00A25499">
        <w:rPr>
          <w:sz w:val="22"/>
          <w:szCs w:val="22"/>
          <w:lang w:val="sr-Latn-ME"/>
        </w:rPr>
        <w:t xml:space="preserve"> </w:t>
      </w:r>
      <w:r w:rsidR="006052A2" w:rsidRPr="00A25499">
        <w:rPr>
          <w:sz w:val="22"/>
          <w:szCs w:val="22"/>
          <w:lang w:val="sr-Latn-ME"/>
        </w:rPr>
        <w:t>spiralu</w:t>
      </w:r>
      <w:r w:rsidRPr="00A25499">
        <w:rPr>
          <w:sz w:val="22"/>
          <w:szCs w:val="22"/>
          <w:lang w:val="sr-Latn-ME"/>
        </w:rPr>
        <w:t xml:space="preserve"> sa bakrom (</w:t>
      </w:r>
      <w:proofErr w:type="spellStart"/>
      <w:r w:rsidRPr="00A25499">
        <w:rPr>
          <w:sz w:val="22"/>
          <w:szCs w:val="22"/>
          <w:lang w:val="sr-Latn-ME"/>
        </w:rPr>
        <w:t>Cu-IUDS</w:t>
      </w:r>
      <w:proofErr w:type="spellEnd"/>
      <w:r w:rsidRPr="00A25499">
        <w:rPr>
          <w:sz w:val="22"/>
          <w:szCs w:val="22"/>
          <w:lang w:val="sr-Latn-ME"/>
        </w:rPr>
        <w:t xml:space="preserve">). Ukoliko ova opcija nije pogodna za Vas, odmah se obratite svom ljekaru kako biste uzeli duplu dozu lijeka </w:t>
      </w:r>
      <w:proofErr w:type="spellStart"/>
      <w:r w:rsidRPr="00A25499">
        <w:rPr>
          <w:sz w:val="22"/>
          <w:szCs w:val="22"/>
          <w:lang w:val="sr-Latn-ME"/>
        </w:rPr>
        <w:t>Escapelle</w:t>
      </w:r>
      <w:proofErr w:type="spellEnd"/>
      <w:r w:rsidRPr="00A25499">
        <w:rPr>
          <w:sz w:val="22"/>
          <w:szCs w:val="22"/>
          <w:lang w:val="sr-Latn-ME"/>
        </w:rPr>
        <w:t xml:space="preserve"> (tj. 2 tablete odjednom).</w:t>
      </w:r>
    </w:p>
    <w:p w14:paraId="5166535E" w14:textId="420CDE6F" w:rsidR="000A7DF6" w:rsidRPr="00A25499" w:rsidRDefault="000A7DF6" w:rsidP="0012628B">
      <w:pPr>
        <w:numPr>
          <w:ilvl w:val="0"/>
          <w:numId w:val="34"/>
        </w:numPr>
        <w:tabs>
          <w:tab w:val="left" w:pos="284"/>
          <w:tab w:val="center" w:pos="4536"/>
          <w:tab w:val="right" w:pos="9072"/>
        </w:tabs>
        <w:spacing w:before="40" w:after="40"/>
        <w:contextualSpacing/>
        <w:jc w:val="both"/>
        <w:rPr>
          <w:sz w:val="22"/>
          <w:szCs w:val="22"/>
          <w:lang w:val="sr-Latn-ME"/>
        </w:rPr>
      </w:pPr>
      <w:r w:rsidRPr="00A25499">
        <w:rPr>
          <w:sz w:val="22"/>
          <w:szCs w:val="22"/>
          <w:lang w:val="sr-Latn-ME"/>
        </w:rPr>
        <w:t xml:space="preserve"> Ako već koristite redovnu metodu zaštite od trudnoće, kao što su pilula za kontracepciju, možete nastaviti da ih uzimate u uobičajeno vrijeme. </w:t>
      </w:r>
    </w:p>
    <w:p w14:paraId="5D99188F" w14:textId="77777777" w:rsidR="000A7DF6" w:rsidRPr="00A25499" w:rsidRDefault="000A7DF6" w:rsidP="0012628B">
      <w:pPr>
        <w:tabs>
          <w:tab w:val="left" w:pos="284"/>
          <w:tab w:val="center" w:pos="4320"/>
          <w:tab w:val="right" w:pos="8640"/>
        </w:tabs>
        <w:spacing w:before="40" w:after="40"/>
        <w:contextualSpacing/>
        <w:jc w:val="both"/>
        <w:rPr>
          <w:sz w:val="22"/>
          <w:szCs w:val="22"/>
          <w:lang w:val="sr-Latn-ME"/>
        </w:rPr>
      </w:pPr>
    </w:p>
    <w:p w14:paraId="555016DD" w14:textId="77777777" w:rsidR="000A7DF6" w:rsidRPr="00A25499" w:rsidRDefault="000A7DF6">
      <w:pPr>
        <w:tabs>
          <w:tab w:val="left" w:pos="284"/>
          <w:tab w:val="center" w:pos="4320"/>
          <w:tab w:val="right" w:pos="8640"/>
        </w:tabs>
        <w:spacing w:before="40" w:after="40"/>
        <w:contextualSpacing/>
        <w:jc w:val="both"/>
        <w:rPr>
          <w:sz w:val="22"/>
          <w:szCs w:val="22"/>
          <w:lang w:val="sr-Latn-ME"/>
        </w:rPr>
      </w:pPr>
      <w:r w:rsidRPr="00A25499">
        <w:rPr>
          <w:sz w:val="22"/>
          <w:szCs w:val="22"/>
          <w:lang w:val="sr-Latn-ME"/>
        </w:rPr>
        <w:lastRenderedPageBreak/>
        <w:t xml:space="preserve">Ukoliko imate još jedan nezaštićen polni odnos nakon što ste uzeli lijek </w:t>
      </w:r>
      <w:proofErr w:type="spellStart"/>
      <w:r w:rsidRPr="00A25499">
        <w:rPr>
          <w:sz w:val="22"/>
          <w:szCs w:val="22"/>
          <w:lang w:val="sr-Latn-ME"/>
        </w:rPr>
        <w:t>Escapelle</w:t>
      </w:r>
      <w:proofErr w:type="spellEnd"/>
      <w:r w:rsidRPr="00A25499">
        <w:rPr>
          <w:sz w:val="22"/>
          <w:szCs w:val="22"/>
          <w:lang w:val="sr-Latn-ME"/>
        </w:rPr>
        <w:t xml:space="preserve"> (posebno ako se to desi tokom istog menstrualnog ciklusa), tableta neće imati svoj kontraceptivni efekat i ponovo postoji rizik za trudnoću.</w:t>
      </w:r>
    </w:p>
    <w:p w14:paraId="43235E34" w14:textId="77777777" w:rsidR="006052A2" w:rsidRPr="00A25499" w:rsidRDefault="006052A2" w:rsidP="00445950">
      <w:pPr>
        <w:widowControl w:val="0"/>
        <w:autoSpaceDE w:val="0"/>
        <w:autoSpaceDN w:val="0"/>
        <w:jc w:val="both"/>
        <w:rPr>
          <w:i/>
          <w:iCs/>
          <w:sz w:val="22"/>
          <w:szCs w:val="22"/>
          <w:lang w:val="sr-Latn-ME"/>
        </w:rPr>
      </w:pPr>
    </w:p>
    <w:p w14:paraId="3FD52951" w14:textId="33800FEA" w:rsidR="000A7DF6" w:rsidRDefault="000A7DF6" w:rsidP="0012628B">
      <w:pPr>
        <w:tabs>
          <w:tab w:val="left" w:pos="284"/>
          <w:tab w:val="center" w:pos="4320"/>
          <w:tab w:val="right" w:pos="8640"/>
        </w:tabs>
        <w:spacing w:before="40" w:after="40"/>
        <w:contextualSpacing/>
        <w:jc w:val="both"/>
        <w:rPr>
          <w:b/>
          <w:bCs/>
          <w:sz w:val="22"/>
          <w:szCs w:val="22"/>
          <w:lang w:val="sr-Latn-ME"/>
        </w:rPr>
      </w:pPr>
      <w:r w:rsidRPr="00A25499">
        <w:rPr>
          <w:b/>
          <w:bCs/>
          <w:sz w:val="22"/>
          <w:szCs w:val="22"/>
          <w:lang w:val="sr-Latn-ME"/>
        </w:rPr>
        <w:t>Šta da radite ako ste povraćali?</w:t>
      </w:r>
    </w:p>
    <w:p w14:paraId="52EF42F2" w14:textId="77777777" w:rsidR="00A25499" w:rsidRPr="00A25499" w:rsidRDefault="00A25499" w:rsidP="0012628B">
      <w:pPr>
        <w:tabs>
          <w:tab w:val="left" w:pos="284"/>
          <w:tab w:val="center" w:pos="4320"/>
          <w:tab w:val="right" w:pos="8640"/>
        </w:tabs>
        <w:spacing w:before="40" w:after="40"/>
        <w:contextualSpacing/>
        <w:jc w:val="both"/>
        <w:rPr>
          <w:sz w:val="22"/>
          <w:szCs w:val="22"/>
          <w:lang w:val="sr-Latn-ME"/>
        </w:rPr>
      </w:pPr>
    </w:p>
    <w:p w14:paraId="6F9EF12C" w14:textId="5C7F609E" w:rsidR="000A7DF6" w:rsidRPr="00A25499" w:rsidRDefault="000A7DF6" w:rsidP="0012628B">
      <w:pPr>
        <w:tabs>
          <w:tab w:val="left" w:pos="284"/>
          <w:tab w:val="center" w:pos="4320"/>
          <w:tab w:val="right" w:pos="8640"/>
        </w:tabs>
        <w:contextualSpacing/>
        <w:jc w:val="both"/>
        <w:rPr>
          <w:b/>
          <w:bCs/>
          <w:sz w:val="22"/>
          <w:szCs w:val="22"/>
          <w:lang w:val="sr-Latn-ME"/>
        </w:rPr>
      </w:pPr>
      <w:r w:rsidRPr="00A25499">
        <w:rPr>
          <w:sz w:val="22"/>
          <w:szCs w:val="22"/>
          <w:lang w:val="sr-Latn-ME"/>
        </w:rPr>
        <w:t xml:space="preserve">Ako ste povraćali u roku od tri sata nakon uzimanja tablete, treba da uzmete još jednu tabletu. Potrebno je da se odmah obratite svom </w:t>
      </w:r>
      <w:proofErr w:type="spellStart"/>
      <w:r w:rsidRPr="00A25499">
        <w:rPr>
          <w:sz w:val="22"/>
          <w:szCs w:val="22"/>
          <w:lang w:val="sr-Latn-ME"/>
        </w:rPr>
        <w:t>farmacetu</w:t>
      </w:r>
      <w:proofErr w:type="spellEnd"/>
      <w:r w:rsidRPr="00A25499">
        <w:rPr>
          <w:sz w:val="22"/>
          <w:szCs w:val="22"/>
          <w:lang w:val="sr-Latn-ME"/>
        </w:rPr>
        <w:t xml:space="preserve">, ljekaru, medicinskoj sestri ili klinici za planiranje porodice, za još jednu tabletu. </w:t>
      </w:r>
    </w:p>
    <w:p w14:paraId="3F9722A4" w14:textId="77777777" w:rsidR="000A7DF6" w:rsidRPr="00A25499" w:rsidRDefault="000A7DF6" w:rsidP="0012628B">
      <w:pPr>
        <w:tabs>
          <w:tab w:val="left" w:pos="284"/>
          <w:tab w:val="center" w:pos="4320"/>
          <w:tab w:val="right" w:pos="8640"/>
        </w:tabs>
        <w:contextualSpacing/>
        <w:jc w:val="both"/>
        <w:rPr>
          <w:b/>
          <w:bCs/>
          <w:sz w:val="22"/>
          <w:szCs w:val="22"/>
          <w:lang w:val="sr-Latn-ME"/>
        </w:rPr>
      </w:pPr>
    </w:p>
    <w:p w14:paraId="2418B895" w14:textId="436C7B10" w:rsidR="000A7DF6" w:rsidRDefault="000A7DF6" w:rsidP="0012628B">
      <w:pPr>
        <w:tabs>
          <w:tab w:val="left" w:pos="284"/>
          <w:tab w:val="center" w:pos="4320"/>
          <w:tab w:val="right" w:pos="8640"/>
        </w:tabs>
        <w:contextualSpacing/>
        <w:jc w:val="both"/>
        <w:rPr>
          <w:b/>
          <w:bCs/>
          <w:sz w:val="22"/>
          <w:szCs w:val="22"/>
          <w:lang w:val="sr-Latn-ME"/>
        </w:rPr>
      </w:pPr>
      <w:r w:rsidRPr="00A25499">
        <w:rPr>
          <w:b/>
          <w:bCs/>
          <w:sz w:val="22"/>
          <w:szCs w:val="22"/>
          <w:lang w:val="sr-Latn-ME"/>
        </w:rPr>
        <w:t xml:space="preserve">Pošto ste uzeli lijek </w:t>
      </w:r>
      <w:proofErr w:type="spellStart"/>
      <w:r w:rsidRPr="00A25499">
        <w:rPr>
          <w:b/>
          <w:bCs/>
          <w:sz w:val="22"/>
          <w:szCs w:val="22"/>
          <w:lang w:val="sr-Latn-ME"/>
        </w:rPr>
        <w:t>Escapelle</w:t>
      </w:r>
      <w:proofErr w:type="spellEnd"/>
    </w:p>
    <w:p w14:paraId="33B9FD57" w14:textId="77777777" w:rsidR="00A25499" w:rsidRPr="00A25499" w:rsidRDefault="00A25499" w:rsidP="0012628B">
      <w:pPr>
        <w:tabs>
          <w:tab w:val="left" w:pos="284"/>
          <w:tab w:val="center" w:pos="4320"/>
          <w:tab w:val="right" w:pos="8640"/>
        </w:tabs>
        <w:contextualSpacing/>
        <w:jc w:val="both"/>
        <w:rPr>
          <w:sz w:val="22"/>
          <w:szCs w:val="22"/>
          <w:lang w:val="sr-Latn-ME"/>
        </w:rPr>
      </w:pPr>
    </w:p>
    <w:p w14:paraId="636DFF26" w14:textId="1DAA7D7E" w:rsidR="000A7DF6" w:rsidRPr="00A25499" w:rsidRDefault="000A7DF6" w:rsidP="0012628B">
      <w:pPr>
        <w:tabs>
          <w:tab w:val="left" w:pos="284"/>
          <w:tab w:val="center" w:pos="4320"/>
          <w:tab w:val="right" w:pos="8640"/>
        </w:tabs>
        <w:contextualSpacing/>
        <w:jc w:val="both"/>
        <w:rPr>
          <w:bCs/>
          <w:sz w:val="22"/>
          <w:szCs w:val="22"/>
          <w:lang w:val="sr-Latn-ME"/>
        </w:rPr>
      </w:pPr>
      <w:r w:rsidRPr="00A25499">
        <w:rPr>
          <w:bCs/>
          <w:sz w:val="22"/>
          <w:szCs w:val="22"/>
          <w:lang w:val="sr-Latn-ME"/>
        </w:rPr>
        <w:t xml:space="preserve">Ako nakon što uzmete lijek </w:t>
      </w:r>
      <w:proofErr w:type="spellStart"/>
      <w:r w:rsidRPr="00A25499">
        <w:rPr>
          <w:bCs/>
          <w:sz w:val="22"/>
          <w:szCs w:val="22"/>
          <w:lang w:val="sr-Latn-ME"/>
        </w:rPr>
        <w:t>Escapelle</w:t>
      </w:r>
      <w:proofErr w:type="spellEnd"/>
      <w:r w:rsidRPr="00A25499">
        <w:rPr>
          <w:bCs/>
          <w:sz w:val="22"/>
          <w:szCs w:val="22"/>
          <w:lang w:val="sr-Latn-ME"/>
        </w:rPr>
        <w:t xml:space="preserve">, </w:t>
      </w:r>
      <w:proofErr w:type="spellStart"/>
      <w:r w:rsidRPr="00A25499">
        <w:rPr>
          <w:bCs/>
          <w:sz w:val="22"/>
          <w:szCs w:val="22"/>
          <w:lang w:val="sr-Latn-ME"/>
        </w:rPr>
        <w:t>želite</w:t>
      </w:r>
      <w:proofErr w:type="spellEnd"/>
      <w:r w:rsidRPr="00A25499">
        <w:rPr>
          <w:bCs/>
          <w:sz w:val="22"/>
          <w:szCs w:val="22"/>
          <w:lang w:val="sr-Latn-ME"/>
        </w:rPr>
        <w:t xml:space="preserve"> da imate polne odnose, a ne koristite kontraceptivne pilule, treba da koristite kondom ili </w:t>
      </w:r>
      <w:r w:rsidRPr="00A25499">
        <w:rPr>
          <w:noProof/>
          <w:sz w:val="22"/>
          <w:szCs w:val="22"/>
          <w:lang w:val="sr-Latn-ME"/>
        </w:rPr>
        <w:t>dijafragmu uz spermicidna sredstva do sljedećeg menstrualnog krvarenja.</w:t>
      </w:r>
      <w:r w:rsidRPr="00A25499">
        <w:rPr>
          <w:bCs/>
          <w:sz w:val="22"/>
          <w:szCs w:val="22"/>
          <w:lang w:val="sr-Latn-ME"/>
        </w:rPr>
        <w:t xml:space="preserve"> Razlog je to što lijek </w:t>
      </w:r>
      <w:proofErr w:type="spellStart"/>
      <w:r w:rsidRPr="00A25499">
        <w:rPr>
          <w:bCs/>
          <w:sz w:val="22"/>
          <w:szCs w:val="22"/>
          <w:lang w:val="sr-Latn-ME"/>
        </w:rPr>
        <w:t>Escapelle</w:t>
      </w:r>
      <w:proofErr w:type="spellEnd"/>
      <w:r w:rsidRPr="00A25499">
        <w:rPr>
          <w:bCs/>
          <w:sz w:val="22"/>
          <w:szCs w:val="22"/>
          <w:lang w:val="sr-Latn-ME"/>
        </w:rPr>
        <w:t xml:space="preserve"> neće djelovati ako ponovo imate nezaštićeni polni odnos prije sljedećeg menstrualnog krvarenja.</w:t>
      </w:r>
    </w:p>
    <w:p w14:paraId="0DE2388A" w14:textId="77777777" w:rsidR="000A7DF6" w:rsidRPr="00A25499" w:rsidRDefault="000A7DF6">
      <w:pPr>
        <w:tabs>
          <w:tab w:val="left" w:pos="284"/>
          <w:tab w:val="center" w:pos="4320"/>
          <w:tab w:val="right" w:pos="8640"/>
        </w:tabs>
        <w:contextualSpacing/>
        <w:jc w:val="both"/>
        <w:rPr>
          <w:sz w:val="22"/>
          <w:szCs w:val="22"/>
          <w:lang w:val="sr-Latn-ME"/>
        </w:rPr>
      </w:pPr>
    </w:p>
    <w:p w14:paraId="3A9FB08B" w14:textId="309D1A6C" w:rsidR="000A7DF6" w:rsidRPr="00A25499" w:rsidRDefault="000A7DF6">
      <w:pPr>
        <w:tabs>
          <w:tab w:val="left" w:pos="284"/>
          <w:tab w:val="center" w:pos="4320"/>
          <w:tab w:val="right" w:pos="8640"/>
        </w:tabs>
        <w:contextualSpacing/>
        <w:jc w:val="both"/>
        <w:rPr>
          <w:sz w:val="22"/>
          <w:szCs w:val="22"/>
          <w:lang w:val="sr-Latn-ME"/>
        </w:rPr>
      </w:pPr>
      <w:r w:rsidRPr="00A25499">
        <w:rPr>
          <w:sz w:val="22"/>
          <w:szCs w:val="22"/>
          <w:lang w:val="sr-Latn-ME"/>
        </w:rPr>
        <w:t xml:space="preserve">Savjetuje se da zakažete posjetu ljekaru tri nedjelje nakon što uzmete lijek </w:t>
      </w:r>
      <w:proofErr w:type="spellStart"/>
      <w:r w:rsidRPr="00A25499">
        <w:rPr>
          <w:sz w:val="22"/>
          <w:szCs w:val="22"/>
          <w:lang w:val="sr-Latn-ME"/>
        </w:rPr>
        <w:t>Escapelle</w:t>
      </w:r>
      <w:proofErr w:type="spellEnd"/>
      <w:r w:rsidRPr="00A25499">
        <w:rPr>
          <w:sz w:val="22"/>
          <w:szCs w:val="22"/>
          <w:lang w:val="sr-Latn-ME"/>
        </w:rPr>
        <w:t xml:space="preserve">, kako biste potvrdili da je tableta djelovala. Ako Vam menstruacija kasni više od 5 dana ili je neuobičajeno oskudna, ili neuobičajeno obilna, treba da se što prije javite Vašem ljekaru. Ako ipak zatrudnite uprkos uzimanju ovog lijeka, važno je da se javite ljekaru. </w:t>
      </w:r>
    </w:p>
    <w:p w14:paraId="1B4496FF" w14:textId="77777777" w:rsidR="000A7DF6" w:rsidRPr="00A25499" w:rsidRDefault="000A7DF6">
      <w:pPr>
        <w:tabs>
          <w:tab w:val="left" w:pos="284"/>
          <w:tab w:val="center" w:pos="4320"/>
          <w:tab w:val="right" w:pos="8640"/>
        </w:tabs>
        <w:contextualSpacing/>
        <w:jc w:val="both"/>
        <w:rPr>
          <w:sz w:val="22"/>
          <w:szCs w:val="22"/>
          <w:lang w:val="sr-Latn-ME"/>
        </w:rPr>
      </w:pPr>
    </w:p>
    <w:p w14:paraId="31616797" w14:textId="77777777" w:rsidR="000A7DF6" w:rsidRPr="00A25499" w:rsidRDefault="000A7DF6">
      <w:pPr>
        <w:tabs>
          <w:tab w:val="left" w:pos="284"/>
          <w:tab w:val="center" w:pos="4320"/>
          <w:tab w:val="right" w:pos="8640"/>
        </w:tabs>
        <w:contextualSpacing/>
        <w:jc w:val="both"/>
        <w:rPr>
          <w:sz w:val="22"/>
          <w:szCs w:val="22"/>
          <w:lang w:val="sr-Latn-ME"/>
        </w:rPr>
      </w:pPr>
      <w:r w:rsidRPr="00A25499">
        <w:rPr>
          <w:sz w:val="22"/>
          <w:szCs w:val="22"/>
          <w:lang w:val="sr-Latn-ME"/>
        </w:rPr>
        <w:t xml:space="preserve">Vaš ljekar će Vas, takođe, upoznati sa dugoročnim metodama kontracepcije koje Vas efikasnije štite od trudnoće. </w:t>
      </w:r>
    </w:p>
    <w:p w14:paraId="00CFD31E" w14:textId="77777777" w:rsidR="000A7DF6" w:rsidRPr="00A25499" w:rsidRDefault="000A7DF6">
      <w:pPr>
        <w:tabs>
          <w:tab w:val="left" w:pos="284"/>
          <w:tab w:val="center" w:pos="4320"/>
          <w:tab w:val="right" w:pos="8640"/>
        </w:tabs>
        <w:contextualSpacing/>
        <w:jc w:val="both"/>
        <w:rPr>
          <w:sz w:val="22"/>
          <w:szCs w:val="22"/>
          <w:lang w:val="sr-Latn-ME"/>
        </w:rPr>
      </w:pPr>
    </w:p>
    <w:p w14:paraId="3FE2CF69" w14:textId="160B7E4C" w:rsidR="000A7DF6" w:rsidRPr="00A25499" w:rsidRDefault="000A7DF6">
      <w:pPr>
        <w:tabs>
          <w:tab w:val="left" w:pos="284"/>
          <w:tab w:val="center" w:pos="4320"/>
          <w:tab w:val="right" w:pos="8640"/>
        </w:tabs>
        <w:contextualSpacing/>
        <w:jc w:val="both"/>
        <w:rPr>
          <w:sz w:val="22"/>
          <w:szCs w:val="22"/>
          <w:lang w:val="sr-Latn-ME"/>
        </w:rPr>
      </w:pPr>
      <w:r w:rsidRPr="00A25499">
        <w:rPr>
          <w:sz w:val="22"/>
          <w:szCs w:val="22"/>
          <w:lang w:val="sr-Latn-ME"/>
        </w:rPr>
        <w:t xml:space="preserve">Ako nastavite da koristite redovnu hormonsku kontracepciju kao što je kontraceptivna pilula i ne dobijete krvarenje tokom perioda kada ne uzimate pilulu, posjetite svog ljekara kako biste se uvjerili da niste trudni. </w:t>
      </w:r>
    </w:p>
    <w:p w14:paraId="7B3BBABF" w14:textId="77777777" w:rsidR="000A7DF6" w:rsidRPr="00A25499" w:rsidRDefault="000A7DF6">
      <w:pPr>
        <w:tabs>
          <w:tab w:val="left" w:pos="284"/>
          <w:tab w:val="center" w:pos="4320"/>
          <w:tab w:val="right" w:pos="8640"/>
        </w:tabs>
        <w:spacing w:before="40" w:after="40"/>
        <w:contextualSpacing/>
        <w:jc w:val="both"/>
        <w:rPr>
          <w:sz w:val="22"/>
          <w:szCs w:val="22"/>
          <w:lang w:val="sr-Latn-ME"/>
        </w:rPr>
      </w:pPr>
    </w:p>
    <w:p w14:paraId="3D782141" w14:textId="77777777" w:rsidR="000A7DF6" w:rsidRPr="00A25499" w:rsidRDefault="000A7DF6">
      <w:pPr>
        <w:tabs>
          <w:tab w:val="left" w:pos="284"/>
          <w:tab w:val="center" w:pos="4320"/>
          <w:tab w:val="right" w:pos="8640"/>
        </w:tabs>
        <w:spacing w:before="40" w:after="40"/>
        <w:contextualSpacing/>
        <w:jc w:val="both"/>
        <w:rPr>
          <w:b/>
          <w:sz w:val="22"/>
          <w:szCs w:val="22"/>
          <w:lang w:val="sr-Latn-ME"/>
        </w:rPr>
      </w:pPr>
      <w:r w:rsidRPr="00A25499">
        <w:rPr>
          <w:b/>
          <w:sz w:val="22"/>
          <w:szCs w:val="22"/>
          <w:lang w:val="sr-Latn-ME"/>
        </w:rPr>
        <w:t xml:space="preserve">Vaš menstrualni ciklus nakon uzimanja lijeka </w:t>
      </w:r>
      <w:proofErr w:type="spellStart"/>
      <w:r w:rsidRPr="00A25499">
        <w:rPr>
          <w:b/>
          <w:sz w:val="22"/>
          <w:szCs w:val="22"/>
          <w:lang w:val="sr-Latn-ME"/>
        </w:rPr>
        <w:t>Escapelle</w:t>
      </w:r>
      <w:proofErr w:type="spellEnd"/>
      <w:r w:rsidRPr="00A25499">
        <w:rPr>
          <w:b/>
          <w:sz w:val="22"/>
          <w:szCs w:val="22"/>
          <w:lang w:val="sr-Latn-ME"/>
        </w:rPr>
        <w:t xml:space="preserve"> </w:t>
      </w:r>
    </w:p>
    <w:p w14:paraId="44A09BCC" w14:textId="77777777" w:rsidR="000A7DF6" w:rsidRPr="00A25499" w:rsidRDefault="000A7DF6">
      <w:pPr>
        <w:tabs>
          <w:tab w:val="left" w:pos="284"/>
          <w:tab w:val="center" w:pos="4320"/>
          <w:tab w:val="right" w:pos="8640"/>
        </w:tabs>
        <w:spacing w:before="40" w:after="40"/>
        <w:contextualSpacing/>
        <w:jc w:val="both"/>
        <w:rPr>
          <w:sz w:val="22"/>
          <w:szCs w:val="22"/>
          <w:lang w:val="sr-Latn-ME"/>
        </w:rPr>
      </w:pPr>
    </w:p>
    <w:p w14:paraId="066C2421" w14:textId="603516BF" w:rsidR="000A7DF6" w:rsidRPr="00A25499" w:rsidRDefault="000A7DF6">
      <w:pPr>
        <w:tabs>
          <w:tab w:val="left" w:pos="284"/>
          <w:tab w:val="center" w:pos="4320"/>
          <w:tab w:val="right" w:pos="8640"/>
        </w:tabs>
        <w:spacing w:before="40" w:after="40"/>
        <w:contextualSpacing/>
        <w:jc w:val="both"/>
        <w:rPr>
          <w:sz w:val="22"/>
          <w:szCs w:val="22"/>
          <w:lang w:val="sr-Latn-ME"/>
        </w:rPr>
      </w:pPr>
      <w:r w:rsidRPr="00A25499">
        <w:rPr>
          <w:sz w:val="22"/>
          <w:szCs w:val="22"/>
          <w:lang w:val="sr-Latn-ME"/>
        </w:rPr>
        <w:t xml:space="preserve">Nakon što uzmete lijek </w:t>
      </w:r>
      <w:proofErr w:type="spellStart"/>
      <w:r w:rsidRPr="00A25499">
        <w:rPr>
          <w:sz w:val="22"/>
          <w:szCs w:val="22"/>
          <w:lang w:val="sr-Latn-ME"/>
        </w:rPr>
        <w:t>Escapelle</w:t>
      </w:r>
      <w:proofErr w:type="spellEnd"/>
      <w:r w:rsidR="006052A2" w:rsidRPr="00A25499">
        <w:rPr>
          <w:sz w:val="22"/>
          <w:szCs w:val="22"/>
          <w:lang w:val="sr-Latn-ME"/>
        </w:rPr>
        <w:t>,</w:t>
      </w:r>
      <w:r w:rsidRPr="00A25499">
        <w:rPr>
          <w:sz w:val="22"/>
          <w:szCs w:val="22"/>
          <w:lang w:val="sr-Latn-ME"/>
        </w:rPr>
        <w:t xml:space="preserve"> Vaš menstrualni ciklus će biti normalan i menstruacija će početi uobičajenog dana; međutim, u nekim slučajevima menstruacija može početi nekoliko dana kasnije ili ranije. Ako dobijete menstruaciju 5 dana kasnije nego što ste očekivali ili Vam se javi neuobičajeno krvarenje, kao i ako pomislite da ste u drugom stanju, treba da </w:t>
      </w:r>
      <w:proofErr w:type="spellStart"/>
      <w:r w:rsidRPr="00A25499">
        <w:rPr>
          <w:sz w:val="22"/>
          <w:szCs w:val="22"/>
          <w:lang w:val="sr-Latn-ME"/>
        </w:rPr>
        <w:t>proverite</w:t>
      </w:r>
      <w:proofErr w:type="spellEnd"/>
      <w:r w:rsidRPr="00A25499">
        <w:rPr>
          <w:sz w:val="22"/>
          <w:szCs w:val="22"/>
          <w:lang w:val="sr-Latn-ME"/>
        </w:rPr>
        <w:t xml:space="preserve"> da li ste trudni, koristeći test za trudnoću.</w:t>
      </w:r>
    </w:p>
    <w:p w14:paraId="1A211403" w14:textId="77777777" w:rsidR="00C77D13" w:rsidRPr="00A25499" w:rsidRDefault="00C77D13" w:rsidP="00445950">
      <w:pPr>
        <w:jc w:val="both"/>
        <w:rPr>
          <w:bCs/>
          <w:caps/>
          <w:sz w:val="22"/>
          <w:szCs w:val="22"/>
          <w:lang w:val="sr-Latn-ME"/>
        </w:rPr>
      </w:pPr>
    </w:p>
    <w:p w14:paraId="02098671" w14:textId="3DA67D14" w:rsidR="00D0580B" w:rsidRDefault="00D0580B" w:rsidP="00445950">
      <w:pPr>
        <w:jc w:val="both"/>
        <w:rPr>
          <w:b/>
          <w:sz w:val="22"/>
          <w:szCs w:val="22"/>
          <w:lang w:val="sr-Latn-ME"/>
        </w:rPr>
      </w:pPr>
      <w:r w:rsidRPr="00A25499">
        <w:rPr>
          <w:b/>
          <w:sz w:val="22"/>
          <w:szCs w:val="22"/>
          <w:lang w:val="sr-Latn-ME"/>
        </w:rPr>
        <w:t>Primjena kod djece</w:t>
      </w:r>
      <w:r w:rsidR="002B301E" w:rsidRPr="00A25499">
        <w:rPr>
          <w:b/>
          <w:sz w:val="22"/>
          <w:szCs w:val="22"/>
          <w:lang w:val="sr-Latn-ME"/>
        </w:rPr>
        <w:t xml:space="preserve"> i adolescenata</w:t>
      </w:r>
    </w:p>
    <w:p w14:paraId="37194939" w14:textId="77777777" w:rsidR="00A25499" w:rsidRPr="00A25499" w:rsidRDefault="00A25499" w:rsidP="00445950">
      <w:pPr>
        <w:jc w:val="both"/>
        <w:rPr>
          <w:b/>
          <w:sz w:val="22"/>
          <w:szCs w:val="22"/>
          <w:lang w:val="sr-Latn-ME"/>
        </w:rPr>
      </w:pPr>
    </w:p>
    <w:p w14:paraId="1F2B4C45" w14:textId="77777777" w:rsidR="001E3457" w:rsidRPr="00A25499" w:rsidRDefault="001E3457" w:rsidP="00445950">
      <w:pPr>
        <w:jc w:val="both"/>
        <w:rPr>
          <w:bCs/>
          <w:iCs/>
          <w:sz w:val="22"/>
          <w:szCs w:val="22"/>
          <w:lang w:val="sr-Latn-ME"/>
        </w:rPr>
      </w:pPr>
      <w:r w:rsidRPr="00A25499">
        <w:rPr>
          <w:bCs/>
          <w:iCs/>
          <w:sz w:val="22"/>
          <w:szCs w:val="22"/>
          <w:lang w:val="sr-Latn-ME"/>
        </w:rPr>
        <w:t xml:space="preserve">Lijek </w:t>
      </w:r>
      <w:proofErr w:type="spellStart"/>
      <w:r w:rsidRPr="00A25499">
        <w:rPr>
          <w:bCs/>
          <w:iCs/>
          <w:sz w:val="22"/>
          <w:szCs w:val="22"/>
          <w:lang w:val="sr-Latn-ME"/>
        </w:rPr>
        <w:t>Escapelle</w:t>
      </w:r>
      <w:proofErr w:type="spellEnd"/>
      <w:r w:rsidRPr="00A25499">
        <w:rPr>
          <w:bCs/>
          <w:iCs/>
          <w:sz w:val="22"/>
          <w:szCs w:val="22"/>
          <w:lang w:val="sr-Latn-ME"/>
        </w:rPr>
        <w:t xml:space="preserve"> nije </w:t>
      </w:r>
      <w:proofErr w:type="spellStart"/>
      <w:r w:rsidRPr="00A25499">
        <w:rPr>
          <w:bCs/>
          <w:iCs/>
          <w:sz w:val="22"/>
          <w:szCs w:val="22"/>
          <w:lang w:val="sr-Latn-ME"/>
        </w:rPr>
        <w:t>indikovan</w:t>
      </w:r>
      <w:proofErr w:type="spellEnd"/>
      <w:r w:rsidRPr="00A25499">
        <w:rPr>
          <w:bCs/>
          <w:iCs/>
          <w:sz w:val="22"/>
          <w:szCs w:val="22"/>
          <w:lang w:val="sr-Latn-ME"/>
        </w:rPr>
        <w:t xml:space="preserve"> za primjenu prije prvog menstrualnog krvarenja (</w:t>
      </w:r>
      <w:proofErr w:type="spellStart"/>
      <w:r w:rsidRPr="00A25499">
        <w:rPr>
          <w:bCs/>
          <w:iCs/>
          <w:sz w:val="22"/>
          <w:szCs w:val="22"/>
          <w:lang w:val="sr-Latn-ME"/>
        </w:rPr>
        <w:t>menarhe</w:t>
      </w:r>
      <w:proofErr w:type="spellEnd"/>
      <w:r w:rsidRPr="00A25499">
        <w:rPr>
          <w:bCs/>
          <w:iCs/>
          <w:sz w:val="22"/>
          <w:szCs w:val="22"/>
          <w:lang w:val="sr-Latn-ME"/>
        </w:rPr>
        <w:t>).</w:t>
      </w:r>
    </w:p>
    <w:p w14:paraId="42775E3D" w14:textId="77777777" w:rsidR="00D0580B" w:rsidRPr="00A25499" w:rsidRDefault="00D0580B" w:rsidP="00445950">
      <w:pPr>
        <w:jc w:val="both"/>
        <w:rPr>
          <w:sz w:val="22"/>
          <w:szCs w:val="22"/>
          <w:lang w:val="sr-Latn-ME"/>
        </w:rPr>
      </w:pPr>
    </w:p>
    <w:p w14:paraId="7867250C" w14:textId="26269781" w:rsidR="00A32113" w:rsidRPr="00A25499" w:rsidRDefault="00A32113" w:rsidP="00445950">
      <w:pPr>
        <w:jc w:val="both"/>
        <w:rPr>
          <w:b/>
          <w:sz w:val="22"/>
          <w:szCs w:val="22"/>
          <w:lang w:val="sr-Latn-ME"/>
        </w:rPr>
      </w:pPr>
      <w:r w:rsidRPr="00A25499">
        <w:rPr>
          <w:b/>
          <w:sz w:val="22"/>
          <w:szCs w:val="22"/>
          <w:lang w:val="sr-Latn-ME"/>
        </w:rPr>
        <w:t xml:space="preserve">Ako ste uzeli više lijeka </w:t>
      </w:r>
      <w:bookmarkStart w:id="4" w:name="_Hlk121218647"/>
      <w:proofErr w:type="spellStart"/>
      <w:r w:rsidR="001E3457" w:rsidRPr="00A25499">
        <w:rPr>
          <w:b/>
          <w:sz w:val="22"/>
          <w:szCs w:val="22"/>
          <w:lang w:val="sr-Latn-ME"/>
        </w:rPr>
        <w:t>Escapelle</w:t>
      </w:r>
      <w:bookmarkEnd w:id="4"/>
      <w:proofErr w:type="spellEnd"/>
      <w:r w:rsidRPr="00A25499">
        <w:rPr>
          <w:b/>
          <w:sz w:val="22"/>
          <w:szCs w:val="22"/>
          <w:lang w:val="sr-Latn-ME"/>
        </w:rPr>
        <w:t xml:space="preserve"> nego što je trebalo</w:t>
      </w:r>
    </w:p>
    <w:p w14:paraId="28053ADE" w14:textId="5AF63BD9" w:rsidR="00445D8F" w:rsidRPr="00A25499" w:rsidRDefault="00445D8F" w:rsidP="00445950">
      <w:pPr>
        <w:jc w:val="both"/>
        <w:rPr>
          <w:sz w:val="22"/>
          <w:szCs w:val="22"/>
          <w:lang w:val="sr-Latn-ME"/>
        </w:rPr>
      </w:pPr>
    </w:p>
    <w:p w14:paraId="0C4BF052" w14:textId="51F8F403" w:rsidR="000A7DF6" w:rsidRPr="00A25499" w:rsidRDefault="000A7DF6" w:rsidP="0012628B">
      <w:pPr>
        <w:tabs>
          <w:tab w:val="left" w:pos="284"/>
          <w:tab w:val="center" w:pos="4320"/>
          <w:tab w:val="right" w:pos="8640"/>
        </w:tabs>
        <w:contextualSpacing/>
        <w:jc w:val="both"/>
        <w:rPr>
          <w:sz w:val="22"/>
          <w:szCs w:val="22"/>
          <w:lang w:val="sr-Latn-ME"/>
        </w:rPr>
      </w:pPr>
      <w:r w:rsidRPr="00A25499">
        <w:rPr>
          <w:sz w:val="22"/>
          <w:szCs w:val="22"/>
          <w:lang w:val="sr-Latn-ME"/>
        </w:rPr>
        <w:t>Iako nijesu zabilježena teška neželjena dejstva nakon uzimanja većeg broja tableta odjednom, mogu Vam se javiti mučnina, povraćanje ili vaginalno krvarenje. Treba da se obratite svom farmaceutu, ljekaru, medicinskoj sestri ili klinici za planiranje porodice za savjet i to naročito ukoliko ste povraćali, jer u tom slučaju tableta možda nije djelovala kako treba.</w:t>
      </w:r>
    </w:p>
    <w:p w14:paraId="584F29F8" w14:textId="77777777" w:rsidR="000A7DF6" w:rsidRPr="00A25499" w:rsidRDefault="000A7DF6" w:rsidP="0012628B">
      <w:pPr>
        <w:tabs>
          <w:tab w:val="left" w:pos="284"/>
          <w:tab w:val="center" w:pos="4320"/>
          <w:tab w:val="right" w:pos="8640"/>
        </w:tabs>
        <w:contextualSpacing/>
        <w:jc w:val="both"/>
        <w:rPr>
          <w:sz w:val="22"/>
          <w:szCs w:val="22"/>
          <w:lang w:val="sr-Latn-ME"/>
        </w:rPr>
      </w:pPr>
    </w:p>
    <w:p w14:paraId="7009E110" w14:textId="77777777" w:rsidR="000A7DF6" w:rsidRPr="00A25499" w:rsidRDefault="000A7DF6" w:rsidP="0012628B">
      <w:pPr>
        <w:tabs>
          <w:tab w:val="left" w:pos="284"/>
          <w:tab w:val="center" w:pos="4320"/>
          <w:tab w:val="right" w:pos="8640"/>
        </w:tabs>
        <w:contextualSpacing/>
        <w:jc w:val="both"/>
        <w:rPr>
          <w:sz w:val="22"/>
          <w:szCs w:val="22"/>
          <w:lang w:val="sr-Latn-ME"/>
        </w:rPr>
      </w:pPr>
      <w:r w:rsidRPr="00A25499">
        <w:rPr>
          <w:sz w:val="22"/>
          <w:szCs w:val="22"/>
          <w:lang w:val="sr-Latn-ME"/>
        </w:rPr>
        <w:t>Ako imate dodatnih pitanja o primjeni ovog lijeka, obratite se svom ljekaru ili farmaceutu.</w:t>
      </w:r>
    </w:p>
    <w:p w14:paraId="771447EB" w14:textId="77777777" w:rsidR="00445D8F" w:rsidRPr="00A25499" w:rsidRDefault="00445D8F" w:rsidP="00445950">
      <w:pPr>
        <w:jc w:val="both"/>
        <w:rPr>
          <w:sz w:val="22"/>
          <w:szCs w:val="22"/>
          <w:lang w:val="sr-Latn-ME"/>
        </w:rPr>
      </w:pPr>
    </w:p>
    <w:p w14:paraId="6017F5D5" w14:textId="77777777" w:rsidR="00396B66" w:rsidRPr="00A25499" w:rsidRDefault="00396B66" w:rsidP="00445950">
      <w:pPr>
        <w:jc w:val="both"/>
        <w:rPr>
          <w:sz w:val="22"/>
          <w:szCs w:val="22"/>
          <w:lang w:val="sr-Latn-ME"/>
        </w:rPr>
      </w:pPr>
    </w:p>
    <w:p w14:paraId="123EE923" w14:textId="77777777" w:rsidR="00A32113" w:rsidRPr="00A25499" w:rsidRDefault="00A32113" w:rsidP="00445950">
      <w:pPr>
        <w:tabs>
          <w:tab w:val="left" w:pos="540"/>
          <w:tab w:val="left" w:pos="569"/>
        </w:tabs>
        <w:jc w:val="both"/>
        <w:rPr>
          <w:b/>
          <w:bCs/>
          <w:sz w:val="22"/>
          <w:szCs w:val="22"/>
          <w:lang w:val="sr-Latn-ME"/>
        </w:rPr>
      </w:pPr>
      <w:r w:rsidRPr="00A25499">
        <w:rPr>
          <w:b/>
          <w:bCs/>
          <w:sz w:val="22"/>
          <w:szCs w:val="22"/>
          <w:lang w:val="sr-Latn-ME"/>
        </w:rPr>
        <w:t xml:space="preserve">4. </w:t>
      </w:r>
      <w:r w:rsidR="00291DAD" w:rsidRPr="00A25499">
        <w:rPr>
          <w:b/>
          <w:bCs/>
          <w:sz w:val="22"/>
          <w:szCs w:val="22"/>
          <w:lang w:val="sr-Latn-ME"/>
        </w:rPr>
        <w:tab/>
      </w:r>
      <w:r w:rsidRPr="00A25499">
        <w:rPr>
          <w:b/>
          <w:bCs/>
          <w:sz w:val="22"/>
          <w:szCs w:val="22"/>
          <w:lang w:val="sr-Latn-ME"/>
        </w:rPr>
        <w:t>MOGUĆA NEŽELJENA DEJSTVA</w:t>
      </w:r>
    </w:p>
    <w:p w14:paraId="1282A7C1" w14:textId="77777777" w:rsidR="00445D8F" w:rsidRPr="00A25499" w:rsidRDefault="00445D8F" w:rsidP="00445950">
      <w:pPr>
        <w:jc w:val="both"/>
        <w:rPr>
          <w:sz w:val="22"/>
          <w:szCs w:val="22"/>
          <w:lang w:val="sr-Latn-ME"/>
        </w:rPr>
      </w:pPr>
    </w:p>
    <w:p w14:paraId="396A47E4" w14:textId="5E715E14" w:rsidR="006D5C11" w:rsidRPr="00A25499" w:rsidRDefault="006D5C11" w:rsidP="00445950">
      <w:pPr>
        <w:numPr>
          <w:ilvl w:val="12"/>
          <w:numId w:val="0"/>
        </w:numPr>
        <w:tabs>
          <w:tab w:val="left" w:pos="720"/>
        </w:tabs>
        <w:ind w:right="-29"/>
        <w:jc w:val="both"/>
        <w:rPr>
          <w:sz w:val="22"/>
          <w:szCs w:val="22"/>
          <w:lang w:val="sr-Latn-ME"/>
        </w:rPr>
      </w:pPr>
      <w:r w:rsidRPr="00A25499">
        <w:rPr>
          <w:sz w:val="22"/>
          <w:szCs w:val="22"/>
          <w:lang w:val="sr-Latn-ME"/>
        </w:rPr>
        <w:t xml:space="preserve">Kao i svi ljekovi i lijek </w:t>
      </w:r>
      <w:proofErr w:type="spellStart"/>
      <w:r w:rsidR="001E3457" w:rsidRPr="00A25499">
        <w:rPr>
          <w:bCs/>
          <w:sz w:val="22"/>
          <w:szCs w:val="22"/>
          <w:lang w:val="sr-Latn-ME"/>
        </w:rPr>
        <w:t>Escapelle</w:t>
      </w:r>
      <w:proofErr w:type="spellEnd"/>
      <w:r w:rsidRPr="00A25499">
        <w:rPr>
          <w:sz w:val="22"/>
          <w:szCs w:val="22"/>
          <w:lang w:val="sr-Latn-ME"/>
        </w:rPr>
        <w:t xml:space="preserve"> može izazvati neželjena dejstva, iako se ona ne moraju javiti kod svakoga.</w:t>
      </w:r>
    </w:p>
    <w:p w14:paraId="3D54D92F" w14:textId="427160F6" w:rsidR="006D5C11" w:rsidRPr="00A25499" w:rsidRDefault="006D5C11" w:rsidP="0012628B">
      <w:pPr>
        <w:pStyle w:val="NoSpacing"/>
        <w:jc w:val="both"/>
        <w:rPr>
          <w:rFonts w:eastAsia="Calibri"/>
          <w:spacing w:val="-5"/>
          <w:sz w:val="22"/>
          <w:szCs w:val="22"/>
          <w:u w:val="single"/>
          <w:lang w:val="sr-Latn-ME"/>
        </w:rPr>
      </w:pPr>
    </w:p>
    <w:p w14:paraId="4863D6FA" w14:textId="77777777" w:rsidR="00A25499" w:rsidRDefault="00A25499" w:rsidP="0012628B">
      <w:pPr>
        <w:contextualSpacing/>
        <w:jc w:val="both"/>
        <w:rPr>
          <w:sz w:val="22"/>
          <w:szCs w:val="22"/>
          <w:lang w:val="sr-Latn-ME"/>
        </w:rPr>
      </w:pPr>
    </w:p>
    <w:p w14:paraId="5B4128CA" w14:textId="705D5A73" w:rsidR="000A7DF6" w:rsidRPr="00A25499" w:rsidRDefault="000A7DF6" w:rsidP="0012628B">
      <w:pPr>
        <w:contextualSpacing/>
        <w:jc w:val="both"/>
        <w:rPr>
          <w:b/>
          <w:sz w:val="22"/>
          <w:szCs w:val="22"/>
          <w:lang w:val="sr-Latn-ME"/>
        </w:rPr>
      </w:pPr>
      <w:r w:rsidRPr="00A25499">
        <w:rPr>
          <w:sz w:val="22"/>
          <w:szCs w:val="22"/>
          <w:lang w:val="sr-Latn-ME"/>
        </w:rPr>
        <w:lastRenderedPageBreak/>
        <w:t>Veoma čest</w:t>
      </w:r>
      <w:r w:rsidR="006052A2" w:rsidRPr="00A25499">
        <w:rPr>
          <w:sz w:val="22"/>
          <w:szCs w:val="22"/>
          <w:lang w:val="sr-Latn-ME"/>
        </w:rPr>
        <w:t>o</w:t>
      </w:r>
      <w:r w:rsidRPr="00A25499">
        <w:rPr>
          <w:sz w:val="22"/>
          <w:szCs w:val="22"/>
          <w:lang w:val="sr-Latn-ME"/>
        </w:rPr>
        <w:t xml:space="preserve"> neželjen</w:t>
      </w:r>
      <w:r w:rsidR="006052A2" w:rsidRPr="00A25499">
        <w:rPr>
          <w:sz w:val="22"/>
          <w:szCs w:val="22"/>
          <w:lang w:val="sr-Latn-ME"/>
        </w:rPr>
        <w:t>o</w:t>
      </w:r>
      <w:r w:rsidRPr="00A25499">
        <w:rPr>
          <w:sz w:val="22"/>
          <w:szCs w:val="22"/>
          <w:lang w:val="sr-Latn-ME"/>
        </w:rPr>
        <w:t xml:space="preserve"> dejstv</w:t>
      </w:r>
      <w:r w:rsidR="006052A2" w:rsidRPr="00A25499">
        <w:rPr>
          <w:sz w:val="22"/>
          <w:szCs w:val="22"/>
          <w:lang w:val="sr-Latn-ME"/>
        </w:rPr>
        <w:t>o</w:t>
      </w:r>
      <w:r w:rsidRPr="00A25499">
        <w:rPr>
          <w:sz w:val="22"/>
          <w:szCs w:val="22"/>
          <w:lang w:val="sr-Latn-ME"/>
        </w:rPr>
        <w:t xml:space="preserve"> (mo</w:t>
      </w:r>
      <w:r w:rsidR="006052A2" w:rsidRPr="00A25499">
        <w:rPr>
          <w:sz w:val="22"/>
          <w:szCs w:val="22"/>
          <w:lang w:val="sr-Latn-ME"/>
        </w:rPr>
        <w:t>že</w:t>
      </w:r>
      <w:r w:rsidRPr="00A25499">
        <w:rPr>
          <w:sz w:val="22"/>
          <w:szCs w:val="22"/>
          <w:lang w:val="sr-Latn-ME"/>
        </w:rPr>
        <w:t xml:space="preserve"> da se jav</w:t>
      </w:r>
      <w:r w:rsidR="006052A2" w:rsidRPr="00A25499">
        <w:rPr>
          <w:sz w:val="22"/>
          <w:szCs w:val="22"/>
          <w:lang w:val="sr-Latn-ME"/>
        </w:rPr>
        <w:t>i</w:t>
      </w:r>
      <w:r w:rsidRPr="00A25499">
        <w:rPr>
          <w:sz w:val="22"/>
          <w:szCs w:val="22"/>
          <w:lang w:val="sr-Latn-ME"/>
        </w:rPr>
        <w:t xml:space="preserve"> kod više od 1 na 10 pacijenata koji uzimaju lijek):</w:t>
      </w:r>
    </w:p>
    <w:p w14:paraId="6DC6A7AB" w14:textId="77777777" w:rsidR="000A7DF6" w:rsidRPr="00A25499" w:rsidRDefault="000A7DF6" w:rsidP="0012628B">
      <w:pPr>
        <w:pStyle w:val="ListParagraph"/>
        <w:numPr>
          <w:ilvl w:val="0"/>
          <w:numId w:val="39"/>
        </w:numPr>
        <w:tabs>
          <w:tab w:val="left" w:pos="284"/>
        </w:tabs>
        <w:jc w:val="both"/>
        <w:rPr>
          <w:sz w:val="22"/>
          <w:szCs w:val="22"/>
          <w:lang w:val="sr-Latn-ME"/>
        </w:rPr>
      </w:pPr>
      <w:r w:rsidRPr="00A25499">
        <w:rPr>
          <w:sz w:val="22"/>
          <w:szCs w:val="22"/>
          <w:lang w:val="sr-Latn-ME"/>
        </w:rPr>
        <w:t>Mučnina</w:t>
      </w:r>
    </w:p>
    <w:p w14:paraId="791B469A" w14:textId="77777777" w:rsidR="000A7DF6" w:rsidRPr="00A25499" w:rsidRDefault="000A7DF6">
      <w:pPr>
        <w:numPr>
          <w:ilvl w:val="0"/>
          <w:numId w:val="35"/>
        </w:numPr>
        <w:tabs>
          <w:tab w:val="left" w:pos="284"/>
        </w:tabs>
        <w:contextualSpacing/>
        <w:jc w:val="both"/>
        <w:rPr>
          <w:sz w:val="22"/>
          <w:szCs w:val="22"/>
          <w:lang w:val="sr-Latn-ME"/>
        </w:rPr>
      </w:pPr>
      <w:r w:rsidRPr="00A25499">
        <w:rPr>
          <w:sz w:val="22"/>
          <w:szCs w:val="22"/>
          <w:lang w:val="sr-Latn-ME"/>
        </w:rPr>
        <w:t>Neredovna krvarenja do sljedećeg ciklusa</w:t>
      </w:r>
    </w:p>
    <w:p w14:paraId="267068F9" w14:textId="77777777" w:rsidR="000A7DF6" w:rsidRPr="00A25499" w:rsidRDefault="000A7DF6">
      <w:pPr>
        <w:numPr>
          <w:ilvl w:val="0"/>
          <w:numId w:val="35"/>
        </w:numPr>
        <w:tabs>
          <w:tab w:val="left" w:pos="284"/>
        </w:tabs>
        <w:contextualSpacing/>
        <w:jc w:val="both"/>
        <w:rPr>
          <w:sz w:val="22"/>
          <w:szCs w:val="22"/>
          <w:lang w:val="sr-Latn-ME"/>
        </w:rPr>
      </w:pPr>
      <w:r w:rsidRPr="00A25499">
        <w:rPr>
          <w:sz w:val="22"/>
          <w:szCs w:val="22"/>
          <w:lang w:val="sr-Latn-ME"/>
        </w:rPr>
        <w:t>Bol u donjem dijelu stomaka</w:t>
      </w:r>
    </w:p>
    <w:p w14:paraId="4177E901" w14:textId="77777777" w:rsidR="000A7DF6" w:rsidRPr="00A25499" w:rsidRDefault="000A7DF6">
      <w:pPr>
        <w:numPr>
          <w:ilvl w:val="0"/>
          <w:numId w:val="35"/>
        </w:numPr>
        <w:tabs>
          <w:tab w:val="left" w:pos="284"/>
        </w:tabs>
        <w:contextualSpacing/>
        <w:jc w:val="both"/>
        <w:rPr>
          <w:sz w:val="22"/>
          <w:szCs w:val="22"/>
          <w:lang w:val="sr-Latn-ME"/>
        </w:rPr>
      </w:pPr>
      <w:r w:rsidRPr="00A25499">
        <w:rPr>
          <w:sz w:val="22"/>
          <w:szCs w:val="22"/>
          <w:lang w:val="sr-Latn-ME"/>
        </w:rPr>
        <w:t>Umor</w:t>
      </w:r>
    </w:p>
    <w:p w14:paraId="3032AF52" w14:textId="77777777" w:rsidR="000A7DF6" w:rsidRPr="00A25499" w:rsidRDefault="000A7DF6">
      <w:pPr>
        <w:numPr>
          <w:ilvl w:val="0"/>
          <w:numId w:val="35"/>
        </w:numPr>
        <w:tabs>
          <w:tab w:val="left" w:pos="284"/>
        </w:tabs>
        <w:contextualSpacing/>
        <w:jc w:val="both"/>
        <w:rPr>
          <w:sz w:val="22"/>
          <w:szCs w:val="22"/>
          <w:lang w:val="sr-Latn-ME"/>
        </w:rPr>
      </w:pPr>
      <w:r w:rsidRPr="00A25499">
        <w:rPr>
          <w:sz w:val="22"/>
          <w:szCs w:val="22"/>
          <w:lang w:val="sr-Latn-ME"/>
        </w:rPr>
        <w:t>Glavobolja</w:t>
      </w:r>
    </w:p>
    <w:p w14:paraId="237C9C1B" w14:textId="77777777" w:rsidR="000A7DF6" w:rsidRPr="00A25499" w:rsidRDefault="000A7DF6">
      <w:pPr>
        <w:contextualSpacing/>
        <w:jc w:val="both"/>
        <w:rPr>
          <w:sz w:val="22"/>
          <w:szCs w:val="22"/>
          <w:lang w:val="sr-Latn-ME"/>
        </w:rPr>
      </w:pPr>
    </w:p>
    <w:p w14:paraId="7E7D7DF0" w14:textId="2C44037A" w:rsidR="000A7DF6" w:rsidRPr="00A25499" w:rsidRDefault="000A7DF6">
      <w:pPr>
        <w:contextualSpacing/>
        <w:jc w:val="both"/>
        <w:rPr>
          <w:b/>
          <w:sz w:val="22"/>
          <w:szCs w:val="22"/>
          <w:lang w:val="sr-Latn-ME"/>
        </w:rPr>
      </w:pPr>
      <w:r w:rsidRPr="00A25499">
        <w:rPr>
          <w:sz w:val="22"/>
          <w:szCs w:val="22"/>
          <w:lang w:val="sr-Latn-ME"/>
        </w:rPr>
        <w:t>Čest</w:t>
      </w:r>
      <w:r w:rsidR="006052A2" w:rsidRPr="00A25499">
        <w:rPr>
          <w:sz w:val="22"/>
          <w:szCs w:val="22"/>
          <w:lang w:val="sr-Latn-ME"/>
        </w:rPr>
        <w:t>o</w:t>
      </w:r>
      <w:r w:rsidRPr="00A25499">
        <w:rPr>
          <w:sz w:val="22"/>
          <w:szCs w:val="22"/>
          <w:lang w:val="sr-Latn-ME"/>
        </w:rPr>
        <w:t xml:space="preserve"> neželjen</w:t>
      </w:r>
      <w:r w:rsidR="006052A2" w:rsidRPr="00A25499">
        <w:rPr>
          <w:sz w:val="22"/>
          <w:szCs w:val="22"/>
          <w:lang w:val="sr-Latn-ME"/>
        </w:rPr>
        <w:t>o</w:t>
      </w:r>
      <w:r w:rsidRPr="00A25499">
        <w:rPr>
          <w:sz w:val="22"/>
          <w:szCs w:val="22"/>
          <w:lang w:val="sr-Latn-ME"/>
        </w:rPr>
        <w:t xml:space="preserve"> dejstv</w:t>
      </w:r>
      <w:r w:rsidR="006052A2" w:rsidRPr="00A25499">
        <w:rPr>
          <w:sz w:val="22"/>
          <w:szCs w:val="22"/>
          <w:lang w:val="sr-Latn-ME"/>
        </w:rPr>
        <w:t>o</w:t>
      </w:r>
      <w:r w:rsidRPr="00A25499">
        <w:rPr>
          <w:sz w:val="22"/>
          <w:szCs w:val="22"/>
          <w:lang w:val="sr-Latn-ME"/>
        </w:rPr>
        <w:t xml:space="preserve"> (mo</w:t>
      </w:r>
      <w:r w:rsidR="006052A2" w:rsidRPr="00A25499">
        <w:rPr>
          <w:sz w:val="22"/>
          <w:szCs w:val="22"/>
          <w:lang w:val="sr-Latn-ME"/>
        </w:rPr>
        <w:t>že</w:t>
      </w:r>
      <w:r w:rsidRPr="00A25499">
        <w:rPr>
          <w:sz w:val="22"/>
          <w:szCs w:val="22"/>
          <w:lang w:val="sr-Latn-ME"/>
        </w:rPr>
        <w:t xml:space="preserve"> da se jav</w:t>
      </w:r>
      <w:r w:rsidR="006052A2" w:rsidRPr="00A25499">
        <w:rPr>
          <w:sz w:val="22"/>
          <w:szCs w:val="22"/>
          <w:lang w:val="sr-Latn-ME"/>
        </w:rPr>
        <w:t>i</w:t>
      </w:r>
      <w:r w:rsidRPr="00A25499">
        <w:rPr>
          <w:sz w:val="22"/>
          <w:szCs w:val="22"/>
          <w:lang w:val="sr-Latn-ME"/>
        </w:rPr>
        <w:t xml:space="preserve"> kod najviše 1 na 10 pacijenata koji uzimaju lijek):</w:t>
      </w:r>
    </w:p>
    <w:p w14:paraId="2F5560FE" w14:textId="77777777" w:rsidR="000A7DF6" w:rsidRPr="00A25499" w:rsidRDefault="000A7DF6">
      <w:pPr>
        <w:numPr>
          <w:ilvl w:val="0"/>
          <w:numId w:val="37"/>
        </w:numPr>
        <w:tabs>
          <w:tab w:val="left" w:pos="284"/>
        </w:tabs>
        <w:contextualSpacing/>
        <w:jc w:val="both"/>
        <w:rPr>
          <w:b/>
          <w:sz w:val="22"/>
          <w:szCs w:val="22"/>
          <w:lang w:val="sr-Latn-ME"/>
        </w:rPr>
      </w:pPr>
      <w:r w:rsidRPr="00A25499">
        <w:rPr>
          <w:sz w:val="22"/>
          <w:szCs w:val="22"/>
          <w:lang w:val="sr-Latn-ME"/>
        </w:rPr>
        <w:t>Povraćanje. Ako povraćate, pročitajte dio „</w:t>
      </w:r>
      <w:r w:rsidRPr="00A25499">
        <w:rPr>
          <w:bCs/>
          <w:sz w:val="22"/>
          <w:szCs w:val="22"/>
          <w:lang w:val="sr-Latn-ME"/>
        </w:rPr>
        <w:t>Šta da radite ako ste povraćali“.</w:t>
      </w:r>
    </w:p>
    <w:p w14:paraId="7976AD09" w14:textId="4EC2CB99" w:rsidR="000A7DF6" w:rsidRPr="00A25499" w:rsidRDefault="000A7DF6">
      <w:pPr>
        <w:numPr>
          <w:ilvl w:val="0"/>
          <w:numId w:val="36"/>
        </w:numPr>
        <w:tabs>
          <w:tab w:val="left" w:pos="284"/>
        </w:tabs>
        <w:contextualSpacing/>
        <w:jc w:val="both"/>
        <w:rPr>
          <w:b/>
          <w:sz w:val="22"/>
          <w:szCs w:val="22"/>
          <w:lang w:val="sr-Latn-ME"/>
        </w:rPr>
      </w:pPr>
      <w:r w:rsidRPr="00A25499">
        <w:rPr>
          <w:bCs/>
          <w:sz w:val="22"/>
          <w:szCs w:val="22"/>
          <w:lang w:val="sr-Latn-ME"/>
        </w:rPr>
        <w:t xml:space="preserve">Poremećaj menstrualnog ciklusa. Većina žena će imati normalno menstrualno krvarenje koje </w:t>
      </w:r>
      <w:r w:rsidR="007C26A4" w:rsidRPr="00A25499">
        <w:rPr>
          <w:bCs/>
          <w:sz w:val="22"/>
          <w:szCs w:val="22"/>
          <w:lang w:val="sr-Latn-ME"/>
        </w:rPr>
        <w:t>ć</w:t>
      </w:r>
      <w:r w:rsidRPr="00A25499">
        <w:rPr>
          <w:bCs/>
          <w:sz w:val="22"/>
          <w:szCs w:val="22"/>
          <w:lang w:val="sr-Latn-ME"/>
        </w:rPr>
        <w:t>e se javiti u uobičajeno vrijeme, ali kod nekih može doći do ranijeg ili kasnijeg otp</w:t>
      </w:r>
      <w:r w:rsidR="007C26A4" w:rsidRPr="00A25499">
        <w:rPr>
          <w:bCs/>
          <w:sz w:val="22"/>
          <w:szCs w:val="22"/>
          <w:lang w:val="sr-Latn-ME"/>
        </w:rPr>
        <w:t>o</w:t>
      </w:r>
      <w:r w:rsidRPr="00A25499">
        <w:rPr>
          <w:bCs/>
          <w:sz w:val="22"/>
          <w:szCs w:val="22"/>
          <w:lang w:val="sr-Latn-ME"/>
        </w:rPr>
        <w:t>činjanja krvarenja. Takođe, možete imati neredovna ili tačkasta krvarenja do sljedećeg ciklusa. Ukoliko Vam menstruacija kasni više od 5 dana ili je neuobičajeno oskudna ili neuobičajeno obilna, morate se što je prije moguće obratiti Vašem ljekaru.</w:t>
      </w:r>
    </w:p>
    <w:p w14:paraId="58D93E62" w14:textId="77777777" w:rsidR="000A7DF6" w:rsidRPr="00A25499" w:rsidRDefault="000A7DF6">
      <w:pPr>
        <w:numPr>
          <w:ilvl w:val="0"/>
          <w:numId w:val="36"/>
        </w:numPr>
        <w:tabs>
          <w:tab w:val="left" w:pos="284"/>
        </w:tabs>
        <w:contextualSpacing/>
        <w:jc w:val="both"/>
        <w:rPr>
          <w:b/>
          <w:sz w:val="22"/>
          <w:szCs w:val="22"/>
          <w:lang w:val="sr-Latn-ME"/>
        </w:rPr>
      </w:pPr>
      <w:r w:rsidRPr="00A25499">
        <w:rPr>
          <w:bCs/>
          <w:sz w:val="22"/>
          <w:szCs w:val="22"/>
          <w:lang w:val="sr-Latn-ME"/>
        </w:rPr>
        <w:t>Osjetljivost dojki, proliv ili vrtoglavica nakon uzimanja ovog lijeka.</w:t>
      </w:r>
    </w:p>
    <w:p w14:paraId="213B2938" w14:textId="77777777" w:rsidR="000A7DF6" w:rsidRPr="00A25499" w:rsidRDefault="000A7DF6">
      <w:pPr>
        <w:ind w:left="360"/>
        <w:contextualSpacing/>
        <w:jc w:val="both"/>
        <w:rPr>
          <w:bCs/>
          <w:sz w:val="22"/>
          <w:szCs w:val="22"/>
          <w:lang w:val="sr-Latn-ME"/>
        </w:rPr>
      </w:pPr>
    </w:p>
    <w:p w14:paraId="75A9073B" w14:textId="0A04C1AF" w:rsidR="000A7DF6" w:rsidRPr="00A25499" w:rsidRDefault="000A7DF6">
      <w:pPr>
        <w:contextualSpacing/>
        <w:jc w:val="both"/>
        <w:rPr>
          <w:sz w:val="22"/>
          <w:szCs w:val="22"/>
          <w:lang w:val="sr-Latn-ME"/>
        </w:rPr>
      </w:pPr>
      <w:r w:rsidRPr="00A25499">
        <w:rPr>
          <w:sz w:val="22"/>
          <w:szCs w:val="22"/>
          <w:lang w:val="sr-Latn-ME"/>
        </w:rPr>
        <w:t>Veoma rijetk</w:t>
      </w:r>
      <w:r w:rsidR="007C26A4" w:rsidRPr="00A25499">
        <w:rPr>
          <w:sz w:val="22"/>
          <w:szCs w:val="22"/>
          <w:lang w:val="sr-Latn-ME"/>
        </w:rPr>
        <w:t>o</w:t>
      </w:r>
      <w:r w:rsidRPr="00A25499">
        <w:rPr>
          <w:sz w:val="22"/>
          <w:szCs w:val="22"/>
          <w:lang w:val="sr-Latn-ME"/>
        </w:rPr>
        <w:t xml:space="preserve"> neželjen</w:t>
      </w:r>
      <w:r w:rsidR="007C26A4" w:rsidRPr="00A25499">
        <w:rPr>
          <w:sz w:val="22"/>
          <w:szCs w:val="22"/>
          <w:lang w:val="sr-Latn-ME"/>
        </w:rPr>
        <w:t>o</w:t>
      </w:r>
      <w:r w:rsidRPr="00A25499">
        <w:rPr>
          <w:sz w:val="22"/>
          <w:szCs w:val="22"/>
          <w:lang w:val="sr-Latn-ME"/>
        </w:rPr>
        <w:t xml:space="preserve"> dejstv</w:t>
      </w:r>
      <w:r w:rsidR="007C26A4" w:rsidRPr="00A25499">
        <w:rPr>
          <w:sz w:val="22"/>
          <w:szCs w:val="22"/>
          <w:lang w:val="sr-Latn-ME"/>
        </w:rPr>
        <w:t>o</w:t>
      </w:r>
      <w:r w:rsidRPr="00A25499">
        <w:rPr>
          <w:sz w:val="22"/>
          <w:szCs w:val="22"/>
          <w:lang w:val="sr-Latn-ME"/>
        </w:rPr>
        <w:t xml:space="preserve"> (mo</w:t>
      </w:r>
      <w:r w:rsidR="007C26A4" w:rsidRPr="00A25499">
        <w:rPr>
          <w:sz w:val="22"/>
          <w:szCs w:val="22"/>
          <w:lang w:val="sr-Latn-ME"/>
        </w:rPr>
        <w:t xml:space="preserve">že </w:t>
      </w:r>
      <w:r w:rsidRPr="00A25499">
        <w:rPr>
          <w:sz w:val="22"/>
          <w:szCs w:val="22"/>
          <w:lang w:val="sr-Latn-ME"/>
        </w:rPr>
        <w:t>da se jav</w:t>
      </w:r>
      <w:r w:rsidR="007C26A4" w:rsidRPr="00A25499">
        <w:rPr>
          <w:sz w:val="22"/>
          <w:szCs w:val="22"/>
          <w:lang w:val="sr-Latn-ME"/>
        </w:rPr>
        <w:t>i</w:t>
      </w:r>
      <w:r w:rsidRPr="00A25499">
        <w:rPr>
          <w:sz w:val="22"/>
          <w:szCs w:val="22"/>
          <w:lang w:val="sr-Latn-ME"/>
        </w:rPr>
        <w:t xml:space="preserve"> kod najviše 1 na 10000 pacijenata koji uzimaju lijek):</w:t>
      </w:r>
    </w:p>
    <w:p w14:paraId="708763FB" w14:textId="77777777" w:rsidR="000A7DF6" w:rsidRPr="00A25499" w:rsidRDefault="000A7DF6">
      <w:pPr>
        <w:numPr>
          <w:ilvl w:val="0"/>
          <w:numId w:val="38"/>
        </w:numPr>
        <w:tabs>
          <w:tab w:val="left" w:pos="284"/>
        </w:tabs>
        <w:contextualSpacing/>
        <w:jc w:val="both"/>
        <w:rPr>
          <w:sz w:val="22"/>
          <w:szCs w:val="22"/>
          <w:lang w:val="sr-Latn-ME"/>
        </w:rPr>
      </w:pPr>
      <w:r w:rsidRPr="00A25499">
        <w:rPr>
          <w:sz w:val="22"/>
          <w:szCs w:val="22"/>
          <w:lang w:val="sr-Latn-ME"/>
        </w:rPr>
        <w:t>Osip</w:t>
      </w:r>
    </w:p>
    <w:p w14:paraId="151396A3" w14:textId="77777777" w:rsidR="000A7DF6" w:rsidRPr="00A25499" w:rsidRDefault="000A7DF6">
      <w:pPr>
        <w:numPr>
          <w:ilvl w:val="0"/>
          <w:numId w:val="38"/>
        </w:numPr>
        <w:tabs>
          <w:tab w:val="left" w:pos="284"/>
        </w:tabs>
        <w:contextualSpacing/>
        <w:jc w:val="both"/>
        <w:rPr>
          <w:sz w:val="22"/>
          <w:szCs w:val="22"/>
          <w:lang w:val="sr-Latn-ME"/>
        </w:rPr>
      </w:pPr>
      <w:r w:rsidRPr="00A25499">
        <w:rPr>
          <w:sz w:val="22"/>
          <w:szCs w:val="22"/>
          <w:lang w:val="sr-Latn-ME"/>
        </w:rPr>
        <w:t xml:space="preserve">Koprivnjača </w:t>
      </w:r>
    </w:p>
    <w:p w14:paraId="2B86A7D5" w14:textId="77777777" w:rsidR="000A7DF6" w:rsidRPr="00A25499" w:rsidRDefault="000A7DF6">
      <w:pPr>
        <w:numPr>
          <w:ilvl w:val="0"/>
          <w:numId w:val="38"/>
        </w:numPr>
        <w:tabs>
          <w:tab w:val="left" w:pos="284"/>
        </w:tabs>
        <w:contextualSpacing/>
        <w:jc w:val="both"/>
        <w:rPr>
          <w:sz w:val="22"/>
          <w:szCs w:val="22"/>
          <w:lang w:val="sr-Latn-ME"/>
        </w:rPr>
      </w:pPr>
      <w:r w:rsidRPr="00A25499">
        <w:rPr>
          <w:sz w:val="22"/>
          <w:szCs w:val="22"/>
          <w:lang w:val="sr-Latn-ME"/>
        </w:rPr>
        <w:t xml:space="preserve">Svrab </w:t>
      </w:r>
    </w:p>
    <w:p w14:paraId="67E16E31" w14:textId="77777777" w:rsidR="000A7DF6" w:rsidRPr="00A25499" w:rsidRDefault="000A7DF6">
      <w:pPr>
        <w:numPr>
          <w:ilvl w:val="0"/>
          <w:numId w:val="38"/>
        </w:numPr>
        <w:tabs>
          <w:tab w:val="left" w:pos="284"/>
        </w:tabs>
        <w:contextualSpacing/>
        <w:jc w:val="both"/>
        <w:rPr>
          <w:sz w:val="22"/>
          <w:szCs w:val="22"/>
          <w:lang w:val="sr-Latn-ME"/>
        </w:rPr>
      </w:pPr>
      <w:r w:rsidRPr="00A25499">
        <w:rPr>
          <w:sz w:val="22"/>
          <w:szCs w:val="22"/>
          <w:lang w:val="sr-Latn-ME"/>
        </w:rPr>
        <w:t xml:space="preserve">Oticanje lica </w:t>
      </w:r>
    </w:p>
    <w:p w14:paraId="4E4D4982" w14:textId="77777777" w:rsidR="000A7DF6" w:rsidRPr="00A25499" w:rsidRDefault="000A7DF6">
      <w:pPr>
        <w:numPr>
          <w:ilvl w:val="0"/>
          <w:numId w:val="38"/>
        </w:numPr>
        <w:tabs>
          <w:tab w:val="left" w:pos="284"/>
        </w:tabs>
        <w:contextualSpacing/>
        <w:jc w:val="both"/>
        <w:rPr>
          <w:sz w:val="22"/>
          <w:szCs w:val="22"/>
          <w:lang w:val="sr-Latn-ME"/>
        </w:rPr>
      </w:pPr>
      <w:r w:rsidRPr="00A25499">
        <w:rPr>
          <w:sz w:val="22"/>
          <w:szCs w:val="22"/>
          <w:lang w:val="sr-Latn-ME"/>
        </w:rPr>
        <w:t xml:space="preserve">Bol u karlici </w:t>
      </w:r>
    </w:p>
    <w:p w14:paraId="0609D5CC" w14:textId="77777777" w:rsidR="000A7DF6" w:rsidRPr="00A25499" w:rsidRDefault="000A7DF6">
      <w:pPr>
        <w:numPr>
          <w:ilvl w:val="0"/>
          <w:numId w:val="38"/>
        </w:numPr>
        <w:tabs>
          <w:tab w:val="left" w:pos="284"/>
        </w:tabs>
        <w:contextualSpacing/>
        <w:jc w:val="both"/>
        <w:rPr>
          <w:sz w:val="22"/>
          <w:szCs w:val="22"/>
          <w:lang w:val="sr-Latn-ME"/>
        </w:rPr>
      </w:pPr>
      <w:r w:rsidRPr="00A25499">
        <w:rPr>
          <w:sz w:val="22"/>
          <w:szCs w:val="22"/>
          <w:lang w:val="sr-Latn-ME"/>
        </w:rPr>
        <w:t xml:space="preserve">Bolna menstruacija </w:t>
      </w:r>
    </w:p>
    <w:p w14:paraId="425BB738" w14:textId="77777777" w:rsidR="000A7DF6" w:rsidRPr="00A25499" w:rsidRDefault="000A7DF6">
      <w:pPr>
        <w:numPr>
          <w:ilvl w:val="0"/>
          <w:numId w:val="38"/>
        </w:numPr>
        <w:tabs>
          <w:tab w:val="left" w:pos="284"/>
        </w:tabs>
        <w:contextualSpacing/>
        <w:jc w:val="both"/>
        <w:rPr>
          <w:sz w:val="22"/>
          <w:szCs w:val="22"/>
          <w:lang w:val="sr-Latn-ME"/>
        </w:rPr>
      </w:pPr>
      <w:r w:rsidRPr="00A25499">
        <w:rPr>
          <w:sz w:val="22"/>
          <w:szCs w:val="22"/>
          <w:lang w:val="sr-Latn-ME"/>
        </w:rPr>
        <w:t>Bol u stomaku</w:t>
      </w:r>
    </w:p>
    <w:p w14:paraId="12A190EA" w14:textId="77777777" w:rsidR="000A7DF6" w:rsidRPr="00A25499" w:rsidRDefault="000A7DF6">
      <w:pPr>
        <w:pStyle w:val="NoSpacing"/>
        <w:jc w:val="both"/>
        <w:rPr>
          <w:rFonts w:eastAsia="Calibri"/>
          <w:spacing w:val="-5"/>
          <w:sz w:val="22"/>
          <w:szCs w:val="22"/>
          <w:u w:val="single"/>
          <w:lang w:val="sr-Latn-ME"/>
        </w:rPr>
      </w:pPr>
    </w:p>
    <w:p w14:paraId="7B1CB45E" w14:textId="77777777" w:rsidR="00C269D7" w:rsidRPr="00A25499" w:rsidRDefault="00C269D7">
      <w:pPr>
        <w:pStyle w:val="NoSpacing"/>
        <w:jc w:val="both"/>
        <w:rPr>
          <w:rFonts w:eastAsia="Calibri"/>
          <w:spacing w:val="-5"/>
          <w:sz w:val="22"/>
          <w:szCs w:val="22"/>
          <w:u w:val="single"/>
          <w:lang w:val="sr-Latn-ME"/>
        </w:rPr>
      </w:pPr>
      <w:r w:rsidRPr="00A25499">
        <w:rPr>
          <w:rFonts w:eastAsia="Calibri"/>
          <w:spacing w:val="-5"/>
          <w:sz w:val="22"/>
          <w:szCs w:val="22"/>
          <w:u w:val="single"/>
          <w:lang w:val="sr-Latn-ME"/>
        </w:rPr>
        <w:t>Prijavljivanje sumnji na neželjena dejstva</w:t>
      </w:r>
    </w:p>
    <w:p w14:paraId="17406141" w14:textId="77777777" w:rsidR="00C269D7" w:rsidRPr="00A25499" w:rsidRDefault="00C269D7" w:rsidP="00445950">
      <w:pPr>
        <w:pStyle w:val="NoSpacing"/>
        <w:jc w:val="both"/>
        <w:rPr>
          <w:rFonts w:eastAsia="Calibri"/>
          <w:spacing w:val="-5"/>
          <w:sz w:val="22"/>
          <w:szCs w:val="22"/>
          <w:u w:val="single"/>
          <w:lang w:val="sr-Latn-ME"/>
        </w:rPr>
      </w:pPr>
    </w:p>
    <w:p w14:paraId="1BDFABB2" w14:textId="77777777" w:rsidR="00C269D7" w:rsidRPr="00A25499" w:rsidRDefault="0029138F" w:rsidP="0012628B">
      <w:pPr>
        <w:pStyle w:val="NoSpacing"/>
        <w:jc w:val="both"/>
        <w:rPr>
          <w:rFonts w:eastAsia="Calibri"/>
          <w:sz w:val="22"/>
          <w:szCs w:val="22"/>
          <w:lang w:val="sr-Latn-ME"/>
        </w:rPr>
      </w:pPr>
      <w:r w:rsidRPr="00A25499">
        <w:rPr>
          <w:rFonts w:eastAsia="Calibri"/>
          <w:sz w:val="22"/>
          <w:szCs w:val="22"/>
          <w:lang w:val="sr-Latn-ME"/>
        </w:rPr>
        <w:t>Ako V</w:t>
      </w:r>
      <w:r w:rsidR="00C269D7" w:rsidRPr="00A25499">
        <w:rPr>
          <w:rFonts w:eastAsia="Calibri"/>
          <w:sz w:val="22"/>
          <w:szCs w:val="22"/>
          <w:lang w:val="sr-Latn-ME"/>
        </w:rPr>
        <w:t>am se javi bilo koje neželjeno d</w:t>
      </w:r>
      <w:r w:rsidRPr="00A25499">
        <w:rPr>
          <w:rFonts w:eastAsia="Calibri"/>
          <w:sz w:val="22"/>
          <w:szCs w:val="22"/>
          <w:lang w:val="sr-Latn-ME"/>
        </w:rPr>
        <w:t xml:space="preserve">ejstvo recite to svom ljekaru, </w:t>
      </w:r>
      <w:r w:rsidR="00C269D7" w:rsidRPr="00A25499">
        <w:rPr>
          <w:rFonts w:eastAsia="Calibri"/>
          <w:sz w:val="22"/>
          <w:szCs w:val="22"/>
          <w:lang w:val="sr-Latn-ME"/>
        </w:rPr>
        <w:t>farmaceutu ili medicinskoj sestri. Ovo uključuje i bilo koja neželjena dejstva koja nijesu navedena u ovom uputstvu</w:t>
      </w:r>
      <w:r w:rsidR="00C269D7" w:rsidRPr="00A25499">
        <w:rPr>
          <w:rFonts w:eastAsia="Calibri"/>
          <w:spacing w:val="-4"/>
          <w:sz w:val="22"/>
          <w:szCs w:val="22"/>
          <w:lang w:val="sr-Latn-ME"/>
        </w:rPr>
        <w:t>.</w:t>
      </w:r>
      <w:r w:rsidR="007C6028" w:rsidRPr="00A2549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ECA7E2A" w14:textId="77777777" w:rsidR="007C6028" w:rsidRPr="00A25499" w:rsidRDefault="007C6028" w:rsidP="0012628B">
      <w:pPr>
        <w:pStyle w:val="NoSpacing"/>
        <w:jc w:val="both"/>
        <w:rPr>
          <w:rFonts w:eastAsia="Calibri"/>
          <w:sz w:val="22"/>
          <w:szCs w:val="22"/>
          <w:lang w:val="sr-Latn-ME"/>
        </w:rPr>
      </w:pPr>
    </w:p>
    <w:p w14:paraId="6956FB6E" w14:textId="77777777" w:rsidR="007C6028" w:rsidRPr="00A25499" w:rsidRDefault="007C6028" w:rsidP="00445950">
      <w:pPr>
        <w:jc w:val="both"/>
        <w:rPr>
          <w:sz w:val="22"/>
          <w:szCs w:val="22"/>
          <w:lang w:val="sr-Latn-ME"/>
        </w:rPr>
      </w:pPr>
      <w:r w:rsidRPr="00A25499">
        <w:rPr>
          <w:sz w:val="22"/>
          <w:szCs w:val="22"/>
          <w:lang w:val="sr-Latn-ME"/>
        </w:rPr>
        <w:t xml:space="preserve">Institut za ljekove i medicinska sredstva </w:t>
      </w:r>
    </w:p>
    <w:p w14:paraId="48F893A3" w14:textId="77777777" w:rsidR="007C6028" w:rsidRPr="00A25499" w:rsidRDefault="007C6028" w:rsidP="00445950">
      <w:pPr>
        <w:jc w:val="both"/>
        <w:rPr>
          <w:sz w:val="22"/>
          <w:szCs w:val="22"/>
          <w:lang w:val="sr-Latn-ME"/>
        </w:rPr>
      </w:pPr>
      <w:r w:rsidRPr="00A25499">
        <w:rPr>
          <w:sz w:val="22"/>
          <w:szCs w:val="22"/>
          <w:lang w:val="sr-Latn-ME"/>
        </w:rPr>
        <w:t xml:space="preserve">Odjeljenje za </w:t>
      </w:r>
      <w:proofErr w:type="spellStart"/>
      <w:r w:rsidRPr="00A25499">
        <w:rPr>
          <w:sz w:val="22"/>
          <w:szCs w:val="22"/>
          <w:lang w:val="sr-Latn-ME"/>
        </w:rPr>
        <w:t>farmakovigilancu</w:t>
      </w:r>
      <w:proofErr w:type="spellEnd"/>
    </w:p>
    <w:p w14:paraId="0344A48B" w14:textId="77777777" w:rsidR="007C6028" w:rsidRPr="00A25499" w:rsidRDefault="007C6028" w:rsidP="00445950">
      <w:pPr>
        <w:jc w:val="both"/>
        <w:rPr>
          <w:sz w:val="22"/>
          <w:szCs w:val="22"/>
          <w:lang w:val="sr-Latn-ME"/>
        </w:rPr>
      </w:pPr>
      <w:r w:rsidRPr="00A25499">
        <w:rPr>
          <w:sz w:val="22"/>
          <w:szCs w:val="22"/>
          <w:lang w:val="sr-Latn-ME"/>
        </w:rPr>
        <w:t xml:space="preserve">Bulevar Ivana Crnojevića </w:t>
      </w:r>
      <w:proofErr w:type="spellStart"/>
      <w:r w:rsidRPr="00A25499">
        <w:rPr>
          <w:sz w:val="22"/>
          <w:szCs w:val="22"/>
          <w:lang w:val="sr-Latn-ME"/>
        </w:rPr>
        <w:t>64a</w:t>
      </w:r>
      <w:proofErr w:type="spellEnd"/>
      <w:r w:rsidRPr="00A25499">
        <w:rPr>
          <w:sz w:val="22"/>
          <w:szCs w:val="22"/>
          <w:lang w:val="sr-Latn-ME"/>
        </w:rPr>
        <w:t>, 81000 Podgorica</w:t>
      </w:r>
    </w:p>
    <w:p w14:paraId="7B69112E" w14:textId="77777777" w:rsidR="007C6028" w:rsidRPr="00A25499" w:rsidRDefault="007C6028" w:rsidP="00445950">
      <w:pPr>
        <w:jc w:val="both"/>
        <w:rPr>
          <w:sz w:val="22"/>
          <w:szCs w:val="22"/>
          <w:lang w:val="sr-Latn-ME"/>
        </w:rPr>
      </w:pPr>
    </w:p>
    <w:p w14:paraId="08C503C2" w14:textId="77777777" w:rsidR="007C6028" w:rsidRPr="00A25499" w:rsidRDefault="007C6028" w:rsidP="00445950">
      <w:pPr>
        <w:jc w:val="both"/>
        <w:rPr>
          <w:sz w:val="22"/>
          <w:szCs w:val="22"/>
          <w:lang w:val="sr-Latn-ME"/>
        </w:rPr>
      </w:pPr>
      <w:r w:rsidRPr="00A25499">
        <w:rPr>
          <w:sz w:val="22"/>
          <w:szCs w:val="22"/>
          <w:lang w:val="sr-Latn-ME"/>
        </w:rPr>
        <w:t>tel: +382 (0) 20 310 280</w:t>
      </w:r>
    </w:p>
    <w:p w14:paraId="092DDF34" w14:textId="77FFD3CB" w:rsidR="007C6028" w:rsidRPr="00A25499" w:rsidRDefault="007C6028" w:rsidP="00445950">
      <w:pPr>
        <w:jc w:val="both"/>
        <w:rPr>
          <w:sz w:val="22"/>
          <w:szCs w:val="22"/>
          <w:lang w:val="sr-Latn-ME"/>
        </w:rPr>
      </w:pPr>
      <w:proofErr w:type="spellStart"/>
      <w:r w:rsidRPr="00A25499">
        <w:rPr>
          <w:sz w:val="22"/>
          <w:szCs w:val="22"/>
          <w:lang w:val="sr-Latn-ME"/>
        </w:rPr>
        <w:t>fa</w:t>
      </w:r>
      <w:r w:rsidR="001E3457" w:rsidRPr="00A25499">
        <w:rPr>
          <w:sz w:val="22"/>
          <w:szCs w:val="22"/>
          <w:lang w:val="sr-Latn-ME"/>
        </w:rPr>
        <w:t>Escapelle</w:t>
      </w:r>
      <w:proofErr w:type="spellEnd"/>
      <w:r w:rsidRPr="00A25499">
        <w:rPr>
          <w:sz w:val="22"/>
          <w:szCs w:val="22"/>
          <w:lang w:val="sr-Latn-ME"/>
        </w:rPr>
        <w:t>: +382 (0) 20 310 581</w:t>
      </w:r>
    </w:p>
    <w:p w14:paraId="3FD88A6F" w14:textId="77777777" w:rsidR="007C6028" w:rsidRPr="00A25499" w:rsidRDefault="008A1733" w:rsidP="00445950">
      <w:pPr>
        <w:jc w:val="both"/>
        <w:rPr>
          <w:sz w:val="22"/>
          <w:szCs w:val="22"/>
          <w:lang w:val="sr-Latn-ME"/>
        </w:rPr>
      </w:pPr>
      <w:hyperlink r:id="rId8" w:history="1">
        <w:proofErr w:type="spellStart"/>
        <w:r w:rsidR="00510F22" w:rsidRPr="00A25499">
          <w:rPr>
            <w:rStyle w:val="Hyperlink"/>
            <w:sz w:val="22"/>
            <w:szCs w:val="22"/>
            <w:lang w:val="sr-Latn-ME"/>
          </w:rPr>
          <w:t>www.cinmed.me</w:t>
        </w:r>
        <w:proofErr w:type="spellEnd"/>
      </w:hyperlink>
      <w:r w:rsidR="00510F22" w:rsidRPr="00A25499">
        <w:rPr>
          <w:sz w:val="22"/>
          <w:szCs w:val="22"/>
          <w:lang w:val="sr-Latn-ME"/>
        </w:rPr>
        <w:t xml:space="preserve"> </w:t>
      </w:r>
    </w:p>
    <w:p w14:paraId="7143952B" w14:textId="77777777" w:rsidR="007C6028" w:rsidRPr="00A25499" w:rsidRDefault="008A1733" w:rsidP="00445950">
      <w:pPr>
        <w:jc w:val="both"/>
        <w:rPr>
          <w:sz w:val="22"/>
          <w:szCs w:val="22"/>
          <w:lang w:val="sr-Latn-ME"/>
        </w:rPr>
      </w:pPr>
      <w:hyperlink r:id="rId9" w:history="1">
        <w:proofErr w:type="spellStart"/>
        <w:r w:rsidR="00510F22" w:rsidRPr="00A25499">
          <w:rPr>
            <w:rStyle w:val="Hyperlink"/>
            <w:sz w:val="22"/>
            <w:szCs w:val="22"/>
            <w:lang w:val="sr-Latn-ME"/>
          </w:rPr>
          <w:t>nezeljenadejstva@cinmed.me</w:t>
        </w:r>
        <w:proofErr w:type="spellEnd"/>
      </w:hyperlink>
      <w:r w:rsidR="00510F22" w:rsidRPr="00A25499">
        <w:rPr>
          <w:sz w:val="22"/>
          <w:szCs w:val="22"/>
          <w:lang w:val="sr-Latn-ME"/>
        </w:rPr>
        <w:t xml:space="preserve"> </w:t>
      </w:r>
    </w:p>
    <w:p w14:paraId="48BE9273" w14:textId="2870B828" w:rsidR="00396B66" w:rsidRPr="00A25499" w:rsidRDefault="007C6028" w:rsidP="00445950">
      <w:pPr>
        <w:jc w:val="both"/>
        <w:rPr>
          <w:sz w:val="22"/>
          <w:szCs w:val="22"/>
          <w:lang w:val="sr-Latn-ME"/>
        </w:rPr>
      </w:pPr>
      <w:r w:rsidRPr="00A25499">
        <w:rPr>
          <w:sz w:val="22"/>
          <w:szCs w:val="22"/>
          <w:lang w:val="sr-Latn-ME"/>
        </w:rPr>
        <w:t>putem IS zdravstvene zaštite</w:t>
      </w:r>
    </w:p>
    <w:p w14:paraId="1DD03DF0" w14:textId="77777777" w:rsidR="00CD38EA" w:rsidRPr="00A25499" w:rsidRDefault="00CD38EA" w:rsidP="00CD38EA">
      <w:pPr>
        <w:pStyle w:val="NoSpacing"/>
        <w:jc w:val="both"/>
        <w:rPr>
          <w:rFonts w:eastAsia="Calibri"/>
          <w:sz w:val="22"/>
          <w:szCs w:val="22"/>
          <w:lang w:val="sr-Latn-ME"/>
        </w:rPr>
      </w:pPr>
      <w:proofErr w:type="spellStart"/>
      <w:r w:rsidRPr="00A25499">
        <w:rPr>
          <w:rFonts w:eastAsia="Calibri"/>
          <w:sz w:val="22"/>
          <w:szCs w:val="22"/>
          <w:lang w:val="sr-Latn-ME"/>
        </w:rPr>
        <w:t>QR</w:t>
      </w:r>
      <w:proofErr w:type="spellEnd"/>
      <w:r w:rsidRPr="00A25499">
        <w:rPr>
          <w:rFonts w:eastAsia="Calibri"/>
          <w:sz w:val="22"/>
          <w:szCs w:val="22"/>
          <w:lang w:val="sr-Latn-ME"/>
        </w:rPr>
        <w:t xml:space="preserve"> kod za </w:t>
      </w:r>
      <w:proofErr w:type="spellStart"/>
      <w:r w:rsidRPr="00A25499">
        <w:rPr>
          <w:rFonts w:eastAsia="Calibri"/>
          <w:sz w:val="22"/>
          <w:szCs w:val="22"/>
          <w:lang w:val="sr-Latn-ME"/>
        </w:rPr>
        <w:t>online</w:t>
      </w:r>
      <w:proofErr w:type="spellEnd"/>
      <w:r w:rsidRPr="00A25499">
        <w:rPr>
          <w:rFonts w:eastAsia="Calibri"/>
          <w:sz w:val="22"/>
          <w:szCs w:val="22"/>
          <w:lang w:val="sr-Latn-ME"/>
        </w:rPr>
        <w:t xml:space="preserve"> prijavu sumnje na neželjeno dejstvo lijeka:</w:t>
      </w:r>
    </w:p>
    <w:p w14:paraId="0755AEE0" w14:textId="456214D8" w:rsidR="00CD38EA" w:rsidRPr="00A25499" w:rsidRDefault="00CD38EA" w:rsidP="00445950">
      <w:pPr>
        <w:jc w:val="both"/>
        <w:rPr>
          <w:sz w:val="22"/>
          <w:szCs w:val="22"/>
          <w:lang w:val="sr-Latn-ME"/>
        </w:rPr>
      </w:pPr>
    </w:p>
    <w:p w14:paraId="5EC6885F" w14:textId="54153582" w:rsidR="00CD38EA" w:rsidRPr="00A25499" w:rsidRDefault="00CD38EA" w:rsidP="00445950">
      <w:pPr>
        <w:jc w:val="both"/>
        <w:rPr>
          <w:sz w:val="22"/>
          <w:szCs w:val="22"/>
          <w:lang w:val="sr-Latn-ME"/>
        </w:rPr>
      </w:pPr>
      <w:r w:rsidRPr="00A25499">
        <w:rPr>
          <w:noProof/>
          <w:sz w:val="22"/>
          <w:szCs w:val="22"/>
          <w:lang w:val="sr-Latn-ME" w:eastAsia="sr-Latn-ME"/>
        </w:rPr>
        <w:drawing>
          <wp:inline distT="0" distB="0" distL="0" distR="0" wp14:anchorId="67CD797A" wp14:editId="50BA3DD2">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CB2AA4C" w14:textId="77777777" w:rsidR="00CD38EA" w:rsidRPr="00A25499" w:rsidRDefault="00CD38EA" w:rsidP="00445950">
      <w:pPr>
        <w:jc w:val="both"/>
        <w:rPr>
          <w:sz w:val="22"/>
          <w:szCs w:val="22"/>
          <w:lang w:val="sr-Latn-ME"/>
        </w:rPr>
      </w:pPr>
    </w:p>
    <w:p w14:paraId="52051B1F" w14:textId="77777777" w:rsidR="00662339" w:rsidRPr="00A25499" w:rsidRDefault="00662339" w:rsidP="00445950">
      <w:pPr>
        <w:jc w:val="both"/>
        <w:rPr>
          <w:sz w:val="22"/>
          <w:szCs w:val="22"/>
          <w:lang w:val="sr-Latn-ME"/>
        </w:rPr>
      </w:pPr>
    </w:p>
    <w:p w14:paraId="28EE49D5" w14:textId="4A3E067E" w:rsidR="00A32113" w:rsidRPr="00A25499" w:rsidRDefault="00A32113" w:rsidP="00445950">
      <w:pPr>
        <w:tabs>
          <w:tab w:val="left" w:pos="540"/>
          <w:tab w:val="left" w:pos="569"/>
        </w:tabs>
        <w:jc w:val="both"/>
        <w:rPr>
          <w:b/>
          <w:bCs/>
          <w:sz w:val="22"/>
          <w:szCs w:val="22"/>
          <w:lang w:val="sr-Latn-ME"/>
        </w:rPr>
      </w:pPr>
      <w:r w:rsidRPr="00A25499">
        <w:rPr>
          <w:b/>
          <w:bCs/>
          <w:sz w:val="22"/>
          <w:szCs w:val="22"/>
          <w:lang w:val="sr-Latn-ME"/>
        </w:rPr>
        <w:t xml:space="preserve">5. </w:t>
      </w:r>
      <w:r w:rsidR="00291DAD" w:rsidRPr="00A25499">
        <w:rPr>
          <w:b/>
          <w:bCs/>
          <w:sz w:val="22"/>
          <w:szCs w:val="22"/>
          <w:lang w:val="sr-Latn-ME"/>
        </w:rPr>
        <w:tab/>
      </w:r>
      <w:r w:rsidRPr="00A25499">
        <w:rPr>
          <w:b/>
          <w:bCs/>
          <w:sz w:val="22"/>
          <w:szCs w:val="22"/>
          <w:lang w:val="sr-Latn-ME"/>
        </w:rPr>
        <w:t xml:space="preserve">KAKO ČUVATI LIJEK </w:t>
      </w:r>
      <w:proofErr w:type="spellStart"/>
      <w:r w:rsidR="001E3457" w:rsidRPr="00A25499">
        <w:rPr>
          <w:b/>
          <w:bCs/>
          <w:sz w:val="22"/>
          <w:szCs w:val="22"/>
          <w:lang w:val="sr-Latn-ME"/>
        </w:rPr>
        <w:t>ESCAPELLE</w:t>
      </w:r>
      <w:proofErr w:type="spellEnd"/>
    </w:p>
    <w:p w14:paraId="5893347D" w14:textId="77777777" w:rsidR="00445D8F" w:rsidRPr="00A25499" w:rsidRDefault="00445D8F" w:rsidP="00445950">
      <w:pPr>
        <w:jc w:val="both"/>
        <w:rPr>
          <w:sz w:val="22"/>
          <w:szCs w:val="22"/>
          <w:lang w:val="sr-Latn-ME"/>
        </w:rPr>
      </w:pPr>
    </w:p>
    <w:p w14:paraId="22517D86" w14:textId="77777777" w:rsidR="00991E7D" w:rsidRPr="00A25499" w:rsidRDefault="008A7F7D" w:rsidP="00445950">
      <w:pPr>
        <w:numPr>
          <w:ilvl w:val="12"/>
          <w:numId w:val="0"/>
        </w:numPr>
        <w:tabs>
          <w:tab w:val="left" w:pos="720"/>
        </w:tabs>
        <w:ind w:right="-2"/>
        <w:jc w:val="both"/>
        <w:rPr>
          <w:sz w:val="22"/>
          <w:szCs w:val="22"/>
          <w:lang w:val="sr-Latn-ME"/>
        </w:rPr>
      </w:pPr>
      <w:r w:rsidRPr="00A25499">
        <w:rPr>
          <w:sz w:val="22"/>
          <w:szCs w:val="22"/>
          <w:lang w:val="sr-Latn-ME"/>
        </w:rPr>
        <w:t xml:space="preserve">Lijek čuvajte </w:t>
      </w:r>
      <w:r w:rsidR="00991E7D" w:rsidRPr="00A25499">
        <w:rPr>
          <w:sz w:val="22"/>
          <w:szCs w:val="22"/>
          <w:lang w:val="sr-Latn-ME"/>
        </w:rPr>
        <w:t>van pogleda i domašaja djece.</w:t>
      </w:r>
    </w:p>
    <w:p w14:paraId="2B49368D" w14:textId="77777777" w:rsidR="00991E7D" w:rsidRPr="00A25499" w:rsidRDefault="00991E7D" w:rsidP="00445950">
      <w:pPr>
        <w:jc w:val="both"/>
        <w:rPr>
          <w:sz w:val="22"/>
          <w:szCs w:val="22"/>
          <w:lang w:val="sr-Latn-ME"/>
        </w:rPr>
      </w:pPr>
    </w:p>
    <w:p w14:paraId="32BE93E5" w14:textId="515984E6" w:rsidR="00D01E45" w:rsidRPr="00A25499" w:rsidRDefault="00D01E45" w:rsidP="00445950">
      <w:pPr>
        <w:numPr>
          <w:ilvl w:val="12"/>
          <w:numId w:val="0"/>
        </w:numPr>
        <w:tabs>
          <w:tab w:val="left" w:pos="720"/>
        </w:tabs>
        <w:ind w:right="-2"/>
        <w:jc w:val="both"/>
        <w:rPr>
          <w:sz w:val="22"/>
          <w:szCs w:val="22"/>
          <w:lang w:val="sr-Latn-ME"/>
        </w:rPr>
      </w:pPr>
      <w:r w:rsidRPr="00A25499">
        <w:rPr>
          <w:sz w:val="22"/>
          <w:szCs w:val="22"/>
          <w:lang w:val="sr-Latn-ME"/>
        </w:rPr>
        <w:lastRenderedPageBreak/>
        <w:t xml:space="preserve">Ovaj lijek se ne smije upotrijebiti nakon isteka roka upotrebe navedenog na kutiji. Rok upotrebe odnosi se na </w:t>
      </w:r>
      <w:proofErr w:type="spellStart"/>
      <w:r w:rsidRPr="00A25499">
        <w:rPr>
          <w:sz w:val="22"/>
          <w:szCs w:val="22"/>
          <w:lang w:val="sr-Latn-ME"/>
        </w:rPr>
        <w:t>poslednji</w:t>
      </w:r>
      <w:proofErr w:type="spellEnd"/>
      <w:r w:rsidRPr="00A25499">
        <w:rPr>
          <w:sz w:val="22"/>
          <w:szCs w:val="22"/>
          <w:lang w:val="sr-Latn-ME"/>
        </w:rPr>
        <w:t xml:space="preserve"> dan navedenog mjeseca.</w:t>
      </w:r>
    </w:p>
    <w:p w14:paraId="543C7568" w14:textId="54F7E6E7" w:rsidR="00445D8F" w:rsidRPr="00A25499" w:rsidRDefault="00445D8F" w:rsidP="00445950">
      <w:pPr>
        <w:jc w:val="both"/>
        <w:rPr>
          <w:b/>
          <w:bCs/>
          <w:sz w:val="22"/>
          <w:szCs w:val="22"/>
          <w:lang w:val="sr-Latn-ME"/>
        </w:rPr>
      </w:pPr>
    </w:p>
    <w:p w14:paraId="5F58148F" w14:textId="77777777" w:rsidR="000A7DF6" w:rsidRPr="00A25499" w:rsidRDefault="000A7DF6" w:rsidP="0012628B">
      <w:pPr>
        <w:contextualSpacing/>
        <w:jc w:val="both"/>
        <w:rPr>
          <w:sz w:val="22"/>
          <w:szCs w:val="22"/>
          <w:lang w:val="sr-Latn-ME"/>
        </w:rPr>
      </w:pPr>
      <w:r w:rsidRPr="00A25499">
        <w:rPr>
          <w:sz w:val="22"/>
          <w:szCs w:val="22"/>
          <w:lang w:val="sr-Latn-ME"/>
        </w:rPr>
        <w:t>Čuvati u originalnom pakovanju radi zaštite od svjetlosti.</w:t>
      </w:r>
    </w:p>
    <w:p w14:paraId="456218A4" w14:textId="77777777" w:rsidR="000A7DF6" w:rsidRPr="00A25499" w:rsidRDefault="000A7DF6" w:rsidP="00445950">
      <w:pPr>
        <w:jc w:val="both"/>
        <w:rPr>
          <w:b/>
          <w:bCs/>
          <w:sz w:val="22"/>
          <w:szCs w:val="22"/>
          <w:lang w:val="sr-Latn-ME"/>
        </w:rPr>
      </w:pPr>
    </w:p>
    <w:p w14:paraId="2E70FFFB" w14:textId="77777777" w:rsidR="00D01E45" w:rsidRPr="00A25499" w:rsidRDefault="00D01E45" w:rsidP="00445950">
      <w:pPr>
        <w:jc w:val="both"/>
        <w:rPr>
          <w:sz w:val="22"/>
          <w:szCs w:val="22"/>
          <w:lang w:val="sr-Latn-ME" w:eastAsia="hr-HR"/>
        </w:rPr>
      </w:pPr>
      <w:r w:rsidRPr="00A25499">
        <w:rPr>
          <w:sz w:val="22"/>
          <w:szCs w:val="22"/>
          <w:lang w:val="sr-Latn-ME" w:eastAsia="hr-HR"/>
        </w:rPr>
        <w:t>Ljekove ne treba bacati u kanalizaciju, niti kućni otpad. Ove mjere pomažu očuvanju životne sredine.</w:t>
      </w:r>
    </w:p>
    <w:p w14:paraId="40191AEC" w14:textId="77777777" w:rsidR="00D01E45" w:rsidRPr="00A25499" w:rsidRDefault="00D01E45" w:rsidP="00445950">
      <w:pPr>
        <w:jc w:val="both"/>
        <w:rPr>
          <w:b/>
          <w:bCs/>
          <w:sz w:val="22"/>
          <w:szCs w:val="22"/>
          <w:lang w:val="sr-Latn-ME" w:eastAsia="hr-HR"/>
        </w:rPr>
      </w:pPr>
      <w:proofErr w:type="spellStart"/>
      <w:r w:rsidRPr="00A25499">
        <w:rPr>
          <w:sz w:val="22"/>
          <w:szCs w:val="22"/>
          <w:lang w:val="sr-Latn-ME" w:eastAsia="hr-HR"/>
        </w:rPr>
        <w:t>Neupotrijebljeni</w:t>
      </w:r>
      <w:proofErr w:type="spellEnd"/>
      <w:r w:rsidRPr="00A25499">
        <w:rPr>
          <w:sz w:val="22"/>
          <w:szCs w:val="22"/>
          <w:lang w:val="sr-Latn-ME" w:eastAsia="hr-HR"/>
        </w:rPr>
        <w:t xml:space="preserve"> lijek se uništava u skladu sa važećim propisima.</w:t>
      </w:r>
    </w:p>
    <w:p w14:paraId="1E2AA84D" w14:textId="19EB7073" w:rsidR="00396B66" w:rsidRDefault="00396B66" w:rsidP="00445950">
      <w:pPr>
        <w:jc w:val="both"/>
        <w:rPr>
          <w:bCs/>
          <w:sz w:val="22"/>
          <w:szCs w:val="22"/>
          <w:lang w:val="sr-Latn-ME"/>
        </w:rPr>
      </w:pPr>
    </w:p>
    <w:p w14:paraId="7845AB8A" w14:textId="77777777" w:rsidR="00A25499" w:rsidRPr="00A25499" w:rsidRDefault="00A25499" w:rsidP="00445950">
      <w:pPr>
        <w:jc w:val="both"/>
        <w:rPr>
          <w:bCs/>
          <w:sz w:val="22"/>
          <w:szCs w:val="22"/>
          <w:lang w:val="sr-Latn-ME"/>
        </w:rPr>
      </w:pPr>
    </w:p>
    <w:p w14:paraId="65876045" w14:textId="77777777" w:rsidR="00A32113" w:rsidRPr="00A25499" w:rsidRDefault="00A32113" w:rsidP="00445950">
      <w:pPr>
        <w:tabs>
          <w:tab w:val="left" w:pos="540"/>
          <w:tab w:val="left" w:pos="569"/>
        </w:tabs>
        <w:jc w:val="both"/>
        <w:rPr>
          <w:b/>
          <w:bCs/>
          <w:sz w:val="22"/>
          <w:szCs w:val="22"/>
          <w:lang w:val="sr-Latn-ME"/>
        </w:rPr>
      </w:pPr>
      <w:r w:rsidRPr="00A25499">
        <w:rPr>
          <w:b/>
          <w:bCs/>
          <w:sz w:val="22"/>
          <w:szCs w:val="22"/>
          <w:lang w:val="sr-Latn-ME"/>
        </w:rPr>
        <w:t xml:space="preserve">6. </w:t>
      </w:r>
      <w:r w:rsidR="00291DAD" w:rsidRPr="00A25499">
        <w:rPr>
          <w:b/>
          <w:bCs/>
          <w:sz w:val="22"/>
          <w:szCs w:val="22"/>
          <w:lang w:val="sr-Latn-ME"/>
        </w:rPr>
        <w:tab/>
      </w:r>
      <w:r w:rsidR="00326EEC" w:rsidRPr="00A25499">
        <w:rPr>
          <w:b/>
          <w:bCs/>
          <w:sz w:val="22"/>
          <w:szCs w:val="22"/>
          <w:lang w:val="sr-Latn-ME"/>
        </w:rPr>
        <w:t xml:space="preserve">SADRŽAJ PAKOVANJA I </w:t>
      </w:r>
      <w:r w:rsidRPr="00A25499">
        <w:rPr>
          <w:b/>
          <w:bCs/>
          <w:sz w:val="22"/>
          <w:szCs w:val="22"/>
          <w:lang w:val="sr-Latn-ME"/>
        </w:rPr>
        <w:t>DODATNE INFORMACIJE</w:t>
      </w:r>
      <w:r w:rsidR="00E06040" w:rsidRPr="00A25499">
        <w:rPr>
          <w:b/>
          <w:bCs/>
          <w:sz w:val="22"/>
          <w:szCs w:val="22"/>
          <w:lang w:val="sr-Latn-ME"/>
        </w:rPr>
        <w:t xml:space="preserve"> </w:t>
      </w:r>
    </w:p>
    <w:p w14:paraId="15853027" w14:textId="77777777" w:rsidR="00445D8F" w:rsidRPr="00A25499" w:rsidRDefault="00445D8F" w:rsidP="00445950">
      <w:pPr>
        <w:jc w:val="both"/>
        <w:rPr>
          <w:sz w:val="22"/>
          <w:szCs w:val="22"/>
          <w:lang w:val="sr-Latn-ME"/>
        </w:rPr>
      </w:pPr>
    </w:p>
    <w:p w14:paraId="3E949770" w14:textId="26BB1D6A" w:rsidR="00326EEC" w:rsidRPr="00A25499" w:rsidRDefault="00A32113" w:rsidP="00445950">
      <w:pPr>
        <w:jc w:val="both"/>
        <w:rPr>
          <w:b/>
          <w:sz w:val="22"/>
          <w:szCs w:val="22"/>
          <w:lang w:val="sr-Latn-ME"/>
        </w:rPr>
      </w:pPr>
      <w:r w:rsidRPr="00A25499">
        <w:rPr>
          <w:b/>
          <w:bCs/>
          <w:sz w:val="22"/>
          <w:szCs w:val="22"/>
          <w:lang w:val="sr-Latn-ME"/>
        </w:rPr>
        <w:t xml:space="preserve">Šta sadrži lijek </w:t>
      </w:r>
      <w:proofErr w:type="spellStart"/>
      <w:r w:rsidR="001E3457" w:rsidRPr="00A25499">
        <w:rPr>
          <w:b/>
          <w:sz w:val="22"/>
          <w:szCs w:val="22"/>
          <w:lang w:val="sr-Latn-ME"/>
        </w:rPr>
        <w:t>Escapelle</w:t>
      </w:r>
      <w:proofErr w:type="spellEnd"/>
    </w:p>
    <w:p w14:paraId="7364408C" w14:textId="77777777" w:rsidR="00CD38EA" w:rsidRPr="00A25499" w:rsidRDefault="00CD38EA" w:rsidP="00445950">
      <w:pPr>
        <w:jc w:val="both"/>
        <w:rPr>
          <w:b/>
          <w:sz w:val="22"/>
          <w:szCs w:val="22"/>
          <w:lang w:val="sr-Latn-ME"/>
        </w:rPr>
      </w:pPr>
    </w:p>
    <w:p w14:paraId="5CF0F8ED" w14:textId="77777777" w:rsidR="000A7DF6" w:rsidRPr="00A25499" w:rsidRDefault="000A7DF6" w:rsidP="0012628B">
      <w:pPr>
        <w:numPr>
          <w:ilvl w:val="0"/>
          <w:numId w:val="40"/>
        </w:numPr>
        <w:ind w:left="360"/>
        <w:contextualSpacing/>
        <w:jc w:val="both"/>
        <w:rPr>
          <w:sz w:val="22"/>
          <w:szCs w:val="22"/>
          <w:lang w:val="sr-Latn-ME"/>
        </w:rPr>
      </w:pPr>
      <w:r w:rsidRPr="00A25499">
        <w:rPr>
          <w:sz w:val="22"/>
          <w:szCs w:val="22"/>
          <w:lang w:val="sr-Latn-ME"/>
        </w:rPr>
        <w:t xml:space="preserve">Aktivna supstanca je: </w:t>
      </w:r>
      <w:proofErr w:type="spellStart"/>
      <w:r w:rsidRPr="00A25499">
        <w:rPr>
          <w:sz w:val="22"/>
          <w:szCs w:val="22"/>
          <w:lang w:val="sr-Latn-ME"/>
        </w:rPr>
        <w:t>levonorgestrel</w:t>
      </w:r>
      <w:proofErr w:type="spellEnd"/>
      <w:r w:rsidRPr="00A25499">
        <w:rPr>
          <w:sz w:val="22"/>
          <w:szCs w:val="22"/>
          <w:lang w:val="sr-Latn-ME"/>
        </w:rPr>
        <w:t>.</w:t>
      </w:r>
    </w:p>
    <w:p w14:paraId="238A7FFB" w14:textId="3DD9F894" w:rsidR="000A7DF6" w:rsidRPr="00A25499" w:rsidRDefault="000A7DF6" w:rsidP="0012628B">
      <w:pPr>
        <w:contextualSpacing/>
        <w:jc w:val="both"/>
        <w:rPr>
          <w:sz w:val="22"/>
          <w:szCs w:val="22"/>
          <w:lang w:val="sr-Latn-ME"/>
        </w:rPr>
      </w:pPr>
      <w:r w:rsidRPr="00A25499">
        <w:rPr>
          <w:sz w:val="22"/>
          <w:szCs w:val="22"/>
          <w:lang w:val="sr-Latn-ME"/>
        </w:rPr>
        <w:t xml:space="preserve">      Jedna tableta sadrži 1,5 mg </w:t>
      </w:r>
      <w:proofErr w:type="spellStart"/>
      <w:r w:rsidRPr="00A25499">
        <w:rPr>
          <w:sz w:val="22"/>
          <w:szCs w:val="22"/>
          <w:lang w:val="sr-Latn-ME"/>
        </w:rPr>
        <w:t>levonorgestrela</w:t>
      </w:r>
      <w:proofErr w:type="spellEnd"/>
      <w:r w:rsidRPr="00A25499">
        <w:rPr>
          <w:sz w:val="22"/>
          <w:szCs w:val="22"/>
          <w:lang w:val="sr-Latn-ME"/>
        </w:rPr>
        <w:t>.</w:t>
      </w:r>
    </w:p>
    <w:p w14:paraId="41B658BF" w14:textId="77777777" w:rsidR="00CD38EA" w:rsidRPr="00A25499" w:rsidRDefault="00CD38EA" w:rsidP="0012628B">
      <w:pPr>
        <w:contextualSpacing/>
        <w:jc w:val="both"/>
        <w:rPr>
          <w:sz w:val="22"/>
          <w:szCs w:val="22"/>
          <w:lang w:val="sr-Latn-ME"/>
        </w:rPr>
      </w:pPr>
    </w:p>
    <w:p w14:paraId="5D88C3A9" w14:textId="6AE2CBCA" w:rsidR="000A7DF6" w:rsidRPr="00A25499" w:rsidRDefault="000A7DF6" w:rsidP="0012628B">
      <w:pPr>
        <w:numPr>
          <w:ilvl w:val="0"/>
          <w:numId w:val="40"/>
        </w:numPr>
        <w:ind w:left="360"/>
        <w:contextualSpacing/>
        <w:jc w:val="both"/>
        <w:rPr>
          <w:bCs/>
          <w:sz w:val="22"/>
          <w:szCs w:val="22"/>
          <w:lang w:val="sr-Latn-ME"/>
        </w:rPr>
      </w:pPr>
      <w:r w:rsidRPr="00A25499">
        <w:rPr>
          <w:sz w:val="22"/>
          <w:szCs w:val="22"/>
          <w:lang w:val="sr-Latn-ME"/>
        </w:rPr>
        <w:t xml:space="preserve">Pomoćne supstance su: </w:t>
      </w:r>
      <w:r w:rsidRPr="00A25499">
        <w:rPr>
          <w:bCs/>
          <w:sz w:val="22"/>
          <w:szCs w:val="22"/>
          <w:lang w:val="sr-Latn-ME"/>
        </w:rPr>
        <w:t xml:space="preserve">skrob, krompirov; skrob, kukuruzni; silicijum dioksid, koloidni, bezvodni; magnezijum </w:t>
      </w:r>
      <w:proofErr w:type="spellStart"/>
      <w:r w:rsidRPr="00A25499">
        <w:rPr>
          <w:bCs/>
          <w:sz w:val="22"/>
          <w:szCs w:val="22"/>
          <w:lang w:val="sr-Latn-ME"/>
        </w:rPr>
        <w:t>stearat</w:t>
      </w:r>
      <w:proofErr w:type="spellEnd"/>
      <w:r w:rsidRPr="00A25499">
        <w:rPr>
          <w:bCs/>
          <w:sz w:val="22"/>
          <w:szCs w:val="22"/>
          <w:lang w:val="sr-Latn-ME"/>
        </w:rPr>
        <w:t xml:space="preserve">; talk; laktoza, </w:t>
      </w:r>
      <w:proofErr w:type="spellStart"/>
      <w:r w:rsidRPr="00A25499">
        <w:rPr>
          <w:bCs/>
          <w:sz w:val="22"/>
          <w:szCs w:val="22"/>
          <w:lang w:val="sr-Latn-ME"/>
        </w:rPr>
        <w:t>monohidrat</w:t>
      </w:r>
      <w:proofErr w:type="spellEnd"/>
      <w:r w:rsidRPr="00A25499">
        <w:rPr>
          <w:bCs/>
          <w:sz w:val="22"/>
          <w:szCs w:val="22"/>
          <w:lang w:val="sr-Latn-ME"/>
        </w:rPr>
        <w:t>.</w:t>
      </w:r>
    </w:p>
    <w:p w14:paraId="5639F7C5" w14:textId="77777777" w:rsidR="00326EEC" w:rsidRPr="00A25499" w:rsidRDefault="00326EEC" w:rsidP="00445950">
      <w:pPr>
        <w:jc w:val="both"/>
        <w:rPr>
          <w:sz w:val="22"/>
          <w:szCs w:val="22"/>
          <w:lang w:val="sr-Latn-ME"/>
        </w:rPr>
      </w:pPr>
    </w:p>
    <w:p w14:paraId="08E32F50" w14:textId="7F7B6BCF" w:rsidR="00A32113" w:rsidRPr="00A25499" w:rsidRDefault="00A32113" w:rsidP="00445950">
      <w:pPr>
        <w:jc w:val="both"/>
        <w:rPr>
          <w:b/>
          <w:sz w:val="22"/>
          <w:szCs w:val="22"/>
          <w:lang w:val="sr-Latn-ME"/>
        </w:rPr>
      </w:pPr>
      <w:r w:rsidRPr="00A25499">
        <w:rPr>
          <w:b/>
          <w:sz w:val="22"/>
          <w:szCs w:val="22"/>
          <w:lang w:val="sr-Latn-ME"/>
        </w:rPr>
        <w:t xml:space="preserve">Kako izgleda lijek </w:t>
      </w:r>
      <w:proofErr w:type="spellStart"/>
      <w:r w:rsidR="001E3457" w:rsidRPr="00A25499">
        <w:rPr>
          <w:b/>
          <w:sz w:val="22"/>
          <w:szCs w:val="22"/>
          <w:lang w:val="sr-Latn-ME"/>
        </w:rPr>
        <w:t>Escapelle</w:t>
      </w:r>
      <w:proofErr w:type="spellEnd"/>
      <w:r w:rsidRPr="00A25499">
        <w:rPr>
          <w:b/>
          <w:sz w:val="22"/>
          <w:szCs w:val="22"/>
          <w:lang w:val="sr-Latn-ME"/>
        </w:rPr>
        <w:t xml:space="preserve"> i sadržaj pakovanja</w:t>
      </w:r>
    </w:p>
    <w:p w14:paraId="0E9AD560" w14:textId="5DA37782" w:rsidR="00445D8F" w:rsidRPr="00A25499" w:rsidRDefault="00445D8F" w:rsidP="00445950">
      <w:pPr>
        <w:jc w:val="both"/>
        <w:rPr>
          <w:sz w:val="22"/>
          <w:szCs w:val="22"/>
          <w:lang w:val="sr-Latn-ME"/>
        </w:rPr>
      </w:pPr>
    </w:p>
    <w:p w14:paraId="41A7F671" w14:textId="3025D7D5" w:rsidR="000A7DF6" w:rsidRPr="00A25499" w:rsidRDefault="000A7DF6" w:rsidP="0012628B">
      <w:pPr>
        <w:contextualSpacing/>
        <w:jc w:val="both"/>
        <w:rPr>
          <w:snapToGrid w:val="0"/>
          <w:sz w:val="22"/>
          <w:szCs w:val="22"/>
          <w:lang w:val="sr-Latn-ME"/>
        </w:rPr>
      </w:pPr>
      <w:r w:rsidRPr="00A25499">
        <w:rPr>
          <w:sz w:val="22"/>
          <w:szCs w:val="22"/>
          <w:lang w:val="sr-Latn-ME"/>
        </w:rPr>
        <w:t xml:space="preserve">Okrugle, ravne, skoro bijele tablete, prečnika oko 8 mm, </w:t>
      </w:r>
      <w:r w:rsidRPr="00A25499">
        <w:rPr>
          <w:snapToGrid w:val="0"/>
          <w:sz w:val="22"/>
          <w:szCs w:val="22"/>
          <w:lang w:val="sr-Latn-ME"/>
        </w:rPr>
        <w:t>sa utisnutom oznakom „</w:t>
      </w:r>
      <w:proofErr w:type="spellStart"/>
      <w:r w:rsidRPr="00A25499">
        <w:rPr>
          <w:snapToGrid w:val="0"/>
          <w:sz w:val="22"/>
          <w:szCs w:val="22"/>
          <w:lang w:val="sr-Latn-ME"/>
        </w:rPr>
        <w:t>G</w:t>
      </w:r>
      <w:r w:rsidR="00CD38EA" w:rsidRPr="00A25499">
        <w:rPr>
          <w:snapToGrid w:val="0"/>
          <w:sz w:val="22"/>
          <w:szCs w:val="22"/>
          <w:lang w:val="sr-Latn-ME"/>
        </w:rPr>
        <w:t>00</w:t>
      </w:r>
      <w:proofErr w:type="spellEnd"/>
      <w:r w:rsidRPr="00A25499">
        <w:rPr>
          <w:snapToGrid w:val="0"/>
          <w:sz w:val="22"/>
          <w:szCs w:val="22"/>
          <w:lang w:val="sr-Latn-ME"/>
        </w:rPr>
        <w:t>“ sa jedne strane.</w:t>
      </w:r>
    </w:p>
    <w:p w14:paraId="63A6156E" w14:textId="77777777" w:rsidR="000A7DF6" w:rsidRPr="00A25499" w:rsidRDefault="000A7DF6" w:rsidP="0012628B">
      <w:pPr>
        <w:autoSpaceDE w:val="0"/>
        <w:autoSpaceDN w:val="0"/>
        <w:contextualSpacing/>
        <w:jc w:val="both"/>
        <w:rPr>
          <w:noProof/>
          <w:sz w:val="22"/>
          <w:szCs w:val="22"/>
          <w:lang w:val="sr-Latn-ME"/>
        </w:rPr>
      </w:pPr>
    </w:p>
    <w:p w14:paraId="759108A1" w14:textId="77777777" w:rsidR="000A7DF6" w:rsidRPr="00A25499" w:rsidRDefault="000A7DF6" w:rsidP="00445950">
      <w:pPr>
        <w:jc w:val="both"/>
        <w:rPr>
          <w:sz w:val="22"/>
          <w:szCs w:val="22"/>
          <w:lang w:val="sr-Latn-ME"/>
        </w:rPr>
      </w:pPr>
      <w:r w:rsidRPr="00A25499">
        <w:rPr>
          <w:bCs/>
          <w:noProof/>
          <w:sz w:val="22"/>
          <w:szCs w:val="22"/>
          <w:lang w:val="sr-Latn-ME" w:eastAsia="hu-HU"/>
        </w:rPr>
        <w:t xml:space="preserve">Unutrašnje pakovanje je aluminijum/PVC blister sa 1 tabletom. Spoljašnje pakovanje je složiva kartonska kutija sadrži jedan blister (ukupno jedna tableta) i Uputstvo za lijek. </w:t>
      </w:r>
    </w:p>
    <w:p w14:paraId="632C9DA0" w14:textId="77777777" w:rsidR="000A7DF6" w:rsidRPr="00A25499" w:rsidRDefault="000A7DF6" w:rsidP="00445950">
      <w:pPr>
        <w:jc w:val="both"/>
        <w:rPr>
          <w:sz w:val="22"/>
          <w:szCs w:val="22"/>
          <w:lang w:val="sr-Latn-ME"/>
        </w:rPr>
      </w:pPr>
    </w:p>
    <w:p w14:paraId="64F87806" w14:textId="77777777" w:rsidR="00A32113" w:rsidRPr="00A25499" w:rsidRDefault="00A32113" w:rsidP="00445950">
      <w:pPr>
        <w:jc w:val="both"/>
        <w:rPr>
          <w:b/>
          <w:sz w:val="22"/>
          <w:szCs w:val="22"/>
          <w:lang w:val="sr-Latn-ME"/>
        </w:rPr>
      </w:pPr>
      <w:r w:rsidRPr="00A25499">
        <w:rPr>
          <w:b/>
          <w:sz w:val="22"/>
          <w:szCs w:val="22"/>
          <w:lang w:val="sr-Latn-ME"/>
        </w:rPr>
        <w:t xml:space="preserve">Nosilac dozvole i </w:t>
      </w:r>
      <w:r w:rsidR="00C66783" w:rsidRPr="00A25499">
        <w:rPr>
          <w:b/>
          <w:sz w:val="22"/>
          <w:szCs w:val="22"/>
          <w:lang w:val="sr-Latn-ME"/>
        </w:rPr>
        <w:t>p</w:t>
      </w:r>
      <w:r w:rsidRPr="00A25499">
        <w:rPr>
          <w:b/>
          <w:sz w:val="22"/>
          <w:szCs w:val="22"/>
          <w:lang w:val="sr-Latn-ME"/>
        </w:rPr>
        <w:t>roizvođač</w:t>
      </w:r>
    </w:p>
    <w:p w14:paraId="2B216834" w14:textId="07B30459" w:rsidR="00445D8F" w:rsidRPr="00A25499" w:rsidRDefault="00445D8F" w:rsidP="00445950">
      <w:pPr>
        <w:jc w:val="both"/>
        <w:rPr>
          <w:sz w:val="22"/>
          <w:szCs w:val="22"/>
          <w:lang w:val="sr-Latn-ME"/>
        </w:rPr>
      </w:pPr>
    </w:p>
    <w:p w14:paraId="012EAEBF" w14:textId="45373C54" w:rsidR="000A7DF6" w:rsidRPr="00A25499" w:rsidRDefault="000A7DF6" w:rsidP="0012628B">
      <w:pPr>
        <w:contextualSpacing/>
        <w:jc w:val="both"/>
        <w:rPr>
          <w:b/>
          <w:bCs/>
          <w:sz w:val="22"/>
          <w:szCs w:val="22"/>
          <w:lang w:val="sr-Latn-ME"/>
        </w:rPr>
      </w:pPr>
      <w:r w:rsidRPr="00A25499">
        <w:rPr>
          <w:b/>
          <w:bCs/>
          <w:sz w:val="22"/>
          <w:szCs w:val="22"/>
          <w:lang w:val="sr-Latn-ME"/>
        </w:rPr>
        <w:t>Nosilac dozvole:</w:t>
      </w:r>
      <w:r w:rsidRPr="00A25499">
        <w:rPr>
          <w:bCs/>
          <w:sz w:val="22"/>
          <w:szCs w:val="22"/>
          <w:lang w:val="sr-Latn-ME"/>
        </w:rPr>
        <w:t xml:space="preserve">  Glosarij </w:t>
      </w:r>
      <w:r w:rsidR="00CD38EA" w:rsidRPr="00A25499">
        <w:rPr>
          <w:bCs/>
          <w:sz w:val="22"/>
          <w:szCs w:val="22"/>
          <w:lang w:val="sr-Latn-ME"/>
        </w:rPr>
        <w:t>d.o.o.</w:t>
      </w:r>
      <w:r w:rsidRPr="00A25499">
        <w:rPr>
          <w:bCs/>
          <w:sz w:val="22"/>
          <w:szCs w:val="22"/>
          <w:lang w:val="sr-Latn-ME"/>
        </w:rPr>
        <w:t xml:space="preserve">, </w:t>
      </w:r>
      <w:proofErr w:type="spellStart"/>
      <w:r w:rsidRPr="00A25499">
        <w:rPr>
          <w:bCs/>
          <w:sz w:val="22"/>
          <w:szCs w:val="22"/>
          <w:lang w:val="sr-Latn-ME"/>
        </w:rPr>
        <w:t>Vojislavljevića</w:t>
      </w:r>
      <w:proofErr w:type="spellEnd"/>
      <w:r w:rsidRPr="00A25499">
        <w:rPr>
          <w:bCs/>
          <w:sz w:val="22"/>
          <w:szCs w:val="22"/>
          <w:lang w:val="sr-Latn-ME"/>
        </w:rPr>
        <w:t xml:space="preserve"> 76, Podgorica</w:t>
      </w:r>
      <w:r w:rsidR="00CD38EA" w:rsidRPr="00A25499">
        <w:rPr>
          <w:bCs/>
          <w:sz w:val="22"/>
          <w:szCs w:val="22"/>
          <w:lang w:val="sr-Latn-ME"/>
        </w:rPr>
        <w:t>, Crna Gora</w:t>
      </w:r>
    </w:p>
    <w:p w14:paraId="76F2960C" w14:textId="1E847A2F" w:rsidR="000A7DF6" w:rsidRPr="00A25499" w:rsidRDefault="000A7DF6" w:rsidP="0012628B">
      <w:pPr>
        <w:contextualSpacing/>
        <w:jc w:val="both"/>
        <w:rPr>
          <w:sz w:val="22"/>
          <w:szCs w:val="22"/>
          <w:lang w:val="sr-Latn-ME"/>
        </w:rPr>
      </w:pPr>
      <w:r w:rsidRPr="00A25499">
        <w:rPr>
          <w:b/>
          <w:bCs/>
          <w:sz w:val="22"/>
          <w:szCs w:val="22"/>
          <w:lang w:val="sr-Latn-ME"/>
        </w:rPr>
        <w:t xml:space="preserve">Proizvođač: </w:t>
      </w:r>
      <w:proofErr w:type="spellStart"/>
      <w:r w:rsidRPr="00A25499">
        <w:rPr>
          <w:sz w:val="22"/>
          <w:szCs w:val="22"/>
          <w:lang w:val="sr-Latn-ME"/>
        </w:rPr>
        <w:t>Gedeon</w:t>
      </w:r>
      <w:proofErr w:type="spellEnd"/>
      <w:r w:rsidRPr="00A25499">
        <w:rPr>
          <w:sz w:val="22"/>
          <w:szCs w:val="22"/>
          <w:lang w:val="sr-Latn-ME"/>
        </w:rPr>
        <w:t xml:space="preserve"> </w:t>
      </w:r>
      <w:proofErr w:type="spellStart"/>
      <w:r w:rsidRPr="00A25499">
        <w:rPr>
          <w:sz w:val="22"/>
          <w:szCs w:val="22"/>
          <w:lang w:val="sr-Latn-ME"/>
        </w:rPr>
        <w:t>Richter</w:t>
      </w:r>
      <w:proofErr w:type="spellEnd"/>
      <w:r w:rsidRPr="00A25499">
        <w:rPr>
          <w:sz w:val="22"/>
          <w:szCs w:val="22"/>
          <w:lang w:val="sr-Latn-ME"/>
        </w:rPr>
        <w:t xml:space="preserve"> </w:t>
      </w:r>
      <w:proofErr w:type="spellStart"/>
      <w:r w:rsidRPr="00A25499">
        <w:rPr>
          <w:sz w:val="22"/>
          <w:szCs w:val="22"/>
          <w:lang w:val="sr-Latn-ME"/>
        </w:rPr>
        <w:t>Plc</w:t>
      </w:r>
      <w:proofErr w:type="spellEnd"/>
      <w:r w:rsidRPr="00A25499">
        <w:rPr>
          <w:sz w:val="22"/>
          <w:szCs w:val="22"/>
          <w:lang w:val="sr-Latn-ME"/>
        </w:rPr>
        <w:t xml:space="preserve">., </w:t>
      </w:r>
      <w:proofErr w:type="spellStart"/>
      <w:r w:rsidR="00CD38EA" w:rsidRPr="00A25499">
        <w:rPr>
          <w:sz w:val="22"/>
          <w:szCs w:val="22"/>
          <w:lang w:val="sr-Latn-ME"/>
        </w:rPr>
        <w:t>Gyömrői</w:t>
      </w:r>
      <w:proofErr w:type="spellEnd"/>
      <w:r w:rsidR="00CD38EA" w:rsidRPr="00A25499">
        <w:rPr>
          <w:sz w:val="22"/>
          <w:szCs w:val="22"/>
          <w:lang w:val="sr-Latn-ME"/>
        </w:rPr>
        <w:t xml:space="preserve"> </w:t>
      </w:r>
      <w:proofErr w:type="spellStart"/>
      <w:r w:rsidR="00CD38EA" w:rsidRPr="00A25499">
        <w:rPr>
          <w:sz w:val="22"/>
          <w:szCs w:val="22"/>
          <w:lang w:val="sr-Latn-ME"/>
        </w:rPr>
        <w:t>út</w:t>
      </w:r>
      <w:proofErr w:type="spellEnd"/>
      <w:r w:rsidR="00CD38EA" w:rsidRPr="00A25499">
        <w:rPr>
          <w:sz w:val="22"/>
          <w:szCs w:val="22"/>
          <w:lang w:val="sr-Latn-ME"/>
        </w:rPr>
        <w:t xml:space="preserve"> 19-21, </w:t>
      </w:r>
      <w:proofErr w:type="spellStart"/>
      <w:r w:rsidRPr="00A25499">
        <w:rPr>
          <w:sz w:val="22"/>
          <w:szCs w:val="22"/>
          <w:lang w:val="sr-Latn-ME"/>
        </w:rPr>
        <w:t>Budapest</w:t>
      </w:r>
      <w:proofErr w:type="spellEnd"/>
      <w:r w:rsidR="00CD38EA" w:rsidRPr="00A25499">
        <w:rPr>
          <w:sz w:val="22"/>
          <w:szCs w:val="22"/>
          <w:lang w:val="sr-Latn-ME"/>
        </w:rPr>
        <w:t xml:space="preserve"> 1103</w:t>
      </w:r>
      <w:r w:rsidRPr="00A25499">
        <w:rPr>
          <w:sz w:val="22"/>
          <w:szCs w:val="22"/>
          <w:lang w:val="sr-Latn-ME"/>
        </w:rPr>
        <w:t>, Mađarska</w:t>
      </w:r>
    </w:p>
    <w:p w14:paraId="79BA7530" w14:textId="77777777" w:rsidR="000A7DF6" w:rsidRPr="00A25499" w:rsidRDefault="000A7DF6" w:rsidP="00445950">
      <w:pPr>
        <w:jc w:val="both"/>
        <w:rPr>
          <w:sz w:val="22"/>
          <w:szCs w:val="22"/>
          <w:lang w:val="sr-Latn-ME"/>
        </w:rPr>
      </w:pPr>
    </w:p>
    <w:p w14:paraId="3BA76D8E" w14:textId="77777777" w:rsidR="00A32113" w:rsidRPr="00A25499" w:rsidRDefault="00A32113" w:rsidP="00445950">
      <w:pPr>
        <w:jc w:val="both"/>
        <w:rPr>
          <w:b/>
          <w:sz w:val="22"/>
          <w:szCs w:val="22"/>
          <w:lang w:val="sr-Latn-ME"/>
        </w:rPr>
      </w:pPr>
      <w:r w:rsidRPr="00A25499">
        <w:rPr>
          <w:b/>
          <w:sz w:val="22"/>
          <w:szCs w:val="22"/>
          <w:lang w:val="sr-Latn-ME"/>
        </w:rPr>
        <w:t>Režim izdavanja lijeka</w:t>
      </w:r>
    </w:p>
    <w:p w14:paraId="2122B22F" w14:textId="3AB447BF" w:rsidR="00445D8F" w:rsidRPr="00A25499" w:rsidRDefault="00445D8F" w:rsidP="00445950">
      <w:pPr>
        <w:jc w:val="both"/>
        <w:rPr>
          <w:sz w:val="22"/>
          <w:szCs w:val="22"/>
          <w:lang w:val="sr-Latn-ME"/>
        </w:rPr>
      </w:pPr>
    </w:p>
    <w:p w14:paraId="4B524863" w14:textId="77777777" w:rsidR="000A7DF6" w:rsidRPr="00A25499" w:rsidRDefault="000A7DF6" w:rsidP="0012628B">
      <w:pPr>
        <w:widowControl w:val="0"/>
        <w:autoSpaceDE w:val="0"/>
        <w:autoSpaceDN w:val="0"/>
        <w:contextualSpacing/>
        <w:jc w:val="both"/>
        <w:rPr>
          <w:sz w:val="22"/>
          <w:szCs w:val="22"/>
          <w:lang w:val="sr-Latn-ME"/>
        </w:rPr>
      </w:pPr>
      <w:r w:rsidRPr="00A25499">
        <w:rPr>
          <w:sz w:val="22"/>
          <w:szCs w:val="22"/>
          <w:lang w:val="sr-Latn-ME"/>
        </w:rPr>
        <w:t>Lijek se može izdavati bez ljekarskog recepta.</w:t>
      </w:r>
    </w:p>
    <w:p w14:paraId="31314C8B" w14:textId="77777777" w:rsidR="000A7DF6" w:rsidRPr="00A25499" w:rsidRDefault="000A7DF6" w:rsidP="00445950">
      <w:pPr>
        <w:jc w:val="both"/>
        <w:rPr>
          <w:sz w:val="22"/>
          <w:szCs w:val="22"/>
          <w:lang w:val="sr-Latn-ME"/>
        </w:rPr>
      </w:pPr>
    </w:p>
    <w:p w14:paraId="4B1A877F" w14:textId="60FD28F9" w:rsidR="0067145B" w:rsidRPr="00A25499" w:rsidRDefault="00A32113" w:rsidP="00445950">
      <w:pPr>
        <w:jc w:val="both"/>
        <w:rPr>
          <w:b/>
          <w:sz w:val="22"/>
          <w:szCs w:val="22"/>
          <w:lang w:val="sr-Latn-ME"/>
        </w:rPr>
      </w:pPr>
      <w:r w:rsidRPr="00A25499">
        <w:rPr>
          <w:b/>
          <w:sz w:val="22"/>
          <w:szCs w:val="22"/>
          <w:lang w:val="sr-Latn-ME"/>
        </w:rPr>
        <w:t>Broj i datum dozvole</w:t>
      </w:r>
    </w:p>
    <w:p w14:paraId="6B19BCA2" w14:textId="77777777" w:rsidR="000A7DF6" w:rsidRPr="00A25499" w:rsidRDefault="000A7DF6" w:rsidP="00445950">
      <w:pPr>
        <w:jc w:val="both"/>
        <w:rPr>
          <w:b/>
          <w:sz w:val="22"/>
          <w:szCs w:val="22"/>
          <w:lang w:val="sr-Latn-ME"/>
        </w:rPr>
      </w:pPr>
    </w:p>
    <w:p w14:paraId="53CCE57B" w14:textId="3B4A3936" w:rsidR="00440196" w:rsidRPr="00A25499" w:rsidRDefault="00A25499" w:rsidP="00445950">
      <w:pPr>
        <w:jc w:val="both"/>
        <w:rPr>
          <w:sz w:val="22"/>
          <w:szCs w:val="22"/>
          <w:lang w:val="sr-Latn-ME"/>
        </w:rPr>
      </w:pPr>
      <w:r w:rsidRPr="00A25499">
        <w:rPr>
          <w:sz w:val="22"/>
          <w:szCs w:val="22"/>
          <w:lang w:val="sr-Latn-ME"/>
        </w:rPr>
        <w:t>2030/23/1578 - 8514 od 19.04.2023. godine</w:t>
      </w:r>
    </w:p>
    <w:p w14:paraId="5053B162" w14:textId="77777777" w:rsidR="00A25499" w:rsidRPr="00A25499" w:rsidRDefault="00A25499" w:rsidP="00445950">
      <w:pPr>
        <w:jc w:val="both"/>
        <w:rPr>
          <w:b/>
          <w:sz w:val="22"/>
          <w:szCs w:val="22"/>
          <w:lang w:val="sr-Latn-ME"/>
        </w:rPr>
      </w:pPr>
    </w:p>
    <w:p w14:paraId="768C916C" w14:textId="77777777" w:rsidR="00440196" w:rsidRPr="00A25499" w:rsidRDefault="00440196" w:rsidP="00445950">
      <w:pPr>
        <w:jc w:val="both"/>
        <w:rPr>
          <w:b/>
          <w:sz w:val="22"/>
          <w:szCs w:val="22"/>
          <w:lang w:val="sr-Latn-ME"/>
        </w:rPr>
      </w:pPr>
      <w:r w:rsidRPr="00A25499">
        <w:rPr>
          <w:b/>
          <w:sz w:val="22"/>
          <w:szCs w:val="22"/>
          <w:lang w:val="sr-Latn-ME"/>
        </w:rPr>
        <w:t>Ovo uputstvo je posljednji put odobreno</w:t>
      </w:r>
    </w:p>
    <w:p w14:paraId="09B3D21A" w14:textId="77777777" w:rsidR="00440196" w:rsidRPr="00A25499" w:rsidRDefault="00440196" w:rsidP="00445950">
      <w:pPr>
        <w:jc w:val="both"/>
        <w:rPr>
          <w:bCs/>
          <w:sz w:val="22"/>
          <w:szCs w:val="22"/>
          <w:lang w:val="sr-Latn-ME"/>
        </w:rPr>
      </w:pPr>
    </w:p>
    <w:p w14:paraId="528FD848" w14:textId="37010FE9" w:rsidR="00440196" w:rsidRPr="00A25499" w:rsidRDefault="00A25499" w:rsidP="00445950">
      <w:pPr>
        <w:jc w:val="both"/>
        <w:rPr>
          <w:sz w:val="22"/>
          <w:szCs w:val="22"/>
          <w:lang w:val="sr-Latn-ME"/>
        </w:rPr>
      </w:pPr>
      <w:r w:rsidRPr="00A25499">
        <w:rPr>
          <w:sz w:val="22"/>
          <w:szCs w:val="22"/>
          <w:lang w:val="sr-Latn-ME"/>
        </w:rPr>
        <w:t>April, 2023. godine</w:t>
      </w:r>
      <w:bookmarkStart w:id="5" w:name="_GoBack"/>
      <w:bookmarkEnd w:id="5"/>
    </w:p>
    <w:sectPr w:rsidR="00440196" w:rsidRPr="00A25499"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4F25" w14:textId="77777777" w:rsidR="008A1733" w:rsidRDefault="008A1733">
      <w:r>
        <w:separator/>
      </w:r>
    </w:p>
  </w:endnote>
  <w:endnote w:type="continuationSeparator" w:id="0">
    <w:p w14:paraId="696B4557" w14:textId="77777777" w:rsidR="008A1733" w:rsidRDefault="008A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08E1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D76A15"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90178" w14:textId="0BA22F3D"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A25499">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A25499">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C070B"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0946B" w14:textId="77777777" w:rsidR="008A1733" w:rsidRDefault="008A1733">
      <w:r>
        <w:separator/>
      </w:r>
    </w:p>
  </w:footnote>
  <w:footnote w:type="continuationSeparator" w:id="0">
    <w:p w14:paraId="6030F8ED" w14:textId="77777777" w:rsidR="008A1733" w:rsidRDefault="008A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ED0F" w14:textId="77777777" w:rsidR="00890846" w:rsidRDefault="00EF65C8">
    <w:pPr>
      <w:pStyle w:val="Header"/>
      <w:rPr>
        <w:sz w:val="16"/>
        <w:szCs w:val="16"/>
      </w:rPr>
    </w:pPr>
    <w:r w:rsidRPr="005319EA">
      <w:rPr>
        <w:noProof/>
        <w:sz w:val="16"/>
        <w:szCs w:val="16"/>
        <w:lang w:val="sr-Latn-ME" w:eastAsia="sr-Latn-ME"/>
      </w:rPr>
      <w:drawing>
        <wp:inline distT="0" distB="0" distL="0" distR="0" wp14:anchorId="77C41178" wp14:editId="37DF237A">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B4E324A" w14:textId="77777777" w:rsidR="00890846" w:rsidRDefault="00890846">
    <w:pPr>
      <w:pStyle w:val="Header"/>
      <w:rPr>
        <w:sz w:val="16"/>
        <w:szCs w:val="16"/>
      </w:rPr>
    </w:pPr>
  </w:p>
  <w:p w14:paraId="21EC128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B52EFB"/>
    <w:multiLevelType w:val="hybridMultilevel"/>
    <w:tmpl w:val="19E84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C44D51"/>
    <w:multiLevelType w:val="hybridMultilevel"/>
    <w:tmpl w:val="FF7260DC"/>
    <w:lvl w:ilvl="0" w:tplc="75280878">
      <w:numFmt w:val="bullet"/>
      <w:suff w:val="space"/>
      <w:lvlText w:val="-"/>
      <w:lvlJc w:val="left"/>
      <w:pPr>
        <w:ind w:left="964" w:hanging="680"/>
      </w:pPr>
      <w:rPr>
        <w:rFonts w:ascii="Tahoma" w:hAnsi="Tahoma" w:hint="default"/>
        <w:i/>
        <w:iCs/>
        <w:color w:val="000000"/>
        <w:sz w:val="22"/>
        <w:szCs w:val="22"/>
      </w:rPr>
    </w:lvl>
    <w:lvl w:ilvl="1" w:tplc="081A0003" w:tentative="1">
      <w:start w:val="1"/>
      <w:numFmt w:val="bullet"/>
      <w:lvlText w:val="o"/>
      <w:lvlJc w:val="left"/>
      <w:pPr>
        <w:ind w:left="1724" w:hanging="360"/>
      </w:pPr>
      <w:rPr>
        <w:rFonts w:ascii="Courier New" w:hAnsi="Courier New" w:cs="Courier New" w:hint="default"/>
      </w:rPr>
    </w:lvl>
    <w:lvl w:ilvl="2" w:tplc="081A0005" w:tentative="1">
      <w:start w:val="1"/>
      <w:numFmt w:val="bullet"/>
      <w:lvlText w:val=""/>
      <w:lvlJc w:val="left"/>
      <w:pPr>
        <w:ind w:left="2444" w:hanging="360"/>
      </w:pPr>
      <w:rPr>
        <w:rFonts w:ascii="Wingdings" w:hAnsi="Wingdings" w:hint="default"/>
      </w:rPr>
    </w:lvl>
    <w:lvl w:ilvl="3" w:tplc="081A0001" w:tentative="1">
      <w:start w:val="1"/>
      <w:numFmt w:val="bullet"/>
      <w:lvlText w:val=""/>
      <w:lvlJc w:val="left"/>
      <w:pPr>
        <w:ind w:left="3164" w:hanging="360"/>
      </w:pPr>
      <w:rPr>
        <w:rFonts w:ascii="Symbol" w:hAnsi="Symbol" w:hint="default"/>
      </w:rPr>
    </w:lvl>
    <w:lvl w:ilvl="4" w:tplc="081A0003" w:tentative="1">
      <w:start w:val="1"/>
      <w:numFmt w:val="bullet"/>
      <w:lvlText w:val="o"/>
      <w:lvlJc w:val="left"/>
      <w:pPr>
        <w:ind w:left="3884" w:hanging="360"/>
      </w:pPr>
      <w:rPr>
        <w:rFonts w:ascii="Courier New" w:hAnsi="Courier New" w:cs="Courier New" w:hint="default"/>
      </w:rPr>
    </w:lvl>
    <w:lvl w:ilvl="5" w:tplc="081A0005" w:tentative="1">
      <w:start w:val="1"/>
      <w:numFmt w:val="bullet"/>
      <w:lvlText w:val=""/>
      <w:lvlJc w:val="left"/>
      <w:pPr>
        <w:ind w:left="4604" w:hanging="360"/>
      </w:pPr>
      <w:rPr>
        <w:rFonts w:ascii="Wingdings" w:hAnsi="Wingdings" w:hint="default"/>
      </w:rPr>
    </w:lvl>
    <w:lvl w:ilvl="6" w:tplc="081A0001" w:tentative="1">
      <w:start w:val="1"/>
      <w:numFmt w:val="bullet"/>
      <w:lvlText w:val=""/>
      <w:lvlJc w:val="left"/>
      <w:pPr>
        <w:ind w:left="5324" w:hanging="360"/>
      </w:pPr>
      <w:rPr>
        <w:rFonts w:ascii="Symbol" w:hAnsi="Symbol" w:hint="default"/>
      </w:rPr>
    </w:lvl>
    <w:lvl w:ilvl="7" w:tplc="081A0003" w:tentative="1">
      <w:start w:val="1"/>
      <w:numFmt w:val="bullet"/>
      <w:lvlText w:val="o"/>
      <w:lvlJc w:val="left"/>
      <w:pPr>
        <w:ind w:left="6044" w:hanging="360"/>
      </w:pPr>
      <w:rPr>
        <w:rFonts w:ascii="Courier New" w:hAnsi="Courier New" w:cs="Courier New" w:hint="default"/>
      </w:rPr>
    </w:lvl>
    <w:lvl w:ilvl="8" w:tplc="081A0005" w:tentative="1">
      <w:start w:val="1"/>
      <w:numFmt w:val="bullet"/>
      <w:lvlText w:val=""/>
      <w:lvlJc w:val="left"/>
      <w:pPr>
        <w:ind w:left="6764"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2C3D99"/>
    <w:multiLevelType w:val="multilevel"/>
    <w:tmpl w:val="B41E74C4"/>
    <w:lvl w:ilvl="0">
      <w:start w:val="1"/>
      <w:numFmt w:val="decimal"/>
      <w:lvlText w:val="%1)"/>
      <w:lvlJc w:val="left"/>
      <w:pPr>
        <w:tabs>
          <w:tab w:val="num" w:pos="360"/>
        </w:tabs>
        <w:ind w:left="360" w:hanging="360"/>
      </w:pPr>
      <w:rPr>
        <w:rFonts w:hint="default"/>
      </w:rPr>
    </w:lvl>
    <w:lvl w:ilvl="1">
      <w:numFmt w:val="bullet"/>
      <w:lvlText w:val="-"/>
      <w:lvlJc w:val="left"/>
      <w:pPr>
        <w:tabs>
          <w:tab w:val="num" w:pos="720"/>
        </w:tabs>
        <w:ind w:left="720" w:hanging="360"/>
      </w:pPr>
      <w:rPr>
        <w:rFonts w:ascii="Arial" w:eastAsia="SimSun" w:hAnsi="Aria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DAA7FE0"/>
    <w:multiLevelType w:val="hybridMultilevel"/>
    <w:tmpl w:val="103C232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7E4753"/>
    <w:multiLevelType w:val="hybridMultilevel"/>
    <w:tmpl w:val="170A36FC"/>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6941268A"/>
    <w:multiLevelType w:val="hybridMultilevel"/>
    <w:tmpl w:val="7B168354"/>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6A575572"/>
    <w:multiLevelType w:val="hybridMultilevel"/>
    <w:tmpl w:val="FE000682"/>
    <w:lvl w:ilvl="0" w:tplc="30D60432">
      <w:numFmt w:val="bullet"/>
      <w:lvlText w:val="-"/>
      <w:lvlJc w:val="left"/>
      <w:pPr>
        <w:ind w:left="720" w:hanging="360"/>
      </w:pPr>
      <w:rPr>
        <w:rFonts w:ascii="Symbol" w:hAnsi="Symbol" w:cs="Symbol"/>
        <w:i/>
        <w:iCs/>
        <w:color w:val="008000"/>
        <w:sz w:val="22"/>
        <w:szCs w:val="22"/>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6BC40016"/>
    <w:multiLevelType w:val="hybridMultilevel"/>
    <w:tmpl w:val="75662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EF428E"/>
    <w:multiLevelType w:val="hybridMultilevel"/>
    <w:tmpl w:val="12BC3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006690"/>
    <w:multiLevelType w:val="hybridMultilevel"/>
    <w:tmpl w:val="E5C43026"/>
    <w:lvl w:ilvl="0" w:tplc="E670D55C">
      <w:numFmt w:val="bullet"/>
      <w:lvlText w:val="-"/>
      <w:lvlJc w:val="left"/>
      <w:pPr>
        <w:tabs>
          <w:tab w:val="num" w:pos="720"/>
        </w:tabs>
        <w:ind w:left="720" w:hanging="36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16357F"/>
    <w:multiLevelType w:val="hybridMultilevel"/>
    <w:tmpl w:val="F604941E"/>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9" w15:restartNumberingAfterBreak="0">
    <w:nsid w:val="7ADF1DA3"/>
    <w:multiLevelType w:val="hybridMultilevel"/>
    <w:tmpl w:val="525E51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6"/>
  </w:num>
  <w:num w:numId="16">
    <w:abstractNumId w:val="28"/>
  </w:num>
  <w:num w:numId="17">
    <w:abstractNumId w:val="11"/>
    <w:lvlOverride w:ilvl="0">
      <w:startOverride w:val="1"/>
    </w:lvlOverride>
  </w:num>
  <w:num w:numId="18">
    <w:abstractNumId w:val="23"/>
  </w:num>
  <w:num w:numId="19">
    <w:abstractNumId w:val="22"/>
  </w:num>
  <w:num w:numId="20">
    <w:abstractNumId w:val="20"/>
  </w:num>
  <w:num w:numId="21">
    <w:abstractNumId w:val="17"/>
  </w:num>
  <w:num w:numId="22">
    <w:abstractNumId w:val="12"/>
  </w:num>
  <w:num w:numId="23">
    <w:abstractNumId w:val="13"/>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33"/>
  </w:num>
  <w:num w:numId="31">
    <w:abstractNumId w:val="35"/>
  </w:num>
  <w:num w:numId="32">
    <w:abstractNumId w:val="37"/>
  </w:num>
  <w:num w:numId="33">
    <w:abstractNumId w:val="24"/>
  </w:num>
  <w:num w:numId="34">
    <w:abstractNumId w:val="27"/>
  </w:num>
  <w:num w:numId="35">
    <w:abstractNumId w:val="18"/>
  </w:num>
  <w:num w:numId="36">
    <w:abstractNumId w:val="39"/>
  </w:num>
  <w:num w:numId="37">
    <w:abstractNumId w:val="30"/>
  </w:num>
  <w:num w:numId="38">
    <w:abstractNumId w:val="31"/>
  </w:num>
  <w:num w:numId="39">
    <w:abstractNumId w:val="38"/>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205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A7DF6"/>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2628B"/>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3457"/>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950"/>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1CDA"/>
    <w:rsid w:val="005B5A33"/>
    <w:rsid w:val="005C5709"/>
    <w:rsid w:val="005C704B"/>
    <w:rsid w:val="005E5E28"/>
    <w:rsid w:val="005E6DD4"/>
    <w:rsid w:val="005F2208"/>
    <w:rsid w:val="005F3E85"/>
    <w:rsid w:val="006010CA"/>
    <w:rsid w:val="006048F8"/>
    <w:rsid w:val="006052A2"/>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542F"/>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26A4"/>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2820"/>
    <w:rsid w:val="0087395E"/>
    <w:rsid w:val="0087404B"/>
    <w:rsid w:val="00882974"/>
    <w:rsid w:val="00883815"/>
    <w:rsid w:val="00886613"/>
    <w:rsid w:val="00887779"/>
    <w:rsid w:val="00890846"/>
    <w:rsid w:val="008913C0"/>
    <w:rsid w:val="0089204B"/>
    <w:rsid w:val="00892205"/>
    <w:rsid w:val="008A132B"/>
    <w:rsid w:val="008A1733"/>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5499"/>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5461"/>
    <w:rsid w:val="00AB4731"/>
    <w:rsid w:val="00AB488A"/>
    <w:rsid w:val="00AB5137"/>
    <w:rsid w:val="00AB5584"/>
    <w:rsid w:val="00AC158D"/>
    <w:rsid w:val="00AC435A"/>
    <w:rsid w:val="00AC57D3"/>
    <w:rsid w:val="00AD2C0B"/>
    <w:rsid w:val="00AD694D"/>
    <w:rsid w:val="00AE1591"/>
    <w:rsid w:val="00AE6FDF"/>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5F65"/>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38EA"/>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5FB1"/>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3D90"/>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6D2C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link w:val="Header"/>
    <w:rsid w:val="001E3457"/>
    <w:rPr>
      <w:lang w:val="en-US" w:eastAsia="en-US"/>
    </w:rPr>
  </w:style>
  <w:style w:type="paragraph" w:styleId="ListParagraph">
    <w:name w:val="List Paragraph"/>
    <w:basedOn w:val="Normal"/>
    <w:uiPriority w:val="34"/>
    <w:qFormat/>
    <w:rsid w:val="000A7DF6"/>
    <w:pPr>
      <w:ind w:left="720"/>
      <w:contextualSpacing/>
    </w:pPr>
  </w:style>
  <w:style w:type="paragraph" w:styleId="Revision">
    <w:name w:val="Revision"/>
    <w:hidden/>
    <w:uiPriority w:val="99"/>
    <w:semiHidden/>
    <w:rsid w:val="005B1CD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A1DB5-1A52-4D38-9D43-54B812D6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2450</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5</cp:revision>
  <cp:lastPrinted>2010-03-01T14:10:00Z</cp:lastPrinted>
  <dcterms:created xsi:type="dcterms:W3CDTF">2023-04-13T05:38:00Z</dcterms:created>
  <dcterms:modified xsi:type="dcterms:W3CDTF">2023-04-19T09:06:00Z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