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791567" w:rsidRDefault="00C22BE5" w:rsidP="00791567">
      <w:pPr>
        <w:rPr>
          <w:sz w:val="22"/>
          <w:szCs w:val="22"/>
          <w:lang w:val="sr-Latn-ME"/>
        </w:rPr>
      </w:pPr>
    </w:p>
    <w:p w:rsidR="00C22BE5" w:rsidRPr="00791567" w:rsidRDefault="001C1105" w:rsidP="00791567">
      <w:pPr>
        <w:tabs>
          <w:tab w:val="left" w:pos="2580"/>
        </w:tabs>
        <w:rPr>
          <w:sz w:val="22"/>
          <w:szCs w:val="22"/>
          <w:lang w:val="sr-Latn-ME"/>
        </w:rPr>
      </w:pPr>
      <w:r w:rsidRPr="00791567">
        <w:rPr>
          <w:sz w:val="22"/>
          <w:szCs w:val="22"/>
          <w:lang w:val="sr-Latn-ME"/>
        </w:rPr>
        <w:tab/>
      </w:r>
    </w:p>
    <w:p w:rsidR="00C22BE5" w:rsidRPr="00791567" w:rsidRDefault="00C30F92" w:rsidP="00791567">
      <w:pPr>
        <w:jc w:val="center"/>
        <w:rPr>
          <w:sz w:val="22"/>
          <w:szCs w:val="22"/>
          <w:lang w:val="sr-Latn-ME"/>
        </w:rPr>
      </w:pPr>
      <w:r w:rsidRPr="00791567">
        <w:rPr>
          <w:b/>
          <w:bCs/>
          <w:iCs/>
          <w:sz w:val="22"/>
          <w:szCs w:val="22"/>
          <w:u w:val="single"/>
          <w:lang w:val="sr-Latn-ME"/>
        </w:rPr>
        <w:t xml:space="preserve">UPUTSTVO ZA </w:t>
      </w:r>
      <w:r w:rsidR="00B71B51" w:rsidRPr="00791567">
        <w:rPr>
          <w:b/>
          <w:bCs/>
          <w:iCs/>
          <w:sz w:val="22"/>
          <w:szCs w:val="22"/>
          <w:u w:val="single"/>
          <w:lang w:val="sr-Latn-ME"/>
        </w:rPr>
        <w:t>LIJEK</w:t>
      </w:r>
    </w:p>
    <w:p w:rsidR="00C30F92" w:rsidRPr="00791567" w:rsidRDefault="00C30F92" w:rsidP="00791567">
      <w:pPr>
        <w:jc w:val="center"/>
        <w:rPr>
          <w:i/>
          <w:color w:val="808080"/>
          <w:sz w:val="22"/>
          <w:szCs w:val="22"/>
          <w:lang w:val="sr-Latn-ME"/>
        </w:rPr>
      </w:pPr>
    </w:p>
    <w:p w:rsidR="001C1105" w:rsidRPr="00791567" w:rsidRDefault="001C1105" w:rsidP="00791567">
      <w:pPr>
        <w:widowControl w:val="0"/>
        <w:autoSpaceDE w:val="0"/>
        <w:autoSpaceDN w:val="0"/>
        <w:spacing w:before="120"/>
        <w:ind w:left="216"/>
        <w:jc w:val="center"/>
        <w:rPr>
          <w:bCs/>
          <w:sz w:val="22"/>
          <w:szCs w:val="22"/>
          <w:lang w:val="sr-Latn-ME"/>
        </w:rPr>
      </w:pPr>
      <w:r w:rsidRPr="00791567">
        <w:rPr>
          <w:bCs/>
          <w:sz w:val="22"/>
          <w:szCs w:val="22"/>
          <w:lang w:val="sr-Latn-ME"/>
        </w:rPr>
        <w:t>Rapidex</w:t>
      </w:r>
      <w:r w:rsidRPr="00791567">
        <w:rPr>
          <w:bCs/>
          <w:sz w:val="22"/>
          <w:szCs w:val="22"/>
          <w:vertAlign w:val="superscript"/>
          <w:lang w:val="sr-Latn-ME"/>
        </w:rPr>
        <w:t xml:space="preserve">® </w:t>
      </w:r>
      <w:r w:rsidRPr="00791567">
        <w:rPr>
          <w:bCs/>
          <w:sz w:val="22"/>
          <w:szCs w:val="22"/>
          <w:lang w:val="sr-Latn-ME"/>
        </w:rPr>
        <w:t>STRONG,  1000 mg + 10 mg + 4 mg</w:t>
      </w:r>
      <w:r w:rsidR="005D7DAA" w:rsidRPr="00791567">
        <w:rPr>
          <w:bCs/>
          <w:sz w:val="22"/>
          <w:szCs w:val="22"/>
          <w:lang w:val="sr-Latn-ME"/>
        </w:rPr>
        <w:t>, granule za oralni rastvor</w:t>
      </w:r>
    </w:p>
    <w:p w:rsidR="003324F7" w:rsidRPr="00791567" w:rsidRDefault="001C1105" w:rsidP="00791567">
      <w:pPr>
        <w:widowControl w:val="0"/>
        <w:autoSpaceDE w:val="0"/>
        <w:autoSpaceDN w:val="0"/>
        <w:jc w:val="center"/>
        <w:rPr>
          <w:sz w:val="22"/>
          <w:szCs w:val="22"/>
          <w:lang w:val="sr-Latn-ME"/>
        </w:rPr>
      </w:pPr>
      <w:r w:rsidRPr="00791567">
        <w:rPr>
          <w:sz w:val="22"/>
          <w:szCs w:val="22"/>
          <w:lang w:val="sr-Latn-ME"/>
        </w:rPr>
        <w:t>paracetamol, fenilefrin, hlorfenamin</w:t>
      </w:r>
    </w:p>
    <w:p w:rsidR="00A336D4" w:rsidRPr="00791567" w:rsidRDefault="00A336D4" w:rsidP="00791567">
      <w:pPr>
        <w:widowControl w:val="0"/>
        <w:autoSpaceDE w:val="0"/>
        <w:autoSpaceDN w:val="0"/>
        <w:jc w:val="center"/>
        <w:rPr>
          <w:sz w:val="22"/>
          <w:szCs w:val="22"/>
          <w:lang w:val="sr-Latn-ME"/>
        </w:rPr>
      </w:pPr>
    </w:p>
    <w:p w:rsidR="00A336D4" w:rsidRPr="00791567" w:rsidRDefault="00A336D4" w:rsidP="00791567">
      <w:pPr>
        <w:widowControl w:val="0"/>
        <w:autoSpaceDE w:val="0"/>
        <w:autoSpaceDN w:val="0"/>
        <w:jc w:val="center"/>
        <w:rPr>
          <w:sz w:val="22"/>
          <w:szCs w:val="22"/>
          <w:lang w:val="sr-Latn-ME"/>
        </w:rPr>
      </w:pPr>
    </w:p>
    <w:p w:rsidR="001C1105" w:rsidRPr="00791567" w:rsidRDefault="001C1105" w:rsidP="00791567">
      <w:pPr>
        <w:widowControl w:val="0"/>
        <w:autoSpaceDE w:val="0"/>
        <w:autoSpaceDN w:val="0"/>
        <w:rPr>
          <w:i/>
          <w:iCs/>
          <w:sz w:val="22"/>
          <w:szCs w:val="22"/>
          <w:lang w:val="sr-Latn-ME"/>
        </w:rPr>
      </w:pPr>
    </w:p>
    <w:p w:rsidR="006A2B96" w:rsidRPr="00791567" w:rsidRDefault="006A2B96" w:rsidP="00791567">
      <w:pPr>
        <w:widowControl w:val="0"/>
        <w:autoSpaceDE w:val="0"/>
        <w:autoSpaceDN w:val="0"/>
        <w:ind w:left="360" w:hanging="360"/>
        <w:rPr>
          <w:b/>
          <w:bCs/>
          <w:sz w:val="22"/>
          <w:szCs w:val="22"/>
          <w:lang w:val="sr-Latn-ME"/>
        </w:rPr>
      </w:pPr>
      <w:r w:rsidRPr="00791567">
        <w:rPr>
          <w:b/>
          <w:bCs/>
          <w:sz w:val="22"/>
          <w:szCs w:val="22"/>
          <w:lang w:val="sr-Latn-ME"/>
        </w:rPr>
        <w:t>Pažljivo pročitajte ovo uputstvo, prije nego što počnete da koristite ovaj lijek</w:t>
      </w:r>
      <w:r w:rsidR="00F67628" w:rsidRPr="00791567">
        <w:rPr>
          <w:b/>
          <w:bCs/>
          <w:sz w:val="22"/>
          <w:szCs w:val="22"/>
          <w:lang w:val="sr-Latn-ME"/>
        </w:rPr>
        <w:t>,</w:t>
      </w:r>
      <w:r w:rsidRPr="00791567">
        <w:rPr>
          <w:sz w:val="22"/>
          <w:szCs w:val="22"/>
          <w:lang w:val="sr-Latn-ME"/>
        </w:rPr>
        <w:t xml:space="preserve"> </w:t>
      </w:r>
      <w:r w:rsidRPr="00791567">
        <w:rPr>
          <w:b/>
          <w:bCs/>
          <w:sz w:val="22"/>
          <w:szCs w:val="22"/>
          <w:lang w:val="sr-Latn-ME"/>
        </w:rPr>
        <w:t xml:space="preserve">jer sadrži </w:t>
      </w:r>
    </w:p>
    <w:p w:rsidR="00A32113" w:rsidRPr="00791567" w:rsidRDefault="006A2B96" w:rsidP="00791567">
      <w:pPr>
        <w:widowControl w:val="0"/>
        <w:autoSpaceDE w:val="0"/>
        <w:autoSpaceDN w:val="0"/>
        <w:ind w:left="360" w:hanging="360"/>
        <w:rPr>
          <w:b/>
          <w:bCs/>
          <w:sz w:val="22"/>
          <w:szCs w:val="22"/>
          <w:lang w:val="sr-Latn-ME"/>
        </w:rPr>
      </w:pPr>
      <w:r w:rsidRPr="00791567">
        <w:rPr>
          <w:b/>
          <w:bCs/>
          <w:sz w:val="22"/>
          <w:szCs w:val="22"/>
          <w:lang w:val="sr-Latn-ME"/>
        </w:rPr>
        <w:t>informacije koje su važne za Vas</w:t>
      </w:r>
    </w:p>
    <w:p w:rsidR="00A32113" w:rsidRPr="00791567" w:rsidRDefault="00F67628" w:rsidP="00791567">
      <w:pPr>
        <w:pStyle w:val="CommentText"/>
        <w:rPr>
          <w:sz w:val="22"/>
          <w:szCs w:val="22"/>
          <w:lang w:val="sr-Latn-ME"/>
        </w:rPr>
      </w:pPr>
      <w:r w:rsidRPr="00791567">
        <w:rPr>
          <w:sz w:val="22"/>
          <w:szCs w:val="22"/>
          <w:lang w:val="sr-Latn-ME"/>
        </w:rPr>
        <w:t xml:space="preserve">Uvijek </w:t>
      </w:r>
      <w:r w:rsidR="00A32113" w:rsidRPr="00791567">
        <w:rPr>
          <w:sz w:val="22"/>
          <w:szCs w:val="22"/>
          <w:lang w:val="sr-Latn-ME"/>
        </w:rPr>
        <w:t xml:space="preserve">koristite </w:t>
      </w:r>
      <w:r w:rsidRPr="00791567">
        <w:rPr>
          <w:sz w:val="22"/>
          <w:szCs w:val="22"/>
          <w:lang w:val="sr-Latn-ME"/>
        </w:rPr>
        <w:t xml:space="preserve">ovaj </w:t>
      </w:r>
      <w:r w:rsidR="00A32113" w:rsidRPr="00791567">
        <w:rPr>
          <w:sz w:val="22"/>
          <w:szCs w:val="22"/>
          <w:lang w:val="sr-Latn-ME"/>
        </w:rPr>
        <w:t xml:space="preserve">lijek </w:t>
      </w:r>
      <w:r w:rsidR="00564146" w:rsidRPr="00791567">
        <w:rPr>
          <w:sz w:val="22"/>
          <w:szCs w:val="22"/>
          <w:lang w:val="sr-Latn-ME"/>
        </w:rPr>
        <w:t>onako kako je opisano u ovom uputstvu, ili kao što su Vam rekli ljekar ili farmaceut</w:t>
      </w:r>
      <w:r w:rsidR="00A32113" w:rsidRPr="00791567">
        <w:rPr>
          <w:sz w:val="22"/>
          <w:szCs w:val="22"/>
          <w:lang w:val="sr-Latn-ME"/>
        </w:rPr>
        <w:t>.</w:t>
      </w:r>
      <w:r w:rsidR="006240C9" w:rsidRPr="00791567">
        <w:rPr>
          <w:sz w:val="22"/>
          <w:szCs w:val="22"/>
          <w:lang w:val="sr-Latn-ME"/>
        </w:rPr>
        <w:t xml:space="preserve"> </w:t>
      </w:r>
    </w:p>
    <w:p w:rsidR="00A32113" w:rsidRPr="00791567" w:rsidRDefault="00A32113" w:rsidP="00791567">
      <w:pPr>
        <w:widowControl w:val="0"/>
        <w:numPr>
          <w:ilvl w:val="0"/>
          <w:numId w:val="18"/>
        </w:numPr>
        <w:autoSpaceDE w:val="0"/>
        <w:autoSpaceDN w:val="0"/>
        <w:rPr>
          <w:sz w:val="22"/>
          <w:szCs w:val="22"/>
          <w:lang w:val="sr-Latn-ME"/>
        </w:rPr>
      </w:pPr>
      <w:r w:rsidRPr="00791567">
        <w:rPr>
          <w:sz w:val="22"/>
          <w:szCs w:val="22"/>
          <w:lang w:val="sr-Latn-ME"/>
        </w:rPr>
        <w:t>Uputstvo sačuvajte. Može biti potrebno da ga ponovo pročitate.</w:t>
      </w:r>
    </w:p>
    <w:p w:rsidR="00A32113" w:rsidRPr="00791567" w:rsidRDefault="00A32113" w:rsidP="00791567">
      <w:pPr>
        <w:widowControl w:val="0"/>
        <w:numPr>
          <w:ilvl w:val="0"/>
          <w:numId w:val="18"/>
        </w:numPr>
        <w:autoSpaceDE w:val="0"/>
        <w:autoSpaceDN w:val="0"/>
        <w:rPr>
          <w:sz w:val="22"/>
          <w:szCs w:val="22"/>
          <w:lang w:val="sr-Latn-ME"/>
        </w:rPr>
      </w:pPr>
      <w:r w:rsidRPr="00791567">
        <w:rPr>
          <w:sz w:val="22"/>
          <w:szCs w:val="22"/>
          <w:lang w:val="sr-Latn-ME"/>
        </w:rPr>
        <w:t xml:space="preserve">Ako imate dodatnih pitanja, obratite se </w:t>
      </w:r>
      <w:r w:rsidR="00583B8A" w:rsidRPr="00791567">
        <w:rPr>
          <w:sz w:val="22"/>
          <w:szCs w:val="22"/>
          <w:lang w:val="sr-Latn-ME"/>
        </w:rPr>
        <w:t xml:space="preserve">svom ljekaru ili </w:t>
      </w:r>
      <w:r w:rsidRPr="00791567">
        <w:rPr>
          <w:sz w:val="22"/>
          <w:szCs w:val="22"/>
          <w:lang w:val="sr-Latn-ME"/>
        </w:rPr>
        <w:t>farmaceutu</w:t>
      </w:r>
      <w:r w:rsidR="007B1F81" w:rsidRPr="00791567">
        <w:rPr>
          <w:sz w:val="22"/>
          <w:szCs w:val="22"/>
          <w:lang w:val="sr-Latn-ME"/>
        </w:rPr>
        <w:t xml:space="preserve"> </w:t>
      </w:r>
      <w:r w:rsidR="007B1F81" w:rsidRPr="00791567">
        <w:rPr>
          <w:noProof/>
          <w:sz w:val="22"/>
          <w:szCs w:val="22"/>
          <w:lang w:val="sr-Latn-ME"/>
        </w:rPr>
        <w:t>ili medicinskoj sestri</w:t>
      </w:r>
      <w:r w:rsidRPr="00791567">
        <w:rPr>
          <w:sz w:val="22"/>
          <w:szCs w:val="22"/>
          <w:lang w:val="sr-Latn-ME"/>
        </w:rPr>
        <w:t>.</w:t>
      </w:r>
    </w:p>
    <w:p w:rsidR="00F67628" w:rsidRPr="00791567" w:rsidRDefault="00F67628" w:rsidP="00791567">
      <w:pPr>
        <w:widowControl w:val="0"/>
        <w:numPr>
          <w:ilvl w:val="0"/>
          <w:numId w:val="18"/>
        </w:numPr>
        <w:autoSpaceDE w:val="0"/>
        <w:autoSpaceDN w:val="0"/>
        <w:rPr>
          <w:sz w:val="22"/>
          <w:szCs w:val="22"/>
          <w:lang w:val="sr-Latn-ME"/>
        </w:rPr>
      </w:pPr>
      <w:r w:rsidRPr="00791567">
        <w:rPr>
          <w:spacing w:val="-5"/>
          <w:sz w:val="22"/>
          <w:szCs w:val="22"/>
          <w:lang w:val="sr-Latn-ME"/>
        </w:rPr>
        <w:t>Ako Vam se javi bilo koje neželjeno dejstvo recite to svom ljekaru, farmaceutu ili medicinskoj sestri. Ovo uključuje i bilo koja neželjena dejstva koja nijesu navedena u ovom uputstvu</w:t>
      </w:r>
      <w:r w:rsidRPr="00791567">
        <w:rPr>
          <w:spacing w:val="-4"/>
          <w:sz w:val="22"/>
          <w:szCs w:val="22"/>
          <w:lang w:val="sr-Latn-ME"/>
        </w:rPr>
        <w:t>. Pogledajte dio 4</w:t>
      </w:r>
      <w:r w:rsidR="00A336D4" w:rsidRPr="00791567">
        <w:rPr>
          <w:spacing w:val="-4"/>
          <w:sz w:val="22"/>
          <w:szCs w:val="22"/>
          <w:lang w:val="sr-Latn-ME"/>
        </w:rPr>
        <w:t>.</w:t>
      </w:r>
    </w:p>
    <w:p w:rsidR="00A32113" w:rsidRPr="00791567" w:rsidRDefault="00A32113" w:rsidP="00791567">
      <w:pPr>
        <w:widowControl w:val="0"/>
        <w:numPr>
          <w:ilvl w:val="0"/>
          <w:numId w:val="18"/>
        </w:numPr>
        <w:autoSpaceDE w:val="0"/>
        <w:autoSpaceDN w:val="0"/>
        <w:ind w:left="600" w:hanging="600"/>
        <w:rPr>
          <w:sz w:val="22"/>
          <w:szCs w:val="22"/>
          <w:lang w:val="sr-Latn-ME"/>
        </w:rPr>
      </w:pPr>
      <w:r w:rsidRPr="00791567">
        <w:rPr>
          <w:sz w:val="22"/>
          <w:szCs w:val="22"/>
          <w:lang w:val="sr-Latn-ME"/>
        </w:rPr>
        <w:t xml:space="preserve">Ukoliko se Vaši simptomi pogoršaju ili Vam ne bude bolje </w:t>
      </w:r>
      <w:r w:rsidR="008C51B3" w:rsidRPr="00791567">
        <w:rPr>
          <w:sz w:val="22"/>
          <w:szCs w:val="22"/>
          <w:lang w:val="sr-Latn-ME"/>
        </w:rPr>
        <w:t xml:space="preserve">poslije </w:t>
      </w:r>
      <w:r w:rsidR="001C1105" w:rsidRPr="00791567">
        <w:rPr>
          <w:sz w:val="22"/>
          <w:szCs w:val="22"/>
          <w:lang w:val="sr-Latn-ME"/>
        </w:rPr>
        <w:t>3 dana</w:t>
      </w:r>
      <w:r w:rsidRPr="00791567">
        <w:rPr>
          <w:sz w:val="22"/>
          <w:szCs w:val="22"/>
          <w:lang w:val="sr-Latn-ME"/>
        </w:rPr>
        <w:t xml:space="preserve"> morate se obratiti svom ljekaru.</w:t>
      </w:r>
    </w:p>
    <w:p w:rsidR="00C269D7" w:rsidRPr="00791567" w:rsidRDefault="00C269D7" w:rsidP="00791567">
      <w:pPr>
        <w:widowControl w:val="0"/>
        <w:autoSpaceDE w:val="0"/>
        <w:autoSpaceDN w:val="0"/>
        <w:rPr>
          <w:sz w:val="22"/>
          <w:szCs w:val="22"/>
          <w:lang w:val="sr-Latn-ME"/>
        </w:rPr>
      </w:pPr>
    </w:p>
    <w:p w:rsidR="00C269D7" w:rsidRPr="00791567" w:rsidRDefault="00C269D7" w:rsidP="00791567">
      <w:pPr>
        <w:widowControl w:val="0"/>
        <w:autoSpaceDE w:val="0"/>
        <w:autoSpaceDN w:val="0"/>
        <w:ind w:left="600"/>
        <w:rPr>
          <w:sz w:val="22"/>
          <w:szCs w:val="22"/>
          <w:lang w:val="sr-Latn-ME"/>
        </w:rPr>
      </w:pPr>
    </w:p>
    <w:p w:rsidR="00A92C66" w:rsidRPr="00791567" w:rsidRDefault="00A92C66" w:rsidP="00791567">
      <w:pPr>
        <w:widowControl w:val="0"/>
        <w:autoSpaceDE w:val="0"/>
        <w:autoSpaceDN w:val="0"/>
        <w:ind w:left="600"/>
        <w:rPr>
          <w:sz w:val="22"/>
          <w:szCs w:val="22"/>
          <w:lang w:val="sr-Latn-ME"/>
        </w:rPr>
      </w:pPr>
    </w:p>
    <w:p w:rsidR="00A32113" w:rsidRPr="00791567" w:rsidRDefault="00A32113" w:rsidP="00791567">
      <w:pPr>
        <w:widowControl w:val="0"/>
        <w:autoSpaceDE w:val="0"/>
        <w:autoSpaceDN w:val="0"/>
        <w:rPr>
          <w:b/>
          <w:bCs/>
          <w:sz w:val="22"/>
          <w:szCs w:val="22"/>
          <w:lang w:val="sr-Latn-ME"/>
        </w:rPr>
      </w:pPr>
      <w:r w:rsidRPr="00791567">
        <w:rPr>
          <w:b/>
          <w:bCs/>
          <w:sz w:val="22"/>
          <w:szCs w:val="22"/>
          <w:lang w:val="sr-Latn-ME"/>
        </w:rPr>
        <w:t>U ovom uputstvu pročitaćete:</w:t>
      </w:r>
    </w:p>
    <w:p w:rsidR="00A32113" w:rsidRPr="00791567" w:rsidRDefault="00A32113" w:rsidP="00791567">
      <w:pPr>
        <w:widowControl w:val="0"/>
        <w:numPr>
          <w:ilvl w:val="0"/>
          <w:numId w:val="17"/>
        </w:numPr>
        <w:tabs>
          <w:tab w:val="clear" w:pos="360"/>
          <w:tab w:val="left" w:pos="569"/>
          <w:tab w:val="left" w:pos="600"/>
        </w:tabs>
        <w:autoSpaceDE w:val="0"/>
        <w:autoSpaceDN w:val="0"/>
        <w:rPr>
          <w:sz w:val="22"/>
          <w:szCs w:val="22"/>
          <w:lang w:val="sr-Latn-ME"/>
        </w:rPr>
      </w:pPr>
      <w:r w:rsidRPr="00791567">
        <w:rPr>
          <w:sz w:val="22"/>
          <w:szCs w:val="22"/>
          <w:lang w:val="sr-Latn-ME"/>
        </w:rPr>
        <w:t xml:space="preserve">Šta je lijek </w:t>
      </w:r>
      <w:r w:rsidR="001C1105" w:rsidRPr="00791567">
        <w:rPr>
          <w:sz w:val="22"/>
          <w:szCs w:val="22"/>
          <w:lang w:val="sr-Latn-ME"/>
        </w:rPr>
        <w:t>Rapidex STRONG</w:t>
      </w:r>
      <w:r w:rsidR="001C1105" w:rsidRPr="00791567">
        <w:rPr>
          <w:sz w:val="22"/>
          <w:szCs w:val="22"/>
          <w:vertAlign w:val="superscript"/>
          <w:lang w:val="sr-Latn-ME"/>
        </w:rPr>
        <w:t xml:space="preserve">  </w:t>
      </w:r>
      <w:r w:rsidRPr="00791567">
        <w:rPr>
          <w:sz w:val="22"/>
          <w:szCs w:val="22"/>
          <w:lang w:val="sr-Latn-ME"/>
        </w:rPr>
        <w:t>i čemu je namijenjen</w:t>
      </w:r>
    </w:p>
    <w:p w:rsidR="00A32113" w:rsidRPr="00791567" w:rsidRDefault="00A32113" w:rsidP="00791567">
      <w:pPr>
        <w:widowControl w:val="0"/>
        <w:numPr>
          <w:ilvl w:val="0"/>
          <w:numId w:val="17"/>
        </w:numPr>
        <w:tabs>
          <w:tab w:val="clear" w:pos="360"/>
          <w:tab w:val="left" w:pos="569"/>
          <w:tab w:val="left" w:pos="600"/>
        </w:tabs>
        <w:autoSpaceDE w:val="0"/>
        <w:autoSpaceDN w:val="0"/>
        <w:rPr>
          <w:sz w:val="22"/>
          <w:szCs w:val="22"/>
          <w:lang w:val="sr-Latn-ME"/>
        </w:rPr>
      </w:pPr>
      <w:r w:rsidRPr="00791567">
        <w:rPr>
          <w:sz w:val="22"/>
          <w:szCs w:val="22"/>
          <w:lang w:val="sr-Latn-ME"/>
        </w:rPr>
        <w:t xml:space="preserve">Šta treba da znate prije nego što uzmete lijek </w:t>
      </w:r>
      <w:r w:rsidR="001C1105" w:rsidRPr="00791567">
        <w:rPr>
          <w:sz w:val="22"/>
          <w:szCs w:val="22"/>
          <w:lang w:val="sr-Latn-ME"/>
        </w:rPr>
        <w:t>Rapidex STRONG</w:t>
      </w:r>
      <w:r w:rsidR="001C1105" w:rsidRPr="00791567">
        <w:rPr>
          <w:sz w:val="22"/>
          <w:szCs w:val="22"/>
          <w:vertAlign w:val="superscript"/>
          <w:lang w:val="sr-Latn-ME"/>
        </w:rPr>
        <w:t xml:space="preserve">  </w:t>
      </w:r>
    </w:p>
    <w:p w:rsidR="00A32113" w:rsidRPr="00791567" w:rsidRDefault="00A32113" w:rsidP="00791567">
      <w:pPr>
        <w:widowControl w:val="0"/>
        <w:numPr>
          <w:ilvl w:val="0"/>
          <w:numId w:val="17"/>
        </w:numPr>
        <w:tabs>
          <w:tab w:val="clear" w:pos="360"/>
          <w:tab w:val="left" w:pos="569"/>
          <w:tab w:val="left" w:pos="600"/>
        </w:tabs>
        <w:autoSpaceDE w:val="0"/>
        <w:autoSpaceDN w:val="0"/>
        <w:rPr>
          <w:sz w:val="22"/>
          <w:szCs w:val="22"/>
          <w:lang w:val="sr-Latn-ME"/>
        </w:rPr>
      </w:pPr>
      <w:r w:rsidRPr="00791567">
        <w:rPr>
          <w:sz w:val="22"/>
          <w:szCs w:val="22"/>
          <w:lang w:val="sr-Latn-ME"/>
        </w:rPr>
        <w:t xml:space="preserve">Kako se upotrebljava lijek </w:t>
      </w:r>
      <w:r w:rsidR="001C1105" w:rsidRPr="00791567">
        <w:rPr>
          <w:sz w:val="22"/>
          <w:szCs w:val="22"/>
          <w:lang w:val="sr-Latn-ME"/>
        </w:rPr>
        <w:t>Rapidex STRONG</w:t>
      </w:r>
      <w:r w:rsidR="001C1105" w:rsidRPr="00791567">
        <w:rPr>
          <w:sz w:val="22"/>
          <w:szCs w:val="22"/>
          <w:vertAlign w:val="superscript"/>
          <w:lang w:val="sr-Latn-ME"/>
        </w:rPr>
        <w:t xml:space="preserve">  </w:t>
      </w:r>
    </w:p>
    <w:p w:rsidR="00A32113" w:rsidRPr="00791567" w:rsidRDefault="00A32113" w:rsidP="00791567">
      <w:pPr>
        <w:widowControl w:val="0"/>
        <w:numPr>
          <w:ilvl w:val="0"/>
          <w:numId w:val="17"/>
        </w:numPr>
        <w:tabs>
          <w:tab w:val="clear" w:pos="360"/>
          <w:tab w:val="left" w:pos="569"/>
          <w:tab w:val="left" w:pos="600"/>
        </w:tabs>
        <w:autoSpaceDE w:val="0"/>
        <w:autoSpaceDN w:val="0"/>
        <w:rPr>
          <w:sz w:val="22"/>
          <w:szCs w:val="22"/>
          <w:lang w:val="sr-Latn-ME"/>
        </w:rPr>
      </w:pPr>
      <w:r w:rsidRPr="00791567">
        <w:rPr>
          <w:sz w:val="22"/>
          <w:szCs w:val="22"/>
          <w:lang w:val="sr-Latn-ME"/>
        </w:rPr>
        <w:t xml:space="preserve">Moguća neželjena dejstva </w:t>
      </w:r>
    </w:p>
    <w:p w:rsidR="00A32113" w:rsidRPr="00791567" w:rsidRDefault="00A32113" w:rsidP="00791567">
      <w:pPr>
        <w:widowControl w:val="0"/>
        <w:numPr>
          <w:ilvl w:val="0"/>
          <w:numId w:val="17"/>
        </w:numPr>
        <w:tabs>
          <w:tab w:val="clear" w:pos="360"/>
          <w:tab w:val="left" w:pos="569"/>
          <w:tab w:val="left" w:pos="600"/>
        </w:tabs>
        <w:autoSpaceDE w:val="0"/>
        <w:autoSpaceDN w:val="0"/>
        <w:rPr>
          <w:sz w:val="22"/>
          <w:szCs w:val="22"/>
          <w:lang w:val="sr-Latn-ME"/>
        </w:rPr>
      </w:pPr>
      <w:r w:rsidRPr="00791567">
        <w:rPr>
          <w:sz w:val="22"/>
          <w:szCs w:val="22"/>
          <w:lang w:val="sr-Latn-ME"/>
        </w:rPr>
        <w:t xml:space="preserve">Kako čuvati lijek </w:t>
      </w:r>
      <w:r w:rsidR="001C1105" w:rsidRPr="00791567">
        <w:rPr>
          <w:sz w:val="22"/>
          <w:szCs w:val="22"/>
          <w:lang w:val="sr-Latn-ME"/>
        </w:rPr>
        <w:t>Rapidex STRONG</w:t>
      </w:r>
      <w:r w:rsidR="001C1105" w:rsidRPr="00791567">
        <w:rPr>
          <w:sz w:val="22"/>
          <w:szCs w:val="22"/>
          <w:vertAlign w:val="superscript"/>
          <w:lang w:val="sr-Latn-ME"/>
        </w:rPr>
        <w:t xml:space="preserve">  </w:t>
      </w:r>
    </w:p>
    <w:p w:rsidR="00A32113" w:rsidRPr="00791567" w:rsidRDefault="000A77B3" w:rsidP="00791567">
      <w:pPr>
        <w:widowControl w:val="0"/>
        <w:numPr>
          <w:ilvl w:val="0"/>
          <w:numId w:val="17"/>
        </w:numPr>
        <w:tabs>
          <w:tab w:val="clear" w:pos="360"/>
          <w:tab w:val="left" w:pos="569"/>
          <w:tab w:val="left" w:pos="600"/>
        </w:tabs>
        <w:autoSpaceDE w:val="0"/>
        <w:autoSpaceDN w:val="0"/>
        <w:rPr>
          <w:b/>
          <w:bCs/>
          <w:sz w:val="22"/>
          <w:szCs w:val="22"/>
          <w:lang w:val="sr-Latn-ME"/>
        </w:rPr>
      </w:pPr>
      <w:r w:rsidRPr="00791567">
        <w:rPr>
          <w:sz w:val="22"/>
          <w:szCs w:val="22"/>
          <w:lang w:val="sr-Latn-ME"/>
        </w:rPr>
        <w:t>Sadržaj pakovanja i d</w:t>
      </w:r>
      <w:r w:rsidR="00A32113" w:rsidRPr="00791567">
        <w:rPr>
          <w:sz w:val="22"/>
          <w:szCs w:val="22"/>
          <w:lang w:val="sr-Latn-ME"/>
        </w:rPr>
        <w:t>odatne informacije</w:t>
      </w:r>
      <w:r w:rsidR="00A02C42" w:rsidRPr="00791567">
        <w:rPr>
          <w:sz w:val="22"/>
          <w:szCs w:val="22"/>
          <w:lang w:val="sr-Latn-ME"/>
        </w:rPr>
        <w:t xml:space="preserve"> </w:t>
      </w:r>
    </w:p>
    <w:p w:rsidR="00A32113" w:rsidRPr="00791567" w:rsidRDefault="00A32113" w:rsidP="00791567">
      <w:pPr>
        <w:widowControl w:val="0"/>
        <w:autoSpaceDE w:val="0"/>
        <w:autoSpaceDN w:val="0"/>
        <w:rPr>
          <w:sz w:val="22"/>
          <w:szCs w:val="22"/>
          <w:lang w:val="sr-Latn-ME"/>
        </w:rPr>
      </w:pPr>
    </w:p>
    <w:p w:rsidR="00C22BE5" w:rsidRPr="00791567" w:rsidRDefault="00C22BE5" w:rsidP="00791567">
      <w:pPr>
        <w:pStyle w:val="Header"/>
        <w:tabs>
          <w:tab w:val="left" w:pos="284"/>
        </w:tabs>
        <w:rPr>
          <w:sz w:val="22"/>
          <w:szCs w:val="22"/>
          <w:lang w:val="sr-Latn-ME"/>
        </w:rPr>
      </w:pPr>
    </w:p>
    <w:p w:rsidR="00445D8F" w:rsidRPr="00791567" w:rsidRDefault="00CF1B2D" w:rsidP="00791567">
      <w:pPr>
        <w:rPr>
          <w:b/>
          <w:bCs/>
          <w:sz w:val="22"/>
          <w:szCs w:val="22"/>
          <w:lang w:val="sr-Latn-ME"/>
        </w:rPr>
      </w:pPr>
      <w:r w:rsidRPr="00791567">
        <w:rPr>
          <w:b/>
          <w:bCs/>
          <w:sz w:val="22"/>
          <w:szCs w:val="22"/>
          <w:lang w:val="sr-Latn-ME"/>
        </w:rPr>
        <w:br w:type="page"/>
      </w:r>
    </w:p>
    <w:p w:rsidR="00A32113" w:rsidRPr="00791567" w:rsidRDefault="00A32113" w:rsidP="00791567">
      <w:pPr>
        <w:tabs>
          <w:tab w:val="left" w:pos="540"/>
          <w:tab w:val="left" w:pos="569"/>
        </w:tabs>
        <w:jc w:val="both"/>
        <w:rPr>
          <w:b/>
          <w:bCs/>
          <w:sz w:val="22"/>
          <w:szCs w:val="22"/>
          <w:lang w:val="sr-Latn-ME"/>
        </w:rPr>
      </w:pPr>
      <w:r w:rsidRPr="00791567">
        <w:rPr>
          <w:b/>
          <w:bCs/>
          <w:sz w:val="22"/>
          <w:szCs w:val="22"/>
          <w:lang w:val="sr-Latn-ME"/>
        </w:rPr>
        <w:lastRenderedPageBreak/>
        <w:t xml:space="preserve">1. </w:t>
      </w:r>
      <w:r w:rsidR="00FB6603" w:rsidRPr="00791567">
        <w:rPr>
          <w:b/>
          <w:bCs/>
          <w:sz w:val="22"/>
          <w:szCs w:val="22"/>
          <w:lang w:val="sr-Latn-ME"/>
        </w:rPr>
        <w:tab/>
      </w:r>
      <w:r w:rsidRPr="00791567">
        <w:rPr>
          <w:b/>
          <w:bCs/>
          <w:sz w:val="22"/>
          <w:szCs w:val="22"/>
          <w:lang w:val="sr-Latn-ME"/>
        </w:rPr>
        <w:t xml:space="preserve">ŠTA JE LIJEK </w:t>
      </w:r>
      <w:r w:rsidR="001C1105" w:rsidRPr="00791567">
        <w:rPr>
          <w:b/>
          <w:sz w:val="22"/>
          <w:szCs w:val="22"/>
          <w:lang w:val="sr-Latn-ME"/>
        </w:rPr>
        <w:t>RAPIDEX STRONG</w:t>
      </w:r>
      <w:r w:rsidR="001C1105" w:rsidRPr="00791567">
        <w:rPr>
          <w:sz w:val="22"/>
          <w:szCs w:val="22"/>
          <w:vertAlign w:val="superscript"/>
          <w:lang w:val="sr-Latn-ME"/>
        </w:rPr>
        <w:t xml:space="preserve"> </w:t>
      </w:r>
      <w:r w:rsidR="001C1105" w:rsidRPr="00791567">
        <w:rPr>
          <w:b/>
          <w:sz w:val="22"/>
          <w:szCs w:val="22"/>
          <w:lang w:val="sr-Latn-ME"/>
        </w:rPr>
        <w:t xml:space="preserve"> </w:t>
      </w:r>
      <w:r w:rsidRPr="00791567">
        <w:rPr>
          <w:b/>
          <w:bCs/>
          <w:sz w:val="22"/>
          <w:szCs w:val="22"/>
          <w:lang w:val="sr-Latn-ME"/>
        </w:rPr>
        <w:t>I ČEMU JE NAMIJENJEN</w:t>
      </w:r>
    </w:p>
    <w:p w:rsidR="00A336D4" w:rsidRPr="00791567" w:rsidRDefault="00A336D4" w:rsidP="00791567">
      <w:pPr>
        <w:ind w:left="3" w:right="-39"/>
        <w:jc w:val="both"/>
        <w:rPr>
          <w:sz w:val="22"/>
          <w:szCs w:val="22"/>
          <w:lang w:val="sr-Latn-ME" w:eastAsia="sr-Latn-CS"/>
        </w:rPr>
      </w:pPr>
    </w:p>
    <w:p w:rsidR="005D7DAA" w:rsidRPr="00791567" w:rsidRDefault="005D7DAA" w:rsidP="00791567">
      <w:pPr>
        <w:ind w:left="3" w:right="-39"/>
        <w:jc w:val="both"/>
        <w:rPr>
          <w:sz w:val="22"/>
          <w:szCs w:val="22"/>
          <w:lang w:val="sr-Latn-ME"/>
        </w:rPr>
      </w:pPr>
      <w:r w:rsidRPr="00791567">
        <w:rPr>
          <w:sz w:val="22"/>
          <w:szCs w:val="22"/>
          <w:lang w:val="sr-Latn-ME" w:eastAsia="sr-Latn-CS"/>
        </w:rPr>
        <w:t>L</w:t>
      </w:r>
      <w:r w:rsidR="000F2B55" w:rsidRPr="00791567">
        <w:rPr>
          <w:sz w:val="22"/>
          <w:szCs w:val="22"/>
          <w:lang w:val="sr-Latn-ME" w:eastAsia="sr-Latn-CS"/>
        </w:rPr>
        <w:t>ij</w:t>
      </w:r>
      <w:r w:rsidRPr="00791567">
        <w:rPr>
          <w:sz w:val="22"/>
          <w:szCs w:val="22"/>
          <w:lang w:val="sr-Latn-ME" w:eastAsia="sr-Latn-CS"/>
        </w:rPr>
        <w:t xml:space="preserve">ek Rapidex </w:t>
      </w:r>
      <w:r w:rsidRPr="00791567">
        <w:rPr>
          <w:sz w:val="22"/>
          <w:szCs w:val="22"/>
          <w:lang w:val="sr-Latn-ME"/>
        </w:rPr>
        <w:t>STRONG</w:t>
      </w:r>
      <w:r w:rsidRPr="00791567">
        <w:rPr>
          <w:sz w:val="22"/>
          <w:szCs w:val="22"/>
          <w:lang w:val="sr-Latn-ME" w:eastAsia="sr-Latn-CS"/>
        </w:rPr>
        <w:t xml:space="preserve"> </w:t>
      </w:r>
      <w:r w:rsidRPr="00791567">
        <w:rPr>
          <w:sz w:val="22"/>
          <w:szCs w:val="22"/>
          <w:lang w:val="sr-Latn-ME"/>
        </w:rPr>
        <w:t>je kombinacija paracetamola (analgetik koji smanjuje bol i visoku t</w:t>
      </w:r>
      <w:r w:rsidR="000F2B55" w:rsidRPr="00791567">
        <w:rPr>
          <w:sz w:val="22"/>
          <w:szCs w:val="22"/>
          <w:lang w:val="sr-Latn-ME"/>
        </w:rPr>
        <w:t>j</w:t>
      </w:r>
      <w:r w:rsidRPr="00791567">
        <w:rPr>
          <w:sz w:val="22"/>
          <w:szCs w:val="22"/>
          <w:lang w:val="sr-Latn-ME"/>
        </w:rPr>
        <w:t>elesnu temperaturu), hlorfenamina (antihistaminik koji smanjuje curenje iz nosa) i fenilefrina (koji smanjuje zapušenost nosa).</w:t>
      </w:r>
    </w:p>
    <w:p w:rsidR="005D7DAA" w:rsidRPr="00791567" w:rsidRDefault="005D7DAA" w:rsidP="00791567">
      <w:pPr>
        <w:ind w:left="3" w:right="-39"/>
        <w:jc w:val="both"/>
        <w:rPr>
          <w:sz w:val="22"/>
          <w:szCs w:val="22"/>
          <w:lang w:val="sr-Latn-ME"/>
        </w:rPr>
      </w:pPr>
    </w:p>
    <w:p w:rsidR="005D7DAA" w:rsidRPr="00791567" w:rsidRDefault="005D7DAA" w:rsidP="00791567">
      <w:pPr>
        <w:ind w:left="3" w:right="-39"/>
        <w:jc w:val="both"/>
        <w:rPr>
          <w:sz w:val="22"/>
          <w:szCs w:val="22"/>
          <w:lang w:val="sr-Latn-ME"/>
        </w:rPr>
      </w:pPr>
      <w:r w:rsidRPr="00791567">
        <w:rPr>
          <w:sz w:val="22"/>
          <w:szCs w:val="22"/>
          <w:lang w:val="sr-Latn-ME"/>
        </w:rPr>
        <w:t>Ovaj l</w:t>
      </w:r>
      <w:r w:rsidR="000F2B55" w:rsidRPr="00791567">
        <w:rPr>
          <w:sz w:val="22"/>
          <w:szCs w:val="22"/>
          <w:lang w:val="sr-Latn-ME"/>
        </w:rPr>
        <w:t>ij</w:t>
      </w:r>
      <w:r w:rsidRPr="00791567">
        <w:rPr>
          <w:sz w:val="22"/>
          <w:szCs w:val="22"/>
          <w:lang w:val="sr-Latn-ME"/>
        </w:rPr>
        <w:t>ek se koristi za uklanjanje simptoma prehlade i gripa, praćenih bolom, visokom t</w:t>
      </w:r>
      <w:r w:rsidR="000F2B55" w:rsidRPr="00791567">
        <w:rPr>
          <w:sz w:val="22"/>
          <w:szCs w:val="22"/>
          <w:lang w:val="sr-Latn-ME"/>
        </w:rPr>
        <w:t>j</w:t>
      </w:r>
      <w:r w:rsidRPr="00791567">
        <w:rPr>
          <w:sz w:val="22"/>
          <w:szCs w:val="22"/>
          <w:lang w:val="sr-Latn-ME"/>
        </w:rPr>
        <w:t>elesnom temperaturom, zapušenim nosom i curenjem iz nosa kod odraslih.</w:t>
      </w:r>
    </w:p>
    <w:p w:rsidR="005D7DAA" w:rsidRPr="00791567" w:rsidRDefault="005D7DAA" w:rsidP="00791567">
      <w:pPr>
        <w:ind w:left="3" w:right="-39"/>
        <w:jc w:val="both"/>
        <w:rPr>
          <w:sz w:val="22"/>
          <w:szCs w:val="22"/>
          <w:lang w:val="sr-Latn-ME"/>
        </w:rPr>
      </w:pPr>
    </w:p>
    <w:p w:rsidR="005D7DAA" w:rsidRPr="00791567" w:rsidRDefault="005D7DAA" w:rsidP="00791567">
      <w:pPr>
        <w:ind w:left="3" w:right="-39"/>
        <w:jc w:val="both"/>
        <w:rPr>
          <w:sz w:val="22"/>
          <w:szCs w:val="22"/>
          <w:lang w:val="sr-Latn-ME"/>
        </w:rPr>
      </w:pPr>
      <w:r w:rsidRPr="00791567">
        <w:rPr>
          <w:sz w:val="22"/>
          <w:szCs w:val="22"/>
          <w:lang w:val="sr-Latn-ME"/>
        </w:rPr>
        <w:t>Morate se obratiti svom l</w:t>
      </w:r>
      <w:r w:rsidR="000F2B55" w:rsidRPr="00791567">
        <w:rPr>
          <w:sz w:val="22"/>
          <w:szCs w:val="22"/>
          <w:lang w:val="sr-Latn-ME"/>
        </w:rPr>
        <w:t>j</w:t>
      </w:r>
      <w:r w:rsidRPr="00791567">
        <w:rPr>
          <w:sz w:val="22"/>
          <w:szCs w:val="22"/>
          <w:lang w:val="sr-Latn-ME"/>
        </w:rPr>
        <w:t>ekaru ukoliko se ne os</w:t>
      </w:r>
      <w:r w:rsidR="000F2B55" w:rsidRPr="00791567">
        <w:rPr>
          <w:sz w:val="22"/>
          <w:szCs w:val="22"/>
          <w:lang w:val="sr-Latn-ME"/>
        </w:rPr>
        <w:t>j</w:t>
      </w:r>
      <w:r w:rsidRPr="00791567">
        <w:rPr>
          <w:sz w:val="22"/>
          <w:szCs w:val="22"/>
          <w:lang w:val="sr-Latn-ME"/>
        </w:rPr>
        <w:t>ećate bolje ili se os</w:t>
      </w:r>
      <w:r w:rsidR="000F2B55" w:rsidRPr="00791567">
        <w:rPr>
          <w:sz w:val="22"/>
          <w:szCs w:val="22"/>
          <w:lang w:val="sr-Latn-ME"/>
        </w:rPr>
        <w:t>j</w:t>
      </w:r>
      <w:r w:rsidRPr="00791567">
        <w:rPr>
          <w:sz w:val="22"/>
          <w:szCs w:val="22"/>
          <w:lang w:val="sr-Latn-ME"/>
        </w:rPr>
        <w:t>ećate lošije, kao i ukoliko visoka t</w:t>
      </w:r>
      <w:r w:rsidR="000F2B55" w:rsidRPr="00791567">
        <w:rPr>
          <w:sz w:val="22"/>
          <w:szCs w:val="22"/>
          <w:lang w:val="sr-Latn-ME"/>
        </w:rPr>
        <w:t>j</w:t>
      </w:r>
      <w:r w:rsidRPr="00791567">
        <w:rPr>
          <w:sz w:val="22"/>
          <w:szCs w:val="22"/>
          <w:lang w:val="sr-Latn-ME"/>
        </w:rPr>
        <w:t>elesna temperatura traje duže od 3 dana, odnosno ako bol traje duže od 5 dana.</w:t>
      </w:r>
    </w:p>
    <w:p w:rsidR="00445D8F" w:rsidRPr="00791567" w:rsidRDefault="00445D8F" w:rsidP="00791567">
      <w:pPr>
        <w:jc w:val="both"/>
        <w:rPr>
          <w:sz w:val="22"/>
          <w:szCs w:val="22"/>
          <w:lang w:val="sr-Latn-ME"/>
        </w:rPr>
      </w:pPr>
    </w:p>
    <w:p w:rsidR="00271B84" w:rsidRDefault="00271B84" w:rsidP="00791567">
      <w:pPr>
        <w:tabs>
          <w:tab w:val="left" w:pos="540"/>
          <w:tab w:val="left" w:pos="569"/>
        </w:tabs>
        <w:jc w:val="both"/>
        <w:rPr>
          <w:b/>
          <w:bCs/>
          <w:sz w:val="22"/>
          <w:szCs w:val="22"/>
          <w:lang w:val="sr-Latn-ME"/>
        </w:rPr>
      </w:pPr>
    </w:p>
    <w:p w:rsidR="00A32113" w:rsidRPr="00791567" w:rsidRDefault="00A32113" w:rsidP="00791567">
      <w:pPr>
        <w:tabs>
          <w:tab w:val="left" w:pos="540"/>
          <w:tab w:val="left" w:pos="569"/>
        </w:tabs>
        <w:jc w:val="both"/>
        <w:rPr>
          <w:b/>
          <w:caps/>
          <w:sz w:val="22"/>
          <w:szCs w:val="22"/>
          <w:lang w:val="sr-Latn-ME"/>
        </w:rPr>
      </w:pPr>
      <w:r w:rsidRPr="00791567">
        <w:rPr>
          <w:b/>
          <w:bCs/>
          <w:sz w:val="22"/>
          <w:szCs w:val="22"/>
          <w:lang w:val="sr-Latn-ME"/>
        </w:rPr>
        <w:t xml:space="preserve">2. </w:t>
      </w:r>
      <w:r w:rsidR="00FB6603" w:rsidRPr="00791567">
        <w:rPr>
          <w:b/>
          <w:bCs/>
          <w:sz w:val="22"/>
          <w:szCs w:val="22"/>
          <w:lang w:val="sr-Latn-ME"/>
        </w:rPr>
        <w:tab/>
      </w:r>
      <w:r w:rsidRPr="00791567">
        <w:rPr>
          <w:b/>
          <w:caps/>
          <w:sz w:val="22"/>
          <w:szCs w:val="22"/>
          <w:lang w:val="sr-Latn-ME"/>
        </w:rPr>
        <w:t xml:space="preserve">Šta treba da znate prIJe nego što uzmete lIJek </w:t>
      </w:r>
      <w:r w:rsidR="001C1105" w:rsidRPr="00791567">
        <w:rPr>
          <w:b/>
          <w:sz w:val="22"/>
          <w:szCs w:val="22"/>
          <w:lang w:val="sr-Latn-ME"/>
        </w:rPr>
        <w:t>RAPIDEX STRONG</w:t>
      </w:r>
      <w:r w:rsidR="001C1105" w:rsidRPr="00791567">
        <w:rPr>
          <w:sz w:val="22"/>
          <w:szCs w:val="22"/>
          <w:vertAlign w:val="superscript"/>
          <w:lang w:val="sr-Latn-ME"/>
        </w:rPr>
        <w:t xml:space="preserve"> </w:t>
      </w:r>
      <w:r w:rsidR="001C1105" w:rsidRPr="00791567">
        <w:rPr>
          <w:b/>
          <w:sz w:val="22"/>
          <w:szCs w:val="22"/>
          <w:lang w:val="sr-Latn-ME"/>
        </w:rPr>
        <w:t xml:space="preserve"> </w:t>
      </w:r>
    </w:p>
    <w:p w:rsidR="00445D8F" w:rsidRPr="00791567" w:rsidRDefault="00445D8F" w:rsidP="00791567">
      <w:pPr>
        <w:widowControl w:val="0"/>
        <w:autoSpaceDE w:val="0"/>
        <w:autoSpaceDN w:val="0"/>
        <w:jc w:val="both"/>
        <w:rPr>
          <w:caps/>
          <w:sz w:val="22"/>
          <w:szCs w:val="22"/>
          <w:lang w:val="sr-Latn-ME"/>
        </w:rPr>
      </w:pPr>
    </w:p>
    <w:p w:rsidR="00A32113" w:rsidRPr="00791567" w:rsidRDefault="00A32113" w:rsidP="00791567">
      <w:pPr>
        <w:jc w:val="both"/>
        <w:rPr>
          <w:b/>
          <w:sz w:val="22"/>
          <w:szCs w:val="22"/>
          <w:lang w:val="sr-Latn-ME"/>
        </w:rPr>
      </w:pPr>
      <w:r w:rsidRPr="00791567">
        <w:rPr>
          <w:b/>
          <w:sz w:val="22"/>
          <w:szCs w:val="22"/>
          <w:lang w:val="sr-Latn-ME"/>
        </w:rPr>
        <w:t xml:space="preserve">Lijek </w:t>
      </w:r>
      <w:r w:rsidR="001C1105" w:rsidRPr="00791567">
        <w:rPr>
          <w:b/>
          <w:sz w:val="22"/>
          <w:szCs w:val="22"/>
          <w:lang w:val="sr-Latn-ME"/>
        </w:rPr>
        <w:t>Rapidex STRONG</w:t>
      </w:r>
      <w:r w:rsidRPr="00791567">
        <w:rPr>
          <w:b/>
          <w:sz w:val="22"/>
          <w:szCs w:val="22"/>
          <w:lang w:val="sr-Latn-ME"/>
        </w:rPr>
        <w:t xml:space="preserve"> ne smijete koristiti:</w:t>
      </w:r>
    </w:p>
    <w:p w:rsidR="00A336D4" w:rsidRPr="00791567" w:rsidRDefault="00A336D4" w:rsidP="00791567">
      <w:pPr>
        <w:jc w:val="both"/>
        <w:rPr>
          <w:b/>
          <w:sz w:val="22"/>
          <w:szCs w:val="22"/>
          <w:lang w:val="sr-Latn-ME"/>
        </w:rPr>
      </w:pPr>
    </w:p>
    <w:p w:rsidR="00A336D4" w:rsidRPr="00791567" w:rsidRDefault="001C1105" w:rsidP="00791567">
      <w:pPr>
        <w:numPr>
          <w:ilvl w:val="0"/>
          <w:numId w:val="29"/>
        </w:numPr>
        <w:tabs>
          <w:tab w:val="left" w:pos="123"/>
        </w:tabs>
        <w:jc w:val="both"/>
        <w:rPr>
          <w:sz w:val="22"/>
          <w:szCs w:val="22"/>
          <w:lang w:val="sr-Latn-ME"/>
        </w:rPr>
      </w:pPr>
      <w:r w:rsidRPr="00791567">
        <w:rPr>
          <w:sz w:val="22"/>
          <w:szCs w:val="22"/>
          <w:lang w:val="sr-Latn-ME" w:eastAsia="sr-Latn-CS"/>
        </w:rPr>
        <w:t>ukoliko ste alergični</w:t>
      </w:r>
      <w:r w:rsidRPr="00791567">
        <w:rPr>
          <w:b/>
          <w:bCs/>
          <w:sz w:val="22"/>
          <w:szCs w:val="22"/>
          <w:lang w:val="sr-Latn-ME" w:eastAsia="sr-Latn-CS"/>
        </w:rPr>
        <w:t xml:space="preserve"> </w:t>
      </w:r>
      <w:r w:rsidRPr="00791567">
        <w:rPr>
          <w:sz w:val="22"/>
          <w:szCs w:val="22"/>
          <w:lang w:val="sr-Latn-ME" w:eastAsia="sr-Latn-CS"/>
        </w:rPr>
        <w:t xml:space="preserve">(preosjetljivi) na paracetamol, fenilefrin, hlorfenamin ili na bilo </w:t>
      </w:r>
      <w:r w:rsidR="005D7DAA" w:rsidRPr="00791567">
        <w:rPr>
          <w:iCs/>
          <w:sz w:val="22"/>
          <w:szCs w:val="22"/>
          <w:lang w:val="sr-Latn-ME" w:eastAsia="sr-Latn-CS"/>
        </w:rPr>
        <w:t xml:space="preserve">koju od pomoćnih supstanci ovog </w:t>
      </w:r>
      <w:r w:rsidR="005D7DAA" w:rsidRPr="00791567">
        <w:rPr>
          <w:sz w:val="22"/>
          <w:szCs w:val="22"/>
          <w:lang w:val="sr-Latn-ME" w:eastAsia="sr-Latn-CS"/>
        </w:rPr>
        <w:t>l</w:t>
      </w:r>
      <w:r w:rsidR="000F2B55" w:rsidRPr="00791567">
        <w:rPr>
          <w:sz w:val="22"/>
          <w:szCs w:val="22"/>
          <w:lang w:val="sr-Latn-ME" w:eastAsia="sr-Latn-CS"/>
        </w:rPr>
        <w:t>ij</w:t>
      </w:r>
      <w:r w:rsidR="005D7DAA" w:rsidRPr="00791567">
        <w:rPr>
          <w:sz w:val="22"/>
          <w:szCs w:val="22"/>
          <w:lang w:val="sr-Latn-ME" w:eastAsia="sr-Latn-CS"/>
        </w:rPr>
        <w:t>eka (</w:t>
      </w:r>
      <w:r w:rsidR="005D7DAA" w:rsidRPr="00791567">
        <w:rPr>
          <w:iCs/>
          <w:sz w:val="22"/>
          <w:szCs w:val="22"/>
          <w:lang w:val="sr-Latn-ME" w:eastAsia="sr-Latn-CS"/>
        </w:rPr>
        <w:t>navedenih u od</w:t>
      </w:r>
      <w:r w:rsidR="000F2B55" w:rsidRPr="00791567">
        <w:rPr>
          <w:iCs/>
          <w:sz w:val="22"/>
          <w:szCs w:val="22"/>
          <w:lang w:val="sr-Latn-ME" w:eastAsia="sr-Latn-CS"/>
        </w:rPr>
        <w:t>j</w:t>
      </w:r>
      <w:r w:rsidR="005D7DAA" w:rsidRPr="00791567">
        <w:rPr>
          <w:iCs/>
          <w:sz w:val="22"/>
          <w:szCs w:val="22"/>
          <w:lang w:val="sr-Latn-ME" w:eastAsia="sr-Latn-CS"/>
        </w:rPr>
        <w:t>eljku 6</w:t>
      </w:r>
      <w:r w:rsidR="005D7DAA" w:rsidRPr="00791567">
        <w:rPr>
          <w:sz w:val="22"/>
          <w:szCs w:val="22"/>
          <w:lang w:val="sr-Latn-ME" w:eastAsia="sr-Latn-CS"/>
        </w:rPr>
        <w:t>)</w:t>
      </w:r>
      <w:r w:rsidR="009B049E" w:rsidRPr="00791567">
        <w:rPr>
          <w:sz w:val="22"/>
          <w:szCs w:val="22"/>
          <w:lang w:val="sr-Latn-ME" w:eastAsia="sr-Latn-CS"/>
        </w:rPr>
        <w:t>;</w:t>
      </w:r>
    </w:p>
    <w:p w:rsidR="005D7DAA" w:rsidRPr="00791567" w:rsidRDefault="005D7DAA" w:rsidP="00791567">
      <w:pPr>
        <w:numPr>
          <w:ilvl w:val="0"/>
          <w:numId w:val="29"/>
        </w:numPr>
        <w:tabs>
          <w:tab w:val="left" w:pos="123"/>
        </w:tabs>
        <w:jc w:val="both"/>
        <w:rPr>
          <w:sz w:val="22"/>
          <w:szCs w:val="22"/>
          <w:lang w:val="sr-Latn-ME"/>
        </w:rPr>
      </w:pPr>
      <w:r w:rsidRPr="00791567">
        <w:rPr>
          <w:sz w:val="22"/>
          <w:szCs w:val="22"/>
          <w:lang w:val="sr-Latn-ME"/>
        </w:rPr>
        <w:t>ako imate visok krvni pritisak (arterijska hipertenzija)</w:t>
      </w:r>
      <w:r w:rsidRPr="00791567">
        <w:rPr>
          <w:sz w:val="22"/>
          <w:szCs w:val="22"/>
          <w:lang w:val="sr-Latn-ME" w:eastAsia="sr-Latn-CS"/>
        </w:rPr>
        <w:t>;</w:t>
      </w:r>
    </w:p>
    <w:p w:rsidR="005D7DAA" w:rsidRPr="00791567" w:rsidRDefault="005D7DAA" w:rsidP="00791567">
      <w:pPr>
        <w:numPr>
          <w:ilvl w:val="0"/>
          <w:numId w:val="29"/>
        </w:numPr>
        <w:tabs>
          <w:tab w:val="left" w:pos="123"/>
        </w:tabs>
        <w:jc w:val="both"/>
        <w:rPr>
          <w:sz w:val="22"/>
          <w:szCs w:val="22"/>
          <w:lang w:val="sr-Latn-ME"/>
        </w:rPr>
      </w:pPr>
      <w:r w:rsidRPr="00791567">
        <w:rPr>
          <w:sz w:val="22"/>
          <w:szCs w:val="22"/>
          <w:lang w:val="sr-Latn-ME"/>
        </w:rPr>
        <w:t>ako imate oboljenje štitaste žl</w:t>
      </w:r>
      <w:r w:rsidR="000F2B55" w:rsidRPr="00791567">
        <w:rPr>
          <w:sz w:val="22"/>
          <w:szCs w:val="22"/>
          <w:lang w:val="sr-Latn-ME"/>
        </w:rPr>
        <w:t>ij</w:t>
      </w:r>
      <w:r w:rsidRPr="00791567">
        <w:rPr>
          <w:sz w:val="22"/>
          <w:szCs w:val="22"/>
          <w:lang w:val="sr-Latn-ME"/>
        </w:rPr>
        <w:t>ezde (hipertireoidizam)</w:t>
      </w:r>
      <w:r w:rsidRPr="00791567">
        <w:rPr>
          <w:sz w:val="22"/>
          <w:szCs w:val="22"/>
          <w:lang w:val="sr-Latn-ME" w:eastAsia="sr-Latn-CS"/>
        </w:rPr>
        <w:t>;</w:t>
      </w:r>
    </w:p>
    <w:p w:rsidR="005D7DAA" w:rsidRPr="00791567" w:rsidRDefault="005D7DAA" w:rsidP="00791567">
      <w:pPr>
        <w:numPr>
          <w:ilvl w:val="0"/>
          <w:numId w:val="29"/>
        </w:numPr>
        <w:tabs>
          <w:tab w:val="left" w:pos="123"/>
        </w:tabs>
        <w:jc w:val="both"/>
        <w:rPr>
          <w:sz w:val="22"/>
          <w:szCs w:val="22"/>
          <w:lang w:val="sr-Latn-ME"/>
        </w:rPr>
      </w:pPr>
      <w:r w:rsidRPr="00791567">
        <w:rPr>
          <w:sz w:val="22"/>
          <w:szCs w:val="22"/>
          <w:lang w:val="sr-Latn-ME"/>
        </w:rPr>
        <w:t>ako imate ozbiljno oboljenje jetre ili bubrega</w:t>
      </w:r>
      <w:r w:rsidRPr="00791567">
        <w:rPr>
          <w:sz w:val="22"/>
          <w:szCs w:val="22"/>
          <w:lang w:val="sr-Latn-ME" w:eastAsia="sr-Latn-CS"/>
        </w:rPr>
        <w:t>;</w:t>
      </w:r>
    </w:p>
    <w:p w:rsidR="005D7DAA" w:rsidRPr="00791567" w:rsidRDefault="005D7DAA" w:rsidP="00791567">
      <w:pPr>
        <w:numPr>
          <w:ilvl w:val="0"/>
          <w:numId w:val="29"/>
        </w:numPr>
        <w:tabs>
          <w:tab w:val="left" w:pos="123"/>
        </w:tabs>
        <w:jc w:val="both"/>
        <w:rPr>
          <w:sz w:val="22"/>
          <w:szCs w:val="22"/>
          <w:lang w:val="sr-Latn-ME"/>
        </w:rPr>
      </w:pPr>
      <w:r w:rsidRPr="00791567">
        <w:rPr>
          <w:sz w:val="22"/>
          <w:szCs w:val="22"/>
          <w:lang w:val="sr-Latn-ME"/>
        </w:rPr>
        <w:t>ako imate ozbiljno oboljenje srca ili arterija (na prim</w:t>
      </w:r>
      <w:r w:rsidR="000F2B55" w:rsidRPr="00791567">
        <w:rPr>
          <w:sz w:val="22"/>
          <w:szCs w:val="22"/>
          <w:lang w:val="sr-Latn-ME"/>
        </w:rPr>
        <w:t>j</w:t>
      </w:r>
      <w:r w:rsidRPr="00791567">
        <w:rPr>
          <w:sz w:val="22"/>
          <w:szCs w:val="22"/>
          <w:lang w:val="sr-Latn-ME"/>
        </w:rPr>
        <w:t>er, ozbiljna koronarna bolest ili angina pektoris)</w:t>
      </w:r>
      <w:r w:rsidR="009B049E" w:rsidRPr="00791567">
        <w:rPr>
          <w:sz w:val="22"/>
          <w:szCs w:val="22"/>
          <w:lang w:val="sr-Latn-ME"/>
        </w:rPr>
        <w:t>;</w:t>
      </w:r>
    </w:p>
    <w:p w:rsidR="005D7DAA" w:rsidRPr="00791567" w:rsidRDefault="005D7DAA" w:rsidP="00791567">
      <w:pPr>
        <w:numPr>
          <w:ilvl w:val="0"/>
          <w:numId w:val="29"/>
        </w:numPr>
        <w:tabs>
          <w:tab w:val="left" w:pos="123"/>
        </w:tabs>
        <w:jc w:val="both"/>
        <w:rPr>
          <w:sz w:val="22"/>
          <w:szCs w:val="22"/>
          <w:lang w:val="sr-Latn-ME"/>
        </w:rPr>
      </w:pPr>
      <w:r w:rsidRPr="00791567">
        <w:rPr>
          <w:sz w:val="22"/>
          <w:szCs w:val="22"/>
          <w:lang w:val="sr-Latn-ME"/>
        </w:rPr>
        <w:t>ako bolujete od dijabetes melitusa</w:t>
      </w:r>
      <w:r w:rsidRPr="00791567">
        <w:rPr>
          <w:sz w:val="22"/>
          <w:szCs w:val="22"/>
          <w:lang w:val="sr-Latn-ME" w:eastAsia="sr-Latn-CS"/>
        </w:rPr>
        <w:t>;</w:t>
      </w:r>
    </w:p>
    <w:p w:rsidR="005D7DAA" w:rsidRPr="00791567" w:rsidRDefault="005D7DAA" w:rsidP="00791567">
      <w:pPr>
        <w:numPr>
          <w:ilvl w:val="0"/>
          <w:numId w:val="29"/>
        </w:numPr>
        <w:tabs>
          <w:tab w:val="left" w:pos="123"/>
        </w:tabs>
        <w:jc w:val="both"/>
        <w:rPr>
          <w:sz w:val="22"/>
          <w:szCs w:val="22"/>
          <w:lang w:val="sr-Latn-ME"/>
        </w:rPr>
      </w:pPr>
      <w:r w:rsidRPr="00791567">
        <w:rPr>
          <w:sz w:val="22"/>
          <w:szCs w:val="22"/>
          <w:lang w:val="sr-Latn-ME"/>
        </w:rPr>
        <w:t>ako bolujete od tahikardije (ubrzan rad srca)</w:t>
      </w:r>
      <w:r w:rsidRPr="00791567">
        <w:rPr>
          <w:sz w:val="22"/>
          <w:szCs w:val="22"/>
          <w:lang w:val="sr-Latn-ME" w:eastAsia="sr-Latn-CS"/>
        </w:rPr>
        <w:t>;</w:t>
      </w:r>
    </w:p>
    <w:p w:rsidR="005D7DAA" w:rsidRPr="00791567" w:rsidRDefault="005D7DAA" w:rsidP="00791567">
      <w:pPr>
        <w:numPr>
          <w:ilvl w:val="0"/>
          <w:numId w:val="29"/>
        </w:numPr>
        <w:tabs>
          <w:tab w:val="left" w:pos="128"/>
        </w:tabs>
        <w:jc w:val="both"/>
        <w:rPr>
          <w:sz w:val="22"/>
          <w:szCs w:val="22"/>
          <w:lang w:val="sr-Latn-ME"/>
        </w:rPr>
      </w:pPr>
      <w:r w:rsidRPr="00791567">
        <w:rPr>
          <w:sz w:val="22"/>
          <w:szCs w:val="22"/>
          <w:lang w:val="sr-Latn-ME"/>
        </w:rPr>
        <w:t>ako uzimate inhibitore monoaminooksidaze (inhibitori</w:t>
      </w:r>
      <w:r w:rsidRPr="00791567" w:rsidDel="008D735D">
        <w:rPr>
          <w:sz w:val="22"/>
          <w:szCs w:val="22"/>
          <w:lang w:val="sr-Latn-ME"/>
        </w:rPr>
        <w:t xml:space="preserve"> </w:t>
      </w:r>
      <w:r w:rsidRPr="00791567">
        <w:rPr>
          <w:sz w:val="22"/>
          <w:szCs w:val="22"/>
          <w:lang w:val="sr-Latn-ME"/>
        </w:rPr>
        <w:t>MAO) (na prim</w:t>
      </w:r>
      <w:r w:rsidR="00402A89" w:rsidRPr="00791567">
        <w:rPr>
          <w:sz w:val="22"/>
          <w:szCs w:val="22"/>
          <w:lang w:val="sr-Latn-ME"/>
        </w:rPr>
        <w:t>j</w:t>
      </w:r>
      <w:r w:rsidRPr="00791567">
        <w:rPr>
          <w:sz w:val="22"/>
          <w:szCs w:val="22"/>
          <w:lang w:val="sr-Latn-ME"/>
        </w:rPr>
        <w:t>er, neki antidepresivi ili l</w:t>
      </w:r>
      <w:r w:rsidR="00402A89" w:rsidRPr="00791567">
        <w:rPr>
          <w:sz w:val="22"/>
          <w:szCs w:val="22"/>
          <w:lang w:val="sr-Latn-ME"/>
        </w:rPr>
        <w:t>j</w:t>
      </w:r>
      <w:r w:rsidRPr="00791567">
        <w:rPr>
          <w:sz w:val="22"/>
          <w:szCs w:val="22"/>
          <w:lang w:val="sr-Latn-ME"/>
        </w:rPr>
        <w:t>ekovi za l</w:t>
      </w:r>
      <w:r w:rsidR="00402A89" w:rsidRPr="00791567">
        <w:rPr>
          <w:sz w:val="22"/>
          <w:szCs w:val="22"/>
          <w:lang w:val="sr-Latn-ME"/>
        </w:rPr>
        <w:t>ij</w:t>
      </w:r>
      <w:r w:rsidRPr="00791567">
        <w:rPr>
          <w:sz w:val="22"/>
          <w:szCs w:val="22"/>
          <w:lang w:val="sr-Latn-ME"/>
        </w:rPr>
        <w:t>ečenje Parkinsonove bolesti)</w:t>
      </w:r>
      <w:r w:rsidRPr="00791567">
        <w:rPr>
          <w:sz w:val="22"/>
          <w:szCs w:val="22"/>
          <w:lang w:val="sr-Latn-ME" w:eastAsia="sr-Latn-CS"/>
        </w:rPr>
        <w:t>;</w:t>
      </w:r>
    </w:p>
    <w:p w:rsidR="005D7DAA" w:rsidRPr="00791567" w:rsidRDefault="005D7DAA" w:rsidP="00791567">
      <w:pPr>
        <w:numPr>
          <w:ilvl w:val="0"/>
          <w:numId w:val="29"/>
        </w:numPr>
        <w:tabs>
          <w:tab w:val="left" w:pos="128"/>
        </w:tabs>
        <w:jc w:val="both"/>
        <w:rPr>
          <w:sz w:val="22"/>
          <w:szCs w:val="22"/>
          <w:lang w:val="sr-Latn-ME"/>
        </w:rPr>
      </w:pPr>
      <w:r w:rsidRPr="00791567">
        <w:rPr>
          <w:sz w:val="22"/>
          <w:szCs w:val="22"/>
          <w:lang w:val="sr-Latn-ME"/>
        </w:rPr>
        <w:t>ako se l</w:t>
      </w:r>
      <w:r w:rsidR="00402A89" w:rsidRPr="00791567">
        <w:rPr>
          <w:sz w:val="22"/>
          <w:szCs w:val="22"/>
          <w:lang w:val="sr-Latn-ME"/>
        </w:rPr>
        <w:t>ij</w:t>
      </w:r>
      <w:r w:rsidRPr="00791567">
        <w:rPr>
          <w:sz w:val="22"/>
          <w:szCs w:val="22"/>
          <w:lang w:val="sr-Latn-ME"/>
        </w:rPr>
        <w:t>ečite simpatomimeticima (l</w:t>
      </w:r>
      <w:r w:rsidR="00402A89" w:rsidRPr="00791567">
        <w:rPr>
          <w:sz w:val="22"/>
          <w:szCs w:val="22"/>
          <w:lang w:val="sr-Latn-ME"/>
        </w:rPr>
        <w:t>j</w:t>
      </w:r>
      <w:r w:rsidRPr="00791567">
        <w:rPr>
          <w:sz w:val="22"/>
          <w:szCs w:val="22"/>
          <w:lang w:val="sr-Latn-ME"/>
        </w:rPr>
        <w:t>ekovi koji se koriste za l</w:t>
      </w:r>
      <w:r w:rsidR="00402A89" w:rsidRPr="00791567">
        <w:rPr>
          <w:sz w:val="22"/>
          <w:szCs w:val="22"/>
          <w:lang w:val="sr-Latn-ME"/>
        </w:rPr>
        <w:t>ij</w:t>
      </w:r>
      <w:r w:rsidRPr="00791567">
        <w:rPr>
          <w:sz w:val="22"/>
          <w:szCs w:val="22"/>
          <w:lang w:val="sr-Latn-ME"/>
        </w:rPr>
        <w:t>ečenje astme ili l</w:t>
      </w:r>
      <w:r w:rsidR="00402A89" w:rsidRPr="00791567">
        <w:rPr>
          <w:sz w:val="22"/>
          <w:szCs w:val="22"/>
          <w:lang w:val="sr-Latn-ME"/>
        </w:rPr>
        <w:t>j</w:t>
      </w:r>
      <w:r w:rsidRPr="00791567">
        <w:rPr>
          <w:sz w:val="22"/>
          <w:szCs w:val="22"/>
          <w:lang w:val="sr-Latn-ME"/>
        </w:rPr>
        <w:t>ekovi koji se koriste za ubrzavanje frekvencije otkucaja Vašeg srca)</w:t>
      </w:r>
      <w:r w:rsidRPr="00791567">
        <w:rPr>
          <w:sz w:val="22"/>
          <w:szCs w:val="22"/>
          <w:lang w:val="sr-Latn-ME" w:eastAsia="sr-Latn-CS"/>
        </w:rPr>
        <w:t>;</w:t>
      </w:r>
    </w:p>
    <w:p w:rsidR="005D7DAA" w:rsidRPr="00791567" w:rsidRDefault="005D7DAA" w:rsidP="00791567">
      <w:pPr>
        <w:numPr>
          <w:ilvl w:val="0"/>
          <w:numId w:val="29"/>
        </w:numPr>
        <w:tabs>
          <w:tab w:val="left" w:pos="128"/>
        </w:tabs>
        <w:jc w:val="both"/>
        <w:rPr>
          <w:sz w:val="22"/>
          <w:szCs w:val="22"/>
          <w:lang w:val="sr-Latn-ME"/>
        </w:rPr>
      </w:pPr>
      <w:r w:rsidRPr="00791567">
        <w:rPr>
          <w:sz w:val="22"/>
          <w:szCs w:val="22"/>
          <w:lang w:val="sr-Latn-ME"/>
        </w:rPr>
        <w:t>ako se l</w:t>
      </w:r>
      <w:r w:rsidR="00402A89" w:rsidRPr="00791567">
        <w:rPr>
          <w:sz w:val="22"/>
          <w:szCs w:val="22"/>
          <w:lang w:val="sr-Latn-ME"/>
        </w:rPr>
        <w:t>ij</w:t>
      </w:r>
      <w:r w:rsidRPr="00791567">
        <w:rPr>
          <w:sz w:val="22"/>
          <w:szCs w:val="22"/>
          <w:lang w:val="sr-Latn-ME"/>
        </w:rPr>
        <w:t>ečite beta-blokatorima (l</w:t>
      </w:r>
      <w:r w:rsidR="00402A89" w:rsidRPr="00791567">
        <w:rPr>
          <w:sz w:val="22"/>
          <w:szCs w:val="22"/>
          <w:lang w:val="sr-Latn-ME"/>
        </w:rPr>
        <w:t>j</w:t>
      </w:r>
      <w:r w:rsidRPr="00791567">
        <w:rPr>
          <w:sz w:val="22"/>
          <w:szCs w:val="22"/>
          <w:lang w:val="sr-Latn-ME"/>
        </w:rPr>
        <w:t>ekovi za srce ili l</w:t>
      </w:r>
      <w:r w:rsidR="00402A89" w:rsidRPr="00791567">
        <w:rPr>
          <w:sz w:val="22"/>
          <w:szCs w:val="22"/>
          <w:lang w:val="sr-Latn-ME"/>
        </w:rPr>
        <w:t>j</w:t>
      </w:r>
      <w:r w:rsidRPr="00791567">
        <w:rPr>
          <w:sz w:val="22"/>
          <w:szCs w:val="22"/>
          <w:lang w:val="sr-Latn-ME"/>
        </w:rPr>
        <w:t>ekovi kojima se l</w:t>
      </w:r>
      <w:r w:rsidR="00402A89" w:rsidRPr="00791567">
        <w:rPr>
          <w:sz w:val="22"/>
          <w:szCs w:val="22"/>
          <w:lang w:val="sr-Latn-ME"/>
        </w:rPr>
        <w:t>ij</w:t>
      </w:r>
      <w:r w:rsidRPr="00791567">
        <w:rPr>
          <w:sz w:val="22"/>
          <w:szCs w:val="22"/>
          <w:lang w:val="sr-Latn-ME"/>
        </w:rPr>
        <w:t>eče bolesti arterija) (vid</w:t>
      </w:r>
      <w:r w:rsidR="00402A89" w:rsidRPr="00791567">
        <w:rPr>
          <w:sz w:val="22"/>
          <w:szCs w:val="22"/>
          <w:lang w:val="sr-Latn-ME"/>
        </w:rPr>
        <w:t>j</w:t>
      </w:r>
      <w:r w:rsidRPr="00791567">
        <w:rPr>
          <w:sz w:val="22"/>
          <w:szCs w:val="22"/>
          <w:lang w:val="sr-Latn-ME"/>
        </w:rPr>
        <w:t>eti od</w:t>
      </w:r>
      <w:r w:rsidR="00402A89" w:rsidRPr="00791567">
        <w:rPr>
          <w:sz w:val="22"/>
          <w:szCs w:val="22"/>
          <w:lang w:val="sr-Latn-ME"/>
        </w:rPr>
        <w:t>j</w:t>
      </w:r>
      <w:r w:rsidRPr="00791567">
        <w:rPr>
          <w:sz w:val="22"/>
          <w:szCs w:val="22"/>
          <w:lang w:val="sr-Latn-ME"/>
        </w:rPr>
        <w:t xml:space="preserve">eljak </w:t>
      </w:r>
      <w:r w:rsidR="0088122F" w:rsidRPr="00791567">
        <w:rPr>
          <w:sz w:val="22"/>
          <w:szCs w:val="22"/>
          <w:lang w:val="sr-Latn-ME"/>
        </w:rPr>
        <w:t>“Primjena drugih ljekova“</w:t>
      </w:r>
      <w:r w:rsidRPr="00791567">
        <w:rPr>
          <w:sz w:val="22"/>
          <w:szCs w:val="22"/>
          <w:lang w:val="sr-Latn-ME"/>
        </w:rPr>
        <w:t>)</w:t>
      </w:r>
      <w:r w:rsidRPr="00791567">
        <w:rPr>
          <w:sz w:val="22"/>
          <w:szCs w:val="22"/>
          <w:lang w:val="sr-Latn-ME" w:eastAsia="sr-Latn-CS"/>
        </w:rPr>
        <w:t>;</w:t>
      </w:r>
      <w:bookmarkStart w:id="0" w:name="page2"/>
      <w:bookmarkEnd w:id="0"/>
    </w:p>
    <w:p w:rsidR="005D7DAA" w:rsidRPr="00791567" w:rsidRDefault="005D7DAA" w:rsidP="00791567">
      <w:pPr>
        <w:numPr>
          <w:ilvl w:val="0"/>
          <w:numId w:val="29"/>
        </w:numPr>
        <w:tabs>
          <w:tab w:val="left" w:pos="128"/>
        </w:tabs>
        <w:jc w:val="both"/>
        <w:rPr>
          <w:sz w:val="22"/>
          <w:szCs w:val="22"/>
          <w:lang w:val="sr-Latn-ME"/>
        </w:rPr>
      </w:pPr>
      <w:r w:rsidRPr="00791567">
        <w:rPr>
          <w:sz w:val="22"/>
          <w:szCs w:val="22"/>
          <w:lang w:val="sr-Latn-ME"/>
        </w:rPr>
        <w:t>ako bolujete od glaukoma (visok očni pritisak)</w:t>
      </w:r>
      <w:r w:rsidR="009B049E" w:rsidRPr="00791567">
        <w:rPr>
          <w:sz w:val="22"/>
          <w:szCs w:val="22"/>
          <w:lang w:val="sr-Latn-ME"/>
        </w:rPr>
        <w:t>;</w:t>
      </w:r>
    </w:p>
    <w:p w:rsidR="005D7DAA" w:rsidRPr="00791567" w:rsidRDefault="005D7DAA" w:rsidP="00791567">
      <w:pPr>
        <w:numPr>
          <w:ilvl w:val="0"/>
          <w:numId w:val="29"/>
        </w:numPr>
        <w:tabs>
          <w:tab w:val="left" w:pos="123"/>
        </w:tabs>
        <w:jc w:val="both"/>
        <w:rPr>
          <w:sz w:val="22"/>
          <w:szCs w:val="22"/>
          <w:lang w:val="sr-Latn-ME"/>
        </w:rPr>
      </w:pPr>
      <w:r w:rsidRPr="00791567">
        <w:rPr>
          <w:sz w:val="22"/>
          <w:szCs w:val="22"/>
          <w:lang w:val="sr-Latn-ME"/>
        </w:rPr>
        <w:t>pacijenti mlađi od 18 godina ne sm</w:t>
      </w:r>
      <w:r w:rsidR="00ED0A66" w:rsidRPr="00791567">
        <w:rPr>
          <w:sz w:val="22"/>
          <w:szCs w:val="22"/>
          <w:lang w:val="sr-Latn-ME"/>
        </w:rPr>
        <w:t>i</w:t>
      </w:r>
      <w:r w:rsidRPr="00791567">
        <w:rPr>
          <w:sz w:val="22"/>
          <w:szCs w:val="22"/>
          <w:lang w:val="sr-Latn-ME"/>
        </w:rPr>
        <w:t>ju da uzimaju ovaj l</w:t>
      </w:r>
      <w:r w:rsidR="00ED0A66" w:rsidRPr="00791567">
        <w:rPr>
          <w:sz w:val="22"/>
          <w:szCs w:val="22"/>
          <w:lang w:val="sr-Latn-ME"/>
        </w:rPr>
        <w:t>ij</w:t>
      </w:r>
      <w:r w:rsidRPr="00791567">
        <w:rPr>
          <w:sz w:val="22"/>
          <w:szCs w:val="22"/>
          <w:lang w:val="sr-Latn-ME"/>
        </w:rPr>
        <w:t>ek.</w:t>
      </w:r>
    </w:p>
    <w:p w:rsidR="00445D8F" w:rsidRPr="00791567" w:rsidRDefault="00445D8F" w:rsidP="00791567">
      <w:pPr>
        <w:jc w:val="both"/>
        <w:rPr>
          <w:sz w:val="22"/>
          <w:szCs w:val="22"/>
          <w:lang w:val="sr-Latn-ME"/>
        </w:rPr>
      </w:pPr>
    </w:p>
    <w:p w:rsidR="005D7DAA" w:rsidRPr="00791567" w:rsidRDefault="005D7DAA" w:rsidP="00791567">
      <w:pPr>
        <w:pStyle w:val="Header"/>
        <w:tabs>
          <w:tab w:val="left" w:pos="284"/>
        </w:tabs>
        <w:jc w:val="both"/>
        <w:rPr>
          <w:b/>
          <w:bCs/>
          <w:sz w:val="22"/>
          <w:szCs w:val="22"/>
          <w:lang w:val="sr-Latn-ME"/>
        </w:rPr>
      </w:pPr>
      <w:r w:rsidRPr="00791567">
        <w:rPr>
          <w:b/>
          <w:bCs/>
          <w:sz w:val="22"/>
          <w:szCs w:val="22"/>
          <w:lang w:val="sr-Latn-ME"/>
        </w:rPr>
        <w:t>Upozorenja i m</w:t>
      </w:r>
      <w:r w:rsidR="00ED0A66" w:rsidRPr="00791567">
        <w:rPr>
          <w:b/>
          <w:bCs/>
          <w:sz w:val="22"/>
          <w:szCs w:val="22"/>
          <w:lang w:val="sr-Latn-ME"/>
        </w:rPr>
        <w:t>j</w:t>
      </w:r>
      <w:r w:rsidRPr="00791567">
        <w:rPr>
          <w:b/>
          <w:bCs/>
          <w:sz w:val="22"/>
          <w:szCs w:val="22"/>
          <w:lang w:val="sr-Latn-ME"/>
        </w:rPr>
        <w:t>ere opreza</w:t>
      </w:r>
      <w:r w:rsidR="0088122F" w:rsidRPr="00791567">
        <w:rPr>
          <w:b/>
          <w:bCs/>
          <w:sz w:val="22"/>
          <w:szCs w:val="22"/>
          <w:lang w:val="sr-Latn-ME"/>
        </w:rPr>
        <w:t>:</w:t>
      </w:r>
    </w:p>
    <w:p w:rsidR="005D7DAA" w:rsidRPr="00791567" w:rsidRDefault="005D7DAA" w:rsidP="00791567">
      <w:pPr>
        <w:pStyle w:val="Header"/>
        <w:tabs>
          <w:tab w:val="left" w:pos="284"/>
        </w:tabs>
        <w:jc w:val="both"/>
        <w:rPr>
          <w:bCs/>
          <w:sz w:val="22"/>
          <w:szCs w:val="22"/>
          <w:lang w:val="sr-Latn-ME"/>
        </w:rPr>
      </w:pPr>
    </w:p>
    <w:p w:rsidR="005D7DAA" w:rsidRPr="00791567" w:rsidRDefault="005D7DAA" w:rsidP="00791567">
      <w:pPr>
        <w:jc w:val="both"/>
        <w:rPr>
          <w:sz w:val="22"/>
          <w:szCs w:val="22"/>
          <w:lang w:val="sr-Latn-ME"/>
        </w:rPr>
      </w:pPr>
      <w:r w:rsidRPr="00791567">
        <w:rPr>
          <w:sz w:val="22"/>
          <w:szCs w:val="22"/>
          <w:lang w:val="sr-Latn-ME"/>
        </w:rPr>
        <w:t>Pr</w:t>
      </w:r>
      <w:r w:rsidR="00ED0A66" w:rsidRPr="00791567">
        <w:rPr>
          <w:sz w:val="22"/>
          <w:szCs w:val="22"/>
          <w:lang w:val="sr-Latn-ME"/>
        </w:rPr>
        <w:t>ij</w:t>
      </w:r>
      <w:r w:rsidRPr="00791567">
        <w:rPr>
          <w:sz w:val="22"/>
          <w:szCs w:val="22"/>
          <w:lang w:val="sr-Latn-ME"/>
        </w:rPr>
        <w:t>e nego što počnete da koristite l</w:t>
      </w:r>
      <w:r w:rsidR="00ED0A66" w:rsidRPr="00791567">
        <w:rPr>
          <w:sz w:val="22"/>
          <w:szCs w:val="22"/>
          <w:lang w:val="sr-Latn-ME"/>
        </w:rPr>
        <w:t>ij</w:t>
      </w:r>
      <w:r w:rsidRPr="00791567">
        <w:rPr>
          <w:sz w:val="22"/>
          <w:szCs w:val="22"/>
          <w:lang w:val="sr-Latn-ME"/>
        </w:rPr>
        <w:t xml:space="preserve">ek </w:t>
      </w:r>
      <w:r w:rsidRPr="00791567">
        <w:rPr>
          <w:sz w:val="22"/>
          <w:szCs w:val="22"/>
          <w:lang w:val="sr-Latn-ME" w:eastAsia="sr-Latn-CS"/>
        </w:rPr>
        <w:t xml:space="preserve">Rapidex </w:t>
      </w:r>
      <w:r w:rsidRPr="00791567">
        <w:rPr>
          <w:sz w:val="22"/>
          <w:szCs w:val="22"/>
          <w:lang w:val="sr-Latn-ME"/>
        </w:rPr>
        <w:t>STRONG, konsultujte se sa l</w:t>
      </w:r>
      <w:r w:rsidR="00ED0A66" w:rsidRPr="00791567">
        <w:rPr>
          <w:sz w:val="22"/>
          <w:szCs w:val="22"/>
          <w:lang w:val="sr-Latn-ME"/>
        </w:rPr>
        <w:t>j</w:t>
      </w:r>
      <w:r w:rsidRPr="00791567">
        <w:rPr>
          <w:sz w:val="22"/>
          <w:szCs w:val="22"/>
          <w:lang w:val="sr-Latn-ME"/>
        </w:rPr>
        <w:t>ekarom ili farmaceutom.</w:t>
      </w:r>
    </w:p>
    <w:p w:rsidR="005D7DAA" w:rsidRPr="00271B84" w:rsidRDefault="005D7DAA" w:rsidP="005D6B48">
      <w:pPr>
        <w:numPr>
          <w:ilvl w:val="0"/>
          <w:numId w:val="36"/>
        </w:numPr>
        <w:tabs>
          <w:tab w:val="left" w:pos="143"/>
        </w:tabs>
        <w:jc w:val="both"/>
        <w:rPr>
          <w:sz w:val="22"/>
          <w:szCs w:val="22"/>
          <w:lang w:val="sr-Latn-ME"/>
        </w:rPr>
      </w:pPr>
      <w:r w:rsidRPr="00271B84">
        <w:rPr>
          <w:sz w:val="22"/>
          <w:szCs w:val="22"/>
          <w:lang w:val="sr-Latn-ME"/>
        </w:rPr>
        <w:t>Ne uzimajte l</w:t>
      </w:r>
      <w:r w:rsidR="00ED0A66" w:rsidRPr="00271B84">
        <w:rPr>
          <w:sz w:val="22"/>
          <w:szCs w:val="22"/>
          <w:lang w:val="sr-Latn-ME"/>
        </w:rPr>
        <w:t>ij</w:t>
      </w:r>
      <w:r w:rsidRPr="00271B84">
        <w:rPr>
          <w:sz w:val="22"/>
          <w:szCs w:val="22"/>
          <w:lang w:val="sr-Latn-ME"/>
        </w:rPr>
        <w:t>ek u količini koja je veća od preporučene u od</w:t>
      </w:r>
      <w:r w:rsidR="00ED0A66" w:rsidRPr="00271B84">
        <w:rPr>
          <w:sz w:val="22"/>
          <w:szCs w:val="22"/>
          <w:lang w:val="sr-Latn-ME"/>
        </w:rPr>
        <w:t>j</w:t>
      </w:r>
      <w:r w:rsidRPr="00271B84">
        <w:rPr>
          <w:sz w:val="22"/>
          <w:szCs w:val="22"/>
          <w:lang w:val="sr-Latn-ME"/>
        </w:rPr>
        <w:t xml:space="preserve">eljku 3: „ </w:t>
      </w:r>
      <w:r w:rsidRPr="00271B84">
        <w:rPr>
          <w:bCs/>
          <w:sz w:val="22"/>
          <w:szCs w:val="22"/>
          <w:lang w:val="sr-Latn-ME"/>
        </w:rPr>
        <w:t>Kako se uzima l</w:t>
      </w:r>
      <w:r w:rsidR="00ED0A66" w:rsidRPr="00271B84">
        <w:rPr>
          <w:bCs/>
          <w:sz w:val="22"/>
          <w:szCs w:val="22"/>
          <w:lang w:val="sr-Latn-ME"/>
        </w:rPr>
        <w:t>ij</w:t>
      </w:r>
      <w:r w:rsidRPr="00271B84">
        <w:rPr>
          <w:bCs/>
          <w:sz w:val="22"/>
          <w:szCs w:val="22"/>
          <w:lang w:val="sr-Latn-ME"/>
        </w:rPr>
        <w:t xml:space="preserve">ek </w:t>
      </w:r>
      <w:r w:rsidRPr="00271B84">
        <w:rPr>
          <w:sz w:val="22"/>
          <w:szCs w:val="22"/>
          <w:lang w:val="sr-Latn-ME"/>
        </w:rPr>
        <w:t>Rapidex STRONG“</w:t>
      </w:r>
    </w:p>
    <w:p w:rsidR="005D7DAA" w:rsidRPr="00271B84" w:rsidRDefault="005D7DAA" w:rsidP="00E608B5">
      <w:pPr>
        <w:numPr>
          <w:ilvl w:val="0"/>
          <w:numId w:val="36"/>
        </w:numPr>
        <w:tabs>
          <w:tab w:val="left" w:pos="128"/>
        </w:tabs>
        <w:jc w:val="both"/>
        <w:rPr>
          <w:sz w:val="22"/>
          <w:szCs w:val="22"/>
          <w:lang w:val="sr-Latn-ME"/>
        </w:rPr>
      </w:pPr>
      <w:r w:rsidRPr="00271B84">
        <w:rPr>
          <w:sz w:val="22"/>
          <w:szCs w:val="22"/>
          <w:lang w:val="sr-Latn-ME"/>
        </w:rPr>
        <w:t>Hronični alkoholičari treba da vode računa da ne prim</w:t>
      </w:r>
      <w:r w:rsidR="00ED0A66" w:rsidRPr="00271B84">
        <w:rPr>
          <w:sz w:val="22"/>
          <w:szCs w:val="22"/>
          <w:lang w:val="sr-Latn-ME"/>
        </w:rPr>
        <w:t>j</w:t>
      </w:r>
      <w:r w:rsidRPr="00271B84">
        <w:rPr>
          <w:sz w:val="22"/>
          <w:szCs w:val="22"/>
          <w:lang w:val="sr-Latn-ME"/>
        </w:rPr>
        <w:t>enjuju više od 2 g paracetamola dnevno (više od 2 kesice l</w:t>
      </w:r>
      <w:r w:rsidR="00ED0A66" w:rsidRPr="00271B84">
        <w:rPr>
          <w:sz w:val="22"/>
          <w:szCs w:val="22"/>
          <w:lang w:val="sr-Latn-ME"/>
        </w:rPr>
        <w:t>ij</w:t>
      </w:r>
      <w:r w:rsidRPr="00271B84">
        <w:rPr>
          <w:sz w:val="22"/>
          <w:szCs w:val="22"/>
          <w:lang w:val="sr-Latn-ME"/>
        </w:rPr>
        <w:t>eka Rapidex STRONG).</w:t>
      </w:r>
    </w:p>
    <w:p w:rsidR="00A1229A" w:rsidRPr="00271B84" w:rsidRDefault="005D7DAA" w:rsidP="00762CE6">
      <w:pPr>
        <w:numPr>
          <w:ilvl w:val="0"/>
          <w:numId w:val="36"/>
        </w:numPr>
        <w:tabs>
          <w:tab w:val="left" w:pos="128"/>
        </w:tabs>
        <w:jc w:val="both"/>
        <w:rPr>
          <w:sz w:val="22"/>
          <w:szCs w:val="22"/>
          <w:lang w:val="sr-Latn-ME"/>
        </w:rPr>
      </w:pPr>
      <w:r w:rsidRPr="00271B84">
        <w:rPr>
          <w:sz w:val="22"/>
          <w:szCs w:val="22"/>
          <w:lang w:val="sr-Latn-ME"/>
        </w:rPr>
        <w:t>Dok uzimate ovaj l</w:t>
      </w:r>
      <w:r w:rsidR="00ED0A66" w:rsidRPr="00271B84">
        <w:rPr>
          <w:sz w:val="22"/>
          <w:szCs w:val="22"/>
          <w:lang w:val="sr-Latn-ME"/>
        </w:rPr>
        <w:t>ij</w:t>
      </w:r>
      <w:r w:rsidRPr="00271B84">
        <w:rPr>
          <w:sz w:val="22"/>
          <w:szCs w:val="22"/>
          <w:lang w:val="sr-Latn-ME"/>
        </w:rPr>
        <w:t>ek, ne sm</w:t>
      </w:r>
      <w:r w:rsidR="00ED0A66" w:rsidRPr="00271B84">
        <w:rPr>
          <w:sz w:val="22"/>
          <w:szCs w:val="22"/>
          <w:lang w:val="sr-Latn-ME"/>
        </w:rPr>
        <w:t>ij</w:t>
      </w:r>
      <w:r w:rsidRPr="00271B84">
        <w:rPr>
          <w:sz w:val="22"/>
          <w:szCs w:val="22"/>
          <w:lang w:val="sr-Latn-ME"/>
        </w:rPr>
        <w:t>ete da uzimate druge l</w:t>
      </w:r>
      <w:r w:rsidR="00ED0A66" w:rsidRPr="00271B84">
        <w:rPr>
          <w:sz w:val="22"/>
          <w:szCs w:val="22"/>
          <w:lang w:val="sr-Latn-ME"/>
        </w:rPr>
        <w:t>j</w:t>
      </w:r>
      <w:r w:rsidRPr="00271B84">
        <w:rPr>
          <w:sz w:val="22"/>
          <w:szCs w:val="22"/>
          <w:lang w:val="sr-Latn-ME"/>
        </w:rPr>
        <w:t>ekove koji sadrže paracetamol, jer ovo može</w:t>
      </w:r>
      <w:r w:rsidR="00271B84">
        <w:rPr>
          <w:sz w:val="22"/>
          <w:szCs w:val="22"/>
          <w:lang w:val="sr-Latn-ME"/>
        </w:rPr>
        <w:t xml:space="preserve"> </w:t>
      </w:r>
      <w:r w:rsidRPr="00271B84">
        <w:rPr>
          <w:sz w:val="22"/>
          <w:szCs w:val="22"/>
          <w:lang w:val="sr-Latn-ME"/>
        </w:rPr>
        <w:t>dovesti do prekom</w:t>
      </w:r>
      <w:r w:rsidR="00ED0A66" w:rsidRPr="00271B84">
        <w:rPr>
          <w:sz w:val="22"/>
          <w:szCs w:val="22"/>
          <w:lang w:val="sr-Latn-ME"/>
        </w:rPr>
        <w:t>j</w:t>
      </w:r>
      <w:r w:rsidRPr="00271B84">
        <w:rPr>
          <w:sz w:val="22"/>
          <w:szCs w:val="22"/>
          <w:lang w:val="sr-Latn-ME"/>
        </w:rPr>
        <w:t>erne doze paracetamola u organizmu i mogućnosti oštećenja jetre.</w:t>
      </w:r>
    </w:p>
    <w:p w:rsidR="00A1229A" w:rsidRPr="00791567" w:rsidRDefault="00A1229A" w:rsidP="00791567">
      <w:pPr>
        <w:tabs>
          <w:tab w:val="left" w:pos="128"/>
        </w:tabs>
        <w:jc w:val="both"/>
        <w:rPr>
          <w:sz w:val="22"/>
          <w:szCs w:val="22"/>
          <w:lang w:val="sr-Latn-ME"/>
        </w:rPr>
      </w:pPr>
    </w:p>
    <w:p w:rsidR="005D7DAA" w:rsidRPr="00791567" w:rsidRDefault="005D7DAA" w:rsidP="00791567">
      <w:pPr>
        <w:tabs>
          <w:tab w:val="left" w:pos="123"/>
        </w:tabs>
        <w:jc w:val="both"/>
        <w:rPr>
          <w:sz w:val="22"/>
          <w:szCs w:val="22"/>
          <w:lang w:val="sr-Latn-ME"/>
        </w:rPr>
      </w:pPr>
      <w:r w:rsidRPr="00791567">
        <w:rPr>
          <w:sz w:val="22"/>
          <w:szCs w:val="22"/>
          <w:lang w:val="sr-Latn-ME"/>
        </w:rPr>
        <w:t>Pr</w:t>
      </w:r>
      <w:r w:rsidR="00ED0A66" w:rsidRPr="00791567">
        <w:rPr>
          <w:sz w:val="22"/>
          <w:szCs w:val="22"/>
          <w:lang w:val="sr-Latn-ME"/>
        </w:rPr>
        <w:t>ij</w:t>
      </w:r>
      <w:r w:rsidRPr="00791567">
        <w:rPr>
          <w:sz w:val="22"/>
          <w:szCs w:val="22"/>
          <w:lang w:val="sr-Latn-ME"/>
        </w:rPr>
        <w:t>e upotrebe ovog l</w:t>
      </w:r>
      <w:r w:rsidR="00ED0A66" w:rsidRPr="00791567">
        <w:rPr>
          <w:sz w:val="22"/>
          <w:szCs w:val="22"/>
          <w:lang w:val="sr-Latn-ME"/>
        </w:rPr>
        <w:t>ij</w:t>
      </w:r>
      <w:r w:rsidRPr="00791567">
        <w:rPr>
          <w:sz w:val="22"/>
          <w:szCs w:val="22"/>
          <w:lang w:val="sr-Latn-ME"/>
        </w:rPr>
        <w:t>eka posav</w:t>
      </w:r>
      <w:r w:rsidR="00ED0A66" w:rsidRPr="00791567">
        <w:rPr>
          <w:sz w:val="22"/>
          <w:szCs w:val="22"/>
          <w:lang w:val="sr-Latn-ME"/>
        </w:rPr>
        <w:t>j</w:t>
      </w:r>
      <w:r w:rsidRPr="00791567">
        <w:rPr>
          <w:sz w:val="22"/>
          <w:szCs w:val="22"/>
          <w:lang w:val="sr-Latn-ME"/>
        </w:rPr>
        <w:t>etujte se sa l</w:t>
      </w:r>
      <w:r w:rsidR="00ED0A66" w:rsidRPr="00791567">
        <w:rPr>
          <w:sz w:val="22"/>
          <w:szCs w:val="22"/>
          <w:lang w:val="sr-Latn-ME"/>
        </w:rPr>
        <w:t>j</w:t>
      </w:r>
      <w:r w:rsidRPr="00791567">
        <w:rPr>
          <w:sz w:val="22"/>
          <w:szCs w:val="22"/>
          <w:lang w:val="sr-Latn-ME"/>
        </w:rPr>
        <w:t>ekarom ukoliko ste:</w:t>
      </w:r>
    </w:p>
    <w:p w:rsidR="005D7DAA" w:rsidRPr="00791567" w:rsidRDefault="005D7DAA" w:rsidP="00271B84">
      <w:pPr>
        <w:numPr>
          <w:ilvl w:val="0"/>
          <w:numId w:val="36"/>
        </w:numPr>
        <w:tabs>
          <w:tab w:val="left" w:pos="143"/>
        </w:tabs>
        <w:jc w:val="both"/>
        <w:rPr>
          <w:sz w:val="22"/>
          <w:szCs w:val="22"/>
          <w:lang w:val="sr-Latn-ME"/>
        </w:rPr>
      </w:pPr>
      <w:r w:rsidRPr="00791567">
        <w:rPr>
          <w:sz w:val="22"/>
          <w:szCs w:val="22"/>
          <w:lang w:val="sr-Latn-ME"/>
        </w:rPr>
        <w:t>Pacijenti sa oboljenjem bubrega, jetre, srca ili pluća ili pacijenti sa anemijom.</w:t>
      </w:r>
    </w:p>
    <w:p w:rsidR="005D7DAA" w:rsidRPr="00791567" w:rsidRDefault="005D7DAA" w:rsidP="00271B84">
      <w:pPr>
        <w:numPr>
          <w:ilvl w:val="0"/>
          <w:numId w:val="36"/>
        </w:numPr>
        <w:tabs>
          <w:tab w:val="left" w:pos="143"/>
        </w:tabs>
        <w:jc w:val="both"/>
        <w:rPr>
          <w:sz w:val="22"/>
          <w:szCs w:val="22"/>
          <w:lang w:val="sr-Latn-ME"/>
        </w:rPr>
      </w:pPr>
      <w:r w:rsidRPr="00791567">
        <w:rPr>
          <w:sz w:val="22"/>
          <w:szCs w:val="22"/>
          <w:lang w:val="sr-Latn-ME"/>
        </w:rPr>
        <w:t>Astmatični pacijenti os</w:t>
      </w:r>
      <w:r w:rsidR="00ED0A66" w:rsidRPr="00791567">
        <w:rPr>
          <w:sz w:val="22"/>
          <w:szCs w:val="22"/>
          <w:lang w:val="sr-Latn-ME"/>
        </w:rPr>
        <w:t>j</w:t>
      </w:r>
      <w:r w:rsidRPr="00791567">
        <w:rPr>
          <w:sz w:val="22"/>
          <w:szCs w:val="22"/>
          <w:lang w:val="sr-Latn-ME"/>
        </w:rPr>
        <w:t>etljivi na acetilsalicilnu kiselinu.</w:t>
      </w:r>
    </w:p>
    <w:p w:rsidR="005D7DAA" w:rsidRPr="00271B84" w:rsidRDefault="005D7DAA" w:rsidP="004D5778">
      <w:pPr>
        <w:numPr>
          <w:ilvl w:val="0"/>
          <w:numId w:val="36"/>
        </w:numPr>
        <w:tabs>
          <w:tab w:val="left" w:pos="143"/>
        </w:tabs>
        <w:jc w:val="both"/>
        <w:rPr>
          <w:sz w:val="22"/>
          <w:szCs w:val="22"/>
          <w:lang w:val="sr-Latn-ME"/>
        </w:rPr>
      </w:pPr>
      <w:r w:rsidRPr="00271B84">
        <w:rPr>
          <w:sz w:val="22"/>
          <w:szCs w:val="22"/>
          <w:lang w:val="sr-Latn-ME"/>
        </w:rPr>
        <w:t>Pacijenti os</w:t>
      </w:r>
      <w:r w:rsidR="00ED0A66" w:rsidRPr="00271B84">
        <w:rPr>
          <w:sz w:val="22"/>
          <w:szCs w:val="22"/>
          <w:lang w:val="sr-Latn-ME"/>
        </w:rPr>
        <w:t>j</w:t>
      </w:r>
      <w:r w:rsidRPr="00271B84">
        <w:rPr>
          <w:sz w:val="22"/>
          <w:szCs w:val="22"/>
          <w:lang w:val="sr-Latn-ME"/>
        </w:rPr>
        <w:t>etljivi (alergični) na neki od antihistaminika, jer može da se desi da ste os</w:t>
      </w:r>
      <w:r w:rsidR="00ED0A66" w:rsidRPr="00271B84">
        <w:rPr>
          <w:sz w:val="22"/>
          <w:szCs w:val="22"/>
          <w:lang w:val="sr-Latn-ME"/>
        </w:rPr>
        <w:t>j</w:t>
      </w:r>
      <w:r w:rsidRPr="00271B84">
        <w:rPr>
          <w:sz w:val="22"/>
          <w:szCs w:val="22"/>
          <w:lang w:val="sr-Latn-ME"/>
        </w:rPr>
        <w:t>etljivi i na druge antihistaminike (kao što je i hlorfenamin).</w:t>
      </w:r>
    </w:p>
    <w:p w:rsidR="005D7DAA" w:rsidRPr="00791567" w:rsidRDefault="005D7DAA" w:rsidP="00271B84">
      <w:pPr>
        <w:numPr>
          <w:ilvl w:val="0"/>
          <w:numId w:val="36"/>
        </w:numPr>
        <w:tabs>
          <w:tab w:val="left" w:pos="143"/>
        </w:tabs>
        <w:jc w:val="both"/>
        <w:rPr>
          <w:sz w:val="22"/>
          <w:szCs w:val="22"/>
          <w:lang w:val="sr-Latn-ME"/>
        </w:rPr>
      </w:pPr>
      <w:r w:rsidRPr="00791567">
        <w:rPr>
          <w:sz w:val="22"/>
          <w:szCs w:val="22"/>
          <w:lang w:val="sr-Latn-ME"/>
        </w:rPr>
        <w:t>Pacijenti koji koriste terapiju za l</w:t>
      </w:r>
      <w:r w:rsidR="00ED0A66" w:rsidRPr="00791567">
        <w:rPr>
          <w:sz w:val="22"/>
          <w:szCs w:val="22"/>
          <w:lang w:val="sr-Latn-ME"/>
        </w:rPr>
        <w:t>ij</w:t>
      </w:r>
      <w:r w:rsidRPr="00791567">
        <w:rPr>
          <w:sz w:val="22"/>
          <w:szCs w:val="22"/>
          <w:lang w:val="sr-Latn-ME"/>
        </w:rPr>
        <w:t>ečenje: hipertrofije prostate, bronhijalne astme, veoma usporenog srčanog ritma, hipotenzije, cerebralne arterioskleroze, zapaljenja pankreasa (pankreatitis), čira digestivnog trakta (stenozni peptički ulkus), piloroduodenalne opstrukcije (između želuca i cr</w:t>
      </w:r>
      <w:r w:rsidR="00ED0A66" w:rsidRPr="00791567">
        <w:rPr>
          <w:sz w:val="22"/>
          <w:szCs w:val="22"/>
          <w:lang w:val="sr-Latn-ME"/>
        </w:rPr>
        <w:t>ij</w:t>
      </w:r>
      <w:r w:rsidRPr="00791567">
        <w:rPr>
          <w:sz w:val="22"/>
          <w:szCs w:val="22"/>
          <w:lang w:val="sr-Latn-ME"/>
        </w:rPr>
        <w:t>eva), bolesti štitaste</w:t>
      </w:r>
      <w:r w:rsidRPr="00791567" w:rsidDel="00874AE5">
        <w:rPr>
          <w:sz w:val="22"/>
          <w:szCs w:val="22"/>
          <w:lang w:val="sr-Latn-ME"/>
        </w:rPr>
        <w:t xml:space="preserve"> </w:t>
      </w:r>
      <w:r w:rsidRPr="00791567">
        <w:rPr>
          <w:sz w:val="22"/>
          <w:szCs w:val="22"/>
          <w:lang w:val="sr-Latn-ME"/>
        </w:rPr>
        <w:t xml:space="preserve"> žl</w:t>
      </w:r>
      <w:r w:rsidR="008423F8" w:rsidRPr="00791567">
        <w:rPr>
          <w:sz w:val="22"/>
          <w:szCs w:val="22"/>
          <w:lang w:val="sr-Latn-ME"/>
        </w:rPr>
        <w:t>ij</w:t>
      </w:r>
      <w:r w:rsidRPr="00791567">
        <w:rPr>
          <w:sz w:val="22"/>
          <w:szCs w:val="22"/>
          <w:lang w:val="sr-Latn-ME"/>
        </w:rPr>
        <w:t>ezde, ili pacijenti os</w:t>
      </w:r>
      <w:r w:rsidR="00ED0A66" w:rsidRPr="00791567">
        <w:rPr>
          <w:sz w:val="22"/>
          <w:szCs w:val="22"/>
          <w:lang w:val="sr-Latn-ME"/>
        </w:rPr>
        <w:t>j</w:t>
      </w:r>
      <w:r w:rsidRPr="00791567">
        <w:rPr>
          <w:sz w:val="22"/>
          <w:szCs w:val="22"/>
          <w:lang w:val="sr-Latn-ME"/>
        </w:rPr>
        <w:t>etljivi na sedativne efekte nekih l</w:t>
      </w:r>
      <w:r w:rsidR="00ED0A66" w:rsidRPr="00791567">
        <w:rPr>
          <w:sz w:val="22"/>
          <w:szCs w:val="22"/>
          <w:lang w:val="sr-Latn-ME"/>
        </w:rPr>
        <w:t>j</w:t>
      </w:r>
      <w:r w:rsidRPr="00791567">
        <w:rPr>
          <w:sz w:val="22"/>
          <w:szCs w:val="22"/>
          <w:lang w:val="sr-Latn-ME"/>
        </w:rPr>
        <w:t>ekova.</w:t>
      </w:r>
    </w:p>
    <w:p w:rsidR="005D7DAA" w:rsidRPr="00791567" w:rsidRDefault="005D7DAA" w:rsidP="00271B84">
      <w:pPr>
        <w:numPr>
          <w:ilvl w:val="0"/>
          <w:numId w:val="36"/>
        </w:numPr>
        <w:tabs>
          <w:tab w:val="left" w:pos="143"/>
        </w:tabs>
        <w:jc w:val="both"/>
        <w:rPr>
          <w:sz w:val="22"/>
          <w:szCs w:val="22"/>
          <w:lang w:val="sr-Latn-ME"/>
        </w:rPr>
      </w:pPr>
      <w:r w:rsidRPr="00791567">
        <w:rPr>
          <w:sz w:val="22"/>
          <w:szCs w:val="22"/>
          <w:lang w:val="sr-Latn-ME"/>
        </w:rPr>
        <w:t>Ako se l</w:t>
      </w:r>
      <w:r w:rsidR="00ED0A66" w:rsidRPr="00791567">
        <w:rPr>
          <w:sz w:val="22"/>
          <w:szCs w:val="22"/>
          <w:lang w:val="sr-Latn-ME"/>
        </w:rPr>
        <w:t>ij</w:t>
      </w:r>
      <w:r w:rsidRPr="00791567">
        <w:rPr>
          <w:sz w:val="22"/>
          <w:szCs w:val="22"/>
          <w:lang w:val="sr-Latn-ME"/>
        </w:rPr>
        <w:t>ečite tricikličnim antidepresivima ili l</w:t>
      </w:r>
      <w:r w:rsidR="00ED0A66" w:rsidRPr="00791567">
        <w:rPr>
          <w:sz w:val="22"/>
          <w:szCs w:val="22"/>
          <w:lang w:val="sr-Latn-ME"/>
        </w:rPr>
        <w:t>j</w:t>
      </w:r>
      <w:r w:rsidRPr="00791567">
        <w:rPr>
          <w:sz w:val="22"/>
          <w:szCs w:val="22"/>
          <w:lang w:val="sr-Latn-ME"/>
        </w:rPr>
        <w:t>ekovima sa sličnim dejstvom, ili ukoliko Vam se pojave problemi sa gastrointestinalnim traktom, prestanite sa uzimanjem ovog l</w:t>
      </w:r>
      <w:r w:rsidR="00ED0A66" w:rsidRPr="00791567">
        <w:rPr>
          <w:sz w:val="22"/>
          <w:szCs w:val="22"/>
          <w:lang w:val="sr-Latn-ME"/>
        </w:rPr>
        <w:t>ij</w:t>
      </w:r>
      <w:r w:rsidRPr="00791567">
        <w:rPr>
          <w:sz w:val="22"/>
          <w:szCs w:val="22"/>
          <w:lang w:val="sr-Latn-ME"/>
        </w:rPr>
        <w:t xml:space="preserve">eka i odmah </w:t>
      </w:r>
      <w:r w:rsidRPr="00791567">
        <w:rPr>
          <w:sz w:val="22"/>
          <w:szCs w:val="22"/>
          <w:lang w:val="sr-Latn-ME"/>
        </w:rPr>
        <w:lastRenderedPageBreak/>
        <w:t>o tome obav</w:t>
      </w:r>
      <w:r w:rsidR="00ED0A66" w:rsidRPr="00791567">
        <w:rPr>
          <w:sz w:val="22"/>
          <w:szCs w:val="22"/>
          <w:lang w:val="sr-Latn-ME"/>
        </w:rPr>
        <w:t>ij</w:t>
      </w:r>
      <w:r w:rsidRPr="00791567">
        <w:rPr>
          <w:sz w:val="22"/>
          <w:szCs w:val="22"/>
          <w:lang w:val="sr-Latn-ME"/>
        </w:rPr>
        <w:t>estite svog l</w:t>
      </w:r>
      <w:r w:rsidR="00ED0A66" w:rsidRPr="00791567">
        <w:rPr>
          <w:sz w:val="22"/>
          <w:szCs w:val="22"/>
          <w:lang w:val="sr-Latn-ME"/>
        </w:rPr>
        <w:t>j</w:t>
      </w:r>
      <w:r w:rsidRPr="00791567">
        <w:rPr>
          <w:sz w:val="22"/>
          <w:szCs w:val="22"/>
          <w:lang w:val="sr-Latn-ME"/>
        </w:rPr>
        <w:t>ekara. U suprotnom možete da obolite od paralitičkog ileusa (prestanak normalnog protoka cr</w:t>
      </w:r>
      <w:r w:rsidR="00ED0A66" w:rsidRPr="00791567">
        <w:rPr>
          <w:sz w:val="22"/>
          <w:szCs w:val="22"/>
          <w:lang w:val="sr-Latn-ME"/>
        </w:rPr>
        <w:t>ij</w:t>
      </w:r>
      <w:r w:rsidRPr="00791567">
        <w:rPr>
          <w:sz w:val="22"/>
          <w:szCs w:val="22"/>
          <w:lang w:val="sr-Latn-ME"/>
        </w:rPr>
        <w:t>evnog sadržaja).</w:t>
      </w:r>
    </w:p>
    <w:p w:rsidR="005D7DAA" w:rsidRPr="00791567" w:rsidRDefault="005D7DAA" w:rsidP="00791567">
      <w:pPr>
        <w:tabs>
          <w:tab w:val="left" w:pos="408"/>
        </w:tabs>
        <w:jc w:val="both"/>
        <w:rPr>
          <w:sz w:val="22"/>
          <w:szCs w:val="22"/>
          <w:lang w:val="sr-Latn-ME"/>
        </w:rPr>
      </w:pPr>
    </w:p>
    <w:p w:rsidR="005D7DAA" w:rsidRPr="00791567" w:rsidRDefault="005D7DAA" w:rsidP="00791567">
      <w:pPr>
        <w:jc w:val="both"/>
        <w:rPr>
          <w:b/>
          <w:sz w:val="22"/>
          <w:szCs w:val="22"/>
          <w:lang w:val="sr-Latn-ME"/>
        </w:rPr>
      </w:pPr>
      <w:r w:rsidRPr="00791567">
        <w:rPr>
          <w:b/>
          <w:sz w:val="22"/>
          <w:szCs w:val="22"/>
          <w:lang w:val="sr-Latn-ME"/>
        </w:rPr>
        <w:t>D</w:t>
      </w:r>
      <w:r w:rsidR="00ED0A66" w:rsidRPr="00791567">
        <w:rPr>
          <w:b/>
          <w:sz w:val="22"/>
          <w:szCs w:val="22"/>
          <w:lang w:val="sr-Latn-ME"/>
        </w:rPr>
        <w:t>j</w:t>
      </w:r>
      <w:r w:rsidRPr="00791567">
        <w:rPr>
          <w:b/>
          <w:sz w:val="22"/>
          <w:szCs w:val="22"/>
          <w:lang w:val="sr-Latn-ME"/>
        </w:rPr>
        <w:t xml:space="preserve">eca i adolescenti </w:t>
      </w:r>
    </w:p>
    <w:p w:rsidR="00A336D4" w:rsidRPr="00791567" w:rsidRDefault="00A336D4" w:rsidP="00791567">
      <w:pPr>
        <w:jc w:val="both"/>
        <w:rPr>
          <w:sz w:val="22"/>
          <w:szCs w:val="22"/>
          <w:lang w:val="sr-Latn-ME"/>
        </w:rPr>
      </w:pPr>
    </w:p>
    <w:p w:rsidR="005D7DAA" w:rsidRPr="00791567" w:rsidRDefault="005D7DAA" w:rsidP="00791567">
      <w:pPr>
        <w:jc w:val="both"/>
        <w:rPr>
          <w:sz w:val="22"/>
          <w:szCs w:val="22"/>
          <w:lang w:val="sr-Latn-ME" w:eastAsia="sr-Latn-CS"/>
        </w:rPr>
      </w:pPr>
      <w:r w:rsidRPr="00791567">
        <w:rPr>
          <w:sz w:val="22"/>
          <w:szCs w:val="22"/>
          <w:lang w:val="sr-Latn-ME"/>
        </w:rPr>
        <w:t>Mlađi od 18 godina ne sm</w:t>
      </w:r>
      <w:r w:rsidR="00ED0A66" w:rsidRPr="00791567">
        <w:rPr>
          <w:sz w:val="22"/>
          <w:szCs w:val="22"/>
          <w:lang w:val="sr-Latn-ME"/>
        </w:rPr>
        <w:t>i</w:t>
      </w:r>
      <w:r w:rsidRPr="00791567">
        <w:rPr>
          <w:sz w:val="22"/>
          <w:szCs w:val="22"/>
          <w:lang w:val="sr-Latn-ME"/>
        </w:rPr>
        <w:t>ju da uzimaju ovaj l</w:t>
      </w:r>
      <w:r w:rsidR="00ED0A66" w:rsidRPr="00791567">
        <w:rPr>
          <w:sz w:val="22"/>
          <w:szCs w:val="22"/>
          <w:lang w:val="sr-Latn-ME"/>
        </w:rPr>
        <w:t>ij</w:t>
      </w:r>
      <w:r w:rsidRPr="00791567">
        <w:rPr>
          <w:sz w:val="22"/>
          <w:szCs w:val="22"/>
          <w:lang w:val="sr-Latn-ME"/>
        </w:rPr>
        <w:t>ek.</w:t>
      </w:r>
    </w:p>
    <w:p w:rsidR="001C1105" w:rsidRPr="00791567" w:rsidRDefault="001C1105" w:rsidP="00791567">
      <w:pPr>
        <w:jc w:val="both"/>
        <w:rPr>
          <w:bCs/>
          <w:sz w:val="22"/>
          <w:szCs w:val="22"/>
          <w:lang w:val="sr-Latn-ME"/>
        </w:rPr>
      </w:pPr>
    </w:p>
    <w:p w:rsidR="00A32113" w:rsidRPr="00791567" w:rsidRDefault="00A32113" w:rsidP="00791567">
      <w:pPr>
        <w:jc w:val="both"/>
        <w:rPr>
          <w:b/>
          <w:sz w:val="22"/>
          <w:szCs w:val="22"/>
          <w:lang w:val="sr-Latn-ME"/>
        </w:rPr>
      </w:pPr>
      <w:r w:rsidRPr="00791567">
        <w:rPr>
          <w:b/>
          <w:sz w:val="22"/>
          <w:szCs w:val="22"/>
          <w:lang w:val="sr-Latn-ME"/>
        </w:rPr>
        <w:t xml:space="preserve">Primjena drugih </w:t>
      </w:r>
      <w:r w:rsidR="001B03B0" w:rsidRPr="00791567">
        <w:rPr>
          <w:b/>
          <w:sz w:val="22"/>
          <w:szCs w:val="22"/>
          <w:lang w:val="sr-Latn-ME"/>
        </w:rPr>
        <w:t>l</w:t>
      </w:r>
      <w:r w:rsidRPr="00791567">
        <w:rPr>
          <w:b/>
          <w:sz w:val="22"/>
          <w:szCs w:val="22"/>
          <w:lang w:val="sr-Latn-ME"/>
        </w:rPr>
        <w:t>jekova</w:t>
      </w:r>
    </w:p>
    <w:p w:rsidR="005D7DAA" w:rsidRPr="00791567" w:rsidRDefault="005D7DAA" w:rsidP="00791567">
      <w:pPr>
        <w:pStyle w:val="Header"/>
        <w:jc w:val="both"/>
        <w:rPr>
          <w:i/>
          <w:sz w:val="22"/>
          <w:szCs w:val="22"/>
          <w:lang w:val="sr-Latn-ME"/>
        </w:rPr>
      </w:pPr>
    </w:p>
    <w:p w:rsidR="005D7DAA" w:rsidRPr="00791567" w:rsidRDefault="005D7DAA" w:rsidP="00791567">
      <w:pPr>
        <w:jc w:val="both"/>
        <w:rPr>
          <w:sz w:val="22"/>
          <w:szCs w:val="22"/>
          <w:lang w:val="sr-Latn-ME"/>
        </w:rPr>
      </w:pPr>
      <w:r w:rsidRPr="00791567">
        <w:rPr>
          <w:sz w:val="22"/>
          <w:szCs w:val="22"/>
          <w:lang w:val="sr-Latn-ME"/>
        </w:rPr>
        <w:t>Obav</w:t>
      </w:r>
      <w:r w:rsidR="008423F8" w:rsidRPr="00791567">
        <w:rPr>
          <w:sz w:val="22"/>
          <w:szCs w:val="22"/>
          <w:lang w:val="sr-Latn-ME"/>
        </w:rPr>
        <w:t>i</w:t>
      </w:r>
      <w:r w:rsidR="00ED0A66" w:rsidRPr="00791567">
        <w:rPr>
          <w:sz w:val="22"/>
          <w:szCs w:val="22"/>
          <w:lang w:val="sr-Latn-ME"/>
        </w:rPr>
        <w:t>j</w:t>
      </w:r>
      <w:r w:rsidRPr="00791567">
        <w:rPr>
          <w:sz w:val="22"/>
          <w:szCs w:val="22"/>
          <w:lang w:val="sr-Latn-ME"/>
        </w:rPr>
        <w:t>estite svog l</w:t>
      </w:r>
      <w:r w:rsidR="00ED0A66" w:rsidRPr="00791567">
        <w:rPr>
          <w:sz w:val="22"/>
          <w:szCs w:val="22"/>
          <w:lang w:val="sr-Latn-ME"/>
        </w:rPr>
        <w:t>j</w:t>
      </w:r>
      <w:r w:rsidRPr="00791567">
        <w:rPr>
          <w:sz w:val="22"/>
          <w:szCs w:val="22"/>
          <w:lang w:val="sr-Latn-ME"/>
        </w:rPr>
        <w:t xml:space="preserve">ekara ili farmaceuta </w:t>
      </w:r>
      <w:r w:rsidRPr="00791567">
        <w:rPr>
          <w:iCs/>
          <w:sz w:val="22"/>
          <w:szCs w:val="22"/>
          <w:lang w:val="sr-Latn-ME"/>
        </w:rPr>
        <w:t>ukoliko</w:t>
      </w:r>
      <w:r w:rsidRPr="00791567" w:rsidDel="00874AE5">
        <w:rPr>
          <w:sz w:val="22"/>
          <w:szCs w:val="22"/>
          <w:lang w:val="sr-Latn-ME"/>
        </w:rPr>
        <w:t xml:space="preserve"> </w:t>
      </w:r>
      <w:r w:rsidRPr="00791567">
        <w:rPr>
          <w:sz w:val="22"/>
          <w:szCs w:val="22"/>
          <w:lang w:val="sr-Latn-ME"/>
        </w:rPr>
        <w:t>uzimate</w:t>
      </w:r>
      <w:r w:rsidRPr="00791567">
        <w:rPr>
          <w:iCs/>
          <w:sz w:val="22"/>
          <w:szCs w:val="22"/>
          <w:lang w:val="sr-Latn-ME"/>
        </w:rPr>
        <w:t xml:space="preserve">, donedavno ste uzimali </w:t>
      </w:r>
      <w:r w:rsidRPr="00791567">
        <w:rPr>
          <w:sz w:val="22"/>
          <w:szCs w:val="22"/>
          <w:lang w:val="sr-Latn-ME"/>
        </w:rPr>
        <w:t xml:space="preserve">ili ćete možda </w:t>
      </w:r>
      <w:r w:rsidRPr="00791567">
        <w:rPr>
          <w:iCs/>
          <w:sz w:val="22"/>
          <w:szCs w:val="22"/>
          <w:lang w:val="sr-Latn-ME"/>
        </w:rPr>
        <w:t>uzimati bilo koje druge l</w:t>
      </w:r>
      <w:r w:rsidR="00ED0A66" w:rsidRPr="00791567">
        <w:rPr>
          <w:iCs/>
          <w:sz w:val="22"/>
          <w:szCs w:val="22"/>
          <w:lang w:val="sr-Latn-ME"/>
        </w:rPr>
        <w:t>j</w:t>
      </w:r>
      <w:r w:rsidRPr="00791567">
        <w:rPr>
          <w:iCs/>
          <w:sz w:val="22"/>
          <w:szCs w:val="22"/>
          <w:lang w:val="sr-Latn-ME"/>
        </w:rPr>
        <w:t>ekove.</w:t>
      </w:r>
      <w:r w:rsidRPr="00791567" w:rsidDel="00874AE5">
        <w:rPr>
          <w:sz w:val="22"/>
          <w:szCs w:val="22"/>
          <w:lang w:val="sr-Latn-ME"/>
        </w:rPr>
        <w:t xml:space="preserve"> </w:t>
      </w:r>
    </w:p>
    <w:p w:rsidR="005D7DAA" w:rsidRPr="00791567" w:rsidRDefault="005D7DAA" w:rsidP="00791567">
      <w:pPr>
        <w:jc w:val="both"/>
        <w:rPr>
          <w:sz w:val="22"/>
          <w:szCs w:val="22"/>
          <w:lang w:val="sr-Latn-ME"/>
        </w:rPr>
      </w:pPr>
    </w:p>
    <w:p w:rsidR="005D7DAA" w:rsidRPr="00791567" w:rsidRDefault="005D7DAA" w:rsidP="00791567">
      <w:pPr>
        <w:jc w:val="both"/>
        <w:rPr>
          <w:sz w:val="22"/>
          <w:szCs w:val="22"/>
          <w:lang w:val="sr-Latn-ME"/>
        </w:rPr>
      </w:pPr>
      <w:r w:rsidRPr="00791567">
        <w:rPr>
          <w:sz w:val="22"/>
          <w:szCs w:val="22"/>
          <w:lang w:val="sr-Latn-ME"/>
        </w:rPr>
        <w:t>Treba izb</w:t>
      </w:r>
      <w:r w:rsidR="00ED0A66" w:rsidRPr="00791567">
        <w:rPr>
          <w:sz w:val="22"/>
          <w:szCs w:val="22"/>
          <w:lang w:val="sr-Latn-ME"/>
        </w:rPr>
        <w:t>j</w:t>
      </w:r>
      <w:r w:rsidRPr="00791567">
        <w:rPr>
          <w:sz w:val="22"/>
          <w:szCs w:val="22"/>
          <w:lang w:val="sr-Latn-ME"/>
        </w:rPr>
        <w:t>egavati istovremenu upotrebu ovog l</w:t>
      </w:r>
      <w:r w:rsidR="00ED0A66" w:rsidRPr="00791567">
        <w:rPr>
          <w:sz w:val="22"/>
          <w:szCs w:val="22"/>
          <w:lang w:val="sr-Latn-ME"/>
        </w:rPr>
        <w:t>ij</w:t>
      </w:r>
      <w:r w:rsidRPr="00791567">
        <w:rPr>
          <w:sz w:val="22"/>
          <w:szCs w:val="22"/>
          <w:lang w:val="sr-Latn-ME"/>
        </w:rPr>
        <w:t>eka sa drugim l</w:t>
      </w:r>
      <w:r w:rsidR="00ED0A66" w:rsidRPr="00791567">
        <w:rPr>
          <w:sz w:val="22"/>
          <w:szCs w:val="22"/>
          <w:lang w:val="sr-Latn-ME"/>
        </w:rPr>
        <w:t>j</w:t>
      </w:r>
      <w:r w:rsidRPr="00791567">
        <w:rPr>
          <w:sz w:val="22"/>
          <w:szCs w:val="22"/>
          <w:lang w:val="sr-Latn-ME"/>
        </w:rPr>
        <w:t>ekovima koji sadrže paracetamol (na prim</w:t>
      </w:r>
      <w:r w:rsidR="00ED0A66" w:rsidRPr="00791567">
        <w:rPr>
          <w:sz w:val="22"/>
          <w:szCs w:val="22"/>
          <w:lang w:val="sr-Latn-ME"/>
        </w:rPr>
        <w:t>j</w:t>
      </w:r>
      <w:r w:rsidRPr="00791567">
        <w:rPr>
          <w:sz w:val="22"/>
          <w:szCs w:val="22"/>
          <w:lang w:val="sr-Latn-ME"/>
        </w:rPr>
        <w:t>er, l</w:t>
      </w:r>
      <w:r w:rsidR="00ED0A66" w:rsidRPr="00791567">
        <w:rPr>
          <w:sz w:val="22"/>
          <w:szCs w:val="22"/>
          <w:lang w:val="sr-Latn-ME"/>
        </w:rPr>
        <w:t>j</w:t>
      </w:r>
      <w:r w:rsidRPr="00791567">
        <w:rPr>
          <w:sz w:val="22"/>
          <w:szCs w:val="22"/>
          <w:lang w:val="sr-Latn-ME"/>
        </w:rPr>
        <w:t>ekovi protiv gripa i prehlade), jer visoke doze mogu da izazovu oštećenja jetre. Nemojte koristiti više od jednog l</w:t>
      </w:r>
      <w:r w:rsidR="00ED0A66" w:rsidRPr="00791567">
        <w:rPr>
          <w:sz w:val="22"/>
          <w:szCs w:val="22"/>
          <w:lang w:val="sr-Latn-ME"/>
        </w:rPr>
        <w:t>ij</w:t>
      </w:r>
      <w:r w:rsidRPr="00791567">
        <w:rPr>
          <w:sz w:val="22"/>
          <w:szCs w:val="22"/>
          <w:lang w:val="sr-Latn-ME"/>
        </w:rPr>
        <w:t>eka koji sadrži paracetamol bez konsultacije sa l</w:t>
      </w:r>
      <w:r w:rsidR="00ED0A66" w:rsidRPr="00791567">
        <w:rPr>
          <w:sz w:val="22"/>
          <w:szCs w:val="22"/>
          <w:lang w:val="sr-Latn-ME"/>
        </w:rPr>
        <w:t>j</w:t>
      </w:r>
      <w:r w:rsidRPr="00791567">
        <w:rPr>
          <w:sz w:val="22"/>
          <w:szCs w:val="22"/>
          <w:lang w:val="sr-Latn-ME"/>
        </w:rPr>
        <w:t>ekarom.</w:t>
      </w:r>
    </w:p>
    <w:p w:rsidR="005D7DAA" w:rsidRPr="00791567" w:rsidRDefault="005D7DAA" w:rsidP="00791567">
      <w:pPr>
        <w:jc w:val="both"/>
        <w:rPr>
          <w:sz w:val="22"/>
          <w:szCs w:val="22"/>
          <w:lang w:val="sr-Latn-ME"/>
        </w:rPr>
      </w:pPr>
    </w:p>
    <w:p w:rsidR="005D7DAA" w:rsidRPr="00791567" w:rsidRDefault="005D7DAA" w:rsidP="00791567">
      <w:pPr>
        <w:jc w:val="both"/>
        <w:rPr>
          <w:sz w:val="22"/>
          <w:szCs w:val="22"/>
          <w:lang w:val="sr-Latn-ME"/>
        </w:rPr>
      </w:pPr>
      <w:r w:rsidRPr="00791567">
        <w:rPr>
          <w:sz w:val="22"/>
          <w:szCs w:val="22"/>
          <w:lang w:val="sr-Latn-ME"/>
        </w:rPr>
        <w:t>Konkretno, ukoliko uzimate bilo koji od sl</w:t>
      </w:r>
      <w:r w:rsidR="00ED0A66" w:rsidRPr="00791567">
        <w:rPr>
          <w:sz w:val="22"/>
          <w:szCs w:val="22"/>
          <w:lang w:val="sr-Latn-ME"/>
        </w:rPr>
        <w:t>j</w:t>
      </w:r>
      <w:r w:rsidRPr="00791567">
        <w:rPr>
          <w:sz w:val="22"/>
          <w:szCs w:val="22"/>
          <w:lang w:val="sr-Latn-ME"/>
        </w:rPr>
        <w:t>edećih l</w:t>
      </w:r>
      <w:r w:rsidR="00ED0A66" w:rsidRPr="00791567">
        <w:rPr>
          <w:sz w:val="22"/>
          <w:szCs w:val="22"/>
          <w:lang w:val="sr-Latn-ME"/>
        </w:rPr>
        <w:t>j</w:t>
      </w:r>
      <w:r w:rsidRPr="00791567">
        <w:rPr>
          <w:sz w:val="22"/>
          <w:szCs w:val="22"/>
          <w:lang w:val="sr-Latn-ME"/>
        </w:rPr>
        <w:t>ekova, možda treba da se prom</w:t>
      </w:r>
      <w:r w:rsidR="00ED0A66" w:rsidRPr="00791567">
        <w:rPr>
          <w:sz w:val="22"/>
          <w:szCs w:val="22"/>
          <w:lang w:val="sr-Latn-ME"/>
        </w:rPr>
        <w:t>ij</w:t>
      </w:r>
      <w:r w:rsidRPr="00791567">
        <w:rPr>
          <w:sz w:val="22"/>
          <w:szCs w:val="22"/>
          <w:lang w:val="sr-Latn-ME"/>
        </w:rPr>
        <w:t>eni doza nekog od njih, da se prestane sa korišćenjem istog u periodu od najmanje 15 dana ili da se terapija datim l</w:t>
      </w:r>
      <w:r w:rsidR="00ED0A66" w:rsidRPr="00791567">
        <w:rPr>
          <w:sz w:val="22"/>
          <w:szCs w:val="22"/>
          <w:lang w:val="sr-Latn-ME"/>
        </w:rPr>
        <w:t>ij</w:t>
      </w:r>
      <w:r w:rsidRPr="00791567">
        <w:rPr>
          <w:sz w:val="22"/>
          <w:szCs w:val="22"/>
          <w:lang w:val="sr-Latn-ME"/>
        </w:rPr>
        <w:t>ekom prekine:</w:t>
      </w:r>
    </w:p>
    <w:p w:rsidR="005D7DAA" w:rsidRPr="00271B84" w:rsidRDefault="005D7DAA" w:rsidP="00992D62">
      <w:pPr>
        <w:numPr>
          <w:ilvl w:val="0"/>
          <w:numId w:val="33"/>
        </w:numPr>
        <w:tabs>
          <w:tab w:val="left" w:pos="128"/>
        </w:tabs>
        <w:jc w:val="both"/>
        <w:rPr>
          <w:sz w:val="22"/>
          <w:szCs w:val="22"/>
          <w:lang w:val="sr-Latn-ME"/>
        </w:rPr>
      </w:pPr>
      <w:r w:rsidRPr="00271B84">
        <w:rPr>
          <w:sz w:val="22"/>
          <w:szCs w:val="22"/>
          <w:lang w:val="sr-Latn-ME"/>
        </w:rPr>
        <w:t>L</w:t>
      </w:r>
      <w:r w:rsidR="00ED0A66" w:rsidRPr="00271B84">
        <w:rPr>
          <w:sz w:val="22"/>
          <w:szCs w:val="22"/>
          <w:lang w:val="sr-Latn-ME"/>
        </w:rPr>
        <w:t>j</w:t>
      </w:r>
      <w:r w:rsidRPr="00271B84">
        <w:rPr>
          <w:sz w:val="22"/>
          <w:szCs w:val="22"/>
          <w:lang w:val="sr-Latn-ME"/>
        </w:rPr>
        <w:t>ekovi za l</w:t>
      </w:r>
      <w:r w:rsidR="00ED0A66" w:rsidRPr="00271B84">
        <w:rPr>
          <w:sz w:val="22"/>
          <w:szCs w:val="22"/>
          <w:lang w:val="sr-Latn-ME"/>
        </w:rPr>
        <w:t>ij</w:t>
      </w:r>
      <w:r w:rsidRPr="00271B84">
        <w:rPr>
          <w:sz w:val="22"/>
          <w:szCs w:val="22"/>
          <w:lang w:val="sr-Latn-ME"/>
        </w:rPr>
        <w:t>ečenje epilepsije: antiepileptici (lamotrigin, fenitoin ili drugi hidantoini, fenobarbiton,</w:t>
      </w:r>
      <w:r w:rsidR="009B049E" w:rsidRPr="00271B84">
        <w:rPr>
          <w:sz w:val="22"/>
          <w:szCs w:val="22"/>
          <w:lang w:val="sr-Latn-ME"/>
        </w:rPr>
        <w:t xml:space="preserve">  </w:t>
      </w:r>
      <w:r w:rsidRPr="00271B84">
        <w:rPr>
          <w:sz w:val="22"/>
          <w:szCs w:val="22"/>
          <w:lang w:val="sr-Latn-ME"/>
        </w:rPr>
        <w:t>metilfenobarbiton, primidon, karbamazepin).</w:t>
      </w:r>
    </w:p>
    <w:p w:rsidR="005D7DAA" w:rsidRPr="00791567" w:rsidRDefault="005D7DAA" w:rsidP="00791567">
      <w:pPr>
        <w:numPr>
          <w:ilvl w:val="0"/>
          <w:numId w:val="33"/>
        </w:numPr>
        <w:tabs>
          <w:tab w:val="left" w:pos="123"/>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za l</w:t>
      </w:r>
      <w:r w:rsidR="00ED0A66" w:rsidRPr="00791567">
        <w:rPr>
          <w:sz w:val="22"/>
          <w:szCs w:val="22"/>
          <w:lang w:val="sr-Latn-ME"/>
        </w:rPr>
        <w:t>ij</w:t>
      </w:r>
      <w:r w:rsidRPr="00791567">
        <w:rPr>
          <w:sz w:val="22"/>
          <w:szCs w:val="22"/>
          <w:lang w:val="sr-Latn-ME"/>
        </w:rPr>
        <w:t>ečenje tuberkuloze (izoniazid, rifampicin).</w:t>
      </w:r>
    </w:p>
    <w:p w:rsidR="005D7DAA" w:rsidRPr="00271B84" w:rsidRDefault="005D7DAA" w:rsidP="00E139C9">
      <w:pPr>
        <w:numPr>
          <w:ilvl w:val="0"/>
          <w:numId w:val="33"/>
        </w:numPr>
        <w:tabs>
          <w:tab w:val="left" w:pos="128"/>
        </w:tabs>
        <w:jc w:val="both"/>
        <w:rPr>
          <w:sz w:val="22"/>
          <w:szCs w:val="22"/>
          <w:lang w:val="sr-Latn-ME"/>
        </w:rPr>
      </w:pPr>
      <w:r w:rsidRPr="00271B84">
        <w:rPr>
          <w:sz w:val="22"/>
          <w:szCs w:val="22"/>
          <w:lang w:val="sr-Latn-ME"/>
        </w:rPr>
        <w:t>L</w:t>
      </w:r>
      <w:r w:rsidR="00ED0A66" w:rsidRPr="00271B84">
        <w:rPr>
          <w:sz w:val="22"/>
          <w:szCs w:val="22"/>
          <w:lang w:val="sr-Latn-ME"/>
        </w:rPr>
        <w:t>j</w:t>
      </w:r>
      <w:r w:rsidRPr="00271B84">
        <w:rPr>
          <w:sz w:val="22"/>
          <w:szCs w:val="22"/>
          <w:lang w:val="sr-Latn-ME"/>
        </w:rPr>
        <w:t>ekovi za l</w:t>
      </w:r>
      <w:r w:rsidR="00ED0A66" w:rsidRPr="00271B84">
        <w:rPr>
          <w:sz w:val="22"/>
          <w:szCs w:val="22"/>
          <w:lang w:val="sr-Latn-ME"/>
        </w:rPr>
        <w:t>ij</w:t>
      </w:r>
      <w:r w:rsidRPr="00271B84">
        <w:rPr>
          <w:sz w:val="22"/>
          <w:szCs w:val="22"/>
          <w:lang w:val="sr-Latn-ME"/>
        </w:rPr>
        <w:t xml:space="preserve">ečenje napada i depresije (barbiturati), a koji se koriste kao hipnotici, sedativi i </w:t>
      </w:r>
      <w:r w:rsidR="009B049E" w:rsidRPr="00271B84">
        <w:rPr>
          <w:sz w:val="22"/>
          <w:szCs w:val="22"/>
          <w:lang w:val="sr-Latn-ME"/>
        </w:rPr>
        <w:t xml:space="preserve">  </w:t>
      </w:r>
      <w:r w:rsidRPr="00271B84">
        <w:rPr>
          <w:sz w:val="22"/>
          <w:szCs w:val="22"/>
          <w:lang w:val="sr-Latn-ME"/>
        </w:rPr>
        <w:t>antikonvulzivi.</w:t>
      </w:r>
    </w:p>
    <w:p w:rsidR="005D7DAA" w:rsidRPr="00791567" w:rsidRDefault="005D7DAA" w:rsidP="00791567">
      <w:pPr>
        <w:numPr>
          <w:ilvl w:val="0"/>
          <w:numId w:val="34"/>
        </w:numPr>
        <w:tabs>
          <w:tab w:val="left" w:pos="128"/>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za spr</w:t>
      </w:r>
      <w:r w:rsidR="00ED0A66" w:rsidRPr="00791567">
        <w:rPr>
          <w:sz w:val="22"/>
          <w:szCs w:val="22"/>
          <w:lang w:val="sr-Latn-ME"/>
        </w:rPr>
        <w:t>j</w:t>
      </w:r>
      <w:r w:rsidRPr="00791567">
        <w:rPr>
          <w:sz w:val="22"/>
          <w:szCs w:val="22"/>
          <w:lang w:val="sr-Latn-ME"/>
        </w:rPr>
        <w:t>ečavanje stvaranja krvnih ugrušaka: oralni antikoagulansi (acenokumarol, varfarin).</w:t>
      </w:r>
    </w:p>
    <w:p w:rsidR="005D7DAA" w:rsidRPr="00271B84" w:rsidRDefault="005D7DAA" w:rsidP="00791567">
      <w:pPr>
        <w:numPr>
          <w:ilvl w:val="0"/>
          <w:numId w:val="34"/>
        </w:numPr>
        <w:tabs>
          <w:tab w:val="left" w:pos="128"/>
        </w:tabs>
        <w:jc w:val="both"/>
        <w:rPr>
          <w:sz w:val="22"/>
          <w:szCs w:val="22"/>
          <w:lang w:val="sr-Latn-ME"/>
        </w:rPr>
      </w:pPr>
      <w:r w:rsidRPr="00271B84">
        <w:rPr>
          <w:sz w:val="22"/>
          <w:szCs w:val="22"/>
          <w:lang w:val="sr-Latn-ME"/>
        </w:rPr>
        <w:t>L</w:t>
      </w:r>
      <w:r w:rsidR="00ED0A66" w:rsidRPr="00271B84">
        <w:rPr>
          <w:sz w:val="22"/>
          <w:szCs w:val="22"/>
          <w:lang w:val="sr-Latn-ME"/>
        </w:rPr>
        <w:t>j</w:t>
      </w:r>
      <w:r w:rsidRPr="00271B84">
        <w:rPr>
          <w:sz w:val="22"/>
          <w:szCs w:val="22"/>
          <w:lang w:val="sr-Latn-ME"/>
        </w:rPr>
        <w:t>ekovi koji se koriste za povećanje eliminacije urina (diuretici Henle</w:t>
      </w:r>
      <w:r w:rsidR="00271B84" w:rsidRPr="00271B84">
        <w:rPr>
          <w:sz w:val="22"/>
          <w:szCs w:val="22"/>
          <w:lang w:val="sr-Latn-ME"/>
        </w:rPr>
        <w:t>ove petlje kao što su furosemid</w:t>
      </w:r>
      <w:r w:rsidR="009B049E" w:rsidRPr="00271B84">
        <w:rPr>
          <w:sz w:val="22"/>
          <w:szCs w:val="22"/>
          <w:lang w:val="sr-Latn-ME"/>
        </w:rPr>
        <w:t xml:space="preserve">  </w:t>
      </w:r>
      <w:r w:rsidRPr="00271B84">
        <w:rPr>
          <w:sz w:val="22"/>
          <w:szCs w:val="22"/>
          <w:lang w:val="sr-Latn-ME"/>
        </w:rPr>
        <w:t>ili drugi diuretici) i drugi diuretici koji ne štede kalijum (na prim</w:t>
      </w:r>
      <w:r w:rsidR="00ED0A66" w:rsidRPr="00271B84">
        <w:rPr>
          <w:sz w:val="22"/>
          <w:szCs w:val="22"/>
          <w:lang w:val="sr-Latn-ME"/>
        </w:rPr>
        <w:t>j</w:t>
      </w:r>
      <w:r w:rsidRPr="00271B84">
        <w:rPr>
          <w:sz w:val="22"/>
          <w:szCs w:val="22"/>
          <w:lang w:val="sr-Latn-ME"/>
        </w:rPr>
        <w:t>er, diuretici za l</w:t>
      </w:r>
      <w:r w:rsidR="00ED0A66" w:rsidRPr="00271B84">
        <w:rPr>
          <w:sz w:val="22"/>
          <w:szCs w:val="22"/>
          <w:lang w:val="sr-Latn-ME"/>
        </w:rPr>
        <w:t>ij</w:t>
      </w:r>
      <w:r w:rsidRPr="00271B84">
        <w:rPr>
          <w:sz w:val="22"/>
          <w:szCs w:val="22"/>
          <w:lang w:val="sr-Latn-ME"/>
        </w:rPr>
        <w:t>ečenje hipertenzije</w:t>
      </w:r>
      <w:r w:rsidR="009B049E" w:rsidRPr="00271B84">
        <w:rPr>
          <w:sz w:val="22"/>
          <w:szCs w:val="22"/>
          <w:lang w:val="sr-Latn-ME"/>
        </w:rPr>
        <w:t xml:space="preserve"> </w:t>
      </w:r>
      <w:r w:rsidRPr="00271B84">
        <w:rPr>
          <w:sz w:val="22"/>
          <w:szCs w:val="22"/>
          <w:lang w:val="sr-Latn-ME"/>
        </w:rPr>
        <w:t>ili drugi).</w:t>
      </w:r>
    </w:p>
    <w:p w:rsidR="005D7DAA" w:rsidRPr="00791567" w:rsidRDefault="005D7DAA" w:rsidP="00791567">
      <w:pPr>
        <w:numPr>
          <w:ilvl w:val="0"/>
          <w:numId w:val="34"/>
        </w:numPr>
        <w:tabs>
          <w:tab w:val="left" w:pos="128"/>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koji se koriste za spr</w:t>
      </w:r>
      <w:r w:rsidR="00ED0A66" w:rsidRPr="00791567">
        <w:rPr>
          <w:sz w:val="22"/>
          <w:szCs w:val="22"/>
          <w:lang w:val="sr-Latn-ME"/>
        </w:rPr>
        <w:t>j</w:t>
      </w:r>
      <w:r w:rsidRPr="00791567">
        <w:rPr>
          <w:sz w:val="22"/>
          <w:szCs w:val="22"/>
          <w:lang w:val="sr-Latn-ME"/>
        </w:rPr>
        <w:t>ečavanje mučnine i povraćanja (metoklopramid i domperidon).</w:t>
      </w:r>
    </w:p>
    <w:p w:rsidR="005D7DAA" w:rsidRPr="00791567" w:rsidRDefault="005D7DAA" w:rsidP="00791567">
      <w:pPr>
        <w:numPr>
          <w:ilvl w:val="0"/>
          <w:numId w:val="34"/>
        </w:numPr>
        <w:tabs>
          <w:tab w:val="left" w:pos="128"/>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koji se koriste za l</w:t>
      </w:r>
      <w:r w:rsidR="00ED0A66" w:rsidRPr="00791567">
        <w:rPr>
          <w:sz w:val="22"/>
          <w:szCs w:val="22"/>
          <w:lang w:val="sr-Latn-ME"/>
        </w:rPr>
        <w:t>ij</w:t>
      </w:r>
      <w:r w:rsidRPr="00791567">
        <w:rPr>
          <w:sz w:val="22"/>
          <w:szCs w:val="22"/>
          <w:lang w:val="sr-Latn-ME"/>
        </w:rPr>
        <w:t>ečenje gihta (probenecid i sulfinpirazon).</w:t>
      </w:r>
    </w:p>
    <w:p w:rsidR="005D7DAA" w:rsidRPr="00271B84" w:rsidRDefault="005D7DAA" w:rsidP="00095491">
      <w:pPr>
        <w:numPr>
          <w:ilvl w:val="0"/>
          <w:numId w:val="35"/>
        </w:numPr>
        <w:tabs>
          <w:tab w:val="left" w:pos="128"/>
        </w:tabs>
        <w:jc w:val="both"/>
        <w:rPr>
          <w:sz w:val="22"/>
          <w:szCs w:val="22"/>
          <w:lang w:val="sr-Latn-ME"/>
        </w:rPr>
      </w:pPr>
      <w:r w:rsidRPr="00271B84">
        <w:rPr>
          <w:sz w:val="22"/>
          <w:szCs w:val="22"/>
          <w:lang w:val="sr-Latn-ME"/>
        </w:rPr>
        <w:t>L</w:t>
      </w:r>
      <w:r w:rsidR="00ED0A66" w:rsidRPr="00271B84">
        <w:rPr>
          <w:sz w:val="22"/>
          <w:szCs w:val="22"/>
          <w:lang w:val="sr-Latn-ME"/>
        </w:rPr>
        <w:t>j</w:t>
      </w:r>
      <w:r w:rsidRPr="00271B84">
        <w:rPr>
          <w:sz w:val="22"/>
          <w:szCs w:val="22"/>
          <w:lang w:val="sr-Latn-ME"/>
        </w:rPr>
        <w:t>ekovi koji se koriste u l</w:t>
      </w:r>
      <w:r w:rsidR="00ED0A66" w:rsidRPr="00271B84">
        <w:rPr>
          <w:sz w:val="22"/>
          <w:szCs w:val="22"/>
          <w:lang w:val="sr-Latn-ME"/>
        </w:rPr>
        <w:t>ij</w:t>
      </w:r>
      <w:r w:rsidRPr="00271B84">
        <w:rPr>
          <w:sz w:val="22"/>
          <w:szCs w:val="22"/>
          <w:lang w:val="sr-Latn-ME"/>
        </w:rPr>
        <w:t>ečenju visokog krvnog pritiska (hipertenzija) i poremećaja srčanog ritma</w:t>
      </w:r>
      <w:r w:rsidR="009B049E" w:rsidRPr="00271B84">
        <w:rPr>
          <w:sz w:val="22"/>
          <w:szCs w:val="22"/>
          <w:lang w:val="sr-Latn-ME"/>
        </w:rPr>
        <w:t xml:space="preserve">  </w:t>
      </w:r>
      <w:r w:rsidRPr="00271B84">
        <w:rPr>
          <w:sz w:val="22"/>
          <w:szCs w:val="22"/>
          <w:lang w:val="sr-Latn-ME"/>
        </w:rPr>
        <w:t xml:space="preserve">(aritmije) (propranolol). </w:t>
      </w:r>
    </w:p>
    <w:p w:rsidR="005D7DAA" w:rsidRPr="00791567" w:rsidRDefault="005D7DAA" w:rsidP="00791567">
      <w:pPr>
        <w:numPr>
          <w:ilvl w:val="0"/>
          <w:numId w:val="35"/>
        </w:numPr>
        <w:tabs>
          <w:tab w:val="left" w:pos="128"/>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za smanjenje nivoa holesterola u krvi (holestiramin).</w:t>
      </w:r>
    </w:p>
    <w:p w:rsidR="005D7DAA" w:rsidRPr="00271B84" w:rsidRDefault="005D7DAA" w:rsidP="005D4469">
      <w:pPr>
        <w:numPr>
          <w:ilvl w:val="0"/>
          <w:numId w:val="35"/>
        </w:numPr>
        <w:tabs>
          <w:tab w:val="left" w:pos="128"/>
        </w:tabs>
        <w:jc w:val="both"/>
        <w:rPr>
          <w:sz w:val="22"/>
          <w:szCs w:val="22"/>
          <w:lang w:val="sr-Latn-ME"/>
        </w:rPr>
      </w:pPr>
      <w:r w:rsidRPr="00271B84">
        <w:rPr>
          <w:sz w:val="22"/>
          <w:szCs w:val="22"/>
          <w:lang w:val="sr-Latn-ME"/>
        </w:rPr>
        <w:t>L</w:t>
      </w:r>
      <w:r w:rsidR="00ED0A66" w:rsidRPr="00271B84">
        <w:rPr>
          <w:sz w:val="22"/>
          <w:szCs w:val="22"/>
          <w:lang w:val="sr-Latn-ME"/>
        </w:rPr>
        <w:t>j</w:t>
      </w:r>
      <w:r w:rsidRPr="00271B84">
        <w:rPr>
          <w:sz w:val="22"/>
          <w:szCs w:val="22"/>
          <w:lang w:val="sr-Latn-ME"/>
        </w:rPr>
        <w:t>ekovi koji se koriste za l</w:t>
      </w:r>
      <w:r w:rsidR="00ED0A66" w:rsidRPr="00271B84">
        <w:rPr>
          <w:sz w:val="22"/>
          <w:szCs w:val="22"/>
          <w:lang w:val="sr-Latn-ME"/>
        </w:rPr>
        <w:t>ij</w:t>
      </w:r>
      <w:r w:rsidRPr="00271B84">
        <w:rPr>
          <w:sz w:val="22"/>
          <w:szCs w:val="22"/>
          <w:lang w:val="sr-Latn-ME"/>
        </w:rPr>
        <w:t>ečenje depresije, Parkinsonove bolesti ili drugih bolesti (inhibitori</w:t>
      </w:r>
      <w:r w:rsidR="009B049E" w:rsidRPr="00271B84">
        <w:rPr>
          <w:sz w:val="22"/>
          <w:szCs w:val="22"/>
          <w:lang w:val="sr-Latn-ME"/>
        </w:rPr>
        <w:t xml:space="preserve">  </w:t>
      </w:r>
      <w:r w:rsidRPr="00271B84">
        <w:rPr>
          <w:sz w:val="22"/>
          <w:szCs w:val="22"/>
          <w:lang w:val="sr-Latn-ME"/>
        </w:rPr>
        <w:t>monoaminooksidaze (MAOI). Pr</w:t>
      </w:r>
      <w:r w:rsidR="00ED0A66" w:rsidRPr="00271B84">
        <w:rPr>
          <w:sz w:val="22"/>
          <w:szCs w:val="22"/>
          <w:lang w:val="sr-Latn-ME"/>
        </w:rPr>
        <w:t>ij</w:t>
      </w:r>
      <w:r w:rsidRPr="00271B84">
        <w:rPr>
          <w:sz w:val="22"/>
          <w:szCs w:val="22"/>
          <w:lang w:val="sr-Latn-ME"/>
        </w:rPr>
        <w:t>e upotrebe l</w:t>
      </w:r>
      <w:r w:rsidR="00ED0A66" w:rsidRPr="00271B84">
        <w:rPr>
          <w:sz w:val="22"/>
          <w:szCs w:val="22"/>
          <w:lang w:val="sr-Latn-ME"/>
        </w:rPr>
        <w:t>ij</w:t>
      </w:r>
      <w:r w:rsidRPr="00271B84">
        <w:rPr>
          <w:sz w:val="22"/>
          <w:szCs w:val="22"/>
          <w:lang w:val="sr-Latn-ME"/>
        </w:rPr>
        <w:t>eka Rapidex STRONG treba da prođe najmanje 15</w:t>
      </w:r>
      <w:r w:rsidR="009B049E" w:rsidRPr="00271B84">
        <w:rPr>
          <w:sz w:val="22"/>
          <w:szCs w:val="22"/>
          <w:lang w:val="sr-Latn-ME"/>
        </w:rPr>
        <w:t xml:space="preserve">  </w:t>
      </w:r>
      <w:r w:rsidRPr="00271B84">
        <w:rPr>
          <w:sz w:val="22"/>
          <w:szCs w:val="22"/>
          <w:lang w:val="sr-Latn-ME"/>
        </w:rPr>
        <w:t>dana od prestanka terapije.</w:t>
      </w:r>
    </w:p>
    <w:p w:rsidR="005D7DAA" w:rsidRPr="00271B84" w:rsidRDefault="005D7DAA" w:rsidP="001D2409">
      <w:pPr>
        <w:numPr>
          <w:ilvl w:val="0"/>
          <w:numId w:val="35"/>
        </w:numPr>
        <w:tabs>
          <w:tab w:val="left" w:pos="128"/>
        </w:tabs>
        <w:jc w:val="both"/>
        <w:rPr>
          <w:sz w:val="22"/>
          <w:szCs w:val="22"/>
          <w:lang w:val="sr-Latn-ME"/>
        </w:rPr>
      </w:pPr>
      <w:r w:rsidRPr="00271B84">
        <w:rPr>
          <w:sz w:val="22"/>
          <w:szCs w:val="22"/>
          <w:lang w:val="sr-Latn-ME"/>
        </w:rPr>
        <w:t>L</w:t>
      </w:r>
      <w:r w:rsidR="00ED0A66" w:rsidRPr="00271B84">
        <w:rPr>
          <w:sz w:val="22"/>
          <w:szCs w:val="22"/>
          <w:lang w:val="sr-Latn-ME"/>
        </w:rPr>
        <w:t>j</w:t>
      </w:r>
      <w:r w:rsidRPr="00271B84">
        <w:rPr>
          <w:sz w:val="22"/>
          <w:szCs w:val="22"/>
          <w:lang w:val="sr-Latn-ME"/>
        </w:rPr>
        <w:t>ekovi koji se koriste za l</w:t>
      </w:r>
      <w:r w:rsidR="00ED0A66" w:rsidRPr="00271B84">
        <w:rPr>
          <w:sz w:val="22"/>
          <w:szCs w:val="22"/>
          <w:lang w:val="sr-Latn-ME"/>
        </w:rPr>
        <w:t>ij</w:t>
      </w:r>
      <w:r w:rsidRPr="00271B84">
        <w:rPr>
          <w:sz w:val="22"/>
          <w:szCs w:val="22"/>
          <w:lang w:val="sr-Latn-ME"/>
        </w:rPr>
        <w:t>ečenje migrene; l</w:t>
      </w:r>
      <w:r w:rsidR="00ED0A66" w:rsidRPr="00271B84">
        <w:rPr>
          <w:sz w:val="22"/>
          <w:szCs w:val="22"/>
          <w:lang w:val="sr-Latn-ME"/>
        </w:rPr>
        <w:t>j</w:t>
      </w:r>
      <w:r w:rsidRPr="00271B84">
        <w:rPr>
          <w:sz w:val="22"/>
          <w:szCs w:val="22"/>
          <w:lang w:val="sr-Latn-ME"/>
        </w:rPr>
        <w:t>ekovi koji se uzimaju za porođaj; l</w:t>
      </w:r>
      <w:r w:rsidR="00ED0A66" w:rsidRPr="00271B84">
        <w:rPr>
          <w:sz w:val="22"/>
          <w:szCs w:val="22"/>
          <w:lang w:val="sr-Latn-ME"/>
        </w:rPr>
        <w:t>j</w:t>
      </w:r>
      <w:r w:rsidRPr="00271B84">
        <w:rPr>
          <w:sz w:val="22"/>
          <w:szCs w:val="22"/>
          <w:lang w:val="sr-Latn-ME"/>
        </w:rPr>
        <w:t>ekovi koji se uzimaju</w:t>
      </w:r>
      <w:r w:rsidR="009B049E" w:rsidRPr="00271B84">
        <w:rPr>
          <w:sz w:val="22"/>
          <w:szCs w:val="22"/>
          <w:lang w:val="sr-Latn-ME"/>
        </w:rPr>
        <w:t xml:space="preserve">  </w:t>
      </w:r>
      <w:r w:rsidRPr="00271B84">
        <w:rPr>
          <w:sz w:val="22"/>
          <w:szCs w:val="22"/>
          <w:lang w:val="sr-Latn-ME"/>
        </w:rPr>
        <w:t>za l</w:t>
      </w:r>
      <w:r w:rsidR="00ED0A66" w:rsidRPr="00271B84">
        <w:rPr>
          <w:sz w:val="22"/>
          <w:szCs w:val="22"/>
          <w:lang w:val="sr-Latn-ME"/>
        </w:rPr>
        <w:t>ij</w:t>
      </w:r>
      <w:r w:rsidRPr="00271B84">
        <w:rPr>
          <w:sz w:val="22"/>
          <w:szCs w:val="22"/>
          <w:lang w:val="sr-Latn-ME"/>
        </w:rPr>
        <w:t>ečenje krvnog pritiska ili drugih bolesti (alfa-adrenergički blokatori).</w:t>
      </w:r>
    </w:p>
    <w:p w:rsidR="005D7DAA" w:rsidRPr="00271B84" w:rsidRDefault="005D7DAA" w:rsidP="00196926">
      <w:pPr>
        <w:numPr>
          <w:ilvl w:val="0"/>
          <w:numId w:val="35"/>
        </w:numPr>
        <w:tabs>
          <w:tab w:val="left" w:pos="128"/>
        </w:tabs>
        <w:jc w:val="both"/>
        <w:rPr>
          <w:sz w:val="22"/>
          <w:szCs w:val="22"/>
          <w:lang w:val="sr-Latn-ME"/>
        </w:rPr>
      </w:pPr>
      <w:r w:rsidRPr="00271B84">
        <w:rPr>
          <w:sz w:val="22"/>
          <w:szCs w:val="22"/>
          <w:lang w:val="sr-Latn-ME"/>
        </w:rPr>
        <w:t>Alfa i beta-adrenergički blokatori, kao što su labetalol i karvedilol (koriste se za l</w:t>
      </w:r>
      <w:r w:rsidR="00ED0A66" w:rsidRPr="00271B84">
        <w:rPr>
          <w:sz w:val="22"/>
          <w:szCs w:val="22"/>
          <w:lang w:val="sr-Latn-ME"/>
        </w:rPr>
        <w:t>ij</w:t>
      </w:r>
      <w:r w:rsidRPr="00271B84">
        <w:rPr>
          <w:sz w:val="22"/>
          <w:szCs w:val="22"/>
          <w:lang w:val="sr-Latn-ME"/>
        </w:rPr>
        <w:t>ečenje bolesti srca</w:t>
      </w:r>
      <w:r w:rsidR="009B049E" w:rsidRPr="00271B84">
        <w:rPr>
          <w:sz w:val="22"/>
          <w:szCs w:val="22"/>
          <w:lang w:val="sr-Latn-ME"/>
        </w:rPr>
        <w:t xml:space="preserve">  </w:t>
      </w:r>
      <w:r w:rsidRPr="00271B84">
        <w:rPr>
          <w:sz w:val="22"/>
          <w:szCs w:val="22"/>
          <w:lang w:val="sr-Latn-ME"/>
        </w:rPr>
        <w:t>i arterija).</w:t>
      </w:r>
    </w:p>
    <w:p w:rsidR="005D7DAA" w:rsidRPr="00791567" w:rsidRDefault="005D7DAA" w:rsidP="00791567">
      <w:pPr>
        <w:numPr>
          <w:ilvl w:val="0"/>
          <w:numId w:val="35"/>
        </w:numPr>
        <w:tabs>
          <w:tab w:val="left" w:pos="128"/>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za l</w:t>
      </w:r>
      <w:r w:rsidR="00ED0A66" w:rsidRPr="00791567">
        <w:rPr>
          <w:sz w:val="22"/>
          <w:szCs w:val="22"/>
          <w:lang w:val="sr-Latn-ME"/>
        </w:rPr>
        <w:t>ij</w:t>
      </w:r>
      <w:r w:rsidRPr="00791567">
        <w:rPr>
          <w:sz w:val="22"/>
          <w:szCs w:val="22"/>
          <w:lang w:val="sr-Latn-ME"/>
        </w:rPr>
        <w:t>ečenje depresije (triciklični i tetraciklični antidepresivi).</w:t>
      </w:r>
    </w:p>
    <w:p w:rsidR="005D7DAA" w:rsidRPr="00791567" w:rsidRDefault="005D7DAA" w:rsidP="00791567">
      <w:pPr>
        <w:numPr>
          <w:ilvl w:val="0"/>
          <w:numId w:val="35"/>
        </w:numPr>
        <w:tabs>
          <w:tab w:val="left" w:pos="128"/>
        </w:tabs>
        <w:jc w:val="both"/>
        <w:rPr>
          <w:sz w:val="22"/>
          <w:szCs w:val="22"/>
          <w:lang w:val="sr-Latn-ME"/>
        </w:rPr>
      </w:pPr>
      <w:r w:rsidRPr="00791567">
        <w:rPr>
          <w:sz w:val="22"/>
          <w:szCs w:val="22"/>
          <w:lang w:val="sr-Latn-ME"/>
        </w:rPr>
        <w:t>Opšti anestetici.</w:t>
      </w:r>
    </w:p>
    <w:p w:rsidR="005D7DAA" w:rsidRPr="00791567" w:rsidRDefault="005D7DAA" w:rsidP="00791567">
      <w:pPr>
        <w:numPr>
          <w:ilvl w:val="0"/>
          <w:numId w:val="35"/>
        </w:numPr>
        <w:tabs>
          <w:tab w:val="left" w:pos="128"/>
        </w:tabs>
        <w:jc w:val="both"/>
        <w:rPr>
          <w:sz w:val="22"/>
          <w:szCs w:val="22"/>
          <w:lang w:val="sr-Latn-ME"/>
        </w:rPr>
      </w:pPr>
      <w:r w:rsidRPr="00791567">
        <w:rPr>
          <w:sz w:val="22"/>
          <w:szCs w:val="22"/>
          <w:lang w:val="sr-Latn-ME"/>
        </w:rPr>
        <w:t>Antihipertenzivi (l</w:t>
      </w:r>
      <w:r w:rsidR="00ED0A66" w:rsidRPr="00791567">
        <w:rPr>
          <w:sz w:val="22"/>
          <w:szCs w:val="22"/>
          <w:lang w:val="sr-Latn-ME"/>
        </w:rPr>
        <w:t>j</w:t>
      </w:r>
      <w:r w:rsidRPr="00791567">
        <w:rPr>
          <w:sz w:val="22"/>
          <w:szCs w:val="22"/>
          <w:lang w:val="sr-Latn-ME"/>
        </w:rPr>
        <w:t>ekovi za smanjenje krvnog pritiska).</w:t>
      </w:r>
    </w:p>
    <w:p w:rsidR="005D7DAA" w:rsidRPr="00791567" w:rsidRDefault="005D7DAA" w:rsidP="00791567">
      <w:pPr>
        <w:numPr>
          <w:ilvl w:val="0"/>
          <w:numId w:val="35"/>
        </w:numPr>
        <w:tabs>
          <w:tab w:val="left" w:pos="123"/>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koji se koriste za srce, kao što su srčani glikozidi i antiaritmici.</w:t>
      </w:r>
    </w:p>
    <w:p w:rsidR="005D7DAA" w:rsidRPr="00791567" w:rsidRDefault="005D7DAA" w:rsidP="00791567">
      <w:pPr>
        <w:numPr>
          <w:ilvl w:val="0"/>
          <w:numId w:val="35"/>
        </w:numPr>
        <w:tabs>
          <w:tab w:val="left" w:pos="123"/>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koji sadrže tiroidne hormone (koristite se za l</w:t>
      </w:r>
      <w:r w:rsidR="00ED0A66" w:rsidRPr="00791567">
        <w:rPr>
          <w:sz w:val="22"/>
          <w:szCs w:val="22"/>
          <w:lang w:val="sr-Latn-ME"/>
        </w:rPr>
        <w:t>ij</w:t>
      </w:r>
      <w:r w:rsidRPr="00791567">
        <w:rPr>
          <w:sz w:val="22"/>
          <w:szCs w:val="22"/>
          <w:lang w:val="sr-Latn-ME"/>
        </w:rPr>
        <w:t>ečenje bolesti štitaste</w:t>
      </w:r>
      <w:r w:rsidRPr="00791567" w:rsidDel="00874AE5">
        <w:rPr>
          <w:sz w:val="22"/>
          <w:szCs w:val="22"/>
          <w:lang w:val="sr-Latn-ME"/>
        </w:rPr>
        <w:t xml:space="preserve"> </w:t>
      </w:r>
      <w:r w:rsidRPr="00791567">
        <w:rPr>
          <w:sz w:val="22"/>
          <w:szCs w:val="22"/>
          <w:lang w:val="sr-Latn-ME"/>
        </w:rPr>
        <w:t>žl</w:t>
      </w:r>
      <w:r w:rsidR="00ED0A66" w:rsidRPr="00791567">
        <w:rPr>
          <w:sz w:val="22"/>
          <w:szCs w:val="22"/>
          <w:lang w:val="sr-Latn-ME"/>
        </w:rPr>
        <w:t>ij</w:t>
      </w:r>
      <w:r w:rsidRPr="00791567">
        <w:rPr>
          <w:sz w:val="22"/>
          <w:szCs w:val="22"/>
          <w:lang w:val="sr-Latn-ME"/>
        </w:rPr>
        <w:t>ezde).</w:t>
      </w:r>
    </w:p>
    <w:p w:rsidR="005D7DAA" w:rsidRPr="00791567" w:rsidRDefault="005D7DAA" w:rsidP="00791567">
      <w:pPr>
        <w:numPr>
          <w:ilvl w:val="0"/>
          <w:numId w:val="35"/>
        </w:numPr>
        <w:tabs>
          <w:tab w:val="left" w:pos="123"/>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koji se koriste za l</w:t>
      </w:r>
      <w:r w:rsidR="00ED0A66" w:rsidRPr="00791567">
        <w:rPr>
          <w:sz w:val="22"/>
          <w:szCs w:val="22"/>
          <w:lang w:val="sr-Latn-ME"/>
        </w:rPr>
        <w:t>ij</w:t>
      </w:r>
      <w:r w:rsidRPr="00791567">
        <w:rPr>
          <w:sz w:val="22"/>
          <w:szCs w:val="22"/>
          <w:lang w:val="sr-Latn-ME"/>
        </w:rPr>
        <w:t>ečenje srčanih ili oboljenja digestivnog trakta (atropin</w:t>
      </w:r>
      <w:r w:rsidR="007B2325" w:rsidRPr="00791567">
        <w:rPr>
          <w:sz w:val="22"/>
          <w:szCs w:val="22"/>
          <w:lang w:val="sr-Latn-ME"/>
        </w:rPr>
        <w:t xml:space="preserve"> </w:t>
      </w:r>
      <w:r w:rsidRPr="00791567">
        <w:rPr>
          <w:sz w:val="22"/>
          <w:szCs w:val="22"/>
          <w:lang w:val="sr-Latn-ME"/>
        </w:rPr>
        <w:t>sulfat).</w:t>
      </w:r>
    </w:p>
    <w:p w:rsidR="005D7DAA" w:rsidRPr="00271B84" w:rsidRDefault="005D7DAA" w:rsidP="00076158">
      <w:pPr>
        <w:numPr>
          <w:ilvl w:val="0"/>
          <w:numId w:val="35"/>
        </w:numPr>
        <w:tabs>
          <w:tab w:val="left" w:pos="128"/>
        </w:tabs>
        <w:jc w:val="both"/>
        <w:rPr>
          <w:sz w:val="22"/>
          <w:szCs w:val="22"/>
          <w:lang w:val="sr-Latn-ME"/>
        </w:rPr>
      </w:pPr>
      <w:r w:rsidRPr="00271B84">
        <w:rPr>
          <w:sz w:val="22"/>
          <w:szCs w:val="22"/>
          <w:lang w:val="sr-Latn-ME"/>
        </w:rPr>
        <w:t>L</w:t>
      </w:r>
      <w:r w:rsidR="00ED0A66" w:rsidRPr="00271B84">
        <w:rPr>
          <w:sz w:val="22"/>
          <w:szCs w:val="22"/>
          <w:lang w:val="sr-Latn-ME"/>
        </w:rPr>
        <w:t>j</w:t>
      </w:r>
      <w:r w:rsidRPr="00271B84">
        <w:rPr>
          <w:sz w:val="22"/>
          <w:szCs w:val="22"/>
          <w:lang w:val="sr-Latn-ME"/>
        </w:rPr>
        <w:t>ekovi koji izazivaju depresiju centralnog nervnog sistema (kao što su oni koji se koriste za nesanicu</w:t>
      </w:r>
      <w:r w:rsidR="009B049E" w:rsidRPr="00271B84">
        <w:rPr>
          <w:sz w:val="22"/>
          <w:szCs w:val="22"/>
          <w:lang w:val="sr-Latn-ME"/>
        </w:rPr>
        <w:t xml:space="preserve">  </w:t>
      </w:r>
      <w:r w:rsidRPr="00271B84">
        <w:rPr>
          <w:sz w:val="22"/>
          <w:szCs w:val="22"/>
          <w:lang w:val="sr-Latn-ME"/>
        </w:rPr>
        <w:t xml:space="preserve">ili anksioznost). </w:t>
      </w:r>
    </w:p>
    <w:p w:rsidR="005D7DAA" w:rsidRPr="00791567" w:rsidRDefault="005D7DAA" w:rsidP="00791567">
      <w:pPr>
        <w:numPr>
          <w:ilvl w:val="0"/>
          <w:numId w:val="35"/>
        </w:numPr>
        <w:tabs>
          <w:tab w:val="left" w:pos="128"/>
        </w:tabs>
        <w:jc w:val="both"/>
        <w:rPr>
          <w:sz w:val="22"/>
          <w:szCs w:val="22"/>
          <w:lang w:val="sr-Latn-ME"/>
        </w:rPr>
      </w:pPr>
      <w:r w:rsidRPr="00791567">
        <w:rPr>
          <w:sz w:val="22"/>
          <w:szCs w:val="22"/>
          <w:lang w:val="sr-Latn-ME"/>
        </w:rPr>
        <w:t>Ototoksični l</w:t>
      </w:r>
      <w:r w:rsidR="00ED0A66" w:rsidRPr="00791567">
        <w:rPr>
          <w:sz w:val="22"/>
          <w:szCs w:val="22"/>
          <w:lang w:val="sr-Latn-ME"/>
        </w:rPr>
        <w:t>j</w:t>
      </w:r>
      <w:r w:rsidRPr="00791567">
        <w:rPr>
          <w:sz w:val="22"/>
          <w:szCs w:val="22"/>
          <w:lang w:val="sr-Latn-ME"/>
        </w:rPr>
        <w:t xml:space="preserve">ekovi (koji izazivaju oštećenja uha, kao neželjeno dejstvo). </w:t>
      </w:r>
    </w:p>
    <w:p w:rsidR="005D7DAA" w:rsidRPr="00791567" w:rsidRDefault="005D7DAA" w:rsidP="00791567">
      <w:pPr>
        <w:numPr>
          <w:ilvl w:val="0"/>
          <w:numId w:val="35"/>
        </w:numPr>
        <w:tabs>
          <w:tab w:val="left" w:pos="128"/>
        </w:tabs>
        <w:jc w:val="both"/>
        <w:rPr>
          <w:sz w:val="22"/>
          <w:szCs w:val="22"/>
          <w:lang w:val="sr-Latn-ME"/>
        </w:rPr>
      </w:pPr>
      <w:r w:rsidRPr="00791567">
        <w:rPr>
          <w:sz w:val="22"/>
          <w:szCs w:val="22"/>
          <w:lang w:val="sr-Latn-ME"/>
        </w:rPr>
        <w:t>L</w:t>
      </w:r>
      <w:r w:rsidR="00ED0A66" w:rsidRPr="00791567">
        <w:rPr>
          <w:sz w:val="22"/>
          <w:szCs w:val="22"/>
          <w:lang w:val="sr-Latn-ME"/>
        </w:rPr>
        <w:t>j</w:t>
      </w:r>
      <w:r w:rsidRPr="00791567">
        <w:rPr>
          <w:sz w:val="22"/>
          <w:szCs w:val="22"/>
          <w:lang w:val="sr-Latn-ME"/>
        </w:rPr>
        <w:t>ekovi za fotosenzitizaciju (koji izazivaju alergije na sv</w:t>
      </w:r>
      <w:r w:rsidR="00ED0A66" w:rsidRPr="00791567">
        <w:rPr>
          <w:sz w:val="22"/>
          <w:szCs w:val="22"/>
          <w:lang w:val="sr-Latn-ME"/>
        </w:rPr>
        <w:t>j</w:t>
      </w:r>
      <w:r w:rsidRPr="00791567">
        <w:rPr>
          <w:sz w:val="22"/>
          <w:szCs w:val="22"/>
          <w:lang w:val="sr-Latn-ME"/>
        </w:rPr>
        <w:t>etlost, kao neželjeno dejstvo).</w:t>
      </w:r>
    </w:p>
    <w:p w:rsidR="005D7DAA" w:rsidRPr="00791567" w:rsidRDefault="005D7DAA" w:rsidP="00791567">
      <w:pPr>
        <w:tabs>
          <w:tab w:val="left" w:pos="128"/>
        </w:tabs>
        <w:jc w:val="both"/>
        <w:rPr>
          <w:sz w:val="22"/>
          <w:szCs w:val="22"/>
          <w:lang w:val="sr-Latn-ME"/>
        </w:rPr>
      </w:pPr>
    </w:p>
    <w:p w:rsidR="005D7DAA" w:rsidRPr="00791567" w:rsidRDefault="005D7DAA" w:rsidP="00791567">
      <w:pPr>
        <w:jc w:val="both"/>
        <w:rPr>
          <w:b/>
          <w:sz w:val="22"/>
          <w:szCs w:val="22"/>
          <w:u w:val="single"/>
          <w:lang w:val="sr-Latn-ME"/>
        </w:rPr>
      </w:pPr>
      <w:r w:rsidRPr="00791567">
        <w:rPr>
          <w:sz w:val="22"/>
          <w:szCs w:val="22"/>
          <w:u w:val="single"/>
          <w:lang w:val="sr-Latn-ME"/>
        </w:rPr>
        <w:t>Analize:</w:t>
      </w:r>
    </w:p>
    <w:p w:rsidR="005D7DAA" w:rsidRPr="00791567" w:rsidRDefault="005D7DAA" w:rsidP="00791567">
      <w:pPr>
        <w:jc w:val="both"/>
        <w:rPr>
          <w:sz w:val="22"/>
          <w:szCs w:val="22"/>
          <w:lang w:val="sr-Latn-ME"/>
        </w:rPr>
      </w:pPr>
      <w:r w:rsidRPr="00791567">
        <w:rPr>
          <w:sz w:val="22"/>
          <w:szCs w:val="22"/>
          <w:lang w:val="sr-Latn-ME"/>
        </w:rPr>
        <w:t>Ako se podvrgavate analizama (uključujući i analize krvi, urina i sl.), obav</w:t>
      </w:r>
      <w:r w:rsidR="00ED0A66" w:rsidRPr="00791567">
        <w:rPr>
          <w:sz w:val="22"/>
          <w:szCs w:val="22"/>
          <w:lang w:val="sr-Latn-ME"/>
        </w:rPr>
        <w:t>ij</w:t>
      </w:r>
      <w:r w:rsidRPr="00791567">
        <w:rPr>
          <w:sz w:val="22"/>
          <w:szCs w:val="22"/>
          <w:lang w:val="sr-Latn-ME"/>
        </w:rPr>
        <w:t>estite svog l</w:t>
      </w:r>
      <w:r w:rsidR="00ED0A66" w:rsidRPr="00791567">
        <w:rPr>
          <w:sz w:val="22"/>
          <w:szCs w:val="22"/>
          <w:lang w:val="sr-Latn-ME"/>
        </w:rPr>
        <w:t>j</w:t>
      </w:r>
      <w:r w:rsidRPr="00791567">
        <w:rPr>
          <w:sz w:val="22"/>
          <w:szCs w:val="22"/>
          <w:lang w:val="sr-Latn-ME"/>
        </w:rPr>
        <w:t>ekara da uzimate/koristite ovaj l</w:t>
      </w:r>
      <w:r w:rsidR="00ED0A66" w:rsidRPr="00791567">
        <w:rPr>
          <w:sz w:val="22"/>
          <w:szCs w:val="22"/>
          <w:lang w:val="sr-Latn-ME"/>
        </w:rPr>
        <w:t>ij</w:t>
      </w:r>
      <w:r w:rsidRPr="00791567">
        <w:rPr>
          <w:sz w:val="22"/>
          <w:szCs w:val="22"/>
          <w:lang w:val="sr-Latn-ME"/>
        </w:rPr>
        <w:t>ek, jer biste mogli da dobijete izm</w:t>
      </w:r>
      <w:r w:rsidR="00ED0A66" w:rsidRPr="00791567">
        <w:rPr>
          <w:sz w:val="22"/>
          <w:szCs w:val="22"/>
          <w:lang w:val="sr-Latn-ME"/>
        </w:rPr>
        <w:t>ij</w:t>
      </w:r>
      <w:r w:rsidRPr="00791567">
        <w:rPr>
          <w:sz w:val="22"/>
          <w:szCs w:val="22"/>
          <w:lang w:val="sr-Latn-ME"/>
        </w:rPr>
        <w:t>enjene rezultate.</w:t>
      </w:r>
    </w:p>
    <w:p w:rsidR="005D7DAA" w:rsidRPr="00791567" w:rsidRDefault="005D7DAA" w:rsidP="00791567">
      <w:pPr>
        <w:pStyle w:val="Header"/>
        <w:tabs>
          <w:tab w:val="left" w:pos="284"/>
        </w:tabs>
        <w:jc w:val="both"/>
        <w:rPr>
          <w:b/>
          <w:sz w:val="22"/>
          <w:szCs w:val="22"/>
          <w:lang w:val="sr-Latn-ME"/>
        </w:rPr>
      </w:pPr>
    </w:p>
    <w:p w:rsidR="00271B84" w:rsidRDefault="00271B84" w:rsidP="00791567">
      <w:pPr>
        <w:pStyle w:val="Header"/>
        <w:tabs>
          <w:tab w:val="left" w:pos="284"/>
        </w:tabs>
        <w:jc w:val="both"/>
        <w:rPr>
          <w:b/>
          <w:sz w:val="22"/>
          <w:szCs w:val="22"/>
          <w:lang w:val="sr-Latn-ME"/>
        </w:rPr>
      </w:pPr>
    </w:p>
    <w:p w:rsidR="00271B84" w:rsidRDefault="00271B84" w:rsidP="00791567">
      <w:pPr>
        <w:pStyle w:val="Header"/>
        <w:tabs>
          <w:tab w:val="left" w:pos="284"/>
        </w:tabs>
        <w:jc w:val="both"/>
        <w:rPr>
          <w:b/>
          <w:sz w:val="22"/>
          <w:szCs w:val="22"/>
          <w:lang w:val="sr-Latn-ME"/>
        </w:rPr>
      </w:pPr>
    </w:p>
    <w:p w:rsidR="005D7DAA" w:rsidRPr="00791567" w:rsidRDefault="005D7DAA" w:rsidP="00791567">
      <w:pPr>
        <w:pStyle w:val="Header"/>
        <w:tabs>
          <w:tab w:val="left" w:pos="284"/>
        </w:tabs>
        <w:jc w:val="both"/>
        <w:rPr>
          <w:b/>
          <w:bCs/>
          <w:sz w:val="22"/>
          <w:szCs w:val="22"/>
          <w:lang w:val="sr-Latn-ME"/>
        </w:rPr>
      </w:pPr>
      <w:r w:rsidRPr="00791567">
        <w:rPr>
          <w:b/>
          <w:sz w:val="22"/>
          <w:szCs w:val="22"/>
          <w:lang w:val="sr-Latn-ME"/>
        </w:rPr>
        <w:lastRenderedPageBreak/>
        <w:t xml:space="preserve">Uzimanje </w:t>
      </w:r>
      <w:r w:rsidRPr="00791567">
        <w:rPr>
          <w:b/>
          <w:bCs/>
          <w:sz w:val="22"/>
          <w:szCs w:val="22"/>
          <w:lang w:val="sr-Latn-ME"/>
        </w:rPr>
        <w:t>l</w:t>
      </w:r>
      <w:r w:rsidR="00ED0A66" w:rsidRPr="00791567">
        <w:rPr>
          <w:b/>
          <w:bCs/>
          <w:sz w:val="22"/>
          <w:szCs w:val="22"/>
          <w:lang w:val="sr-Latn-ME"/>
        </w:rPr>
        <w:t>ij</w:t>
      </w:r>
      <w:r w:rsidRPr="00791567">
        <w:rPr>
          <w:b/>
          <w:bCs/>
          <w:sz w:val="22"/>
          <w:szCs w:val="22"/>
          <w:lang w:val="sr-Latn-ME"/>
        </w:rPr>
        <w:t xml:space="preserve">eka </w:t>
      </w:r>
      <w:r w:rsidRPr="00791567">
        <w:rPr>
          <w:b/>
          <w:sz w:val="22"/>
          <w:szCs w:val="22"/>
          <w:lang w:val="sr-Latn-ME"/>
        </w:rPr>
        <w:t>Rapidex STRONG</w:t>
      </w:r>
      <w:r w:rsidRPr="00791567">
        <w:rPr>
          <w:b/>
          <w:bCs/>
          <w:sz w:val="22"/>
          <w:szCs w:val="22"/>
          <w:lang w:val="sr-Latn-ME"/>
        </w:rPr>
        <w:t xml:space="preserve"> sa hranom</w:t>
      </w:r>
      <w:r w:rsidR="008C51B3" w:rsidRPr="00791567">
        <w:rPr>
          <w:b/>
          <w:bCs/>
          <w:sz w:val="22"/>
          <w:szCs w:val="22"/>
          <w:lang w:val="sr-Latn-ME"/>
        </w:rPr>
        <w:t xml:space="preserve"> ili </w:t>
      </w:r>
      <w:r w:rsidRPr="00791567">
        <w:rPr>
          <w:b/>
          <w:bCs/>
          <w:sz w:val="22"/>
          <w:szCs w:val="22"/>
          <w:lang w:val="sr-Latn-ME"/>
        </w:rPr>
        <w:t>pić</w:t>
      </w:r>
      <w:r w:rsidR="008C51B3" w:rsidRPr="00791567">
        <w:rPr>
          <w:b/>
          <w:bCs/>
          <w:sz w:val="22"/>
          <w:szCs w:val="22"/>
          <w:lang w:val="sr-Latn-ME"/>
        </w:rPr>
        <w:t>em</w:t>
      </w:r>
      <w:r w:rsidRPr="00791567">
        <w:rPr>
          <w:b/>
          <w:bCs/>
          <w:sz w:val="22"/>
          <w:szCs w:val="22"/>
          <w:lang w:val="sr-Latn-ME"/>
        </w:rPr>
        <w:t xml:space="preserve"> </w:t>
      </w:r>
    </w:p>
    <w:p w:rsidR="005D7DAA" w:rsidRPr="00791567" w:rsidRDefault="005D7DAA" w:rsidP="00791567">
      <w:pPr>
        <w:pStyle w:val="Header"/>
        <w:tabs>
          <w:tab w:val="left" w:pos="284"/>
        </w:tabs>
        <w:jc w:val="both"/>
        <w:rPr>
          <w:b/>
          <w:bCs/>
          <w:sz w:val="22"/>
          <w:szCs w:val="22"/>
          <w:lang w:val="sr-Latn-ME"/>
        </w:rPr>
      </w:pPr>
    </w:p>
    <w:p w:rsidR="005D7DAA" w:rsidRPr="00791567" w:rsidRDefault="005D7DAA" w:rsidP="00791567">
      <w:pPr>
        <w:ind w:left="3" w:right="-39"/>
        <w:jc w:val="both"/>
        <w:rPr>
          <w:sz w:val="22"/>
          <w:szCs w:val="22"/>
          <w:lang w:val="sr-Latn-ME"/>
        </w:rPr>
      </w:pPr>
      <w:r w:rsidRPr="00791567">
        <w:rPr>
          <w:sz w:val="22"/>
          <w:szCs w:val="22"/>
          <w:lang w:val="sr-Latn-ME"/>
        </w:rPr>
        <w:t>Tokom terapije ovim l</w:t>
      </w:r>
      <w:r w:rsidR="00ED0A66" w:rsidRPr="00791567">
        <w:rPr>
          <w:sz w:val="22"/>
          <w:szCs w:val="22"/>
          <w:lang w:val="sr-Latn-ME"/>
        </w:rPr>
        <w:t>ij</w:t>
      </w:r>
      <w:r w:rsidRPr="00791567">
        <w:rPr>
          <w:sz w:val="22"/>
          <w:szCs w:val="22"/>
          <w:lang w:val="sr-Latn-ME"/>
        </w:rPr>
        <w:t>ekom ne sm</w:t>
      </w:r>
      <w:r w:rsidR="00ED0A66" w:rsidRPr="00791567">
        <w:rPr>
          <w:sz w:val="22"/>
          <w:szCs w:val="22"/>
          <w:lang w:val="sr-Latn-ME"/>
        </w:rPr>
        <w:t>ij</w:t>
      </w:r>
      <w:r w:rsidRPr="00791567">
        <w:rPr>
          <w:sz w:val="22"/>
          <w:szCs w:val="22"/>
          <w:lang w:val="sr-Latn-ME"/>
        </w:rPr>
        <w:t>ete da konzumirate alkohol, jer bi to moglo da pojača neželjena dejstva ovog l</w:t>
      </w:r>
      <w:r w:rsidR="00ED0A66" w:rsidRPr="00791567">
        <w:rPr>
          <w:sz w:val="22"/>
          <w:szCs w:val="22"/>
          <w:lang w:val="sr-Latn-ME"/>
        </w:rPr>
        <w:t>ij</w:t>
      </w:r>
      <w:r w:rsidRPr="00791567">
        <w:rPr>
          <w:sz w:val="22"/>
          <w:szCs w:val="22"/>
          <w:lang w:val="sr-Latn-ME"/>
        </w:rPr>
        <w:t>eka.</w:t>
      </w:r>
    </w:p>
    <w:p w:rsidR="005D7DAA" w:rsidRPr="00791567" w:rsidRDefault="005D7DAA" w:rsidP="00791567">
      <w:pPr>
        <w:ind w:left="3" w:right="-39"/>
        <w:jc w:val="both"/>
        <w:rPr>
          <w:sz w:val="22"/>
          <w:szCs w:val="22"/>
          <w:lang w:val="sr-Latn-ME"/>
        </w:rPr>
      </w:pPr>
      <w:r w:rsidRPr="00791567">
        <w:rPr>
          <w:sz w:val="22"/>
          <w:szCs w:val="22"/>
          <w:lang w:val="sr-Latn-ME"/>
        </w:rPr>
        <w:t>Pored toga, kod pacijenata koji uobičajeno konzumiraju alkohol (3 ili više alkoholnih pića dnevno: pivo, vino, žestoka pića, i slično), upotreba l</w:t>
      </w:r>
      <w:r w:rsidR="00ED0A66" w:rsidRPr="00791567">
        <w:rPr>
          <w:sz w:val="22"/>
          <w:szCs w:val="22"/>
          <w:lang w:val="sr-Latn-ME"/>
        </w:rPr>
        <w:t>j</w:t>
      </w:r>
      <w:r w:rsidRPr="00791567">
        <w:rPr>
          <w:sz w:val="22"/>
          <w:szCs w:val="22"/>
          <w:lang w:val="sr-Latn-ME"/>
        </w:rPr>
        <w:t>ekova koji sadrže paracetamol može da dovede do oštećenja jetre.</w:t>
      </w:r>
    </w:p>
    <w:p w:rsidR="00445D8F" w:rsidRPr="00791567" w:rsidRDefault="005D7DAA" w:rsidP="00791567">
      <w:pPr>
        <w:jc w:val="both"/>
        <w:rPr>
          <w:sz w:val="22"/>
          <w:szCs w:val="22"/>
          <w:lang w:val="sr-Latn-ME"/>
        </w:rPr>
      </w:pPr>
      <w:r w:rsidRPr="00791567">
        <w:rPr>
          <w:sz w:val="22"/>
          <w:szCs w:val="22"/>
          <w:lang w:val="sr-Latn-ME"/>
        </w:rPr>
        <w:t>L</w:t>
      </w:r>
      <w:r w:rsidR="00ED0A66" w:rsidRPr="00791567">
        <w:rPr>
          <w:sz w:val="22"/>
          <w:szCs w:val="22"/>
          <w:lang w:val="sr-Latn-ME"/>
        </w:rPr>
        <w:t>ij</w:t>
      </w:r>
      <w:r w:rsidRPr="00791567">
        <w:rPr>
          <w:sz w:val="22"/>
          <w:szCs w:val="22"/>
          <w:lang w:val="sr-Latn-ME"/>
        </w:rPr>
        <w:t>ek se može uzimati sa hranom ili bez nje.</w:t>
      </w:r>
    </w:p>
    <w:p w:rsidR="008C51B3" w:rsidRPr="00791567" w:rsidRDefault="008C51B3" w:rsidP="00791567">
      <w:pPr>
        <w:jc w:val="both"/>
        <w:rPr>
          <w:bCs/>
          <w:sz w:val="22"/>
          <w:szCs w:val="22"/>
          <w:lang w:val="sr-Latn-ME"/>
        </w:rPr>
      </w:pPr>
    </w:p>
    <w:p w:rsidR="00A92C66" w:rsidRPr="00791567" w:rsidRDefault="00F47B6C" w:rsidP="00791567">
      <w:pPr>
        <w:jc w:val="both"/>
        <w:rPr>
          <w:b/>
          <w:sz w:val="22"/>
          <w:szCs w:val="22"/>
          <w:lang w:val="sr-Latn-ME"/>
        </w:rPr>
      </w:pPr>
      <w:r w:rsidRPr="00791567">
        <w:rPr>
          <w:b/>
          <w:sz w:val="22"/>
          <w:szCs w:val="22"/>
          <w:lang w:val="sr-Latn-ME"/>
        </w:rPr>
        <w:t>Plodnost, trudnoća i dojenje</w:t>
      </w:r>
    </w:p>
    <w:p w:rsidR="008C51B3" w:rsidRPr="00791567" w:rsidRDefault="008C51B3" w:rsidP="00791567">
      <w:pPr>
        <w:ind w:right="-39"/>
        <w:jc w:val="both"/>
        <w:rPr>
          <w:iCs/>
          <w:sz w:val="22"/>
          <w:szCs w:val="22"/>
          <w:lang w:val="sr-Latn-ME"/>
        </w:rPr>
      </w:pPr>
    </w:p>
    <w:p w:rsidR="00426668" w:rsidRDefault="003C4B09" w:rsidP="00791567">
      <w:pPr>
        <w:ind w:right="-39"/>
        <w:jc w:val="both"/>
        <w:rPr>
          <w:sz w:val="22"/>
          <w:szCs w:val="22"/>
          <w:lang w:val="sr-Latn-ME"/>
        </w:rPr>
      </w:pPr>
      <w:r w:rsidRPr="00791567">
        <w:rPr>
          <w:iCs/>
          <w:sz w:val="22"/>
          <w:szCs w:val="22"/>
          <w:lang w:val="sr-Latn-ME"/>
        </w:rPr>
        <w:t>Ukoliko ste trudni ili dojite, mislite da ste trudni ili planirate trudnoću, obratite se Vašem l</w:t>
      </w:r>
      <w:r w:rsidR="00ED0A66" w:rsidRPr="00791567">
        <w:rPr>
          <w:iCs/>
          <w:sz w:val="22"/>
          <w:szCs w:val="22"/>
          <w:lang w:val="sr-Latn-ME"/>
        </w:rPr>
        <w:t>j</w:t>
      </w:r>
      <w:r w:rsidRPr="00791567">
        <w:rPr>
          <w:iCs/>
          <w:sz w:val="22"/>
          <w:szCs w:val="22"/>
          <w:lang w:val="sr-Latn-ME"/>
        </w:rPr>
        <w:t>ekaru ili farmaceutu za sav</w:t>
      </w:r>
      <w:r w:rsidR="00ED0A66" w:rsidRPr="00791567">
        <w:rPr>
          <w:iCs/>
          <w:sz w:val="22"/>
          <w:szCs w:val="22"/>
          <w:lang w:val="sr-Latn-ME"/>
        </w:rPr>
        <w:t>j</w:t>
      </w:r>
      <w:r w:rsidRPr="00791567">
        <w:rPr>
          <w:iCs/>
          <w:sz w:val="22"/>
          <w:szCs w:val="22"/>
          <w:lang w:val="sr-Latn-ME"/>
        </w:rPr>
        <w:t>et pr</w:t>
      </w:r>
      <w:r w:rsidR="00ED0A66" w:rsidRPr="00791567">
        <w:rPr>
          <w:iCs/>
          <w:sz w:val="22"/>
          <w:szCs w:val="22"/>
          <w:lang w:val="sr-Latn-ME"/>
        </w:rPr>
        <w:t>ij</w:t>
      </w:r>
      <w:r w:rsidRPr="00791567">
        <w:rPr>
          <w:iCs/>
          <w:sz w:val="22"/>
          <w:szCs w:val="22"/>
          <w:lang w:val="sr-Latn-ME"/>
        </w:rPr>
        <w:t>e nego što uzmete ovaj l</w:t>
      </w:r>
      <w:r w:rsidR="00ED0A66" w:rsidRPr="00791567">
        <w:rPr>
          <w:iCs/>
          <w:sz w:val="22"/>
          <w:szCs w:val="22"/>
          <w:lang w:val="sr-Latn-ME"/>
        </w:rPr>
        <w:t>ij</w:t>
      </w:r>
      <w:r w:rsidRPr="00791567">
        <w:rPr>
          <w:iCs/>
          <w:sz w:val="22"/>
          <w:szCs w:val="22"/>
          <w:lang w:val="sr-Latn-ME"/>
        </w:rPr>
        <w:t>ek.</w:t>
      </w:r>
      <w:r w:rsidRPr="00791567">
        <w:rPr>
          <w:sz w:val="22"/>
          <w:szCs w:val="22"/>
          <w:lang w:val="sr-Latn-ME"/>
        </w:rPr>
        <w:t xml:space="preserve"> </w:t>
      </w:r>
    </w:p>
    <w:p w:rsidR="00426668" w:rsidRDefault="00426668" w:rsidP="00791567">
      <w:pPr>
        <w:ind w:left="3" w:right="-39"/>
        <w:jc w:val="both"/>
        <w:rPr>
          <w:sz w:val="22"/>
          <w:szCs w:val="22"/>
          <w:lang w:val="sr-Latn-ME"/>
        </w:rPr>
      </w:pPr>
      <w:r w:rsidRPr="00426668">
        <w:rPr>
          <w:sz w:val="22"/>
          <w:szCs w:val="22"/>
          <w:lang w:val="sr-Latn-ME"/>
        </w:rPr>
        <w:t>Ukoliko je neophodno, paracetamol se može koristiti tokom trudnoće. Treba da koristite najmanju moguću dozu koja će smanjiti Vaš bol i/ili temperaturu i to u najkraćem mogućem vremenskom periodu. Obratite se svom ljekaru ukoliko se bol i/ili temperatura ne smanjuju ili ako je potrebno da češće uzimate lijek nego što je propisano.</w:t>
      </w:r>
    </w:p>
    <w:p w:rsidR="003C4B09" w:rsidRPr="00791567" w:rsidRDefault="003C4B09" w:rsidP="00791567">
      <w:pPr>
        <w:ind w:left="3" w:right="-39"/>
        <w:jc w:val="both"/>
        <w:rPr>
          <w:sz w:val="22"/>
          <w:szCs w:val="22"/>
          <w:lang w:val="sr-Latn-ME"/>
        </w:rPr>
      </w:pPr>
      <w:r w:rsidRPr="00791567">
        <w:rPr>
          <w:sz w:val="22"/>
          <w:szCs w:val="22"/>
          <w:lang w:val="sr-Latn-ME"/>
        </w:rPr>
        <w:t>Ovaj l</w:t>
      </w:r>
      <w:r w:rsidR="00ED0A66" w:rsidRPr="00791567">
        <w:rPr>
          <w:sz w:val="22"/>
          <w:szCs w:val="22"/>
          <w:lang w:val="sr-Latn-ME"/>
        </w:rPr>
        <w:t>ij</w:t>
      </w:r>
      <w:r w:rsidRPr="00791567">
        <w:rPr>
          <w:sz w:val="22"/>
          <w:szCs w:val="22"/>
          <w:lang w:val="sr-Latn-ME"/>
        </w:rPr>
        <w:t>ek se ne sm</w:t>
      </w:r>
      <w:r w:rsidR="00ED0A66" w:rsidRPr="00791567">
        <w:rPr>
          <w:sz w:val="22"/>
          <w:szCs w:val="22"/>
          <w:lang w:val="sr-Latn-ME"/>
        </w:rPr>
        <w:t>ij</w:t>
      </w:r>
      <w:r w:rsidRPr="00791567">
        <w:rPr>
          <w:sz w:val="22"/>
          <w:szCs w:val="22"/>
          <w:lang w:val="sr-Latn-ME"/>
        </w:rPr>
        <w:t>e koristiti tokom perioda dojenja, jer može dovesti do pojave neželjenih dejstava kod bebe.</w:t>
      </w:r>
    </w:p>
    <w:p w:rsidR="001C1105" w:rsidRPr="00791567" w:rsidRDefault="001C1105" w:rsidP="00791567">
      <w:pPr>
        <w:jc w:val="both"/>
        <w:rPr>
          <w:b/>
          <w:sz w:val="22"/>
          <w:szCs w:val="22"/>
          <w:lang w:val="sr-Latn-ME"/>
        </w:rPr>
      </w:pPr>
    </w:p>
    <w:p w:rsidR="00A32113" w:rsidRPr="00791567" w:rsidRDefault="00A32113" w:rsidP="00791567">
      <w:pPr>
        <w:jc w:val="both"/>
        <w:rPr>
          <w:b/>
          <w:bCs/>
          <w:sz w:val="22"/>
          <w:szCs w:val="22"/>
          <w:lang w:val="sr-Latn-ME"/>
        </w:rPr>
      </w:pPr>
      <w:r w:rsidRPr="00791567">
        <w:rPr>
          <w:b/>
          <w:sz w:val="22"/>
          <w:szCs w:val="22"/>
          <w:lang w:val="sr-Latn-ME"/>
        </w:rPr>
        <w:t xml:space="preserve">Uticaj lijeka </w:t>
      </w:r>
      <w:r w:rsidR="001C1105" w:rsidRPr="00791567">
        <w:rPr>
          <w:b/>
          <w:sz w:val="22"/>
          <w:szCs w:val="22"/>
          <w:lang w:val="sr-Latn-ME"/>
        </w:rPr>
        <w:t>Rapidex STRONG</w:t>
      </w:r>
      <w:r w:rsidRPr="00791567">
        <w:rPr>
          <w:b/>
          <w:sz w:val="22"/>
          <w:szCs w:val="22"/>
          <w:lang w:val="sr-Latn-ME"/>
        </w:rPr>
        <w:t xml:space="preserve"> na </w:t>
      </w:r>
      <w:r w:rsidR="00F47B6C" w:rsidRPr="00791567">
        <w:rPr>
          <w:b/>
          <w:sz w:val="22"/>
          <w:szCs w:val="22"/>
          <w:lang w:val="sr-Latn-ME"/>
        </w:rPr>
        <w:t xml:space="preserve">sposobnost upravljanja </w:t>
      </w:r>
      <w:r w:rsidRPr="00791567">
        <w:rPr>
          <w:b/>
          <w:sz w:val="22"/>
          <w:szCs w:val="22"/>
          <w:lang w:val="sr-Latn-ME"/>
        </w:rPr>
        <w:t>vozilima i rukovanje mašinama</w:t>
      </w:r>
      <w:r w:rsidRPr="00791567">
        <w:rPr>
          <w:b/>
          <w:bCs/>
          <w:sz w:val="22"/>
          <w:szCs w:val="22"/>
          <w:lang w:val="sr-Latn-ME"/>
        </w:rPr>
        <w:t xml:space="preserve"> </w:t>
      </w:r>
    </w:p>
    <w:p w:rsidR="008C51B3" w:rsidRPr="00791567" w:rsidRDefault="008C51B3" w:rsidP="00791567">
      <w:pPr>
        <w:jc w:val="both"/>
        <w:rPr>
          <w:sz w:val="22"/>
          <w:szCs w:val="22"/>
          <w:lang w:val="sr-Latn-ME"/>
        </w:rPr>
      </w:pPr>
    </w:p>
    <w:p w:rsidR="00445D8F" w:rsidRPr="00791567" w:rsidRDefault="003C4B09" w:rsidP="00791567">
      <w:pPr>
        <w:jc w:val="both"/>
        <w:rPr>
          <w:sz w:val="22"/>
          <w:szCs w:val="22"/>
          <w:lang w:val="sr-Latn-ME" w:eastAsia="sr-Latn-CS"/>
        </w:rPr>
      </w:pPr>
      <w:r w:rsidRPr="00791567">
        <w:rPr>
          <w:sz w:val="22"/>
          <w:szCs w:val="22"/>
          <w:lang w:val="sr-Latn-ME"/>
        </w:rPr>
        <w:t>Ovaj l</w:t>
      </w:r>
      <w:r w:rsidR="00ED0A66" w:rsidRPr="00791567">
        <w:rPr>
          <w:sz w:val="22"/>
          <w:szCs w:val="22"/>
          <w:lang w:val="sr-Latn-ME"/>
        </w:rPr>
        <w:t>ij</w:t>
      </w:r>
      <w:r w:rsidRPr="00791567">
        <w:rPr>
          <w:sz w:val="22"/>
          <w:szCs w:val="22"/>
          <w:lang w:val="sr-Latn-ME"/>
        </w:rPr>
        <w:t>ek može izazvati pospanost, što m</w:t>
      </w:r>
      <w:r w:rsidR="00ED0A66" w:rsidRPr="00791567">
        <w:rPr>
          <w:sz w:val="22"/>
          <w:szCs w:val="22"/>
          <w:lang w:val="sr-Latn-ME"/>
        </w:rPr>
        <w:t>ij</w:t>
      </w:r>
      <w:r w:rsidRPr="00791567">
        <w:rPr>
          <w:sz w:val="22"/>
          <w:szCs w:val="22"/>
          <w:lang w:val="sr-Latn-ME"/>
        </w:rPr>
        <w:t>enja mentalnu i/ili fizičku sposobnost. Ako prim</w:t>
      </w:r>
      <w:r w:rsidR="007B2325" w:rsidRPr="00791567">
        <w:rPr>
          <w:sz w:val="22"/>
          <w:szCs w:val="22"/>
          <w:lang w:val="sr-Latn-ME"/>
        </w:rPr>
        <w:t>i</w:t>
      </w:r>
      <w:r w:rsidR="00ED0A66" w:rsidRPr="00791567">
        <w:rPr>
          <w:sz w:val="22"/>
          <w:szCs w:val="22"/>
          <w:lang w:val="sr-Latn-ME"/>
        </w:rPr>
        <w:t>j</w:t>
      </w:r>
      <w:r w:rsidRPr="00791567">
        <w:rPr>
          <w:sz w:val="22"/>
          <w:szCs w:val="22"/>
          <w:lang w:val="sr-Latn-ME"/>
        </w:rPr>
        <w:t>etite neki od ovih simptoma, nemojte upravljati vozilima ili rukovati mašinama</w:t>
      </w:r>
      <w:r w:rsidR="009B049E" w:rsidRPr="00791567">
        <w:rPr>
          <w:sz w:val="22"/>
          <w:szCs w:val="22"/>
          <w:lang w:val="sr-Latn-ME" w:eastAsia="sr-Latn-CS"/>
        </w:rPr>
        <w:t>.</w:t>
      </w:r>
    </w:p>
    <w:p w:rsidR="008C51B3" w:rsidRPr="00791567" w:rsidRDefault="008C51B3" w:rsidP="00791567">
      <w:pPr>
        <w:jc w:val="both"/>
        <w:rPr>
          <w:bCs/>
          <w:sz w:val="22"/>
          <w:szCs w:val="22"/>
          <w:lang w:val="sr-Latn-ME"/>
        </w:rPr>
      </w:pPr>
    </w:p>
    <w:p w:rsidR="00A32113" w:rsidRPr="00791567" w:rsidRDefault="00A32113" w:rsidP="00791567">
      <w:pPr>
        <w:widowControl w:val="0"/>
        <w:autoSpaceDE w:val="0"/>
        <w:autoSpaceDN w:val="0"/>
        <w:jc w:val="both"/>
        <w:rPr>
          <w:b/>
          <w:sz w:val="22"/>
          <w:szCs w:val="22"/>
          <w:lang w:val="sr-Latn-ME"/>
        </w:rPr>
      </w:pPr>
      <w:r w:rsidRPr="00791567">
        <w:rPr>
          <w:b/>
          <w:sz w:val="22"/>
          <w:szCs w:val="22"/>
          <w:lang w:val="sr-Latn-ME"/>
        </w:rPr>
        <w:t xml:space="preserve">Važne informacije o nekim sastojcima lijeka </w:t>
      </w:r>
      <w:r w:rsidR="001C1105" w:rsidRPr="00791567">
        <w:rPr>
          <w:b/>
          <w:sz w:val="22"/>
          <w:szCs w:val="22"/>
          <w:lang w:val="sr-Latn-ME"/>
        </w:rPr>
        <w:t>Rapidex STRONG</w:t>
      </w:r>
      <w:r w:rsidR="000B5EAD" w:rsidRPr="00791567">
        <w:rPr>
          <w:b/>
          <w:sz w:val="22"/>
          <w:szCs w:val="22"/>
          <w:lang w:val="sr-Latn-ME"/>
        </w:rPr>
        <w:t xml:space="preserve"> </w:t>
      </w:r>
    </w:p>
    <w:p w:rsidR="008C51B3" w:rsidRPr="00791567" w:rsidRDefault="008C51B3" w:rsidP="00791567">
      <w:pPr>
        <w:widowControl w:val="0"/>
        <w:autoSpaceDE w:val="0"/>
        <w:autoSpaceDN w:val="0"/>
        <w:jc w:val="both"/>
        <w:rPr>
          <w:i/>
          <w:iCs/>
          <w:sz w:val="22"/>
          <w:szCs w:val="22"/>
          <w:lang w:val="sr-Latn-ME"/>
        </w:rPr>
      </w:pPr>
    </w:p>
    <w:p w:rsidR="003C4B09" w:rsidRPr="00791567" w:rsidRDefault="003C4B09" w:rsidP="00791567">
      <w:pPr>
        <w:ind w:right="-39"/>
        <w:jc w:val="both"/>
        <w:rPr>
          <w:sz w:val="22"/>
          <w:szCs w:val="22"/>
          <w:lang w:val="sr-Latn-ME"/>
        </w:rPr>
      </w:pPr>
      <w:r w:rsidRPr="00791567">
        <w:rPr>
          <w:b/>
          <w:sz w:val="22"/>
          <w:szCs w:val="22"/>
          <w:lang w:val="sr-Latn-ME"/>
        </w:rPr>
        <w:t>Ovaj l</w:t>
      </w:r>
      <w:r w:rsidR="00882CC5" w:rsidRPr="00791567">
        <w:rPr>
          <w:b/>
          <w:sz w:val="22"/>
          <w:szCs w:val="22"/>
          <w:lang w:val="sr-Latn-ME"/>
        </w:rPr>
        <w:t>ij</w:t>
      </w:r>
      <w:r w:rsidRPr="00791567">
        <w:rPr>
          <w:b/>
          <w:sz w:val="22"/>
          <w:szCs w:val="22"/>
          <w:lang w:val="sr-Latn-ME"/>
        </w:rPr>
        <w:t>ek sadrži boju Sunset yellow</w:t>
      </w:r>
      <w:r w:rsidRPr="00791567">
        <w:rPr>
          <w:sz w:val="22"/>
          <w:szCs w:val="22"/>
          <w:lang w:val="sr-Latn-ME"/>
        </w:rPr>
        <w:t>, pa može izazvati alergijske reakcije. Ova supstanca može izazvati astmu, posebno kod pacijenata alergičnih na acetilsalicilnu kiselinu.</w:t>
      </w:r>
    </w:p>
    <w:p w:rsidR="008C51B3" w:rsidRPr="00791567" w:rsidRDefault="008C51B3" w:rsidP="00791567">
      <w:pPr>
        <w:ind w:right="-39"/>
        <w:jc w:val="both"/>
        <w:rPr>
          <w:sz w:val="22"/>
          <w:szCs w:val="22"/>
          <w:lang w:val="sr-Latn-ME"/>
        </w:rPr>
      </w:pPr>
    </w:p>
    <w:p w:rsidR="00445D8F" w:rsidRPr="00791567" w:rsidRDefault="003C4B09" w:rsidP="00791567">
      <w:pPr>
        <w:widowControl w:val="0"/>
        <w:autoSpaceDE w:val="0"/>
        <w:autoSpaceDN w:val="0"/>
        <w:jc w:val="both"/>
        <w:rPr>
          <w:i/>
          <w:iCs/>
          <w:sz w:val="22"/>
          <w:szCs w:val="22"/>
          <w:lang w:val="sr-Latn-ME"/>
        </w:rPr>
      </w:pPr>
      <w:r w:rsidRPr="00791567">
        <w:rPr>
          <w:b/>
          <w:sz w:val="22"/>
          <w:szCs w:val="22"/>
          <w:lang w:val="sr-Latn-ME"/>
        </w:rPr>
        <w:t>Ovaj l</w:t>
      </w:r>
      <w:r w:rsidR="00882CC5" w:rsidRPr="00791567">
        <w:rPr>
          <w:b/>
          <w:sz w:val="22"/>
          <w:szCs w:val="22"/>
          <w:lang w:val="sr-Latn-ME"/>
        </w:rPr>
        <w:t>ij</w:t>
      </w:r>
      <w:r w:rsidRPr="00791567">
        <w:rPr>
          <w:b/>
          <w:sz w:val="22"/>
          <w:szCs w:val="22"/>
          <w:lang w:val="sr-Latn-ME"/>
        </w:rPr>
        <w:t>ek sadrži aspartam,</w:t>
      </w:r>
      <w:r w:rsidRPr="00791567">
        <w:rPr>
          <w:sz w:val="22"/>
          <w:szCs w:val="22"/>
          <w:lang w:val="sr-Latn-ME"/>
        </w:rPr>
        <w:t xml:space="preserve"> izvor fenilalanina, pa može biti štetan za osobe sa fenilketonurijom.</w:t>
      </w:r>
    </w:p>
    <w:p w:rsidR="00445D8F" w:rsidRPr="00791567" w:rsidRDefault="00445D8F" w:rsidP="00791567">
      <w:pPr>
        <w:jc w:val="both"/>
        <w:rPr>
          <w:sz w:val="22"/>
          <w:szCs w:val="22"/>
          <w:lang w:val="sr-Latn-ME"/>
        </w:rPr>
      </w:pPr>
    </w:p>
    <w:p w:rsidR="00271B84" w:rsidRDefault="00271B84" w:rsidP="00791567">
      <w:pPr>
        <w:tabs>
          <w:tab w:val="left" w:pos="540"/>
          <w:tab w:val="left" w:pos="569"/>
        </w:tabs>
        <w:jc w:val="both"/>
        <w:rPr>
          <w:b/>
          <w:bCs/>
          <w:sz w:val="22"/>
          <w:szCs w:val="22"/>
          <w:lang w:val="sr-Latn-ME"/>
        </w:rPr>
      </w:pPr>
    </w:p>
    <w:p w:rsidR="00A32113" w:rsidRPr="00791567" w:rsidRDefault="00A32113" w:rsidP="00791567">
      <w:pPr>
        <w:tabs>
          <w:tab w:val="left" w:pos="540"/>
          <w:tab w:val="left" w:pos="569"/>
        </w:tabs>
        <w:jc w:val="both"/>
        <w:rPr>
          <w:b/>
          <w:bCs/>
          <w:sz w:val="22"/>
          <w:szCs w:val="22"/>
          <w:lang w:val="sr-Latn-ME"/>
        </w:rPr>
      </w:pPr>
      <w:r w:rsidRPr="00791567">
        <w:rPr>
          <w:b/>
          <w:bCs/>
          <w:sz w:val="22"/>
          <w:szCs w:val="22"/>
          <w:lang w:val="sr-Latn-ME"/>
        </w:rPr>
        <w:t xml:space="preserve">3. </w:t>
      </w:r>
      <w:r w:rsidR="00291DAD" w:rsidRPr="00791567">
        <w:rPr>
          <w:b/>
          <w:bCs/>
          <w:sz w:val="22"/>
          <w:szCs w:val="22"/>
          <w:lang w:val="sr-Latn-ME"/>
        </w:rPr>
        <w:tab/>
        <w:t xml:space="preserve">KAKO SE UPOTREBLJAVA LIJEK </w:t>
      </w:r>
      <w:r w:rsidR="001C1105" w:rsidRPr="00791567">
        <w:rPr>
          <w:b/>
          <w:sz w:val="22"/>
          <w:szCs w:val="22"/>
          <w:lang w:val="sr-Latn-ME"/>
        </w:rPr>
        <w:t>RAPIDEX STRONG</w:t>
      </w:r>
      <w:r w:rsidR="001C1105" w:rsidRPr="00791567">
        <w:rPr>
          <w:sz w:val="22"/>
          <w:szCs w:val="22"/>
          <w:vertAlign w:val="superscript"/>
          <w:lang w:val="sr-Latn-ME"/>
        </w:rPr>
        <w:t xml:space="preserve"> </w:t>
      </w:r>
      <w:r w:rsidR="001C1105" w:rsidRPr="00791567">
        <w:rPr>
          <w:b/>
          <w:sz w:val="22"/>
          <w:szCs w:val="22"/>
          <w:lang w:val="sr-Latn-ME"/>
        </w:rPr>
        <w:t xml:space="preserve"> </w:t>
      </w:r>
    </w:p>
    <w:p w:rsidR="00445D8F" w:rsidRPr="00791567" w:rsidRDefault="00445D8F" w:rsidP="00791567">
      <w:pPr>
        <w:jc w:val="both"/>
        <w:rPr>
          <w:bCs/>
          <w:caps/>
          <w:sz w:val="22"/>
          <w:szCs w:val="22"/>
          <w:lang w:val="sr-Latn-ME"/>
        </w:rPr>
      </w:pPr>
    </w:p>
    <w:p w:rsidR="002B301E" w:rsidRPr="00791567" w:rsidRDefault="00C77D13" w:rsidP="00791567">
      <w:pPr>
        <w:widowControl w:val="0"/>
        <w:autoSpaceDE w:val="0"/>
        <w:autoSpaceDN w:val="0"/>
        <w:jc w:val="both"/>
        <w:rPr>
          <w:i/>
          <w:iCs/>
          <w:sz w:val="22"/>
          <w:szCs w:val="22"/>
          <w:lang w:val="sr-Latn-ME"/>
        </w:rPr>
      </w:pPr>
      <w:r w:rsidRPr="00791567">
        <w:rPr>
          <w:sz w:val="22"/>
          <w:szCs w:val="22"/>
          <w:lang w:val="sr-Latn-ME"/>
        </w:rPr>
        <w:t>Uvijek uzimajte ovaj lijek tačno onako kako je opisano u ovom uputstvu ili kako Vam je rekao Vaš ljekar ili farmaceut. Provjerite sa ljekarom ili farmaceutom ako ni</w:t>
      </w:r>
      <w:r w:rsidR="002655A2" w:rsidRPr="00791567">
        <w:rPr>
          <w:sz w:val="22"/>
          <w:szCs w:val="22"/>
          <w:lang w:val="sr-Latn-ME"/>
        </w:rPr>
        <w:t>je</w:t>
      </w:r>
      <w:r w:rsidRPr="00791567">
        <w:rPr>
          <w:sz w:val="22"/>
          <w:szCs w:val="22"/>
          <w:lang w:val="sr-Latn-ME"/>
        </w:rPr>
        <w:t xml:space="preserve">ste sigurni kako da koristite ovaj lijek. </w:t>
      </w:r>
    </w:p>
    <w:p w:rsidR="001C1105" w:rsidRPr="00791567" w:rsidRDefault="001C1105" w:rsidP="00791567">
      <w:pPr>
        <w:autoSpaceDE w:val="0"/>
        <w:autoSpaceDN w:val="0"/>
        <w:adjustRightInd w:val="0"/>
        <w:jc w:val="both"/>
        <w:rPr>
          <w:i/>
          <w:iCs/>
          <w:sz w:val="22"/>
          <w:szCs w:val="22"/>
          <w:lang w:val="sr-Latn-ME" w:eastAsia="sr-Latn-CS"/>
        </w:rPr>
      </w:pPr>
    </w:p>
    <w:p w:rsidR="003C4B09" w:rsidRPr="00791567" w:rsidRDefault="003C4B09" w:rsidP="00791567">
      <w:pPr>
        <w:spacing w:after="100" w:afterAutospacing="1"/>
        <w:jc w:val="both"/>
        <w:rPr>
          <w:sz w:val="22"/>
          <w:szCs w:val="22"/>
          <w:lang w:val="sr-Latn-ME"/>
        </w:rPr>
      </w:pPr>
      <w:r w:rsidRPr="00791567">
        <w:rPr>
          <w:sz w:val="22"/>
          <w:szCs w:val="22"/>
          <w:lang w:val="sr-Latn-ME"/>
        </w:rPr>
        <w:t>Preporučena doza je:</w:t>
      </w:r>
    </w:p>
    <w:p w:rsidR="003C4B09" w:rsidRPr="00791567" w:rsidRDefault="003C4B09" w:rsidP="00791567">
      <w:pPr>
        <w:jc w:val="both"/>
        <w:rPr>
          <w:sz w:val="22"/>
          <w:szCs w:val="22"/>
          <w:lang w:val="sr-Latn-ME"/>
        </w:rPr>
      </w:pPr>
      <w:r w:rsidRPr="00791567">
        <w:rPr>
          <w:sz w:val="22"/>
          <w:szCs w:val="22"/>
          <w:lang w:val="sr-Latn-ME"/>
        </w:rPr>
        <w:t xml:space="preserve">Odrasli stariji od 18 godina: jedna kesica na svakih 8 sati prema potrebi (3 kesice dnevno). Ne uzimajte više od 3 grama paracetamola tokom 24 sata. </w:t>
      </w:r>
    </w:p>
    <w:p w:rsidR="003C4B09" w:rsidRPr="00791567" w:rsidRDefault="003C4B09" w:rsidP="00791567">
      <w:pPr>
        <w:ind w:right="-39"/>
        <w:jc w:val="both"/>
        <w:rPr>
          <w:sz w:val="22"/>
          <w:szCs w:val="22"/>
          <w:lang w:val="sr-Latn-ME"/>
        </w:rPr>
      </w:pPr>
      <w:r w:rsidRPr="00791567">
        <w:rPr>
          <w:sz w:val="22"/>
          <w:szCs w:val="22"/>
          <w:lang w:val="sr-Latn-ME"/>
        </w:rPr>
        <w:t>Pacijenti sa oboljenjem jetre ili bubrega: posav</w:t>
      </w:r>
      <w:r w:rsidR="002655A2" w:rsidRPr="00791567">
        <w:rPr>
          <w:sz w:val="22"/>
          <w:szCs w:val="22"/>
          <w:lang w:val="sr-Latn-ME"/>
        </w:rPr>
        <w:t>j</w:t>
      </w:r>
      <w:r w:rsidRPr="00791567">
        <w:rPr>
          <w:sz w:val="22"/>
          <w:szCs w:val="22"/>
          <w:lang w:val="sr-Latn-ME"/>
        </w:rPr>
        <w:t>etujte se sa l</w:t>
      </w:r>
      <w:r w:rsidR="002655A2" w:rsidRPr="00791567">
        <w:rPr>
          <w:sz w:val="22"/>
          <w:szCs w:val="22"/>
          <w:lang w:val="sr-Latn-ME"/>
        </w:rPr>
        <w:t>j</w:t>
      </w:r>
      <w:r w:rsidRPr="00791567">
        <w:rPr>
          <w:sz w:val="22"/>
          <w:szCs w:val="22"/>
          <w:lang w:val="sr-Latn-ME"/>
        </w:rPr>
        <w:t>ekarom (vid</w:t>
      </w:r>
      <w:r w:rsidR="002655A2" w:rsidRPr="00791567">
        <w:rPr>
          <w:sz w:val="22"/>
          <w:szCs w:val="22"/>
          <w:lang w:val="sr-Latn-ME"/>
        </w:rPr>
        <w:t>j</w:t>
      </w:r>
      <w:r w:rsidRPr="00791567">
        <w:rPr>
          <w:sz w:val="22"/>
          <w:szCs w:val="22"/>
          <w:lang w:val="sr-Latn-ME"/>
        </w:rPr>
        <w:t>eti od</w:t>
      </w:r>
      <w:r w:rsidR="002655A2" w:rsidRPr="00791567">
        <w:rPr>
          <w:sz w:val="22"/>
          <w:szCs w:val="22"/>
          <w:lang w:val="sr-Latn-ME"/>
        </w:rPr>
        <w:t>j</w:t>
      </w:r>
      <w:r w:rsidRPr="00791567">
        <w:rPr>
          <w:sz w:val="22"/>
          <w:szCs w:val="22"/>
          <w:lang w:val="sr-Latn-ME"/>
        </w:rPr>
        <w:t>eljak 2:</w:t>
      </w:r>
      <w:r w:rsidRPr="00791567">
        <w:rPr>
          <w:bCs/>
          <w:sz w:val="22"/>
          <w:szCs w:val="22"/>
          <w:lang w:val="sr-Latn-ME"/>
        </w:rPr>
        <w:t xml:space="preserve"> „</w:t>
      </w:r>
      <w:r w:rsidRPr="00791567">
        <w:rPr>
          <w:sz w:val="22"/>
          <w:szCs w:val="22"/>
          <w:lang w:val="sr-Latn-ME"/>
        </w:rPr>
        <w:t xml:space="preserve"> Šta treba da znate pr</w:t>
      </w:r>
      <w:r w:rsidR="002655A2" w:rsidRPr="00791567">
        <w:rPr>
          <w:sz w:val="22"/>
          <w:szCs w:val="22"/>
          <w:lang w:val="sr-Latn-ME"/>
        </w:rPr>
        <w:t>ij</w:t>
      </w:r>
      <w:r w:rsidRPr="00791567">
        <w:rPr>
          <w:sz w:val="22"/>
          <w:szCs w:val="22"/>
          <w:lang w:val="sr-Latn-ME"/>
        </w:rPr>
        <w:t>e nego što uzmete l</w:t>
      </w:r>
      <w:r w:rsidR="002655A2" w:rsidRPr="00791567">
        <w:rPr>
          <w:sz w:val="22"/>
          <w:szCs w:val="22"/>
          <w:lang w:val="sr-Latn-ME"/>
        </w:rPr>
        <w:t>ij</w:t>
      </w:r>
      <w:r w:rsidRPr="00791567">
        <w:rPr>
          <w:sz w:val="22"/>
          <w:szCs w:val="22"/>
          <w:lang w:val="sr-Latn-ME"/>
        </w:rPr>
        <w:t>ek Rapidex STRONG).”</w:t>
      </w:r>
    </w:p>
    <w:p w:rsidR="003C4B09" w:rsidRPr="00791567" w:rsidRDefault="003C4B09" w:rsidP="00791567">
      <w:pPr>
        <w:ind w:right="-39"/>
        <w:jc w:val="both"/>
        <w:rPr>
          <w:sz w:val="22"/>
          <w:szCs w:val="22"/>
          <w:lang w:val="sr-Latn-ME"/>
        </w:rPr>
      </w:pPr>
    </w:p>
    <w:p w:rsidR="003C4B09" w:rsidRPr="00791567" w:rsidRDefault="003C4B09" w:rsidP="00791567">
      <w:pPr>
        <w:ind w:right="-39"/>
        <w:jc w:val="both"/>
        <w:rPr>
          <w:sz w:val="22"/>
          <w:szCs w:val="22"/>
          <w:lang w:val="sr-Latn-ME"/>
        </w:rPr>
      </w:pPr>
      <w:r w:rsidRPr="00791567">
        <w:rPr>
          <w:sz w:val="22"/>
          <w:szCs w:val="22"/>
          <w:lang w:val="sr-Latn-ME"/>
        </w:rPr>
        <w:t>Izb</w:t>
      </w:r>
      <w:r w:rsidR="002655A2" w:rsidRPr="00791567">
        <w:rPr>
          <w:sz w:val="22"/>
          <w:szCs w:val="22"/>
          <w:lang w:val="sr-Latn-ME"/>
        </w:rPr>
        <w:t>j</w:t>
      </w:r>
      <w:r w:rsidRPr="00791567">
        <w:rPr>
          <w:sz w:val="22"/>
          <w:szCs w:val="22"/>
          <w:lang w:val="sr-Latn-ME"/>
        </w:rPr>
        <w:t xml:space="preserve">egavajte korišćenje većih doza paracetamola u dužem vremenskom periodu, s obzirom </w:t>
      </w:r>
      <w:r w:rsidR="00297F61" w:rsidRPr="00791567">
        <w:rPr>
          <w:sz w:val="22"/>
          <w:szCs w:val="22"/>
          <w:lang w:val="sr-Latn-ME"/>
        </w:rPr>
        <w:t xml:space="preserve">na to </w:t>
      </w:r>
      <w:r w:rsidRPr="00791567">
        <w:rPr>
          <w:sz w:val="22"/>
          <w:szCs w:val="22"/>
          <w:lang w:val="sr-Latn-ME"/>
        </w:rPr>
        <w:t>da se time  povećava rizik od pojave štetnih efekata, kao što je oštećenje jetre.</w:t>
      </w:r>
    </w:p>
    <w:p w:rsidR="003C4B09" w:rsidRPr="00791567" w:rsidRDefault="003C4B09" w:rsidP="00791567">
      <w:pPr>
        <w:ind w:right="-39"/>
        <w:jc w:val="both"/>
        <w:rPr>
          <w:sz w:val="22"/>
          <w:szCs w:val="22"/>
          <w:lang w:val="sr-Latn-ME"/>
        </w:rPr>
      </w:pPr>
    </w:p>
    <w:p w:rsidR="003C4B09" w:rsidRPr="00791567" w:rsidRDefault="003C4B09" w:rsidP="00791567">
      <w:pPr>
        <w:jc w:val="both"/>
        <w:rPr>
          <w:b/>
          <w:sz w:val="22"/>
          <w:szCs w:val="22"/>
          <w:lang w:val="sr-Latn-ME"/>
        </w:rPr>
      </w:pPr>
      <w:r w:rsidRPr="00791567">
        <w:rPr>
          <w:b/>
          <w:sz w:val="22"/>
          <w:szCs w:val="22"/>
          <w:lang w:val="sr-Latn-ME"/>
        </w:rPr>
        <w:t>Primjena kod djece i adolescenata</w:t>
      </w:r>
    </w:p>
    <w:p w:rsidR="00A336D4" w:rsidRPr="00791567" w:rsidRDefault="00A336D4" w:rsidP="00791567">
      <w:pPr>
        <w:ind w:right="-39"/>
        <w:jc w:val="both"/>
        <w:rPr>
          <w:sz w:val="22"/>
          <w:szCs w:val="22"/>
          <w:lang w:val="sr-Latn-ME"/>
        </w:rPr>
      </w:pPr>
    </w:p>
    <w:p w:rsidR="003C4B09" w:rsidRPr="00791567" w:rsidRDefault="003C4B09" w:rsidP="00791567">
      <w:pPr>
        <w:ind w:right="-39"/>
        <w:jc w:val="both"/>
        <w:rPr>
          <w:sz w:val="22"/>
          <w:szCs w:val="22"/>
          <w:lang w:val="sr-Latn-ME"/>
        </w:rPr>
      </w:pPr>
      <w:r w:rsidRPr="00791567">
        <w:rPr>
          <w:sz w:val="22"/>
          <w:szCs w:val="22"/>
          <w:lang w:val="sr-Latn-ME"/>
        </w:rPr>
        <w:t>Ovaj l</w:t>
      </w:r>
      <w:r w:rsidR="002655A2" w:rsidRPr="00791567">
        <w:rPr>
          <w:sz w:val="22"/>
          <w:szCs w:val="22"/>
          <w:lang w:val="sr-Latn-ME"/>
        </w:rPr>
        <w:t>ij</w:t>
      </w:r>
      <w:r w:rsidRPr="00791567">
        <w:rPr>
          <w:sz w:val="22"/>
          <w:szCs w:val="22"/>
          <w:lang w:val="sr-Latn-ME"/>
        </w:rPr>
        <w:t>ek ne sm</w:t>
      </w:r>
      <w:r w:rsidR="002655A2" w:rsidRPr="00791567">
        <w:rPr>
          <w:sz w:val="22"/>
          <w:szCs w:val="22"/>
          <w:lang w:val="sr-Latn-ME"/>
        </w:rPr>
        <w:t>i</w:t>
      </w:r>
      <w:r w:rsidRPr="00791567">
        <w:rPr>
          <w:sz w:val="22"/>
          <w:szCs w:val="22"/>
          <w:lang w:val="sr-Latn-ME"/>
        </w:rPr>
        <w:t>ju da koriste d</w:t>
      </w:r>
      <w:r w:rsidR="002655A2" w:rsidRPr="00791567">
        <w:rPr>
          <w:sz w:val="22"/>
          <w:szCs w:val="22"/>
          <w:lang w:val="sr-Latn-ME"/>
        </w:rPr>
        <w:t>j</w:t>
      </w:r>
      <w:r w:rsidRPr="00791567">
        <w:rPr>
          <w:sz w:val="22"/>
          <w:szCs w:val="22"/>
          <w:lang w:val="sr-Latn-ME"/>
        </w:rPr>
        <w:t xml:space="preserve">eca i adolescenti mlađi od 18 godina. </w:t>
      </w:r>
    </w:p>
    <w:p w:rsidR="003C4B09" w:rsidRPr="00791567" w:rsidRDefault="003C4B09" w:rsidP="00791567">
      <w:pPr>
        <w:ind w:right="-39"/>
        <w:jc w:val="both"/>
        <w:rPr>
          <w:sz w:val="22"/>
          <w:szCs w:val="22"/>
          <w:lang w:val="sr-Latn-ME"/>
        </w:rPr>
      </w:pPr>
    </w:p>
    <w:p w:rsidR="003C4B09" w:rsidRPr="00791567" w:rsidRDefault="003C4B09" w:rsidP="00791567">
      <w:pPr>
        <w:ind w:right="-39"/>
        <w:jc w:val="both"/>
        <w:rPr>
          <w:b/>
          <w:sz w:val="22"/>
          <w:szCs w:val="22"/>
          <w:lang w:val="sr-Latn-ME"/>
        </w:rPr>
      </w:pPr>
      <w:r w:rsidRPr="00791567">
        <w:rPr>
          <w:b/>
          <w:sz w:val="22"/>
          <w:szCs w:val="22"/>
          <w:lang w:val="sr-Latn-ME"/>
        </w:rPr>
        <w:t xml:space="preserve">Upotreba kod starijih osoba </w:t>
      </w:r>
    </w:p>
    <w:p w:rsidR="00A336D4" w:rsidRPr="00791567" w:rsidRDefault="00A336D4" w:rsidP="00791567">
      <w:pPr>
        <w:ind w:right="-39"/>
        <w:jc w:val="both"/>
        <w:rPr>
          <w:sz w:val="22"/>
          <w:szCs w:val="22"/>
          <w:lang w:val="sr-Latn-ME"/>
        </w:rPr>
      </w:pPr>
    </w:p>
    <w:p w:rsidR="003C4B09" w:rsidRPr="00791567" w:rsidRDefault="003C4B09" w:rsidP="00791567">
      <w:pPr>
        <w:ind w:right="-39"/>
        <w:jc w:val="both"/>
        <w:rPr>
          <w:sz w:val="22"/>
          <w:szCs w:val="22"/>
          <w:lang w:val="sr-Latn-ME"/>
        </w:rPr>
      </w:pPr>
      <w:r w:rsidRPr="00791567">
        <w:rPr>
          <w:sz w:val="22"/>
          <w:szCs w:val="22"/>
          <w:lang w:val="sr-Latn-ME"/>
        </w:rPr>
        <w:t>Starije osobe ne sm</w:t>
      </w:r>
      <w:r w:rsidR="002655A2" w:rsidRPr="00791567">
        <w:rPr>
          <w:sz w:val="22"/>
          <w:szCs w:val="22"/>
          <w:lang w:val="sr-Latn-ME"/>
        </w:rPr>
        <w:t>i</w:t>
      </w:r>
      <w:r w:rsidRPr="00791567">
        <w:rPr>
          <w:sz w:val="22"/>
          <w:szCs w:val="22"/>
          <w:lang w:val="sr-Latn-ME"/>
        </w:rPr>
        <w:t>ju da koriste ovaj l</w:t>
      </w:r>
      <w:r w:rsidR="002655A2" w:rsidRPr="00791567">
        <w:rPr>
          <w:sz w:val="22"/>
          <w:szCs w:val="22"/>
          <w:lang w:val="sr-Latn-ME"/>
        </w:rPr>
        <w:t>ij</w:t>
      </w:r>
      <w:r w:rsidRPr="00791567">
        <w:rPr>
          <w:sz w:val="22"/>
          <w:szCs w:val="22"/>
          <w:lang w:val="sr-Latn-ME"/>
        </w:rPr>
        <w:t>ek bez konsultacije sa l</w:t>
      </w:r>
      <w:r w:rsidR="002655A2" w:rsidRPr="00791567">
        <w:rPr>
          <w:sz w:val="22"/>
          <w:szCs w:val="22"/>
          <w:lang w:val="sr-Latn-ME"/>
        </w:rPr>
        <w:t>j</w:t>
      </w:r>
      <w:r w:rsidRPr="00791567">
        <w:rPr>
          <w:sz w:val="22"/>
          <w:szCs w:val="22"/>
          <w:lang w:val="sr-Latn-ME"/>
        </w:rPr>
        <w:t>ekarom, pr</w:t>
      </w:r>
      <w:r w:rsidR="002655A2" w:rsidRPr="00791567">
        <w:rPr>
          <w:sz w:val="22"/>
          <w:szCs w:val="22"/>
          <w:lang w:val="sr-Latn-ME"/>
        </w:rPr>
        <w:t>ij</w:t>
      </w:r>
      <w:r w:rsidRPr="00791567">
        <w:rPr>
          <w:sz w:val="22"/>
          <w:szCs w:val="22"/>
          <w:lang w:val="sr-Latn-ME"/>
        </w:rPr>
        <w:t>e svega jer l</w:t>
      </w:r>
      <w:r w:rsidR="002655A2" w:rsidRPr="00791567">
        <w:rPr>
          <w:sz w:val="22"/>
          <w:szCs w:val="22"/>
          <w:lang w:val="sr-Latn-ME"/>
        </w:rPr>
        <w:t>ij</w:t>
      </w:r>
      <w:r w:rsidRPr="00791567">
        <w:rPr>
          <w:sz w:val="22"/>
          <w:szCs w:val="22"/>
          <w:lang w:val="sr-Latn-ME"/>
        </w:rPr>
        <w:t>ek sadrži fenilefrin i hlorfenamin, pa može da dovede do pojave nekog od neželjenih dejstava, kao što je usporeni rad srca (bradikardija), odnosno smanjena srčana frekvencija. Takođe, veća je v</w:t>
      </w:r>
      <w:r w:rsidR="002655A2" w:rsidRPr="00791567">
        <w:rPr>
          <w:sz w:val="22"/>
          <w:szCs w:val="22"/>
          <w:lang w:val="sr-Latn-ME"/>
        </w:rPr>
        <w:t>j</w:t>
      </w:r>
      <w:r w:rsidRPr="00791567">
        <w:rPr>
          <w:sz w:val="22"/>
          <w:szCs w:val="22"/>
          <w:lang w:val="sr-Latn-ME"/>
        </w:rPr>
        <w:t xml:space="preserve">erovatnoća pojave </w:t>
      </w:r>
      <w:r w:rsidRPr="00791567">
        <w:rPr>
          <w:sz w:val="22"/>
          <w:szCs w:val="22"/>
          <w:lang w:val="sr-Latn-ME"/>
        </w:rPr>
        <w:lastRenderedPageBreak/>
        <w:t>neželjenih dejstava, poput sedacije, konfuzije, hipotenzije ili ekscitacije, a mogu biti os</w:t>
      </w:r>
      <w:r w:rsidR="002655A2" w:rsidRPr="00791567">
        <w:rPr>
          <w:sz w:val="22"/>
          <w:szCs w:val="22"/>
          <w:lang w:val="sr-Latn-ME"/>
        </w:rPr>
        <w:t>j</w:t>
      </w:r>
      <w:r w:rsidRPr="00791567">
        <w:rPr>
          <w:sz w:val="22"/>
          <w:szCs w:val="22"/>
          <w:lang w:val="sr-Latn-ME"/>
        </w:rPr>
        <w:t>etljiviji i na efekte poput suvih usta i zadržavanja mokraće.</w:t>
      </w:r>
    </w:p>
    <w:p w:rsidR="003C4B09" w:rsidRPr="00791567" w:rsidRDefault="003C4B09" w:rsidP="00791567">
      <w:pPr>
        <w:ind w:right="-39"/>
        <w:jc w:val="both"/>
        <w:rPr>
          <w:sz w:val="22"/>
          <w:szCs w:val="22"/>
          <w:lang w:val="sr-Latn-ME"/>
        </w:rPr>
      </w:pPr>
    </w:p>
    <w:p w:rsidR="003C4B09" w:rsidRPr="00791567" w:rsidRDefault="003C4B09" w:rsidP="00791567">
      <w:pPr>
        <w:ind w:right="-39"/>
        <w:jc w:val="both"/>
        <w:rPr>
          <w:sz w:val="22"/>
          <w:szCs w:val="22"/>
          <w:u w:val="single"/>
          <w:lang w:val="sr-Latn-ME"/>
        </w:rPr>
      </w:pPr>
      <w:r w:rsidRPr="00791567">
        <w:rPr>
          <w:sz w:val="22"/>
          <w:szCs w:val="22"/>
          <w:u w:val="single"/>
          <w:lang w:val="sr-Latn-ME"/>
        </w:rPr>
        <w:t>Način prim</w:t>
      </w:r>
      <w:r w:rsidR="002655A2" w:rsidRPr="00791567">
        <w:rPr>
          <w:sz w:val="22"/>
          <w:szCs w:val="22"/>
          <w:u w:val="single"/>
          <w:lang w:val="sr-Latn-ME"/>
        </w:rPr>
        <w:t>j</w:t>
      </w:r>
      <w:r w:rsidRPr="00791567">
        <w:rPr>
          <w:sz w:val="22"/>
          <w:szCs w:val="22"/>
          <w:u w:val="single"/>
          <w:lang w:val="sr-Latn-ME"/>
        </w:rPr>
        <w:t>ene:</w:t>
      </w:r>
    </w:p>
    <w:p w:rsidR="003C4B09" w:rsidRPr="00791567" w:rsidRDefault="003C4B09" w:rsidP="00791567">
      <w:pPr>
        <w:ind w:right="-39"/>
        <w:jc w:val="both"/>
        <w:rPr>
          <w:sz w:val="22"/>
          <w:szCs w:val="22"/>
          <w:lang w:val="sr-Latn-ME"/>
        </w:rPr>
      </w:pPr>
      <w:r w:rsidRPr="00791567">
        <w:rPr>
          <w:sz w:val="22"/>
          <w:szCs w:val="22"/>
          <w:lang w:val="sr-Latn-ME"/>
        </w:rPr>
        <w:t>L</w:t>
      </w:r>
      <w:r w:rsidR="002655A2" w:rsidRPr="00791567">
        <w:rPr>
          <w:sz w:val="22"/>
          <w:szCs w:val="22"/>
          <w:lang w:val="sr-Latn-ME"/>
        </w:rPr>
        <w:t>ij</w:t>
      </w:r>
      <w:r w:rsidRPr="00791567">
        <w:rPr>
          <w:sz w:val="22"/>
          <w:szCs w:val="22"/>
          <w:lang w:val="sr-Latn-ME"/>
        </w:rPr>
        <w:t>ek se uzima oralnim putem. Pr</w:t>
      </w:r>
      <w:r w:rsidR="002655A2" w:rsidRPr="00791567">
        <w:rPr>
          <w:sz w:val="22"/>
          <w:szCs w:val="22"/>
          <w:lang w:val="sr-Latn-ME"/>
        </w:rPr>
        <w:t>ij</w:t>
      </w:r>
      <w:r w:rsidRPr="00791567">
        <w:rPr>
          <w:sz w:val="22"/>
          <w:szCs w:val="22"/>
          <w:lang w:val="sr-Latn-ME"/>
        </w:rPr>
        <w:t xml:space="preserve">e nego što ga popijete, sadržaj kesice u potpunosti rastvorite u malo tečnosti, u najboljem slučaju u pola čaše vode. </w:t>
      </w:r>
    </w:p>
    <w:p w:rsidR="003C4B09" w:rsidRPr="00791567" w:rsidRDefault="003C4B09" w:rsidP="00791567">
      <w:pPr>
        <w:ind w:right="-39"/>
        <w:jc w:val="both"/>
        <w:rPr>
          <w:sz w:val="22"/>
          <w:szCs w:val="22"/>
          <w:lang w:val="sr-Latn-ME"/>
        </w:rPr>
      </w:pPr>
    </w:p>
    <w:p w:rsidR="003C4B09" w:rsidRPr="00791567" w:rsidRDefault="003C4B09" w:rsidP="00791567">
      <w:pPr>
        <w:ind w:right="-39"/>
        <w:jc w:val="both"/>
        <w:rPr>
          <w:sz w:val="22"/>
          <w:szCs w:val="22"/>
          <w:lang w:val="sr-Latn-ME"/>
        </w:rPr>
      </w:pPr>
      <w:r w:rsidRPr="00791567">
        <w:rPr>
          <w:sz w:val="22"/>
          <w:szCs w:val="22"/>
          <w:lang w:val="sr-Latn-ME"/>
        </w:rPr>
        <w:t>Uv</w:t>
      </w:r>
      <w:r w:rsidR="002655A2" w:rsidRPr="00791567">
        <w:rPr>
          <w:sz w:val="22"/>
          <w:szCs w:val="22"/>
          <w:lang w:val="sr-Latn-ME"/>
        </w:rPr>
        <w:t>ij</w:t>
      </w:r>
      <w:r w:rsidRPr="00791567">
        <w:rPr>
          <w:sz w:val="22"/>
          <w:szCs w:val="22"/>
          <w:lang w:val="sr-Latn-ME"/>
        </w:rPr>
        <w:t>ek uzimajte najmanju dozu l</w:t>
      </w:r>
      <w:r w:rsidR="002655A2" w:rsidRPr="00791567">
        <w:rPr>
          <w:sz w:val="22"/>
          <w:szCs w:val="22"/>
          <w:lang w:val="sr-Latn-ME"/>
        </w:rPr>
        <w:t>ij</w:t>
      </w:r>
      <w:r w:rsidRPr="00791567">
        <w:rPr>
          <w:sz w:val="22"/>
          <w:szCs w:val="22"/>
          <w:lang w:val="sr-Latn-ME"/>
        </w:rPr>
        <w:t>eka koja je za Vas efikasna.</w:t>
      </w:r>
    </w:p>
    <w:p w:rsidR="003C4B09" w:rsidRPr="00791567" w:rsidRDefault="003C4B09" w:rsidP="00791567">
      <w:pPr>
        <w:ind w:right="-39"/>
        <w:jc w:val="both"/>
        <w:rPr>
          <w:sz w:val="22"/>
          <w:szCs w:val="22"/>
          <w:lang w:val="sr-Latn-ME"/>
        </w:rPr>
      </w:pPr>
      <w:r w:rsidRPr="00791567">
        <w:rPr>
          <w:sz w:val="22"/>
          <w:szCs w:val="22"/>
          <w:lang w:val="sr-Latn-ME"/>
        </w:rPr>
        <w:t>Trajanje terapije:</w:t>
      </w:r>
    </w:p>
    <w:p w:rsidR="003C4B09" w:rsidRPr="00791567" w:rsidRDefault="003C4B09" w:rsidP="00791567">
      <w:pPr>
        <w:ind w:right="-39"/>
        <w:jc w:val="both"/>
        <w:rPr>
          <w:sz w:val="22"/>
          <w:szCs w:val="22"/>
          <w:lang w:val="sr-Latn-ME"/>
        </w:rPr>
      </w:pPr>
      <w:r w:rsidRPr="00791567">
        <w:rPr>
          <w:sz w:val="22"/>
          <w:szCs w:val="22"/>
          <w:lang w:val="sr-Latn-ME"/>
        </w:rPr>
        <w:t>Prim</w:t>
      </w:r>
      <w:r w:rsidR="002655A2" w:rsidRPr="00791567">
        <w:rPr>
          <w:sz w:val="22"/>
          <w:szCs w:val="22"/>
          <w:lang w:val="sr-Latn-ME"/>
        </w:rPr>
        <w:t>j</w:t>
      </w:r>
      <w:r w:rsidRPr="00791567">
        <w:rPr>
          <w:sz w:val="22"/>
          <w:szCs w:val="22"/>
          <w:lang w:val="sr-Latn-ME"/>
        </w:rPr>
        <w:t>ena ovog l</w:t>
      </w:r>
      <w:r w:rsidR="002655A2" w:rsidRPr="00791567">
        <w:rPr>
          <w:sz w:val="22"/>
          <w:szCs w:val="22"/>
          <w:lang w:val="sr-Latn-ME"/>
        </w:rPr>
        <w:t>ij</w:t>
      </w:r>
      <w:r w:rsidRPr="00791567">
        <w:rPr>
          <w:sz w:val="22"/>
          <w:szCs w:val="22"/>
          <w:lang w:val="sr-Latn-ME"/>
        </w:rPr>
        <w:t>eka zavisi od prisutnih simptoma prehlade i gripa. Prekinite terapiju ovim l</w:t>
      </w:r>
      <w:r w:rsidR="002655A2" w:rsidRPr="00791567">
        <w:rPr>
          <w:sz w:val="22"/>
          <w:szCs w:val="22"/>
          <w:lang w:val="sr-Latn-ME"/>
        </w:rPr>
        <w:t>ij</w:t>
      </w:r>
      <w:r w:rsidRPr="00791567">
        <w:rPr>
          <w:sz w:val="22"/>
          <w:szCs w:val="22"/>
          <w:lang w:val="sr-Latn-ME"/>
        </w:rPr>
        <w:t>ekom kad ovi simptomi nestanu.</w:t>
      </w:r>
    </w:p>
    <w:p w:rsidR="00D0580B" w:rsidRPr="00791567" w:rsidRDefault="003C4B09" w:rsidP="00791567">
      <w:pPr>
        <w:jc w:val="both"/>
        <w:rPr>
          <w:sz w:val="22"/>
          <w:szCs w:val="22"/>
          <w:lang w:val="sr-Latn-ME"/>
        </w:rPr>
      </w:pPr>
      <w:r w:rsidRPr="00791567">
        <w:rPr>
          <w:sz w:val="22"/>
          <w:szCs w:val="22"/>
          <w:lang w:val="sr-Latn-ME"/>
        </w:rPr>
        <w:t>Ako bol traje duže od 5 dana, odnosno visoka t</w:t>
      </w:r>
      <w:r w:rsidR="002655A2" w:rsidRPr="00791567">
        <w:rPr>
          <w:sz w:val="22"/>
          <w:szCs w:val="22"/>
          <w:lang w:val="sr-Latn-ME"/>
        </w:rPr>
        <w:t>j</w:t>
      </w:r>
      <w:r w:rsidRPr="00791567">
        <w:rPr>
          <w:sz w:val="22"/>
          <w:szCs w:val="22"/>
          <w:lang w:val="sr-Latn-ME"/>
        </w:rPr>
        <w:t>elesna temperatura duže od 3 dana, ili ukoliko se bol ili visoka t</w:t>
      </w:r>
      <w:r w:rsidR="002655A2" w:rsidRPr="00791567">
        <w:rPr>
          <w:sz w:val="22"/>
          <w:szCs w:val="22"/>
          <w:lang w:val="sr-Latn-ME"/>
        </w:rPr>
        <w:t>j</w:t>
      </w:r>
      <w:r w:rsidRPr="00791567">
        <w:rPr>
          <w:sz w:val="22"/>
          <w:szCs w:val="22"/>
          <w:lang w:val="sr-Latn-ME"/>
        </w:rPr>
        <w:t>elesna temperatura pogoršaju ili se jave i drugi simptomi, prekinite terapiju i konsultujte se sa svojim l</w:t>
      </w:r>
      <w:r w:rsidR="002655A2" w:rsidRPr="00791567">
        <w:rPr>
          <w:sz w:val="22"/>
          <w:szCs w:val="22"/>
          <w:lang w:val="sr-Latn-ME"/>
        </w:rPr>
        <w:t>j</w:t>
      </w:r>
      <w:r w:rsidRPr="00791567">
        <w:rPr>
          <w:sz w:val="22"/>
          <w:szCs w:val="22"/>
          <w:lang w:val="sr-Latn-ME"/>
        </w:rPr>
        <w:t>ekarom.</w:t>
      </w:r>
    </w:p>
    <w:p w:rsidR="008C51B3" w:rsidRPr="00791567" w:rsidRDefault="008C51B3" w:rsidP="00791567">
      <w:pPr>
        <w:jc w:val="both"/>
        <w:rPr>
          <w:sz w:val="22"/>
          <w:szCs w:val="22"/>
          <w:lang w:val="sr-Latn-ME"/>
        </w:rPr>
      </w:pPr>
    </w:p>
    <w:p w:rsidR="00A32113" w:rsidRPr="00791567" w:rsidRDefault="00A32113" w:rsidP="00791567">
      <w:pPr>
        <w:jc w:val="both"/>
        <w:rPr>
          <w:b/>
          <w:sz w:val="22"/>
          <w:szCs w:val="22"/>
          <w:lang w:val="sr-Latn-ME"/>
        </w:rPr>
      </w:pPr>
      <w:r w:rsidRPr="00791567">
        <w:rPr>
          <w:b/>
          <w:sz w:val="22"/>
          <w:szCs w:val="22"/>
          <w:lang w:val="sr-Latn-ME"/>
        </w:rPr>
        <w:t xml:space="preserve">Ako ste uzeli više lijeka </w:t>
      </w:r>
      <w:r w:rsidR="001C1105" w:rsidRPr="00791567">
        <w:rPr>
          <w:b/>
          <w:sz w:val="22"/>
          <w:szCs w:val="22"/>
          <w:lang w:val="sr-Latn-ME"/>
        </w:rPr>
        <w:t xml:space="preserve">Rapidex STRONG </w:t>
      </w:r>
      <w:r w:rsidRPr="00791567">
        <w:rPr>
          <w:b/>
          <w:sz w:val="22"/>
          <w:szCs w:val="22"/>
          <w:lang w:val="sr-Latn-ME"/>
        </w:rPr>
        <w:t>nego što je trebalo</w:t>
      </w:r>
    </w:p>
    <w:p w:rsidR="00A336D4" w:rsidRPr="00791567" w:rsidRDefault="00A336D4" w:rsidP="00791567">
      <w:pPr>
        <w:tabs>
          <w:tab w:val="left" w:pos="128"/>
        </w:tabs>
        <w:ind w:right="-40"/>
        <w:jc w:val="both"/>
        <w:rPr>
          <w:sz w:val="22"/>
          <w:szCs w:val="22"/>
          <w:lang w:val="sr-Latn-ME"/>
        </w:rPr>
      </w:pPr>
    </w:p>
    <w:p w:rsidR="003C4B09" w:rsidRPr="00791567" w:rsidRDefault="003C4B09" w:rsidP="00791567">
      <w:pPr>
        <w:tabs>
          <w:tab w:val="left" w:pos="128"/>
        </w:tabs>
        <w:ind w:right="-40"/>
        <w:jc w:val="both"/>
        <w:rPr>
          <w:sz w:val="22"/>
          <w:szCs w:val="22"/>
          <w:lang w:val="sr-Latn-ME"/>
        </w:rPr>
      </w:pPr>
      <w:r w:rsidRPr="00791567">
        <w:rPr>
          <w:sz w:val="22"/>
          <w:szCs w:val="22"/>
          <w:lang w:val="sr-Latn-ME"/>
        </w:rPr>
        <w:t>Odmah obav</w:t>
      </w:r>
      <w:r w:rsidR="002655A2" w:rsidRPr="00791567">
        <w:rPr>
          <w:sz w:val="22"/>
          <w:szCs w:val="22"/>
          <w:lang w:val="sr-Latn-ME"/>
        </w:rPr>
        <w:t>ij</w:t>
      </w:r>
      <w:r w:rsidRPr="00791567">
        <w:rPr>
          <w:sz w:val="22"/>
          <w:szCs w:val="22"/>
          <w:lang w:val="sr-Latn-ME"/>
        </w:rPr>
        <w:t>estite svog l</w:t>
      </w:r>
      <w:r w:rsidR="002655A2" w:rsidRPr="00791567">
        <w:rPr>
          <w:sz w:val="22"/>
          <w:szCs w:val="22"/>
          <w:lang w:val="sr-Latn-ME"/>
        </w:rPr>
        <w:t>j</w:t>
      </w:r>
      <w:r w:rsidRPr="00791567">
        <w:rPr>
          <w:sz w:val="22"/>
          <w:szCs w:val="22"/>
          <w:lang w:val="sr-Latn-ME"/>
        </w:rPr>
        <w:t>ekara ili farmaceuta:</w:t>
      </w:r>
    </w:p>
    <w:p w:rsidR="00A336D4" w:rsidRPr="00791567" w:rsidRDefault="00A336D4" w:rsidP="00791567">
      <w:pPr>
        <w:tabs>
          <w:tab w:val="left" w:pos="128"/>
        </w:tabs>
        <w:ind w:right="-40"/>
        <w:jc w:val="both"/>
        <w:rPr>
          <w:sz w:val="22"/>
          <w:szCs w:val="22"/>
          <w:lang w:val="sr-Latn-ME"/>
        </w:rPr>
      </w:pPr>
    </w:p>
    <w:p w:rsidR="003C4B09" w:rsidRPr="00791567" w:rsidRDefault="003C4B09" w:rsidP="00791567">
      <w:pPr>
        <w:ind w:left="3" w:right="-40"/>
        <w:jc w:val="both"/>
        <w:rPr>
          <w:sz w:val="22"/>
          <w:szCs w:val="22"/>
          <w:lang w:val="sr-Latn-ME"/>
        </w:rPr>
      </w:pPr>
      <w:r w:rsidRPr="00791567">
        <w:rPr>
          <w:sz w:val="22"/>
          <w:szCs w:val="22"/>
          <w:lang w:val="sr-Latn-ME"/>
        </w:rPr>
        <w:t>Ukoliko ste se predozirali ovim l</w:t>
      </w:r>
      <w:r w:rsidR="002655A2" w:rsidRPr="00791567">
        <w:rPr>
          <w:sz w:val="22"/>
          <w:szCs w:val="22"/>
          <w:lang w:val="sr-Latn-ME"/>
        </w:rPr>
        <w:t>ij</w:t>
      </w:r>
      <w:r w:rsidRPr="00791567">
        <w:rPr>
          <w:sz w:val="22"/>
          <w:szCs w:val="22"/>
          <w:lang w:val="sr-Latn-ME"/>
        </w:rPr>
        <w:t>ekom, odmah idite u ambulantu, čak i ako ne prim</w:t>
      </w:r>
      <w:r w:rsidR="00297F61" w:rsidRPr="00791567">
        <w:rPr>
          <w:sz w:val="22"/>
          <w:szCs w:val="22"/>
          <w:lang w:val="sr-Latn-ME"/>
        </w:rPr>
        <w:t>i</w:t>
      </w:r>
      <w:r w:rsidR="002655A2" w:rsidRPr="00791567">
        <w:rPr>
          <w:sz w:val="22"/>
          <w:szCs w:val="22"/>
          <w:lang w:val="sr-Latn-ME"/>
        </w:rPr>
        <w:t>j</w:t>
      </w:r>
      <w:r w:rsidRPr="00791567">
        <w:rPr>
          <w:sz w:val="22"/>
          <w:szCs w:val="22"/>
          <w:lang w:val="sr-Latn-ME"/>
        </w:rPr>
        <w:t>etite simptome, jer je često potrebno i do 3 dana da se simptomi ispolje, čak i u slučajevima teškog trovanja.</w:t>
      </w:r>
    </w:p>
    <w:p w:rsidR="003C4B09" w:rsidRPr="00791567" w:rsidRDefault="003C4B09" w:rsidP="00791567">
      <w:pPr>
        <w:ind w:right="-40"/>
        <w:jc w:val="both"/>
        <w:rPr>
          <w:sz w:val="22"/>
          <w:szCs w:val="22"/>
          <w:lang w:val="sr-Latn-ME"/>
        </w:rPr>
      </w:pPr>
    </w:p>
    <w:p w:rsidR="003C4B09" w:rsidRPr="00791567" w:rsidRDefault="003C4B09" w:rsidP="00791567">
      <w:pPr>
        <w:ind w:left="3" w:right="-40"/>
        <w:jc w:val="both"/>
        <w:rPr>
          <w:sz w:val="22"/>
          <w:szCs w:val="22"/>
          <w:lang w:val="sr-Latn-ME"/>
        </w:rPr>
      </w:pPr>
      <w:r w:rsidRPr="00791567">
        <w:rPr>
          <w:sz w:val="22"/>
          <w:szCs w:val="22"/>
          <w:lang w:val="sr-Latn-ME"/>
        </w:rPr>
        <w:t>Simptomi predoziranja mogu biti: vrtoglavica, povraćanje, gubitak apetita, žuta prebojenost kože i očiju (žutica) i bol u stomaku. Anksioznost, strah, uznemirenost, glavobolja (mogu biti simptom visokog krvnog pritiska), napadi, nesanica (ili intenzivna pospanost), nelagodnost, os</w:t>
      </w:r>
      <w:r w:rsidR="002655A2" w:rsidRPr="00791567">
        <w:rPr>
          <w:sz w:val="22"/>
          <w:szCs w:val="22"/>
          <w:lang w:val="sr-Latn-ME"/>
        </w:rPr>
        <w:t>j</w:t>
      </w:r>
      <w:r w:rsidRPr="00791567">
        <w:rPr>
          <w:sz w:val="22"/>
          <w:szCs w:val="22"/>
          <w:lang w:val="sr-Latn-ME"/>
        </w:rPr>
        <w:t>ećaj slabosti, nestabilnost, konfuzija, razdražljivost, drhtavica, anoreksija; psihoza sa halucinacijama (ovo posl</w:t>
      </w:r>
      <w:r w:rsidR="002655A2" w:rsidRPr="00791567">
        <w:rPr>
          <w:sz w:val="22"/>
          <w:szCs w:val="22"/>
          <w:lang w:val="sr-Latn-ME"/>
        </w:rPr>
        <w:t>j</w:t>
      </w:r>
      <w:r w:rsidRPr="00791567">
        <w:rPr>
          <w:sz w:val="22"/>
          <w:szCs w:val="22"/>
          <w:lang w:val="sr-Latn-ME"/>
        </w:rPr>
        <w:t>ednje posebno kod d</w:t>
      </w:r>
      <w:r w:rsidR="002655A2" w:rsidRPr="00791567">
        <w:rPr>
          <w:sz w:val="22"/>
          <w:szCs w:val="22"/>
          <w:lang w:val="sr-Latn-ME"/>
        </w:rPr>
        <w:t>j</w:t>
      </w:r>
      <w:r w:rsidRPr="00791567">
        <w:rPr>
          <w:sz w:val="22"/>
          <w:szCs w:val="22"/>
          <w:lang w:val="sr-Latn-ME"/>
        </w:rPr>
        <w:t>ece). Suva usta, nos ili grlo. Visok krvni pritisak, aritmija (brzi ili nepravilni otkucaji srca), palpitacije (subjektivni os</w:t>
      </w:r>
      <w:r w:rsidR="002655A2" w:rsidRPr="00791567">
        <w:rPr>
          <w:sz w:val="22"/>
          <w:szCs w:val="22"/>
          <w:lang w:val="sr-Latn-ME"/>
        </w:rPr>
        <w:t>j</w:t>
      </w:r>
      <w:r w:rsidRPr="00791567">
        <w:rPr>
          <w:sz w:val="22"/>
          <w:szCs w:val="22"/>
          <w:lang w:val="sr-Latn-ME"/>
        </w:rPr>
        <w:t>ećaj lupanja srca), smanjena produkcija urina. Metabolička acidoza (smanjena koncentracija alkalnih rezervi u krvi). Kod produžene upotrebe može doći do smanjenja zapremine plazme (smanjenje zapremine krvi).</w:t>
      </w:r>
    </w:p>
    <w:p w:rsidR="003C4B09" w:rsidRPr="00791567" w:rsidRDefault="003C4B09" w:rsidP="00791567">
      <w:pPr>
        <w:ind w:right="-40"/>
        <w:jc w:val="both"/>
        <w:rPr>
          <w:sz w:val="22"/>
          <w:szCs w:val="22"/>
          <w:lang w:val="sr-Latn-ME"/>
        </w:rPr>
      </w:pPr>
    </w:p>
    <w:p w:rsidR="003C4B09" w:rsidRPr="00791567" w:rsidRDefault="003C4B09" w:rsidP="00791567">
      <w:pPr>
        <w:ind w:left="3" w:right="-40"/>
        <w:jc w:val="both"/>
        <w:rPr>
          <w:sz w:val="22"/>
          <w:szCs w:val="22"/>
          <w:lang w:val="sr-Latn-ME"/>
        </w:rPr>
      </w:pPr>
      <w:r w:rsidRPr="00791567">
        <w:rPr>
          <w:sz w:val="22"/>
          <w:szCs w:val="22"/>
          <w:lang w:val="sr-Latn-ME"/>
        </w:rPr>
        <w:t>L</w:t>
      </w:r>
      <w:r w:rsidR="002655A2" w:rsidRPr="00791567">
        <w:rPr>
          <w:sz w:val="22"/>
          <w:szCs w:val="22"/>
          <w:lang w:val="sr-Latn-ME"/>
        </w:rPr>
        <w:t>ij</w:t>
      </w:r>
      <w:r w:rsidRPr="00791567">
        <w:rPr>
          <w:sz w:val="22"/>
          <w:szCs w:val="22"/>
          <w:lang w:val="sr-Latn-ME"/>
        </w:rPr>
        <w:t>ečenje predoziranja je efikasnije ukoliko se počne u roku od 4 sata od momenta uzimanja prekom</w:t>
      </w:r>
      <w:r w:rsidR="002655A2" w:rsidRPr="00791567">
        <w:rPr>
          <w:sz w:val="22"/>
          <w:szCs w:val="22"/>
          <w:lang w:val="sr-Latn-ME"/>
        </w:rPr>
        <w:t>j</w:t>
      </w:r>
      <w:r w:rsidRPr="00791567">
        <w:rPr>
          <w:sz w:val="22"/>
          <w:szCs w:val="22"/>
          <w:lang w:val="sr-Latn-ME"/>
        </w:rPr>
        <w:t>erne doze.</w:t>
      </w:r>
    </w:p>
    <w:p w:rsidR="003C4B09" w:rsidRPr="00791567" w:rsidRDefault="003C4B09" w:rsidP="00791567">
      <w:pPr>
        <w:ind w:right="-40"/>
        <w:jc w:val="both"/>
        <w:rPr>
          <w:sz w:val="22"/>
          <w:szCs w:val="22"/>
          <w:lang w:val="sr-Latn-ME"/>
        </w:rPr>
      </w:pPr>
    </w:p>
    <w:p w:rsidR="00445D8F" w:rsidRPr="00791567" w:rsidRDefault="003C4B09" w:rsidP="00791567">
      <w:pPr>
        <w:jc w:val="both"/>
        <w:rPr>
          <w:sz w:val="22"/>
          <w:szCs w:val="22"/>
          <w:lang w:val="sr-Latn-ME"/>
        </w:rPr>
      </w:pPr>
      <w:r w:rsidRPr="00791567">
        <w:rPr>
          <w:sz w:val="22"/>
          <w:szCs w:val="22"/>
          <w:lang w:val="sr-Latn-ME"/>
        </w:rPr>
        <w:t>Pacijenti koji se l</w:t>
      </w:r>
      <w:r w:rsidR="002655A2" w:rsidRPr="00791567">
        <w:rPr>
          <w:sz w:val="22"/>
          <w:szCs w:val="22"/>
          <w:lang w:val="sr-Latn-ME"/>
        </w:rPr>
        <w:t>ij</w:t>
      </w:r>
      <w:r w:rsidRPr="00791567">
        <w:rPr>
          <w:sz w:val="22"/>
          <w:szCs w:val="22"/>
          <w:lang w:val="sr-Latn-ME"/>
        </w:rPr>
        <w:t>eče barbituratima ili hronični alkoholičari mogu biti podložniji toksičnosti predoziranja paracetamolom.</w:t>
      </w:r>
    </w:p>
    <w:p w:rsidR="00396B66" w:rsidRPr="00791567" w:rsidRDefault="00396B66" w:rsidP="00791567">
      <w:pPr>
        <w:jc w:val="both"/>
        <w:rPr>
          <w:sz w:val="22"/>
          <w:szCs w:val="22"/>
          <w:lang w:val="sr-Latn-ME"/>
        </w:rPr>
      </w:pPr>
    </w:p>
    <w:p w:rsidR="00271B84" w:rsidRDefault="00271B84" w:rsidP="00791567">
      <w:pPr>
        <w:tabs>
          <w:tab w:val="left" w:pos="540"/>
          <w:tab w:val="left" w:pos="569"/>
        </w:tabs>
        <w:rPr>
          <w:b/>
          <w:bCs/>
          <w:sz w:val="22"/>
          <w:szCs w:val="22"/>
          <w:lang w:val="sr-Latn-ME"/>
        </w:rPr>
      </w:pPr>
    </w:p>
    <w:p w:rsidR="00A32113" w:rsidRPr="00791567" w:rsidRDefault="00A32113" w:rsidP="00791567">
      <w:pPr>
        <w:tabs>
          <w:tab w:val="left" w:pos="540"/>
          <w:tab w:val="left" w:pos="569"/>
        </w:tabs>
        <w:rPr>
          <w:b/>
          <w:bCs/>
          <w:sz w:val="22"/>
          <w:szCs w:val="22"/>
          <w:lang w:val="sr-Latn-ME"/>
        </w:rPr>
      </w:pPr>
      <w:r w:rsidRPr="00791567">
        <w:rPr>
          <w:b/>
          <w:bCs/>
          <w:sz w:val="22"/>
          <w:szCs w:val="22"/>
          <w:lang w:val="sr-Latn-ME"/>
        </w:rPr>
        <w:t xml:space="preserve">4. </w:t>
      </w:r>
      <w:r w:rsidR="00291DAD" w:rsidRPr="00791567">
        <w:rPr>
          <w:b/>
          <w:bCs/>
          <w:sz w:val="22"/>
          <w:szCs w:val="22"/>
          <w:lang w:val="sr-Latn-ME"/>
        </w:rPr>
        <w:tab/>
      </w:r>
      <w:r w:rsidRPr="00791567">
        <w:rPr>
          <w:b/>
          <w:bCs/>
          <w:sz w:val="22"/>
          <w:szCs w:val="22"/>
          <w:lang w:val="sr-Latn-ME"/>
        </w:rPr>
        <w:t>MOGUĆA NEŽELJENA DEJSTVA</w:t>
      </w:r>
    </w:p>
    <w:p w:rsidR="00445D8F" w:rsidRPr="00791567" w:rsidRDefault="00445D8F" w:rsidP="00791567">
      <w:pPr>
        <w:rPr>
          <w:sz w:val="22"/>
          <w:szCs w:val="22"/>
          <w:lang w:val="sr-Latn-ME"/>
        </w:rPr>
      </w:pPr>
    </w:p>
    <w:p w:rsidR="006D5C11" w:rsidRPr="00791567" w:rsidRDefault="006D5C11" w:rsidP="00271B84">
      <w:pPr>
        <w:numPr>
          <w:ilvl w:val="12"/>
          <w:numId w:val="0"/>
        </w:numPr>
        <w:tabs>
          <w:tab w:val="left" w:pos="720"/>
        </w:tabs>
        <w:ind w:right="-29"/>
        <w:jc w:val="both"/>
        <w:rPr>
          <w:sz w:val="22"/>
          <w:szCs w:val="22"/>
          <w:lang w:val="sr-Latn-ME"/>
        </w:rPr>
      </w:pPr>
      <w:r w:rsidRPr="00791567">
        <w:rPr>
          <w:sz w:val="22"/>
          <w:szCs w:val="22"/>
          <w:lang w:val="sr-Latn-ME"/>
        </w:rPr>
        <w:t xml:space="preserve">Kao i svi ljekovi i lijek </w:t>
      </w:r>
      <w:r w:rsidR="001C1105" w:rsidRPr="00791567">
        <w:rPr>
          <w:sz w:val="22"/>
          <w:szCs w:val="22"/>
          <w:lang w:val="sr-Latn-ME" w:eastAsia="sr-Latn-CS"/>
        </w:rPr>
        <w:t>Rapidex STRONG</w:t>
      </w:r>
      <w:r w:rsidRPr="00791567">
        <w:rPr>
          <w:sz w:val="22"/>
          <w:szCs w:val="22"/>
          <w:lang w:val="sr-Latn-ME"/>
        </w:rPr>
        <w:t xml:space="preserve"> može izazvati neželjena dejstva, iako se ona ne moraju</w:t>
      </w:r>
      <w:r w:rsidR="00A1229A" w:rsidRPr="00791567">
        <w:rPr>
          <w:sz w:val="22"/>
          <w:szCs w:val="22"/>
          <w:lang w:val="sr-Latn-ME"/>
        </w:rPr>
        <w:t xml:space="preserve"> </w:t>
      </w:r>
      <w:r w:rsidRPr="00791567">
        <w:rPr>
          <w:sz w:val="22"/>
          <w:szCs w:val="22"/>
          <w:lang w:val="sr-Latn-ME"/>
        </w:rPr>
        <w:t>javiti kod svakoga.</w:t>
      </w:r>
    </w:p>
    <w:p w:rsidR="0014784E" w:rsidRPr="00791567" w:rsidRDefault="0014784E" w:rsidP="00271B84">
      <w:pPr>
        <w:ind w:left="3" w:right="-40"/>
        <w:jc w:val="both"/>
        <w:rPr>
          <w:sz w:val="22"/>
          <w:szCs w:val="22"/>
          <w:lang w:val="sr-Latn-ME"/>
        </w:rPr>
      </w:pPr>
    </w:p>
    <w:p w:rsidR="00E2285C" w:rsidRPr="00791567" w:rsidRDefault="00E2285C" w:rsidP="00271B84">
      <w:pPr>
        <w:ind w:left="3" w:right="-40"/>
        <w:jc w:val="both"/>
        <w:rPr>
          <w:sz w:val="22"/>
          <w:szCs w:val="22"/>
          <w:lang w:val="sr-Latn-ME"/>
        </w:rPr>
      </w:pPr>
      <w:r w:rsidRPr="00791567">
        <w:rPr>
          <w:sz w:val="22"/>
          <w:szCs w:val="22"/>
          <w:lang w:val="sr-Latn-ME"/>
        </w:rPr>
        <w:t>Tokom prim</w:t>
      </w:r>
      <w:r w:rsidR="002655A2" w:rsidRPr="00791567">
        <w:rPr>
          <w:sz w:val="22"/>
          <w:szCs w:val="22"/>
          <w:lang w:val="sr-Latn-ME"/>
        </w:rPr>
        <w:t>j</w:t>
      </w:r>
      <w:r w:rsidRPr="00791567">
        <w:rPr>
          <w:sz w:val="22"/>
          <w:szCs w:val="22"/>
          <w:lang w:val="sr-Latn-ME"/>
        </w:rPr>
        <w:t>ene paracetamola, fenilefrina i hlorfenamina prijavljena su sl</w:t>
      </w:r>
      <w:r w:rsidR="002655A2" w:rsidRPr="00791567">
        <w:rPr>
          <w:sz w:val="22"/>
          <w:szCs w:val="22"/>
          <w:lang w:val="sr-Latn-ME"/>
        </w:rPr>
        <w:t>j</w:t>
      </w:r>
      <w:r w:rsidRPr="00791567">
        <w:rPr>
          <w:sz w:val="22"/>
          <w:szCs w:val="22"/>
          <w:lang w:val="sr-Latn-ME"/>
        </w:rPr>
        <w:t>edeća neželjena dejstva, čija učestalost nije precizno utvrđena:</w:t>
      </w:r>
    </w:p>
    <w:p w:rsidR="00E2285C" w:rsidRPr="00791567" w:rsidRDefault="00E2285C" w:rsidP="00271B84">
      <w:pPr>
        <w:autoSpaceDE w:val="0"/>
        <w:autoSpaceDN w:val="0"/>
        <w:adjustRightInd w:val="0"/>
        <w:jc w:val="both"/>
        <w:rPr>
          <w:sz w:val="22"/>
          <w:szCs w:val="22"/>
          <w:lang w:val="sr-Latn-ME" w:eastAsia="sr-Latn-CS"/>
        </w:rPr>
      </w:pPr>
    </w:p>
    <w:p w:rsidR="00E2285C" w:rsidRPr="00791567" w:rsidRDefault="00E2285C" w:rsidP="00271B84">
      <w:pPr>
        <w:autoSpaceDE w:val="0"/>
        <w:autoSpaceDN w:val="0"/>
        <w:adjustRightInd w:val="0"/>
        <w:jc w:val="both"/>
        <w:rPr>
          <w:sz w:val="22"/>
          <w:szCs w:val="22"/>
          <w:lang w:val="sr-Latn-ME" w:eastAsia="sr-Latn-CS"/>
        </w:rPr>
      </w:pPr>
      <w:r w:rsidRPr="00791567">
        <w:rPr>
          <w:b/>
          <w:sz w:val="22"/>
          <w:szCs w:val="22"/>
          <w:lang w:val="sr-Latn-ME"/>
        </w:rPr>
        <w:t xml:space="preserve">Povremena neželjena dejstva </w:t>
      </w:r>
      <w:r w:rsidRPr="00791567">
        <w:rPr>
          <w:sz w:val="22"/>
          <w:szCs w:val="22"/>
          <w:lang w:val="sr-Latn-ME"/>
        </w:rPr>
        <w:t>(mogu da se jave kod najviše 1 na 100 pacijenata koji uzimaju l</w:t>
      </w:r>
      <w:r w:rsidR="002655A2" w:rsidRPr="00791567">
        <w:rPr>
          <w:sz w:val="22"/>
          <w:szCs w:val="22"/>
          <w:lang w:val="sr-Latn-ME"/>
        </w:rPr>
        <w:t>ij</w:t>
      </w:r>
      <w:r w:rsidRPr="00791567">
        <w:rPr>
          <w:sz w:val="22"/>
          <w:szCs w:val="22"/>
          <w:lang w:val="sr-Latn-ME"/>
        </w:rPr>
        <w:t>ek):</w:t>
      </w:r>
      <w:r w:rsidRPr="00791567">
        <w:rPr>
          <w:sz w:val="22"/>
          <w:szCs w:val="22"/>
          <w:lang w:val="sr-Latn-ME" w:eastAsia="sr-Latn-CS"/>
        </w:rPr>
        <w:t xml:space="preserve"> b</w:t>
      </w:r>
      <w:r w:rsidRPr="00791567">
        <w:rPr>
          <w:sz w:val="22"/>
          <w:szCs w:val="22"/>
          <w:lang w:val="sr-Latn-ME"/>
        </w:rPr>
        <w:t>laga pospanost, vrtoglavica, slabost mišića. Ova neželjena dejstva mogu nestati nakon 2-3 dana od početka prim</w:t>
      </w:r>
      <w:r w:rsidR="002655A2" w:rsidRPr="00791567">
        <w:rPr>
          <w:sz w:val="22"/>
          <w:szCs w:val="22"/>
          <w:lang w:val="sr-Latn-ME"/>
        </w:rPr>
        <w:t>j</w:t>
      </w:r>
      <w:r w:rsidRPr="00791567">
        <w:rPr>
          <w:sz w:val="22"/>
          <w:szCs w:val="22"/>
          <w:lang w:val="sr-Latn-ME"/>
        </w:rPr>
        <w:t>ene l</w:t>
      </w:r>
      <w:r w:rsidR="002655A2" w:rsidRPr="00791567">
        <w:rPr>
          <w:sz w:val="22"/>
          <w:szCs w:val="22"/>
          <w:lang w:val="sr-Latn-ME"/>
        </w:rPr>
        <w:t>ij</w:t>
      </w:r>
      <w:r w:rsidRPr="00791567">
        <w:rPr>
          <w:sz w:val="22"/>
          <w:szCs w:val="22"/>
          <w:lang w:val="sr-Latn-ME"/>
        </w:rPr>
        <w:t>eka. Poteškoće u pokretanju mišića lica, nespretnost, tremori, poremećaji čula dodira i peckanje, suva usta, gubitak apetita, prom</w:t>
      </w:r>
      <w:r w:rsidR="002655A2" w:rsidRPr="00791567">
        <w:rPr>
          <w:sz w:val="22"/>
          <w:szCs w:val="22"/>
          <w:lang w:val="sr-Latn-ME"/>
        </w:rPr>
        <w:t>j</w:t>
      </w:r>
      <w:r w:rsidRPr="00791567">
        <w:rPr>
          <w:sz w:val="22"/>
          <w:szCs w:val="22"/>
          <w:lang w:val="sr-Latn-ME"/>
        </w:rPr>
        <w:t>ene ukusa ili mirisa, gastrointestinalne nelagodnosti (što se može smanjiti ako se l</w:t>
      </w:r>
      <w:r w:rsidR="002655A2" w:rsidRPr="00791567">
        <w:rPr>
          <w:sz w:val="22"/>
          <w:szCs w:val="22"/>
          <w:lang w:val="sr-Latn-ME"/>
        </w:rPr>
        <w:t>ij</w:t>
      </w:r>
      <w:r w:rsidRPr="00791567">
        <w:rPr>
          <w:sz w:val="22"/>
          <w:szCs w:val="22"/>
          <w:lang w:val="sr-Latn-ME"/>
        </w:rPr>
        <w:t>ek uzima zajedno sa hranom), mučnina, povraćanje, dijareja, zatvor, bol u stomaku, zadržavanje urina, suv nos i grlo, zgušnjavanje sluzi, znojenje, zamagljeni vid ili drugi poremećaji vida.</w:t>
      </w:r>
    </w:p>
    <w:p w:rsidR="00E2285C" w:rsidRPr="00791567" w:rsidRDefault="00E2285C" w:rsidP="00271B84">
      <w:pPr>
        <w:ind w:right="-40"/>
        <w:jc w:val="both"/>
        <w:rPr>
          <w:sz w:val="22"/>
          <w:szCs w:val="22"/>
          <w:lang w:val="sr-Latn-ME"/>
        </w:rPr>
      </w:pPr>
    </w:p>
    <w:p w:rsidR="00E2285C" w:rsidRPr="00791567" w:rsidRDefault="00E2285C" w:rsidP="00271B84">
      <w:pPr>
        <w:jc w:val="both"/>
        <w:rPr>
          <w:sz w:val="22"/>
          <w:szCs w:val="22"/>
          <w:lang w:val="sr-Latn-ME"/>
        </w:rPr>
      </w:pPr>
      <w:r w:rsidRPr="00791567">
        <w:rPr>
          <w:b/>
          <w:sz w:val="22"/>
          <w:szCs w:val="22"/>
          <w:lang w:val="sr-Latn-ME"/>
        </w:rPr>
        <w:t>R</w:t>
      </w:r>
      <w:r w:rsidR="002655A2" w:rsidRPr="00791567">
        <w:rPr>
          <w:b/>
          <w:sz w:val="22"/>
          <w:szCs w:val="22"/>
          <w:lang w:val="sr-Latn-ME"/>
        </w:rPr>
        <w:t>ij</w:t>
      </w:r>
      <w:r w:rsidRPr="00791567">
        <w:rPr>
          <w:b/>
          <w:sz w:val="22"/>
          <w:szCs w:val="22"/>
          <w:lang w:val="sr-Latn-ME"/>
        </w:rPr>
        <w:t>etka neželjena dejstva</w:t>
      </w:r>
      <w:r w:rsidRPr="00791567">
        <w:rPr>
          <w:sz w:val="22"/>
          <w:szCs w:val="22"/>
          <w:lang w:val="sr-Latn-ME"/>
        </w:rPr>
        <w:t xml:space="preserve"> (mogu da se jave kod najviše 1 na 1000 pacijenata koji uzimaju l</w:t>
      </w:r>
      <w:r w:rsidR="002655A2" w:rsidRPr="00791567">
        <w:rPr>
          <w:sz w:val="22"/>
          <w:szCs w:val="22"/>
          <w:lang w:val="sr-Latn-ME"/>
        </w:rPr>
        <w:t>ij</w:t>
      </w:r>
      <w:r w:rsidRPr="00791567">
        <w:rPr>
          <w:sz w:val="22"/>
          <w:szCs w:val="22"/>
          <w:lang w:val="sr-Latn-ME"/>
        </w:rPr>
        <w:t xml:space="preserve">ek): nelagodnost, smanjenje pritiska (hipotenzija) i povišeni nivo transaminaza u krvi. Infarkt miokarda, </w:t>
      </w:r>
      <w:r w:rsidRPr="00791567">
        <w:rPr>
          <w:sz w:val="22"/>
          <w:szCs w:val="22"/>
          <w:lang w:val="sr-Latn-ME"/>
        </w:rPr>
        <w:lastRenderedPageBreak/>
        <w:t>ventrikularna tahikardija (nepravilni otkucaji srca), plućni edem (povećana zapremina tečnosti u plućima) i cerebralna hemoragija (u velikim dozama ili kod os</w:t>
      </w:r>
      <w:r w:rsidR="002655A2" w:rsidRPr="00791567">
        <w:rPr>
          <w:sz w:val="22"/>
          <w:szCs w:val="22"/>
          <w:lang w:val="sr-Latn-ME"/>
        </w:rPr>
        <w:t>j</w:t>
      </w:r>
      <w:r w:rsidRPr="00791567">
        <w:rPr>
          <w:sz w:val="22"/>
          <w:szCs w:val="22"/>
          <w:lang w:val="sr-Latn-ME"/>
        </w:rPr>
        <w:t>etljivih pacijenata).</w:t>
      </w:r>
    </w:p>
    <w:p w:rsidR="00E2285C" w:rsidRPr="00791567" w:rsidRDefault="00E2285C" w:rsidP="00791567">
      <w:pPr>
        <w:ind w:right="-40"/>
        <w:rPr>
          <w:sz w:val="22"/>
          <w:szCs w:val="22"/>
          <w:lang w:val="sr-Latn-ME"/>
        </w:rPr>
      </w:pPr>
    </w:p>
    <w:p w:rsidR="00E2285C" w:rsidRPr="00791567" w:rsidRDefault="00E2285C" w:rsidP="00271B84">
      <w:pPr>
        <w:tabs>
          <w:tab w:val="left" w:pos="128"/>
        </w:tabs>
        <w:ind w:right="-40"/>
        <w:jc w:val="both"/>
        <w:rPr>
          <w:sz w:val="22"/>
          <w:szCs w:val="22"/>
          <w:lang w:val="sr-Latn-ME"/>
        </w:rPr>
      </w:pPr>
      <w:r w:rsidRPr="00791567">
        <w:rPr>
          <w:sz w:val="22"/>
          <w:szCs w:val="22"/>
          <w:lang w:val="sr-Latn-ME"/>
        </w:rPr>
        <w:t>Mentalna uznemirenost (obično pri visokim dozama i češće kod starijih osoba i d</w:t>
      </w:r>
      <w:r w:rsidR="002655A2" w:rsidRPr="00791567">
        <w:rPr>
          <w:sz w:val="22"/>
          <w:szCs w:val="22"/>
          <w:lang w:val="sr-Latn-ME"/>
        </w:rPr>
        <w:t>j</w:t>
      </w:r>
      <w:r w:rsidRPr="00791567">
        <w:rPr>
          <w:sz w:val="22"/>
          <w:szCs w:val="22"/>
          <w:lang w:val="sr-Latn-ME"/>
        </w:rPr>
        <w:t>ece), što može da uključuje sl</w:t>
      </w:r>
      <w:r w:rsidR="002655A2" w:rsidRPr="00791567">
        <w:rPr>
          <w:sz w:val="22"/>
          <w:szCs w:val="22"/>
          <w:lang w:val="sr-Latn-ME"/>
        </w:rPr>
        <w:t>j</w:t>
      </w:r>
      <w:r w:rsidRPr="00791567">
        <w:rPr>
          <w:sz w:val="22"/>
          <w:szCs w:val="22"/>
          <w:lang w:val="sr-Latn-ME"/>
        </w:rPr>
        <w:t>edeće simptome: nemir, nesanica, nervoza, pa čak i konvulzije. Druga neželjena dejstva koja se javljaju sa manjom učestalošću su: stezanje u grudima, šumovi u plućima, brz ili nepravilan rad srca (obično pri predoziranju), poremećaji u radu jetre (koji se mogu ispoljiti zajedno sa bolom u stomaku, tamnim urinom ili drugim simptomima), alergijske reakcije, ozbiljnije reakcije preos</w:t>
      </w:r>
      <w:r w:rsidR="002655A2" w:rsidRPr="00791567">
        <w:rPr>
          <w:sz w:val="22"/>
          <w:szCs w:val="22"/>
          <w:lang w:val="sr-Latn-ME"/>
        </w:rPr>
        <w:t>j</w:t>
      </w:r>
      <w:r w:rsidRPr="00791567">
        <w:rPr>
          <w:sz w:val="22"/>
          <w:szCs w:val="22"/>
          <w:lang w:val="sr-Latn-ME"/>
        </w:rPr>
        <w:t>etljivosti (kašalj, teškoće pri gutanju, ubrzan rad srca, svrab, oticanje kapaka ili pred</w:t>
      </w:r>
      <w:r w:rsidR="002655A2" w:rsidRPr="00791567">
        <w:rPr>
          <w:sz w:val="22"/>
          <w:szCs w:val="22"/>
          <w:lang w:val="sr-Latn-ME"/>
        </w:rPr>
        <w:t>j</w:t>
      </w:r>
      <w:r w:rsidRPr="00791567">
        <w:rPr>
          <w:sz w:val="22"/>
          <w:szCs w:val="22"/>
          <w:lang w:val="sr-Latn-ME"/>
        </w:rPr>
        <w:t>ela oko očiju, lica i jezika, poteškoće u disanju, itd.), fotosenzitivnost (os</w:t>
      </w:r>
      <w:r w:rsidR="002655A2" w:rsidRPr="00791567">
        <w:rPr>
          <w:sz w:val="22"/>
          <w:szCs w:val="22"/>
          <w:lang w:val="sr-Latn-ME"/>
        </w:rPr>
        <w:t>j</w:t>
      </w:r>
      <w:r w:rsidRPr="00791567">
        <w:rPr>
          <w:sz w:val="22"/>
          <w:szCs w:val="22"/>
          <w:lang w:val="sr-Latn-ME"/>
        </w:rPr>
        <w:t>etljivost na sv</w:t>
      </w:r>
      <w:r w:rsidR="002655A2" w:rsidRPr="00791567">
        <w:rPr>
          <w:sz w:val="22"/>
          <w:szCs w:val="22"/>
          <w:lang w:val="sr-Latn-ME"/>
        </w:rPr>
        <w:t>j</w:t>
      </w:r>
      <w:r w:rsidRPr="00791567">
        <w:rPr>
          <w:sz w:val="22"/>
          <w:szCs w:val="22"/>
          <w:lang w:val="sr-Latn-ME"/>
        </w:rPr>
        <w:t>etlost), os</w:t>
      </w:r>
      <w:r w:rsidR="002655A2" w:rsidRPr="00791567">
        <w:rPr>
          <w:sz w:val="22"/>
          <w:szCs w:val="22"/>
          <w:lang w:val="sr-Latn-ME"/>
        </w:rPr>
        <w:t>j</w:t>
      </w:r>
      <w:r w:rsidRPr="00791567">
        <w:rPr>
          <w:sz w:val="22"/>
          <w:szCs w:val="22"/>
          <w:lang w:val="sr-Latn-ME"/>
        </w:rPr>
        <w:t>etljivost (alergija) na l</w:t>
      </w:r>
      <w:r w:rsidR="002655A2" w:rsidRPr="00791567">
        <w:rPr>
          <w:sz w:val="22"/>
          <w:szCs w:val="22"/>
          <w:lang w:val="sr-Latn-ME"/>
        </w:rPr>
        <w:t>j</w:t>
      </w:r>
      <w:r w:rsidRPr="00791567">
        <w:rPr>
          <w:sz w:val="22"/>
          <w:szCs w:val="22"/>
          <w:lang w:val="sr-Latn-ME"/>
        </w:rPr>
        <w:t>ekove slične hlorfenaminu, poremećaji krvi (prom</w:t>
      </w:r>
      <w:r w:rsidR="002655A2" w:rsidRPr="00791567">
        <w:rPr>
          <w:sz w:val="22"/>
          <w:szCs w:val="22"/>
          <w:lang w:val="sr-Latn-ME"/>
        </w:rPr>
        <w:t>j</w:t>
      </w:r>
      <w:r w:rsidRPr="00791567">
        <w:rPr>
          <w:sz w:val="22"/>
          <w:szCs w:val="22"/>
          <w:lang w:val="sr-Latn-ME"/>
        </w:rPr>
        <w:t>ene u formuli krvnih ćelija kao što su: agranulocitoza, leukopenija, aplastična anemija, trombocitopenija) sa simptomima poput neuobičajenog krvarenja, bola u grlu ili zamora; smanjenje ili povećanje krvnog pritiska, edem (otok), prom</w:t>
      </w:r>
      <w:r w:rsidR="002655A2" w:rsidRPr="00791567">
        <w:rPr>
          <w:sz w:val="22"/>
          <w:szCs w:val="22"/>
          <w:lang w:val="sr-Latn-ME"/>
        </w:rPr>
        <w:t>j</w:t>
      </w:r>
      <w:r w:rsidRPr="00791567">
        <w:rPr>
          <w:sz w:val="22"/>
          <w:szCs w:val="22"/>
          <w:lang w:val="sr-Latn-ME"/>
        </w:rPr>
        <w:t>ene sluha, impotencija, menstrualne prom</w:t>
      </w:r>
      <w:r w:rsidR="002655A2" w:rsidRPr="00791567">
        <w:rPr>
          <w:sz w:val="22"/>
          <w:szCs w:val="22"/>
          <w:lang w:val="sr-Latn-ME"/>
        </w:rPr>
        <w:t>j</w:t>
      </w:r>
      <w:r w:rsidRPr="00791567">
        <w:rPr>
          <w:sz w:val="22"/>
          <w:szCs w:val="22"/>
          <w:lang w:val="sr-Latn-ME"/>
        </w:rPr>
        <w:t>ene.</w:t>
      </w:r>
    </w:p>
    <w:p w:rsidR="00E2285C" w:rsidRPr="00791567" w:rsidRDefault="00E2285C" w:rsidP="00271B84">
      <w:pPr>
        <w:tabs>
          <w:tab w:val="left" w:pos="128"/>
        </w:tabs>
        <w:ind w:right="-40"/>
        <w:jc w:val="both"/>
        <w:rPr>
          <w:sz w:val="22"/>
          <w:szCs w:val="22"/>
          <w:lang w:val="sr-Latn-ME"/>
        </w:rPr>
      </w:pPr>
    </w:p>
    <w:p w:rsidR="00E2285C" w:rsidRPr="00791567" w:rsidRDefault="00E2285C" w:rsidP="00271B84">
      <w:pPr>
        <w:jc w:val="both"/>
        <w:rPr>
          <w:sz w:val="22"/>
          <w:szCs w:val="22"/>
          <w:lang w:val="sr-Latn-ME"/>
        </w:rPr>
      </w:pPr>
      <w:r w:rsidRPr="00791567">
        <w:rPr>
          <w:b/>
          <w:sz w:val="22"/>
          <w:szCs w:val="22"/>
          <w:lang w:val="sr-Latn-ME"/>
        </w:rPr>
        <w:t>Veoma r</w:t>
      </w:r>
      <w:r w:rsidR="002655A2" w:rsidRPr="00791567">
        <w:rPr>
          <w:b/>
          <w:sz w:val="22"/>
          <w:szCs w:val="22"/>
          <w:lang w:val="sr-Latn-ME"/>
        </w:rPr>
        <w:t>ij</w:t>
      </w:r>
      <w:r w:rsidRPr="00791567">
        <w:rPr>
          <w:b/>
          <w:sz w:val="22"/>
          <w:szCs w:val="22"/>
          <w:lang w:val="sr-Latn-ME"/>
        </w:rPr>
        <w:t>etka neželjena dejstva</w:t>
      </w:r>
      <w:r w:rsidRPr="00791567">
        <w:rPr>
          <w:sz w:val="22"/>
          <w:szCs w:val="22"/>
          <w:lang w:val="sr-Latn-ME"/>
        </w:rPr>
        <w:t xml:space="preserve"> (mogu da se jave kod najviše 1 na 10000 pacijenata koji uzimaju l</w:t>
      </w:r>
      <w:r w:rsidR="00F132D8" w:rsidRPr="00791567">
        <w:rPr>
          <w:sz w:val="22"/>
          <w:szCs w:val="22"/>
          <w:lang w:val="sr-Latn-ME"/>
        </w:rPr>
        <w:t>ij</w:t>
      </w:r>
      <w:r w:rsidRPr="00791567">
        <w:rPr>
          <w:sz w:val="22"/>
          <w:szCs w:val="22"/>
          <w:lang w:val="sr-Latn-ME"/>
        </w:rPr>
        <w:t>ek): bolesti bubrega, mutan urin, alergijski dermatitis (osip), žutica (žuta obojenost kože), poremećaji krvi (neutropenija, hemolitička anemija) i hipoglikemija (nizak nivo šećera u krvi).</w:t>
      </w:r>
    </w:p>
    <w:p w:rsidR="00E2285C" w:rsidRPr="00791567" w:rsidRDefault="00E2285C" w:rsidP="00271B84">
      <w:pPr>
        <w:ind w:left="3" w:right="-39"/>
        <w:jc w:val="both"/>
        <w:rPr>
          <w:sz w:val="22"/>
          <w:szCs w:val="22"/>
          <w:lang w:val="sr-Latn-ME"/>
        </w:rPr>
      </w:pPr>
      <w:r w:rsidRPr="00791567">
        <w:rPr>
          <w:sz w:val="22"/>
          <w:szCs w:val="22"/>
          <w:lang w:val="sr-Latn-ME"/>
        </w:rPr>
        <w:t>Veoma r</w:t>
      </w:r>
      <w:r w:rsidR="00F132D8" w:rsidRPr="00791567">
        <w:rPr>
          <w:sz w:val="22"/>
          <w:szCs w:val="22"/>
          <w:lang w:val="sr-Latn-ME"/>
        </w:rPr>
        <w:t>ij</w:t>
      </w:r>
      <w:r w:rsidRPr="00791567">
        <w:rPr>
          <w:sz w:val="22"/>
          <w:szCs w:val="22"/>
          <w:lang w:val="sr-Latn-ME"/>
        </w:rPr>
        <w:t>etko su prijavljivani slučajevi ozbiljnih reakcija na koži.</w:t>
      </w:r>
    </w:p>
    <w:p w:rsidR="00E2285C" w:rsidRPr="00791567" w:rsidRDefault="00E2285C" w:rsidP="00271B84">
      <w:pPr>
        <w:ind w:left="3" w:right="-39"/>
        <w:jc w:val="both"/>
        <w:rPr>
          <w:sz w:val="22"/>
          <w:szCs w:val="22"/>
          <w:lang w:val="sr-Latn-ME"/>
        </w:rPr>
      </w:pPr>
      <w:r w:rsidRPr="00791567">
        <w:rPr>
          <w:sz w:val="22"/>
          <w:szCs w:val="22"/>
          <w:lang w:val="sr-Latn-ME"/>
        </w:rPr>
        <w:t>Paracetamol može da izazove oštećenje jetre ako se uzima u visokim dozama ili u dugim vremenskim periodima.</w:t>
      </w:r>
    </w:p>
    <w:p w:rsidR="00E2285C" w:rsidRPr="00791567" w:rsidRDefault="00E2285C" w:rsidP="00271B84">
      <w:pPr>
        <w:ind w:right="-39"/>
        <w:jc w:val="both"/>
        <w:rPr>
          <w:sz w:val="22"/>
          <w:szCs w:val="22"/>
          <w:lang w:val="sr-Latn-ME"/>
        </w:rPr>
      </w:pPr>
    </w:p>
    <w:p w:rsidR="00E2285C" w:rsidRPr="00791567" w:rsidRDefault="00E2285C" w:rsidP="00271B84">
      <w:pPr>
        <w:jc w:val="both"/>
        <w:rPr>
          <w:sz w:val="22"/>
          <w:szCs w:val="22"/>
          <w:lang w:val="sr-Latn-ME"/>
        </w:rPr>
      </w:pPr>
      <w:r w:rsidRPr="00791567">
        <w:rPr>
          <w:b/>
          <w:sz w:val="22"/>
          <w:szCs w:val="22"/>
          <w:lang w:val="sr-Latn-ME"/>
        </w:rPr>
        <w:t xml:space="preserve">Nepoznata učestalost </w:t>
      </w:r>
      <w:r w:rsidRPr="00791567">
        <w:rPr>
          <w:sz w:val="22"/>
          <w:szCs w:val="22"/>
          <w:lang w:val="sr-Latn-ME"/>
        </w:rPr>
        <w:t>(ne može se proc</w:t>
      </w:r>
      <w:r w:rsidR="00F132D8" w:rsidRPr="00791567">
        <w:rPr>
          <w:sz w:val="22"/>
          <w:szCs w:val="22"/>
          <w:lang w:val="sr-Latn-ME"/>
        </w:rPr>
        <w:t>ij</w:t>
      </w:r>
      <w:r w:rsidRPr="00791567">
        <w:rPr>
          <w:sz w:val="22"/>
          <w:szCs w:val="22"/>
          <w:lang w:val="sr-Latn-ME"/>
        </w:rPr>
        <w:t>eniti na osnovu dostupnih podataka): anksioznost, razdražljivost, slabost, povišeni krvni pritisak (hipertenzija, obično pri visokim dozama i kod os</w:t>
      </w:r>
      <w:r w:rsidR="00F132D8" w:rsidRPr="00791567">
        <w:rPr>
          <w:sz w:val="22"/>
          <w:szCs w:val="22"/>
          <w:lang w:val="sr-Latn-ME"/>
        </w:rPr>
        <w:t>j</w:t>
      </w:r>
      <w:r w:rsidRPr="00791567">
        <w:rPr>
          <w:sz w:val="22"/>
          <w:szCs w:val="22"/>
          <w:lang w:val="sr-Latn-ME"/>
        </w:rPr>
        <w:t>etljivih pacijenata), glavobolja (pri visokim dozama i može biti simptom hipertenzije), veoma spor srčani ritam (teška bradikardija), suženje krvnih sudova (periferna vazokonstrikcija), smanjenje performansi srca, što posebno pogađa starije osobe i pacijente sa lošom cerebralnom ili koronarnom cirkulacijom, moguća pojava ili pogoršanje bolesti srca, zadržavanje mokraće, bl</w:t>
      </w:r>
      <w:r w:rsidR="00440874" w:rsidRPr="00791567">
        <w:rPr>
          <w:sz w:val="22"/>
          <w:szCs w:val="22"/>
          <w:lang w:val="sr-Latn-ME"/>
        </w:rPr>
        <w:t>ij</w:t>
      </w:r>
      <w:r w:rsidRPr="00791567">
        <w:rPr>
          <w:sz w:val="22"/>
          <w:szCs w:val="22"/>
          <w:lang w:val="sr-Latn-ME"/>
        </w:rPr>
        <w:t>edilo, jeza, visoka koncentracija šećera u krvi (hiperglikemija), niska koncentracija kalijuma u krvi, metabolička acidoza (poremećaj metabolizma), hladni ekstremiteti (noge ili ruke), rumenilo, os</w:t>
      </w:r>
      <w:r w:rsidR="00440874" w:rsidRPr="00791567">
        <w:rPr>
          <w:sz w:val="22"/>
          <w:szCs w:val="22"/>
          <w:lang w:val="sr-Latn-ME"/>
        </w:rPr>
        <w:t>j</w:t>
      </w:r>
      <w:r w:rsidRPr="00791567">
        <w:rPr>
          <w:sz w:val="22"/>
          <w:szCs w:val="22"/>
          <w:lang w:val="sr-Latn-ME"/>
        </w:rPr>
        <w:t>ećaj slabosti (hipotenzija). Prim</w:t>
      </w:r>
      <w:r w:rsidR="00440874" w:rsidRPr="00791567">
        <w:rPr>
          <w:sz w:val="22"/>
          <w:szCs w:val="22"/>
          <w:lang w:val="sr-Latn-ME"/>
        </w:rPr>
        <w:t>j</w:t>
      </w:r>
      <w:r w:rsidRPr="00791567">
        <w:rPr>
          <w:sz w:val="22"/>
          <w:szCs w:val="22"/>
          <w:lang w:val="sr-Latn-ME"/>
        </w:rPr>
        <w:t>ena visokih doza može izazvati: povraćanje, palpitacije, psihotična stanja sa halucinacijama; pri dugotrajnoj upotrebi može dovesti do smanjenja volumena krvi.</w:t>
      </w:r>
    </w:p>
    <w:p w:rsidR="00E2285C" w:rsidRPr="00791567" w:rsidRDefault="00E2285C" w:rsidP="00271B84">
      <w:pPr>
        <w:autoSpaceDE w:val="0"/>
        <w:autoSpaceDN w:val="0"/>
        <w:adjustRightInd w:val="0"/>
        <w:jc w:val="both"/>
        <w:rPr>
          <w:sz w:val="22"/>
          <w:szCs w:val="22"/>
          <w:lang w:val="sr-Latn-ME" w:eastAsia="sr-Latn-CS"/>
        </w:rPr>
      </w:pPr>
    </w:p>
    <w:p w:rsidR="00E2285C" w:rsidRPr="00791567" w:rsidRDefault="00E2285C" w:rsidP="00271B84">
      <w:pPr>
        <w:autoSpaceDE w:val="0"/>
        <w:autoSpaceDN w:val="0"/>
        <w:adjustRightInd w:val="0"/>
        <w:jc w:val="both"/>
        <w:rPr>
          <w:sz w:val="22"/>
          <w:szCs w:val="22"/>
          <w:lang w:val="sr-Latn-ME" w:eastAsia="sr-Latn-CS"/>
        </w:rPr>
      </w:pPr>
      <w:r w:rsidRPr="00791567">
        <w:rPr>
          <w:sz w:val="22"/>
          <w:szCs w:val="22"/>
          <w:lang w:val="sr-Latn-ME" w:eastAsia="sr-Latn-CS"/>
        </w:rPr>
        <w:t>Ukoliko se javi neko od navedenih neželjenih dejstava ili ukoliko neko postane ozbiljno, ili ako prim</w:t>
      </w:r>
      <w:r w:rsidR="00A1229A" w:rsidRPr="00791567">
        <w:rPr>
          <w:sz w:val="22"/>
          <w:szCs w:val="22"/>
          <w:lang w:val="sr-Latn-ME" w:eastAsia="sr-Latn-CS"/>
        </w:rPr>
        <w:t>i</w:t>
      </w:r>
      <w:r w:rsidR="00440874" w:rsidRPr="00791567">
        <w:rPr>
          <w:sz w:val="22"/>
          <w:szCs w:val="22"/>
          <w:lang w:val="sr-Latn-ME" w:eastAsia="sr-Latn-CS"/>
        </w:rPr>
        <w:t>j</w:t>
      </w:r>
      <w:r w:rsidRPr="00791567">
        <w:rPr>
          <w:sz w:val="22"/>
          <w:szCs w:val="22"/>
          <w:lang w:val="sr-Latn-ME" w:eastAsia="sr-Latn-CS"/>
        </w:rPr>
        <w:t>etite neka neželjena dejstva koja ovd</w:t>
      </w:r>
      <w:r w:rsidR="00440874" w:rsidRPr="00791567">
        <w:rPr>
          <w:sz w:val="22"/>
          <w:szCs w:val="22"/>
          <w:lang w:val="sr-Latn-ME" w:eastAsia="sr-Latn-CS"/>
        </w:rPr>
        <w:t>j</w:t>
      </w:r>
      <w:r w:rsidRPr="00791567">
        <w:rPr>
          <w:sz w:val="22"/>
          <w:szCs w:val="22"/>
          <w:lang w:val="sr-Latn-ME" w:eastAsia="sr-Latn-CS"/>
        </w:rPr>
        <w:t>e ni</w:t>
      </w:r>
      <w:r w:rsidR="00440874" w:rsidRPr="00791567">
        <w:rPr>
          <w:sz w:val="22"/>
          <w:szCs w:val="22"/>
          <w:lang w:val="sr-Latn-ME" w:eastAsia="sr-Latn-CS"/>
        </w:rPr>
        <w:t>je</w:t>
      </w:r>
      <w:r w:rsidRPr="00791567">
        <w:rPr>
          <w:sz w:val="22"/>
          <w:szCs w:val="22"/>
          <w:lang w:val="sr-Latn-ME" w:eastAsia="sr-Latn-CS"/>
        </w:rPr>
        <w:t>su navedena, obratite se Vašem l</w:t>
      </w:r>
      <w:r w:rsidR="00440874" w:rsidRPr="00791567">
        <w:rPr>
          <w:sz w:val="22"/>
          <w:szCs w:val="22"/>
          <w:lang w:val="sr-Latn-ME" w:eastAsia="sr-Latn-CS"/>
        </w:rPr>
        <w:t>j</w:t>
      </w:r>
      <w:r w:rsidRPr="00791567">
        <w:rPr>
          <w:sz w:val="22"/>
          <w:szCs w:val="22"/>
          <w:lang w:val="sr-Latn-ME" w:eastAsia="sr-Latn-CS"/>
        </w:rPr>
        <w:t>ekaru.</w:t>
      </w:r>
    </w:p>
    <w:p w:rsidR="001C1105" w:rsidRPr="00791567" w:rsidRDefault="001C1105" w:rsidP="00791567">
      <w:pPr>
        <w:pStyle w:val="NoSpacing"/>
        <w:jc w:val="both"/>
        <w:rPr>
          <w:rFonts w:eastAsia="Calibri"/>
          <w:spacing w:val="-5"/>
          <w:sz w:val="22"/>
          <w:szCs w:val="22"/>
          <w:u w:val="single"/>
          <w:lang w:val="sr-Latn-ME"/>
        </w:rPr>
      </w:pPr>
    </w:p>
    <w:p w:rsidR="008C51B3" w:rsidRPr="00791567" w:rsidRDefault="008C51B3" w:rsidP="00791567">
      <w:pPr>
        <w:pStyle w:val="NoSpacing"/>
        <w:jc w:val="both"/>
        <w:rPr>
          <w:rFonts w:eastAsia="Calibri"/>
          <w:spacing w:val="-5"/>
          <w:sz w:val="22"/>
          <w:szCs w:val="22"/>
          <w:u w:val="single"/>
          <w:lang w:val="sr-Latn-ME"/>
        </w:rPr>
      </w:pPr>
      <w:r w:rsidRPr="00791567">
        <w:rPr>
          <w:rFonts w:eastAsia="Calibri"/>
          <w:spacing w:val="-5"/>
          <w:sz w:val="22"/>
          <w:szCs w:val="22"/>
          <w:u w:val="single"/>
          <w:lang w:val="sr-Latn-ME"/>
        </w:rPr>
        <w:t>Prijavljivanje sumnji na neželjena dejstva</w:t>
      </w:r>
    </w:p>
    <w:p w:rsidR="008C51B3" w:rsidRPr="00791567" w:rsidRDefault="008C51B3" w:rsidP="00791567">
      <w:pPr>
        <w:pStyle w:val="NoSpacing"/>
        <w:rPr>
          <w:rFonts w:eastAsia="Calibri"/>
          <w:spacing w:val="-5"/>
          <w:sz w:val="22"/>
          <w:szCs w:val="22"/>
          <w:u w:val="single"/>
          <w:lang w:val="sr-Latn-ME"/>
        </w:rPr>
      </w:pPr>
    </w:p>
    <w:p w:rsidR="008C51B3" w:rsidRPr="00791567" w:rsidRDefault="008C51B3" w:rsidP="00791567">
      <w:pPr>
        <w:pStyle w:val="NoSpacing"/>
        <w:jc w:val="both"/>
        <w:rPr>
          <w:rFonts w:eastAsia="Calibri"/>
          <w:sz w:val="22"/>
          <w:szCs w:val="22"/>
          <w:lang w:val="sr-Latn-ME"/>
        </w:rPr>
      </w:pPr>
      <w:r w:rsidRPr="0079156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91567">
        <w:rPr>
          <w:rFonts w:eastAsia="Calibri"/>
          <w:spacing w:val="-4"/>
          <w:sz w:val="22"/>
          <w:szCs w:val="22"/>
          <w:lang w:val="sr-Latn-ME"/>
        </w:rPr>
        <w:t>.</w:t>
      </w:r>
      <w:r w:rsidRPr="0079156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8C51B3" w:rsidRPr="00791567" w:rsidRDefault="008C51B3" w:rsidP="00791567">
      <w:pPr>
        <w:pStyle w:val="NoSpacing"/>
        <w:jc w:val="both"/>
        <w:rPr>
          <w:rFonts w:eastAsia="Calibri"/>
          <w:sz w:val="22"/>
          <w:szCs w:val="22"/>
          <w:lang w:val="sr-Latn-ME"/>
        </w:rPr>
      </w:pPr>
    </w:p>
    <w:p w:rsidR="008C51B3" w:rsidRPr="00791567" w:rsidRDefault="008C51B3" w:rsidP="00791567">
      <w:pPr>
        <w:rPr>
          <w:sz w:val="22"/>
          <w:szCs w:val="22"/>
          <w:lang w:val="sr-Latn-ME"/>
        </w:rPr>
      </w:pPr>
      <w:r w:rsidRPr="00791567">
        <w:rPr>
          <w:sz w:val="22"/>
          <w:szCs w:val="22"/>
          <w:lang w:val="sr-Latn-ME"/>
        </w:rPr>
        <w:t xml:space="preserve">Institut za ljekove i medicinska sredstva </w:t>
      </w:r>
    </w:p>
    <w:p w:rsidR="008C51B3" w:rsidRPr="00791567" w:rsidRDefault="008C51B3" w:rsidP="00791567">
      <w:pPr>
        <w:rPr>
          <w:sz w:val="22"/>
          <w:szCs w:val="22"/>
          <w:lang w:val="sr-Latn-ME"/>
        </w:rPr>
      </w:pPr>
      <w:r w:rsidRPr="00791567">
        <w:rPr>
          <w:sz w:val="22"/>
          <w:szCs w:val="22"/>
          <w:lang w:val="sr-Latn-ME"/>
        </w:rPr>
        <w:t>Odjeljenje za farmakovigilancu</w:t>
      </w:r>
    </w:p>
    <w:p w:rsidR="008C51B3" w:rsidRPr="00791567" w:rsidRDefault="008C51B3" w:rsidP="00791567">
      <w:pPr>
        <w:rPr>
          <w:sz w:val="22"/>
          <w:szCs w:val="22"/>
          <w:lang w:val="sr-Latn-ME"/>
        </w:rPr>
      </w:pPr>
      <w:r w:rsidRPr="00791567">
        <w:rPr>
          <w:sz w:val="22"/>
          <w:szCs w:val="22"/>
          <w:lang w:val="sr-Latn-ME"/>
        </w:rPr>
        <w:t>Bulevar Ivana Crnojevića 64a, 81000 Podgorica</w:t>
      </w:r>
    </w:p>
    <w:p w:rsidR="008C51B3" w:rsidRPr="00791567" w:rsidRDefault="008C51B3" w:rsidP="00791567">
      <w:pPr>
        <w:rPr>
          <w:sz w:val="22"/>
          <w:szCs w:val="22"/>
          <w:lang w:val="sr-Latn-ME"/>
        </w:rPr>
      </w:pPr>
    </w:p>
    <w:p w:rsidR="008C51B3" w:rsidRPr="00791567" w:rsidRDefault="008C51B3" w:rsidP="00791567">
      <w:pPr>
        <w:rPr>
          <w:sz w:val="22"/>
          <w:szCs w:val="22"/>
          <w:lang w:val="sr-Latn-ME"/>
        </w:rPr>
      </w:pPr>
      <w:r w:rsidRPr="00791567">
        <w:rPr>
          <w:sz w:val="22"/>
          <w:szCs w:val="22"/>
          <w:lang w:val="sr-Latn-ME"/>
        </w:rPr>
        <w:t>tel: +382 (0) 20 310 280</w:t>
      </w:r>
    </w:p>
    <w:p w:rsidR="008C51B3" w:rsidRPr="00791567" w:rsidRDefault="008C51B3" w:rsidP="00791567">
      <w:pPr>
        <w:rPr>
          <w:sz w:val="22"/>
          <w:szCs w:val="22"/>
          <w:lang w:val="sr-Latn-ME"/>
        </w:rPr>
      </w:pPr>
      <w:r w:rsidRPr="00791567">
        <w:rPr>
          <w:sz w:val="22"/>
          <w:szCs w:val="22"/>
          <w:lang w:val="sr-Latn-ME"/>
        </w:rPr>
        <w:t>fax: +382 (0) 20 310 581</w:t>
      </w:r>
    </w:p>
    <w:p w:rsidR="008C51B3" w:rsidRPr="00791567" w:rsidRDefault="00B065C1" w:rsidP="00791567">
      <w:pPr>
        <w:rPr>
          <w:sz w:val="22"/>
          <w:szCs w:val="22"/>
          <w:lang w:val="sr-Latn-ME"/>
        </w:rPr>
      </w:pPr>
      <w:hyperlink r:id="rId8" w:history="1">
        <w:r w:rsidR="008C51B3" w:rsidRPr="00791567">
          <w:rPr>
            <w:rStyle w:val="Hyperlink"/>
            <w:sz w:val="22"/>
            <w:szCs w:val="22"/>
            <w:lang w:val="sr-Latn-ME"/>
          </w:rPr>
          <w:t>www.cinmed.me</w:t>
        </w:r>
      </w:hyperlink>
      <w:r w:rsidR="008C51B3" w:rsidRPr="00791567">
        <w:rPr>
          <w:sz w:val="22"/>
          <w:szCs w:val="22"/>
          <w:lang w:val="sr-Latn-ME"/>
        </w:rPr>
        <w:t xml:space="preserve"> </w:t>
      </w:r>
    </w:p>
    <w:p w:rsidR="008C51B3" w:rsidRPr="00791567" w:rsidRDefault="00B065C1" w:rsidP="00791567">
      <w:pPr>
        <w:rPr>
          <w:sz w:val="22"/>
          <w:szCs w:val="22"/>
          <w:lang w:val="sr-Latn-ME"/>
        </w:rPr>
      </w:pPr>
      <w:hyperlink r:id="rId9" w:history="1">
        <w:r w:rsidR="008C51B3" w:rsidRPr="00791567">
          <w:rPr>
            <w:rStyle w:val="Hyperlink"/>
            <w:sz w:val="22"/>
            <w:szCs w:val="22"/>
            <w:lang w:val="sr-Latn-ME"/>
          </w:rPr>
          <w:t>nezeljenadejstva@cinmed.me</w:t>
        </w:r>
      </w:hyperlink>
      <w:r w:rsidR="008C51B3" w:rsidRPr="00791567">
        <w:rPr>
          <w:sz w:val="22"/>
          <w:szCs w:val="22"/>
          <w:lang w:val="sr-Latn-ME"/>
        </w:rPr>
        <w:t xml:space="preserve"> </w:t>
      </w:r>
    </w:p>
    <w:p w:rsidR="00396B66" w:rsidRPr="00791567" w:rsidRDefault="008C51B3" w:rsidP="00791567">
      <w:pPr>
        <w:rPr>
          <w:sz w:val="22"/>
          <w:szCs w:val="22"/>
          <w:lang w:val="sr-Latn-ME"/>
        </w:rPr>
      </w:pPr>
      <w:r w:rsidRPr="00791567">
        <w:rPr>
          <w:sz w:val="22"/>
          <w:szCs w:val="22"/>
          <w:lang w:val="sr-Latn-ME"/>
        </w:rPr>
        <w:t>putem IS zdravstvene zaštite</w:t>
      </w:r>
    </w:p>
    <w:p w:rsidR="004C222F" w:rsidRPr="00D36CAC" w:rsidRDefault="004C222F" w:rsidP="004C222F">
      <w:pPr>
        <w:rPr>
          <w:sz w:val="22"/>
          <w:szCs w:val="22"/>
          <w:lang w:val="pt-PT"/>
        </w:rPr>
      </w:pPr>
      <w:r w:rsidRPr="00D36CAC">
        <w:rPr>
          <w:sz w:val="22"/>
          <w:szCs w:val="22"/>
          <w:lang w:val="pt-PT"/>
        </w:rPr>
        <w:t>QR kod za online prijavu sumnje na neželjeno dejstvo lijeka:</w:t>
      </w:r>
    </w:p>
    <w:p w:rsidR="00662339" w:rsidRDefault="00662339" w:rsidP="00791567">
      <w:pPr>
        <w:rPr>
          <w:sz w:val="22"/>
          <w:szCs w:val="22"/>
          <w:lang w:val="sr-Latn-ME"/>
        </w:rPr>
      </w:pPr>
    </w:p>
    <w:p w:rsidR="004C222F" w:rsidRPr="00791567" w:rsidRDefault="004C222F" w:rsidP="00791567">
      <w:pPr>
        <w:rPr>
          <w:sz w:val="22"/>
          <w:szCs w:val="22"/>
          <w:lang w:val="sr-Latn-ME"/>
        </w:rPr>
      </w:pPr>
      <w:r w:rsidRPr="00D36CAC">
        <w:rPr>
          <w:noProof/>
          <w:sz w:val="22"/>
          <w:szCs w:val="22"/>
        </w:rPr>
        <w:lastRenderedPageBreak/>
        <w:drawing>
          <wp:inline distT="0" distB="0" distL="0" distR="0" wp14:anchorId="23451E9D" wp14:editId="2DB43C29">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271B84" w:rsidRDefault="00271B84" w:rsidP="00791567">
      <w:pPr>
        <w:tabs>
          <w:tab w:val="left" w:pos="540"/>
          <w:tab w:val="left" w:pos="569"/>
        </w:tabs>
        <w:rPr>
          <w:b/>
          <w:bCs/>
          <w:sz w:val="22"/>
          <w:szCs w:val="22"/>
          <w:lang w:val="sr-Latn-ME"/>
        </w:rPr>
      </w:pPr>
    </w:p>
    <w:p w:rsidR="004C222F" w:rsidRDefault="004C222F" w:rsidP="00791567">
      <w:pPr>
        <w:tabs>
          <w:tab w:val="left" w:pos="540"/>
          <w:tab w:val="left" w:pos="569"/>
        </w:tabs>
        <w:rPr>
          <w:b/>
          <w:bCs/>
          <w:sz w:val="22"/>
          <w:szCs w:val="22"/>
          <w:lang w:val="sr-Latn-ME"/>
        </w:rPr>
      </w:pPr>
    </w:p>
    <w:p w:rsidR="00A32113" w:rsidRPr="00791567" w:rsidRDefault="00A32113" w:rsidP="00791567">
      <w:pPr>
        <w:tabs>
          <w:tab w:val="left" w:pos="540"/>
          <w:tab w:val="left" w:pos="569"/>
        </w:tabs>
        <w:rPr>
          <w:b/>
          <w:bCs/>
          <w:sz w:val="22"/>
          <w:szCs w:val="22"/>
          <w:lang w:val="sr-Latn-ME"/>
        </w:rPr>
      </w:pPr>
      <w:r w:rsidRPr="00791567">
        <w:rPr>
          <w:b/>
          <w:bCs/>
          <w:sz w:val="22"/>
          <w:szCs w:val="22"/>
          <w:lang w:val="sr-Latn-ME"/>
        </w:rPr>
        <w:t xml:space="preserve">5. </w:t>
      </w:r>
      <w:r w:rsidR="00291DAD" w:rsidRPr="00791567">
        <w:rPr>
          <w:b/>
          <w:bCs/>
          <w:sz w:val="22"/>
          <w:szCs w:val="22"/>
          <w:lang w:val="sr-Latn-ME"/>
        </w:rPr>
        <w:tab/>
      </w:r>
      <w:r w:rsidRPr="00791567">
        <w:rPr>
          <w:b/>
          <w:bCs/>
          <w:sz w:val="22"/>
          <w:szCs w:val="22"/>
          <w:lang w:val="sr-Latn-ME"/>
        </w:rPr>
        <w:t xml:space="preserve">KAKO ČUVATI LIJEK </w:t>
      </w:r>
      <w:r w:rsidR="001C1105" w:rsidRPr="00791567">
        <w:rPr>
          <w:b/>
          <w:sz w:val="22"/>
          <w:szCs w:val="22"/>
          <w:lang w:val="sr-Latn-ME"/>
        </w:rPr>
        <w:t>RAPIDEX STRONG</w:t>
      </w:r>
      <w:r w:rsidR="001C1105" w:rsidRPr="00791567">
        <w:rPr>
          <w:sz w:val="22"/>
          <w:szCs w:val="22"/>
          <w:vertAlign w:val="superscript"/>
          <w:lang w:val="sr-Latn-ME"/>
        </w:rPr>
        <w:t xml:space="preserve"> </w:t>
      </w:r>
      <w:r w:rsidR="001C1105" w:rsidRPr="00791567">
        <w:rPr>
          <w:b/>
          <w:sz w:val="22"/>
          <w:szCs w:val="22"/>
          <w:lang w:val="sr-Latn-ME"/>
        </w:rPr>
        <w:t xml:space="preserve"> </w:t>
      </w:r>
    </w:p>
    <w:p w:rsidR="00445D8F" w:rsidRPr="00791567" w:rsidRDefault="00445D8F" w:rsidP="00791567">
      <w:pPr>
        <w:rPr>
          <w:sz w:val="22"/>
          <w:szCs w:val="22"/>
          <w:lang w:val="sr-Latn-ME"/>
        </w:rPr>
      </w:pPr>
    </w:p>
    <w:p w:rsidR="00991E7D" w:rsidRPr="00791567" w:rsidRDefault="008A7F7D" w:rsidP="00791567">
      <w:pPr>
        <w:numPr>
          <w:ilvl w:val="12"/>
          <w:numId w:val="0"/>
        </w:numPr>
        <w:tabs>
          <w:tab w:val="left" w:pos="720"/>
        </w:tabs>
        <w:ind w:right="-2"/>
        <w:rPr>
          <w:sz w:val="22"/>
          <w:szCs w:val="22"/>
          <w:lang w:val="sr-Latn-ME"/>
        </w:rPr>
      </w:pPr>
      <w:r w:rsidRPr="00791567">
        <w:rPr>
          <w:sz w:val="22"/>
          <w:szCs w:val="22"/>
          <w:lang w:val="sr-Latn-ME"/>
        </w:rPr>
        <w:t xml:space="preserve">Lijek čuvajte </w:t>
      </w:r>
      <w:r w:rsidR="00991E7D" w:rsidRPr="00791567">
        <w:rPr>
          <w:sz w:val="22"/>
          <w:szCs w:val="22"/>
          <w:lang w:val="sr-Latn-ME"/>
        </w:rPr>
        <w:t>van pogleda i domašaja djece.</w:t>
      </w:r>
    </w:p>
    <w:p w:rsidR="00991E7D" w:rsidRPr="00791567" w:rsidRDefault="00991E7D" w:rsidP="00791567">
      <w:pPr>
        <w:rPr>
          <w:sz w:val="22"/>
          <w:szCs w:val="22"/>
          <w:lang w:val="sr-Latn-ME"/>
        </w:rPr>
      </w:pPr>
    </w:p>
    <w:p w:rsidR="001C1105" w:rsidRPr="00791567" w:rsidRDefault="001C1105" w:rsidP="00271B84">
      <w:pPr>
        <w:pStyle w:val="Header"/>
        <w:rPr>
          <w:sz w:val="22"/>
          <w:szCs w:val="22"/>
          <w:lang w:val="sr-Latn-ME"/>
        </w:rPr>
      </w:pPr>
      <w:r w:rsidRPr="00791567">
        <w:rPr>
          <w:sz w:val="22"/>
          <w:szCs w:val="22"/>
          <w:lang w:val="sr-Latn-ME"/>
        </w:rPr>
        <w:t>Čuvati na temperaturi do 30°C.</w:t>
      </w:r>
    </w:p>
    <w:p w:rsidR="001C1105" w:rsidRPr="00791567" w:rsidRDefault="001C1105" w:rsidP="00791567">
      <w:pPr>
        <w:rPr>
          <w:sz w:val="22"/>
          <w:szCs w:val="22"/>
          <w:lang w:val="sr-Latn-ME"/>
        </w:rPr>
      </w:pPr>
    </w:p>
    <w:p w:rsidR="00E2285C" w:rsidRPr="00791567" w:rsidRDefault="008C51B3" w:rsidP="00791567">
      <w:pPr>
        <w:widowControl w:val="0"/>
        <w:autoSpaceDE w:val="0"/>
        <w:autoSpaceDN w:val="0"/>
        <w:rPr>
          <w:sz w:val="22"/>
          <w:szCs w:val="22"/>
          <w:lang w:val="sr-Latn-ME"/>
        </w:rPr>
      </w:pPr>
      <w:r w:rsidRPr="00791567">
        <w:rPr>
          <w:sz w:val="22"/>
          <w:szCs w:val="22"/>
          <w:lang w:val="sr-Latn-ME"/>
        </w:rPr>
        <w:t xml:space="preserve">Ovaj lijek se ne smije upotrijebiti nakon isteka roka upotrebe navedenog </w:t>
      </w:r>
      <w:r w:rsidR="00A1229A" w:rsidRPr="00791567">
        <w:rPr>
          <w:sz w:val="22"/>
          <w:szCs w:val="22"/>
          <w:lang w:val="sr-Latn-ME"/>
        </w:rPr>
        <w:t xml:space="preserve">na </w:t>
      </w:r>
      <w:r w:rsidRPr="00791567">
        <w:rPr>
          <w:sz w:val="22"/>
          <w:szCs w:val="22"/>
          <w:lang w:val="sr-Latn-ME"/>
        </w:rPr>
        <w:t>kutiji</w:t>
      </w:r>
      <w:r w:rsidR="00E2285C" w:rsidRPr="00791567">
        <w:rPr>
          <w:sz w:val="22"/>
          <w:szCs w:val="22"/>
          <w:lang w:val="sr-Latn-ME"/>
        </w:rPr>
        <w:t xml:space="preserve"> nakon: „Važi do:“. </w:t>
      </w:r>
      <w:r w:rsidRPr="00791567">
        <w:rPr>
          <w:sz w:val="22"/>
          <w:szCs w:val="22"/>
          <w:lang w:val="sr-Latn-ME"/>
        </w:rPr>
        <w:t>Rok upotrebe odnosi se na poslednji dan navedenog mjeseca.</w:t>
      </w:r>
    </w:p>
    <w:p w:rsidR="00445D8F" w:rsidRPr="00791567" w:rsidRDefault="00445D8F" w:rsidP="00791567">
      <w:pPr>
        <w:rPr>
          <w:b/>
          <w:bCs/>
          <w:sz w:val="22"/>
          <w:szCs w:val="22"/>
          <w:lang w:val="sr-Latn-ME"/>
        </w:rPr>
      </w:pPr>
    </w:p>
    <w:p w:rsidR="008C51B3" w:rsidRPr="00791567" w:rsidRDefault="008C51B3" w:rsidP="00791567">
      <w:pPr>
        <w:rPr>
          <w:sz w:val="22"/>
          <w:szCs w:val="22"/>
          <w:lang w:val="sr-Latn-ME" w:eastAsia="hr-HR"/>
        </w:rPr>
      </w:pPr>
      <w:r w:rsidRPr="00791567">
        <w:rPr>
          <w:sz w:val="22"/>
          <w:szCs w:val="22"/>
          <w:lang w:val="sr-Latn-ME" w:eastAsia="hr-HR"/>
        </w:rPr>
        <w:t>Ljekove ne treba bacati u kanalizaciju, niti kućni otpad. Ove mjere pomažu očuvanju životne sredine.</w:t>
      </w:r>
    </w:p>
    <w:p w:rsidR="008C51B3" w:rsidRPr="00791567" w:rsidRDefault="008C51B3" w:rsidP="00791567">
      <w:pPr>
        <w:rPr>
          <w:b/>
          <w:bCs/>
          <w:sz w:val="22"/>
          <w:szCs w:val="22"/>
          <w:lang w:val="sr-Latn-ME" w:eastAsia="hr-HR"/>
        </w:rPr>
      </w:pPr>
      <w:r w:rsidRPr="00791567">
        <w:rPr>
          <w:sz w:val="22"/>
          <w:szCs w:val="22"/>
          <w:lang w:val="sr-Latn-ME" w:eastAsia="hr-HR"/>
        </w:rPr>
        <w:t>Neupotrijebljeni lijek se uništava u skladu sa važećim propisima.</w:t>
      </w:r>
    </w:p>
    <w:p w:rsidR="00396B66" w:rsidRPr="00791567" w:rsidRDefault="00396B66" w:rsidP="00791567">
      <w:pPr>
        <w:rPr>
          <w:bCs/>
          <w:sz w:val="22"/>
          <w:szCs w:val="22"/>
          <w:lang w:val="sr-Latn-ME"/>
        </w:rPr>
      </w:pPr>
    </w:p>
    <w:p w:rsidR="00271B84" w:rsidRDefault="00271B84" w:rsidP="00791567">
      <w:pPr>
        <w:tabs>
          <w:tab w:val="left" w:pos="540"/>
          <w:tab w:val="left" w:pos="569"/>
        </w:tabs>
        <w:rPr>
          <w:b/>
          <w:bCs/>
          <w:sz w:val="22"/>
          <w:szCs w:val="22"/>
          <w:lang w:val="sr-Latn-ME"/>
        </w:rPr>
      </w:pPr>
    </w:p>
    <w:p w:rsidR="00A32113" w:rsidRPr="00791567" w:rsidRDefault="00A32113" w:rsidP="00791567">
      <w:pPr>
        <w:tabs>
          <w:tab w:val="left" w:pos="540"/>
          <w:tab w:val="left" w:pos="569"/>
        </w:tabs>
        <w:rPr>
          <w:b/>
          <w:bCs/>
          <w:sz w:val="22"/>
          <w:szCs w:val="22"/>
          <w:lang w:val="sr-Latn-ME"/>
        </w:rPr>
      </w:pPr>
      <w:r w:rsidRPr="00791567">
        <w:rPr>
          <w:b/>
          <w:bCs/>
          <w:sz w:val="22"/>
          <w:szCs w:val="22"/>
          <w:lang w:val="sr-Latn-ME"/>
        </w:rPr>
        <w:t xml:space="preserve">6. </w:t>
      </w:r>
      <w:r w:rsidR="00291DAD" w:rsidRPr="00791567">
        <w:rPr>
          <w:b/>
          <w:bCs/>
          <w:sz w:val="22"/>
          <w:szCs w:val="22"/>
          <w:lang w:val="sr-Latn-ME"/>
        </w:rPr>
        <w:tab/>
      </w:r>
      <w:r w:rsidR="00326EEC" w:rsidRPr="00791567">
        <w:rPr>
          <w:b/>
          <w:bCs/>
          <w:sz w:val="22"/>
          <w:szCs w:val="22"/>
          <w:lang w:val="sr-Latn-ME"/>
        </w:rPr>
        <w:t xml:space="preserve">SADRŽAJ PAKOVANJA I </w:t>
      </w:r>
      <w:r w:rsidRPr="00791567">
        <w:rPr>
          <w:b/>
          <w:bCs/>
          <w:sz w:val="22"/>
          <w:szCs w:val="22"/>
          <w:lang w:val="sr-Latn-ME"/>
        </w:rPr>
        <w:t>DODATNE INFORMACIJE</w:t>
      </w:r>
      <w:r w:rsidR="00E06040" w:rsidRPr="00791567">
        <w:rPr>
          <w:b/>
          <w:bCs/>
          <w:sz w:val="22"/>
          <w:szCs w:val="22"/>
          <w:lang w:val="sr-Latn-ME"/>
        </w:rPr>
        <w:t xml:space="preserve"> </w:t>
      </w:r>
    </w:p>
    <w:p w:rsidR="00445D8F" w:rsidRPr="00791567" w:rsidRDefault="00445D8F" w:rsidP="00791567">
      <w:pPr>
        <w:rPr>
          <w:sz w:val="22"/>
          <w:szCs w:val="22"/>
          <w:lang w:val="sr-Latn-ME"/>
        </w:rPr>
      </w:pPr>
    </w:p>
    <w:p w:rsidR="00445D8F" w:rsidRPr="00791567" w:rsidRDefault="00A32113" w:rsidP="00791567">
      <w:pPr>
        <w:rPr>
          <w:b/>
          <w:sz w:val="22"/>
          <w:szCs w:val="22"/>
          <w:lang w:val="sr-Latn-ME"/>
        </w:rPr>
      </w:pPr>
      <w:r w:rsidRPr="00791567">
        <w:rPr>
          <w:b/>
          <w:bCs/>
          <w:sz w:val="22"/>
          <w:szCs w:val="22"/>
          <w:lang w:val="sr-Latn-ME"/>
        </w:rPr>
        <w:t xml:space="preserve">Šta sadrži lijek </w:t>
      </w:r>
      <w:r w:rsidR="001C1105" w:rsidRPr="00791567">
        <w:rPr>
          <w:b/>
          <w:sz w:val="22"/>
          <w:szCs w:val="22"/>
          <w:lang w:val="sr-Latn-ME"/>
        </w:rPr>
        <w:t>Rapidex STRONG</w:t>
      </w:r>
    </w:p>
    <w:p w:rsidR="00326EEC" w:rsidRPr="00791567" w:rsidRDefault="00326EEC" w:rsidP="00791567">
      <w:pPr>
        <w:rPr>
          <w:b/>
          <w:sz w:val="22"/>
          <w:szCs w:val="22"/>
          <w:lang w:val="sr-Latn-ME"/>
        </w:rPr>
      </w:pPr>
    </w:p>
    <w:p w:rsidR="001C1105" w:rsidRPr="00791567" w:rsidRDefault="001C1105" w:rsidP="00791567">
      <w:pPr>
        <w:pStyle w:val="BodyText"/>
        <w:spacing w:after="0"/>
        <w:jc w:val="both"/>
        <w:rPr>
          <w:sz w:val="22"/>
          <w:szCs w:val="22"/>
          <w:lang w:val="sr-Latn-ME"/>
        </w:rPr>
      </w:pPr>
      <w:r w:rsidRPr="00791567">
        <w:rPr>
          <w:i/>
          <w:sz w:val="22"/>
          <w:szCs w:val="22"/>
          <w:lang w:val="sr-Latn-ME"/>
        </w:rPr>
        <w:t>Aktivne supstance:</w:t>
      </w:r>
      <w:r w:rsidRPr="00791567">
        <w:rPr>
          <w:sz w:val="22"/>
          <w:szCs w:val="22"/>
          <w:lang w:val="sr-Latn-ME"/>
        </w:rPr>
        <w:t xml:space="preserve"> paracetamol, fenilefrin</w:t>
      </w:r>
      <w:r w:rsidR="00E2285C" w:rsidRPr="00791567">
        <w:rPr>
          <w:sz w:val="22"/>
          <w:szCs w:val="22"/>
          <w:lang w:val="sr-Latn-ME"/>
        </w:rPr>
        <w:t xml:space="preserve"> </w:t>
      </w:r>
      <w:r w:rsidRPr="00791567">
        <w:rPr>
          <w:sz w:val="22"/>
          <w:szCs w:val="22"/>
          <w:lang w:val="sr-Latn-ME"/>
        </w:rPr>
        <w:t>hidrohlorid i hlorfenamin</w:t>
      </w:r>
      <w:r w:rsidR="00E2285C" w:rsidRPr="00791567">
        <w:rPr>
          <w:sz w:val="22"/>
          <w:szCs w:val="22"/>
          <w:lang w:val="sr-Latn-ME"/>
        </w:rPr>
        <w:t xml:space="preserve"> </w:t>
      </w:r>
      <w:r w:rsidRPr="00791567">
        <w:rPr>
          <w:sz w:val="22"/>
          <w:szCs w:val="22"/>
          <w:lang w:val="sr-Latn-ME"/>
        </w:rPr>
        <w:t>maleat.</w:t>
      </w:r>
    </w:p>
    <w:p w:rsidR="001C1105" w:rsidRPr="00791567" w:rsidRDefault="001C1105" w:rsidP="00791567">
      <w:pPr>
        <w:pStyle w:val="BodyText"/>
        <w:spacing w:after="0"/>
        <w:rPr>
          <w:sz w:val="22"/>
          <w:szCs w:val="22"/>
          <w:lang w:val="sr-Latn-ME"/>
        </w:rPr>
      </w:pPr>
    </w:p>
    <w:p w:rsidR="001C1105" w:rsidRPr="00791567" w:rsidRDefault="001C1105" w:rsidP="00791567">
      <w:pPr>
        <w:pStyle w:val="BodyText"/>
        <w:spacing w:after="0"/>
        <w:rPr>
          <w:sz w:val="22"/>
          <w:szCs w:val="22"/>
          <w:lang w:val="sr-Latn-ME"/>
        </w:rPr>
      </w:pPr>
      <w:r w:rsidRPr="00791567">
        <w:rPr>
          <w:sz w:val="22"/>
          <w:szCs w:val="22"/>
          <w:lang w:val="sr-Latn-ME"/>
        </w:rPr>
        <w:t>Jedna kesica sadrži 1000 mg paracetamola, 10 mg fenilefrin</w:t>
      </w:r>
      <w:r w:rsidR="008C51B3" w:rsidRPr="00791567">
        <w:rPr>
          <w:sz w:val="22"/>
          <w:szCs w:val="22"/>
          <w:lang w:val="sr-Latn-ME"/>
        </w:rPr>
        <w:t xml:space="preserve"> </w:t>
      </w:r>
      <w:r w:rsidRPr="00791567">
        <w:rPr>
          <w:sz w:val="22"/>
          <w:szCs w:val="22"/>
          <w:lang w:val="sr-Latn-ME"/>
        </w:rPr>
        <w:t>hidrohlorida i 4 mg hlorfenamin</w:t>
      </w:r>
      <w:r w:rsidR="008C51B3" w:rsidRPr="00791567">
        <w:rPr>
          <w:sz w:val="22"/>
          <w:szCs w:val="22"/>
          <w:lang w:val="sr-Latn-ME"/>
        </w:rPr>
        <w:t xml:space="preserve"> </w:t>
      </w:r>
      <w:r w:rsidRPr="00791567">
        <w:rPr>
          <w:sz w:val="22"/>
          <w:szCs w:val="22"/>
          <w:lang w:val="sr-Latn-ME"/>
        </w:rPr>
        <w:t>maleata.</w:t>
      </w:r>
    </w:p>
    <w:p w:rsidR="001C1105" w:rsidRPr="00791567" w:rsidRDefault="001C1105" w:rsidP="00791567">
      <w:pPr>
        <w:autoSpaceDE w:val="0"/>
        <w:autoSpaceDN w:val="0"/>
        <w:adjustRightInd w:val="0"/>
        <w:ind w:left="720"/>
        <w:rPr>
          <w:color w:val="000000"/>
          <w:sz w:val="22"/>
          <w:szCs w:val="22"/>
          <w:lang w:val="sr-Latn-ME" w:eastAsia="sr-Latn-CS"/>
        </w:rPr>
      </w:pPr>
    </w:p>
    <w:p w:rsidR="001C1105" w:rsidRPr="00791567" w:rsidRDefault="001C1105" w:rsidP="00791567">
      <w:pPr>
        <w:autoSpaceDE w:val="0"/>
        <w:autoSpaceDN w:val="0"/>
        <w:adjustRightInd w:val="0"/>
        <w:rPr>
          <w:sz w:val="22"/>
          <w:szCs w:val="22"/>
          <w:lang w:val="sr-Latn-ME"/>
        </w:rPr>
      </w:pPr>
      <w:r w:rsidRPr="00791567">
        <w:rPr>
          <w:i/>
          <w:sz w:val="22"/>
          <w:szCs w:val="22"/>
          <w:lang w:val="sr-Latn-ME"/>
        </w:rPr>
        <w:t xml:space="preserve">Pomoćne supstance: </w:t>
      </w:r>
      <w:r w:rsidRPr="00791567">
        <w:rPr>
          <w:sz w:val="22"/>
          <w:szCs w:val="22"/>
          <w:lang w:val="sr-Latn-ME"/>
        </w:rPr>
        <w:t>povidon</w:t>
      </w:r>
      <w:r w:rsidR="00E2285C" w:rsidRPr="00791567">
        <w:rPr>
          <w:sz w:val="22"/>
          <w:szCs w:val="22"/>
          <w:lang w:val="sr-Latn-ME"/>
        </w:rPr>
        <w:t xml:space="preserve"> K-30</w:t>
      </w:r>
      <w:r w:rsidRPr="00791567">
        <w:rPr>
          <w:sz w:val="22"/>
          <w:szCs w:val="22"/>
          <w:lang w:val="sr-Latn-ME"/>
        </w:rPr>
        <w:t>, manitol, saharin natrijum, aspartam (E 951), boja Sunset yellow (E 110), aroma pomorandže.</w:t>
      </w:r>
    </w:p>
    <w:p w:rsidR="00326EEC" w:rsidRPr="00791567" w:rsidRDefault="00326EEC" w:rsidP="00791567">
      <w:pPr>
        <w:rPr>
          <w:sz w:val="22"/>
          <w:szCs w:val="22"/>
          <w:lang w:val="sr-Latn-ME"/>
        </w:rPr>
      </w:pPr>
    </w:p>
    <w:p w:rsidR="00A32113" w:rsidRPr="00791567" w:rsidRDefault="00A32113" w:rsidP="00791567">
      <w:pPr>
        <w:rPr>
          <w:b/>
          <w:sz w:val="22"/>
          <w:szCs w:val="22"/>
          <w:lang w:val="sr-Latn-ME"/>
        </w:rPr>
      </w:pPr>
      <w:r w:rsidRPr="00791567">
        <w:rPr>
          <w:b/>
          <w:sz w:val="22"/>
          <w:szCs w:val="22"/>
          <w:lang w:val="sr-Latn-ME"/>
        </w:rPr>
        <w:t xml:space="preserve">Kako izgleda lijek </w:t>
      </w:r>
      <w:r w:rsidR="001C1105" w:rsidRPr="00791567">
        <w:rPr>
          <w:b/>
          <w:sz w:val="22"/>
          <w:szCs w:val="22"/>
          <w:lang w:val="sr-Latn-ME"/>
        </w:rPr>
        <w:t>Rapidex STRONG</w:t>
      </w:r>
      <w:r w:rsidRPr="00791567">
        <w:rPr>
          <w:b/>
          <w:sz w:val="22"/>
          <w:szCs w:val="22"/>
          <w:lang w:val="sr-Latn-ME"/>
        </w:rPr>
        <w:t xml:space="preserve"> i sadržaj pakovanja</w:t>
      </w:r>
    </w:p>
    <w:p w:rsidR="00A336D4" w:rsidRPr="00791567" w:rsidRDefault="00A336D4" w:rsidP="00271B84">
      <w:pPr>
        <w:pStyle w:val="BodyText"/>
        <w:spacing w:after="0"/>
        <w:rPr>
          <w:sz w:val="22"/>
          <w:szCs w:val="22"/>
          <w:lang w:val="sr-Latn-ME"/>
        </w:rPr>
      </w:pPr>
    </w:p>
    <w:p w:rsidR="001C1105" w:rsidRPr="00791567" w:rsidRDefault="001C1105" w:rsidP="00791567">
      <w:pPr>
        <w:pStyle w:val="BodyText"/>
        <w:rPr>
          <w:sz w:val="22"/>
          <w:szCs w:val="22"/>
          <w:lang w:val="sr-Latn-ME"/>
        </w:rPr>
      </w:pPr>
      <w:r w:rsidRPr="00791567">
        <w:rPr>
          <w:sz w:val="22"/>
          <w:szCs w:val="22"/>
          <w:lang w:val="sr-Latn-ME"/>
        </w:rPr>
        <w:t>Granule za oralni rastvor.</w:t>
      </w:r>
    </w:p>
    <w:p w:rsidR="001C1105" w:rsidRPr="00791567" w:rsidRDefault="001C1105" w:rsidP="00791567">
      <w:pPr>
        <w:pStyle w:val="BodyText3"/>
        <w:shd w:val="clear" w:color="auto" w:fill="auto"/>
        <w:spacing w:after="0" w:line="240" w:lineRule="auto"/>
        <w:jc w:val="both"/>
        <w:rPr>
          <w:sz w:val="22"/>
          <w:szCs w:val="22"/>
          <w:lang w:val="sr-Latn-ME"/>
        </w:rPr>
      </w:pPr>
      <w:r w:rsidRPr="00791567">
        <w:rPr>
          <w:sz w:val="22"/>
          <w:szCs w:val="22"/>
          <w:lang w:val="sr-Latn-ME"/>
        </w:rPr>
        <w:t>Bijele ili skoro bijele granule sa narandžastim tačkicama.</w:t>
      </w:r>
    </w:p>
    <w:p w:rsidR="001C1105" w:rsidRPr="00791567" w:rsidRDefault="001C1105" w:rsidP="00791567">
      <w:pPr>
        <w:jc w:val="both"/>
        <w:rPr>
          <w:sz w:val="22"/>
          <w:szCs w:val="22"/>
          <w:lang w:val="sr-Latn-ME"/>
        </w:rPr>
      </w:pPr>
    </w:p>
    <w:p w:rsidR="00E2285C" w:rsidRPr="00791567" w:rsidRDefault="001C1105" w:rsidP="00791567">
      <w:pPr>
        <w:autoSpaceDE w:val="0"/>
        <w:autoSpaceDN w:val="0"/>
        <w:adjustRightInd w:val="0"/>
        <w:rPr>
          <w:sz w:val="22"/>
          <w:szCs w:val="22"/>
          <w:lang w:val="sr-Latn-ME"/>
        </w:rPr>
      </w:pPr>
      <w:r w:rsidRPr="00791567">
        <w:rPr>
          <w:sz w:val="22"/>
          <w:szCs w:val="22"/>
          <w:lang w:val="sr-Latn-ME"/>
        </w:rPr>
        <w:t xml:space="preserve">Unutrašnje pakovanje je kesica </w:t>
      </w:r>
      <w:r w:rsidR="00E2285C" w:rsidRPr="00791567">
        <w:rPr>
          <w:sz w:val="22"/>
          <w:szCs w:val="22"/>
          <w:lang w:val="sr-Latn-ME"/>
        </w:rPr>
        <w:t>koja se sastoj</w:t>
      </w:r>
      <w:r w:rsidR="00440874" w:rsidRPr="00791567">
        <w:rPr>
          <w:sz w:val="22"/>
          <w:szCs w:val="22"/>
          <w:lang w:val="sr-Latn-ME"/>
        </w:rPr>
        <w:t>i</w:t>
      </w:r>
      <w:r w:rsidR="00E2285C" w:rsidRPr="00791567">
        <w:rPr>
          <w:sz w:val="22"/>
          <w:szCs w:val="22"/>
          <w:lang w:val="sr-Latn-ME"/>
        </w:rPr>
        <w:t xml:space="preserve"> iz tri sloja:</w:t>
      </w:r>
    </w:p>
    <w:p w:rsidR="00E2285C" w:rsidRPr="00791567" w:rsidRDefault="00E2285C" w:rsidP="00791567">
      <w:pPr>
        <w:autoSpaceDE w:val="0"/>
        <w:autoSpaceDN w:val="0"/>
        <w:adjustRightInd w:val="0"/>
        <w:rPr>
          <w:sz w:val="22"/>
          <w:szCs w:val="22"/>
          <w:lang w:val="sr-Latn-ME"/>
        </w:rPr>
      </w:pPr>
      <w:r w:rsidRPr="00791567">
        <w:rPr>
          <w:sz w:val="22"/>
          <w:szCs w:val="22"/>
          <w:lang w:val="sr-Latn-ME"/>
        </w:rPr>
        <w:t xml:space="preserve">- papir </w:t>
      </w:r>
    </w:p>
    <w:p w:rsidR="00E2285C" w:rsidRPr="00791567" w:rsidRDefault="00E2285C" w:rsidP="00791567">
      <w:pPr>
        <w:autoSpaceDE w:val="0"/>
        <w:autoSpaceDN w:val="0"/>
        <w:adjustRightInd w:val="0"/>
        <w:rPr>
          <w:sz w:val="22"/>
          <w:szCs w:val="22"/>
          <w:lang w:val="sr-Latn-ME"/>
        </w:rPr>
      </w:pPr>
      <w:r w:rsidRPr="00791567">
        <w:rPr>
          <w:sz w:val="22"/>
          <w:szCs w:val="22"/>
          <w:lang w:val="sr-Latn-ME"/>
        </w:rPr>
        <w:t xml:space="preserve">- mekani aluminijum </w:t>
      </w:r>
    </w:p>
    <w:p w:rsidR="001C1105" w:rsidRPr="00791567" w:rsidRDefault="00E2285C" w:rsidP="00791567">
      <w:pPr>
        <w:autoSpaceDE w:val="0"/>
        <w:autoSpaceDN w:val="0"/>
        <w:adjustRightInd w:val="0"/>
        <w:rPr>
          <w:sz w:val="22"/>
          <w:szCs w:val="22"/>
          <w:lang w:val="sr-Latn-ME"/>
        </w:rPr>
      </w:pPr>
      <w:r w:rsidRPr="00791567">
        <w:rPr>
          <w:sz w:val="22"/>
          <w:szCs w:val="22"/>
          <w:lang w:val="sr-Latn-ME"/>
        </w:rPr>
        <w:t>-</w:t>
      </w:r>
      <w:r w:rsidR="00A336D4" w:rsidRPr="00791567">
        <w:rPr>
          <w:sz w:val="22"/>
          <w:szCs w:val="22"/>
          <w:lang w:val="sr-Latn-ME"/>
        </w:rPr>
        <w:t xml:space="preserve"> </w:t>
      </w:r>
      <w:r w:rsidRPr="00791567">
        <w:rPr>
          <w:sz w:val="22"/>
          <w:szCs w:val="22"/>
          <w:lang w:val="sr-Latn-ME"/>
        </w:rPr>
        <w:t>smola (topiva pri povišenoj temperaturi).</w:t>
      </w:r>
    </w:p>
    <w:p w:rsidR="00A336D4" w:rsidRPr="00791567" w:rsidRDefault="00A336D4" w:rsidP="00791567">
      <w:pPr>
        <w:rPr>
          <w:sz w:val="22"/>
          <w:szCs w:val="22"/>
          <w:lang w:val="sr-Latn-ME"/>
        </w:rPr>
      </w:pPr>
    </w:p>
    <w:p w:rsidR="001C1105" w:rsidRPr="00791567" w:rsidRDefault="001C1105" w:rsidP="00791567">
      <w:pPr>
        <w:rPr>
          <w:sz w:val="22"/>
          <w:szCs w:val="22"/>
          <w:lang w:val="sr-Latn-ME"/>
        </w:rPr>
      </w:pPr>
      <w:r w:rsidRPr="00791567">
        <w:rPr>
          <w:sz w:val="22"/>
          <w:szCs w:val="22"/>
          <w:lang w:val="sr-Latn-ME"/>
        </w:rPr>
        <w:t>Spolj</w:t>
      </w:r>
      <w:r w:rsidR="00E2285C" w:rsidRPr="00791567">
        <w:rPr>
          <w:sz w:val="22"/>
          <w:szCs w:val="22"/>
          <w:lang w:val="sr-Latn-ME"/>
        </w:rPr>
        <w:t>aš</w:t>
      </w:r>
      <w:r w:rsidRPr="00791567">
        <w:rPr>
          <w:sz w:val="22"/>
          <w:szCs w:val="22"/>
          <w:lang w:val="sr-Latn-ME"/>
        </w:rPr>
        <w:t xml:space="preserve">nje pakovanje </w:t>
      </w:r>
      <w:r w:rsidR="00E2285C" w:rsidRPr="00791567">
        <w:rPr>
          <w:sz w:val="22"/>
          <w:szCs w:val="22"/>
          <w:lang w:val="sr-Latn-ME"/>
        </w:rPr>
        <w:t>l</w:t>
      </w:r>
      <w:r w:rsidR="00440874" w:rsidRPr="00791567">
        <w:rPr>
          <w:sz w:val="22"/>
          <w:szCs w:val="22"/>
          <w:lang w:val="sr-Latn-ME"/>
        </w:rPr>
        <w:t>ij</w:t>
      </w:r>
      <w:r w:rsidR="00E2285C" w:rsidRPr="00791567">
        <w:rPr>
          <w:sz w:val="22"/>
          <w:szCs w:val="22"/>
          <w:lang w:val="sr-Latn-ME"/>
        </w:rPr>
        <w:t xml:space="preserve">eka </w:t>
      </w:r>
      <w:r w:rsidRPr="00791567">
        <w:rPr>
          <w:sz w:val="22"/>
          <w:szCs w:val="22"/>
          <w:lang w:val="sr-Latn-ME"/>
        </w:rPr>
        <w:t xml:space="preserve">je složiva kartonska kutija </w:t>
      </w:r>
      <w:r w:rsidR="00E2285C" w:rsidRPr="00791567">
        <w:rPr>
          <w:sz w:val="22"/>
          <w:szCs w:val="22"/>
          <w:lang w:val="sr-Latn-ME"/>
        </w:rPr>
        <w:t>u kojoj se nalazi 6 kesica (3x2 kesice koje se jedna od druge mogu odvojiti po perforaciji) i Uputstvo za l</w:t>
      </w:r>
      <w:r w:rsidR="00440874" w:rsidRPr="00791567">
        <w:rPr>
          <w:sz w:val="22"/>
          <w:szCs w:val="22"/>
          <w:lang w:val="sr-Latn-ME"/>
        </w:rPr>
        <w:t>ij</w:t>
      </w:r>
      <w:r w:rsidR="00E2285C" w:rsidRPr="00791567">
        <w:rPr>
          <w:sz w:val="22"/>
          <w:szCs w:val="22"/>
          <w:lang w:val="sr-Latn-ME"/>
        </w:rPr>
        <w:t>ek</w:t>
      </w:r>
      <w:r w:rsidRPr="00791567">
        <w:rPr>
          <w:sz w:val="22"/>
          <w:szCs w:val="22"/>
          <w:lang w:val="sr-Latn-ME"/>
        </w:rPr>
        <w:t>.</w:t>
      </w:r>
    </w:p>
    <w:p w:rsidR="00445D8F" w:rsidRPr="00791567" w:rsidRDefault="00445D8F" w:rsidP="00791567">
      <w:pPr>
        <w:rPr>
          <w:sz w:val="22"/>
          <w:szCs w:val="22"/>
          <w:lang w:val="sr-Latn-ME"/>
        </w:rPr>
      </w:pPr>
    </w:p>
    <w:p w:rsidR="00A32113" w:rsidRPr="00791567" w:rsidRDefault="00A32113" w:rsidP="00791567">
      <w:pPr>
        <w:rPr>
          <w:b/>
          <w:sz w:val="22"/>
          <w:szCs w:val="22"/>
          <w:lang w:val="sr-Latn-ME"/>
        </w:rPr>
      </w:pPr>
      <w:r w:rsidRPr="00791567">
        <w:rPr>
          <w:b/>
          <w:sz w:val="22"/>
          <w:szCs w:val="22"/>
          <w:lang w:val="sr-Latn-ME"/>
        </w:rPr>
        <w:t xml:space="preserve">Nosilac dozvole i </w:t>
      </w:r>
      <w:r w:rsidR="00C66783" w:rsidRPr="00791567">
        <w:rPr>
          <w:b/>
          <w:sz w:val="22"/>
          <w:szCs w:val="22"/>
          <w:lang w:val="sr-Latn-ME"/>
        </w:rPr>
        <w:t>p</w:t>
      </w:r>
      <w:r w:rsidRPr="00791567">
        <w:rPr>
          <w:b/>
          <w:sz w:val="22"/>
          <w:szCs w:val="22"/>
          <w:lang w:val="sr-Latn-ME"/>
        </w:rPr>
        <w:t>roizvođač</w:t>
      </w:r>
    </w:p>
    <w:p w:rsidR="00A336D4" w:rsidRPr="00791567" w:rsidRDefault="00A336D4" w:rsidP="00791567">
      <w:pPr>
        <w:widowControl w:val="0"/>
        <w:autoSpaceDE w:val="0"/>
        <w:autoSpaceDN w:val="0"/>
        <w:rPr>
          <w:i/>
          <w:sz w:val="22"/>
          <w:szCs w:val="22"/>
          <w:lang w:val="sr-Latn-ME"/>
        </w:rPr>
      </w:pPr>
    </w:p>
    <w:p w:rsidR="00271B84" w:rsidRDefault="001C1105" w:rsidP="00791567">
      <w:pPr>
        <w:widowControl w:val="0"/>
        <w:autoSpaceDE w:val="0"/>
        <w:autoSpaceDN w:val="0"/>
        <w:rPr>
          <w:b/>
          <w:sz w:val="22"/>
          <w:szCs w:val="22"/>
          <w:lang w:val="sr-Latn-ME"/>
        </w:rPr>
      </w:pPr>
      <w:r w:rsidRPr="00791567">
        <w:rPr>
          <w:i/>
          <w:sz w:val="22"/>
          <w:szCs w:val="22"/>
          <w:lang w:val="sr-Latn-ME"/>
        </w:rPr>
        <w:t>Nosilac dozvole:</w:t>
      </w:r>
      <w:r w:rsidRPr="00791567">
        <w:rPr>
          <w:b/>
          <w:sz w:val="22"/>
          <w:szCs w:val="22"/>
          <w:lang w:val="sr-Latn-ME"/>
        </w:rPr>
        <w:t xml:space="preserve"> </w:t>
      </w:r>
    </w:p>
    <w:p w:rsidR="001E3BD2" w:rsidRPr="00791567" w:rsidRDefault="001C1105" w:rsidP="00791567">
      <w:pPr>
        <w:widowControl w:val="0"/>
        <w:autoSpaceDE w:val="0"/>
        <w:autoSpaceDN w:val="0"/>
        <w:rPr>
          <w:sz w:val="22"/>
          <w:szCs w:val="22"/>
          <w:lang w:val="sr-Latn-ME"/>
        </w:rPr>
      </w:pPr>
      <w:r w:rsidRPr="00791567">
        <w:rPr>
          <w:sz w:val="22"/>
          <w:szCs w:val="22"/>
          <w:lang w:val="sr-Latn-ME"/>
        </w:rPr>
        <w:t>PharmaSwiss - Montenegro, PharmaSwiss doo Beograd, dio stranog društva u Podgorici</w:t>
      </w:r>
    </w:p>
    <w:p w:rsidR="001C1105" w:rsidRPr="00791567" w:rsidRDefault="001C1105" w:rsidP="00791567">
      <w:pPr>
        <w:widowControl w:val="0"/>
        <w:autoSpaceDE w:val="0"/>
        <w:autoSpaceDN w:val="0"/>
        <w:rPr>
          <w:bCs/>
          <w:sz w:val="22"/>
          <w:szCs w:val="22"/>
          <w:lang w:val="sr-Latn-ME"/>
        </w:rPr>
      </w:pPr>
      <w:r w:rsidRPr="00791567">
        <w:rPr>
          <w:sz w:val="22"/>
          <w:szCs w:val="22"/>
          <w:lang w:val="sr-Latn-ME"/>
        </w:rPr>
        <w:t xml:space="preserve">Rimski trg </w:t>
      </w:r>
      <w:r w:rsidR="001E3BD2" w:rsidRPr="00791567">
        <w:rPr>
          <w:sz w:val="22"/>
          <w:szCs w:val="22"/>
          <w:lang w:val="sr-Latn-ME"/>
        </w:rPr>
        <w:t xml:space="preserve">br. </w:t>
      </w:r>
      <w:r w:rsidRPr="00791567">
        <w:rPr>
          <w:sz w:val="22"/>
          <w:szCs w:val="22"/>
          <w:lang w:val="sr-Latn-ME"/>
        </w:rPr>
        <w:t>16, Podgorica</w:t>
      </w:r>
      <w:r w:rsidR="00A336D4" w:rsidRPr="00791567">
        <w:rPr>
          <w:sz w:val="22"/>
          <w:szCs w:val="22"/>
          <w:lang w:val="sr-Latn-ME"/>
        </w:rPr>
        <w:t>, Crna Gora</w:t>
      </w:r>
    </w:p>
    <w:p w:rsidR="00A336D4" w:rsidRPr="00791567" w:rsidRDefault="00A336D4" w:rsidP="00791567">
      <w:pPr>
        <w:widowControl w:val="0"/>
        <w:autoSpaceDE w:val="0"/>
        <w:autoSpaceDN w:val="0"/>
        <w:rPr>
          <w:i/>
          <w:sz w:val="22"/>
          <w:szCs w:val="22"/>
          <w:lang w:val="sr-Latn-ME"/>
        </w:rPr>
      </w:pPr>
    </w:p>
    <w:p w:rsidR="00271B84" w:rsidRDefault="001C1105" w:rsidP="00791567">
      <w:pPr>
        <w:widowControl w:val="0"/>
        <w:autoSpaceDE w:val="0"/>
        <w:autoSpaceDN w:val="0"/>
        <w:rPr>
          <w:bCs/>
          <w:sz w:val="22"/>
          <w:szCs w:val="22"/>
          <w:lang w:val="sr-Latn-ME"/>
        </w:rPr>
      </w:pPr>
      <w:r w:rsidRPr="00791567">
        <w:rPr>
          <w:i/>
          <w:sz w:val="22"/>
          <w:szCs w:val="22"/>
          <w:lang w:val="sr-Latn-ME"/>
        </w:rPr>
        <w:t>Proizvođač:</w:t>
      </w:r>
      <w:r w:rsidRPr="00791567">
        <w:rPr>
          <w:bCs/>
          <w:sz w:val="22"/>
          <w:szCs w:val="22"/>
          <w:lang w:val="sr-Latn-ME"/>
        </w:rPr>
        <w:t xml:space="preserve"> </w:t>
      </w:r>
    </w:p>
    <w:p w:rsidR="001C1105" w:rsidRPr="00791567" w:rsidRDefault="001C1105" w:rsidP="00791567">
      <w:pPr>
        <w:widowControl w:val="0"/>
        <w:autoSpaceDE w:val="0"/>
        <w:autoSpaceDN w:val="0"/>
        <w:rPr>
          <w:bCs/>
          <w:sz w:val="22"/>
          <w:szCs w:val="22"/>
          <w:lang w:val="sr-Latn-ME"/>
        </w:rPr>
      </w:pPr>
      <w:r w:rsidRPr="00791567">
        <w:rPr>
          <w:bCs/>
          <w:sz w:val="22"/>
          <w:szCs w:val="22"/>
          <w:lang w:val="sr-Latn-ME"/>
        </w:rPr>
        <w:t xml:space="preserve">PharmaSwiss d.o.o., Batajnički drum </w:t>
      </w:r>
      <w:r w:rsidR="001E3BD2" w:rsidRPr="00791567">
        <w:rPr>
          <w:bCs/>
          <w:sz w:val="22"/>
          <w:szCs w:val="22"/>
          <w:lang w:val="sr-Latn-ME"/>
        </w:rPr>
        <w:t>5a</w:t>
      </w:r>
      <w:r w:rsidRPr="00791567">
        <w:rPr>
          <w:bCs/>
          <w:sz w:val="22"/>
          <w:szCs w:val="22"/>
          <w:lang w:val="sr-Latn-ME"/>
        </w:rPr>
        <w:t>, Beograd, Srbija</w:t>
      </w:r>
    </w:p>
    <w:p w:rsidR="00445D8F" w:rsidRPr="00791567" w:rsidRDefault="00445D8F" w:rsidP="00791567">
      <w:pPr>
        <w:rPr>
          <w:sz w:val="22"/>
          <w:szCs w:val="22"/>
          <w:lang w:val="sr-Latn-ME"/>
        </w:rPr>
      </w:pPr>
    </w:p>
    <w:p w:rsidR="00A32113" w:rsidRPr="00791567" w:rsidRDefault="00A32113" w:rsidP="00791567">
      <w:pPr>
        <w:rPr>
          <w:b/>
          <w:sz w:val="22"/>
          <w:szCs w:val="22"/>
          <w:lang w:val="sr-Latn-ME"/>
        </w:rPr>
      </w:pPr>
      <w:r w:rsidRPr="00791567">
        <w:rPr>
          <w:b/>
          <w:sz w:val="22"/>
          <w:szCs w:val="22"/>
          <w:lang w:val="sr-Latn-ME"/>
        </w:rPr>
        <w:t>Režim izdavanja lijeka</w:t>
      </w:r>
    </w:p>
    <w:p w:rsidR="00A336D4" w:rsidRPr="00791567" w:rsidRDefault="00A336D4" w:rsidP="00791567">
      <w:pPr>
        <w:rPr>
          <w:sz w:val="22"/>
          <w:szCs w:val="22"/>
          <w:lang w:val="sr-Latn-ME"/>
        </w:rPr>
      </w:pPr>
    </w:p>
    <w:p w:rsidR="00445D8F" w:rsidRPr="00791567" w:rsidRDefault="001C1105" w:rsidP="00791567">
      <w:pPr>
        <w:rPr>
          <w:sz w:val="22"/>
          <w:szCs w:val="22"/>
          <w:lang w:val="sr-Latn-ME"/>
        </w:rPr>
      </w:pPr>
      <w:r w:rsidRPr="00791567">
        <w:rPr>
          <w:sz w:val="22"/>
          <w:szCs w:val="22"/>
          <w:lang w:val="sr-Latn-ME"/>
        </w:rPr>
        <w:t>Lijek se može izdavati bez ljekarskog recepta.</w:t>
      </w:r>
    </w:p>
    <w:p w:rsidR="001C1105" w:rsidRPr="00791567" w:rsidRDefault="001C1105" w:rsidP="00791567">
      <w:pPr>
        <w:rPr>
          <w:sz w:val="22"/>
          <w:szCs w:val="22"/>
          <w:lang w:val="sr-Latn-ME"/>
        </w:rPr>
      </w:pPr>
    </w:p>
    <w:p w:rsidR="0067145B" w:rsidRPr="00791567" w:rsidRDefault="00A32113" w:rsidP="00791567">
      <w:pPr>
        <w:rPr>
          <w:b/>
          <w:sz w:val="22"/>
          <w:szCs w:val="22"/>
          <w:lang w:val="sr-Latn-ME"/>
        </w:rPr>
      </w:pPr>
      <w:r w:rsidRPr="00791567">
        <w:rPr>
          <w:b/>
          <w:sz w:val="22"/>
          <w:szCs w:val="22"/>
          <w:lang w:val="sr-Latn-ME"/>
        </w:rPr>
        <w:t>Broj i datum dozvole</w:t>
      </w:r>
    </w:p>
    <w:p w:rsidR="009B049E" w:rsidRPr="00791567" w:rsidRDefault="009B049E" w:rsidP="00791567">
      <w:pPr>
        <w:rPr>
          <w:b/>
          <w:sz w:val="22"/>
          <w:szCs w:val="22"/>
          <w:lang w:val="sr-Latn-ME"/>
        </w:rPr>
      </w:pPr>
    </w:p>
    <w:p w:rsidR="00440196" w:rsidRDefault="001E3BD2" w:rsidP="00791567">
      <w:pPr>
        <w:rPr>
          <w:bCs/>
          <w:sz w:val="22"/>
          <w:szCs w:val="22"/>
          <w:lang w:val="sr-Latn-ME"/>
        </w:rPr>
      </w:pPr>
      <w:r w:rsidRPr="00791567">
        <w:rPr>
          <w:bCs/>
          <w:sz w:val="22"/>
          <w:szCs w:val="22"/>
          <w:lang w:val="sr-Latn-ME"/>
        </w:rPr>
        <w:t>Rapidex</w:t>
      </w:r>
      <w:r w:rsidRPr="00791567">
        <w:rPr>
          <w:bCs/>
          <w:sz w:val="22"/>
          <w:szCs w:val="22"/>
          <w:vertAlign w:val="superscript"/>
          <w:lang w:val="sr-Latn-ME"/>
        </w:rPr>
        <w:t>®</w:t>
      </w:r>
      <w:r w:rsidRPr="00791567">
        <w:rPr>
          <w:bCs/>
          <w:sz w:val="22"/>
          <w:szCs w:val="22"/>
          <w:lang w:val="sr-Latn-ME"/>
        </w:rPr>
        <w:t xml:space="preserve"> Strong, granule za oralni rastvor, 1000 mg + 10 mg + 4 mg, 6 kesica:</w:t>
      </w:r>
    </w:p>
    <w:p w:rsidR="00CE0B43" w:rsidRPr="00791567" w:rsidRDefault="00CE0B43" w:rsidP="00791567">
      <w:pPr>
        <w:rPr>
          <w:bCs/>
          <w:sz w:val="22"/>
          <w:szCs w:val="22"/>
          <w:lang w:val="sr-Latn-ME"/>
        </w:rPr>
      </w:pPr>
      <w:r>
        <w:rPr>
          <w:rFonts w:ascii="TimesNewRoman" w:hAnsi="TimesNewRoman" w:cs="TimesNewRoman"/>
          <w:sz w:val="22"/>
          <w:szCs w:val="22"/>
          <w:lang w:eastAsia="sr-Latn-ME"/>
        </w:rPr>
        <w:t>2030/21/73 - 4573 od 20.01.2021. godine</w:t>
      </w:r>
    </w:p>
    <w:p w:rsidR="001E3BD2" w:rsidRPr="00791567" w:rsidRDefault="001E3BD2" w:rsidP="00791567">
      <w:pPr>
        <w:rPr>
          <w:b/>
          <w:sz w:val="22"/>
          <w:szCs w:val="22"/>
          <w:lang w:val="sr-Latn-ME"/>
        </w:rPr>
      </w:pPr>
    </w:p>
    <w:p w:rsidR="00440196" w:rsidRPr="00791567" w:rsidRDefault="00440196" w:rsidP="00791567">
      <w:pPr>
        <w:rPr>
          <w:b/>
          <w:sz w:val="22"/>
          <w:szCs w:val="22"/>
          <w:lang w:val="sr-Latn-ME"/>
        </w:rPr>
      </w:pPr>
      <w:r w:rsidRPr="00791567">
        <w:rPr>
          <w:b/>
          <w:sz w:val="22"/>
          <w:szCs w:val="22"/>
          <w:lang w:val="sr-Latn-ME"/>
        </w:rPr>
        <w:t>Ovo uputstvo je posljednji put odobreno</w:t>
      </w:r>
    </w:p>
    <w:p w:rsidR="00440196" w:rsidRPr="00791567" w:rsidRDefault="00440196" w:rsidP="00791567">
      <w:pPr>
        <w:rPr>
          <w:bCs/>
          <w:sz w:val="22"/>
          <w:szCs w:val="22"/>
          <w:lang w:val="sr-Latn-ME"/>
        </w:rPr>
      </w:pPr>
    </w:p>
    <w:p w:rsidR="00440196" w:rsidRPr="00271B84" w:rsidRDefault="00101133" w:rsidP="00791567">
      <w:pPr>
        <w:rPr>
          <w:sz w:val="22"/>
          <w:szCs w:val="22"/>
          <w:lang w:val="sr-Latn-ME"/>
        </w:rPr>
      </w:pPr>
      <w:r>
        <w:rPr>
          <w:sz w:val="22"/>
          <w:szCs w:val="22"/>
          <w:lang w:val="sr-Latn-ME"/>
        </w:rPr>
        <w:t>Maj, 2023</w:t>
      </w:r>
      <w:bookmarkStart w:id="1" w:name="_GoBack"/>
      <w:bookmarkEnd w:id="1"/>
      <w:r w:rsidR="00271B84" w:rsidRPr="00271B84">
        <w:rPr>
          <w:sz w:val="22"/>
          <w:szCs w:val="22"/>
          <w:lang w:val="sr-Latn-ME"/>
        </w:rPr>
        <w:t>. godine</w:t>
      </w:r>
    </w:p>
    <w:sectPr w:rsidR="00440196" w:rsidRPr="00271B84"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5C1" w:rsidRDefault="00B065C1">
      <w:r>
        <w:separator/>
      </w:r>
    </w:p>
  </w:endnote>
  <w:endnote w:type="continuationSeparator" w:id="0">
    <w:p w:rsidR="00B065C1" w:rsidRDefault="00B0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A2" w:rsidRDefault="002655A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55A2" w:rsidRDefault="002655A2"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A2" w:rsidRPr="00F413F0" w:rsidRDefault="002655A2" w:rsidP="00F413F0">
    <w:pPr>
      <w:pStyle w:val="Footer"/>
      <w:jc w:val="center"/>
      <w:rPr>
        <w:szCs w:val="22"/>
      </w:rPr>
    </w:pPr>
    <w:r w:rsidRPr="00F413F0">
      <w:fldChar w:fldCharType="begin"/>
    </w:r>
    <w:r w:rsidRPr="00F413F0">
      <w:instrText xml:space="preserve"> PAGE </w:instrText>
    </w:r>
    <w:r w:rsidRPr="00F413F0">
      <w:fldChar w:fldCharType="separate"/>
    </w:r>
    <w:r w:rsidR="00101133">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01133">
      <w:rPr>
        <w:noProof/>
      </w:rPr>
      <w:t>8</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A2" w:rsidRDefault="002655A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5C1" w:rsidRDefault="00B065C1">
      <w:r>
        <w:separator/>
      </w:r>
    </w:p>
  </w:footnote>
  <w:footnote w:type="continuationSeparator" w:id="0">
    <w:p w:rsidR="00B065C1" w:rsidRDefault="00B065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A2" w:rsidRDefault="002655A2">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2655A2" w:rsidRDefault="002655A2">
    <w:pPr>
      <w:pStyle w:val="Header"/>
      <w:rPr>
        <w:sz w:val="16"/>
        <w:szCs w:val="16"/>
      </w:rPr>
    </w:pPr>
  </w:p>
  <w:p w:rsidR="002655A2" w:rsidRDefault="002655A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4"/>
    <w:multiLevelType w:val="hybridMultilevel"/>
    <w:tmpl w:val="B892547C"/>
    <w:lvl w:ilvl="0" w:tplc="FFFFFFFF">
      <w:start w:val="1"/>
      <w:numFmt w:val="bullet"/>
      <w:lvlText w:val="-"/>
      <w:lvlJc w:val="left"/>
      <w:rPr>
        <w:lang w:val="en-U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5"/>
    <w:multiLevelType w:val="hybridMultilevel"/>
    <w:tmpl w:val="7B2CADE2"/>
    <w:lvl w:ilvl="0" w:tplc="FFFFFFFF">
      <w:start w:val="1"/>
      <w:numFmt w:val="bullet"/>
      <w:lvlText w:val="-"/>
      <w:lvlJc w:val="left"/>
      <w:rPr>
        <w:lang w:val="en-U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6"/>
    <w:multiLevelType w:val="hybridMultilevel"/>
    <w:tmpl w:val="2340B0DC"/>
    <w:lvl w:ilvl="0" w:tplc="FFFFFFFF">
      <w:start w:val="1"/>
      <w:numFmt w:val="bullet"/>
      <w:lvlText w:val="-"/>
      <w:lvlJc w:val="left"/>
    </w:lvl>
    <w:lvl w:ilvl="1" w:tplc="FFFFFFFF">
      <w:start w:val="1"/>
      <w:numFmt w:val="bullet"/>
      <w:lvlText w:val="-"/>
      <w:lvlJc w:val="left"/>
      <w:rPr>
        <w:lang w:val="it-I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7"/>
    <w:multiLevelType w:val="hybridMultilevel"/>
    <w:tmpl w:val="AA087366"/>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8"/>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9"/>
    <w:multiLevelType w:val="hybridMultilevel"/>
    <w:tmpl w:val="2AF8EDB6"/>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8"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7987CE5"/>
    <w:multiLevelType w:val="hybridMultilevel"/>
    <w:tmpl w:val="6FE29DF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D50A5C"/>
    <w:multiLevelType w:val="hybridMultilevel"/>
    <w:tmpl w:val="2A9CF1B8"/>
    <w:lvl w:ilvl="0" w:tplc="455408AA">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2"/>
  </w:num>
  <w:num w:numId="16">
    <w:abstractNumId w:val="32"/>
  </w:num>
  <w:num w:numId="17">
    <w:abstractNumId w:val="17"/>
    <w:lvlOverride w:ilvl="0">
      <w:startOverride w:val="1"/>
    </w:lvlOverride>
  </w:num>
  <w:num w:numId="18">
    <w:abstractNumId w:val="29"/>
  </w:num>
  <w:num w:numId="19">
    <w:abstractNumId w:val="28"/>
  </w:num>
  <w:num w:numId="20">
    <w:abstractNumId w:val="26"/>
  </w:num>
  <w:num w:numId="21">
    <w:abstractNumId w:val="23"/>
  </w:num>
  <w:num w:numId="22">
    <w:abstractNumId w:val="18"/>
  </w:num>
  <w:num w:numId="23">
    <w:abstractNumId w:val="19"/>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11"/>
  </w:num>
  <w:num w:numId="31">
    <w:abstractNumId w:val="12"/>
  </w:num>
  <w:num w:numId="32">
    <w:abstractNumId w:val="13"/>
  </w:num>
  <w:num w:numId="33">
    <w:abstractNumId w:val="14"/>
  </w:num>
  <w:num w:numId="34">
    <w:abstractNumId w:val="15"/>
  </w:num>
  <w:num w:numId="35">
    <w:abstractNumId w:val="1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18B5"/>
    <w:rsid w:val="000B2A18"/>
    <w:rsid w:val="000B5AFB"/>
    <w:rsid w:val="000B5EAD"/>
    <w:rsid w:val="000C3B84"/>
    <w:rsid w:val="000C7728"/>
    <w:rsid w:val="000D03EF"/>
    <w:rsid w:val="000D14D2"/>
    <w:rsid w:val="000D6526"/>
    <w:rsid w:val="000E1847"/>
    <w:rsid w:val="000E251A"/>
    <w:rsid w:val="000E30D4"/>
    <w:rsid w:val="000E376D"/>
    <w:rsid w:val="000F1C30"/>
    <w:rsid w:val="000F2B55"/>
    <w:rsid w:val="000F42C0"/>
    <w:rsid w:val="000F5734"/>
    <w:rsid w:val="000F5E16"/>
    <w:rsid w:val="000F7222"/>
    <w:rsid w:val="00101133"/>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784E"/>
    <w:rsid w:val="00150A79"/>
    <w:rsid w:val="00152225"/>
    <w:rsid w:val="0015284E"/>
    <w:rsid w:val="00155276"/>
    <w:rsid w:val="001567D1"/>
    <w:rsid w:val="001601CE"/>
    <w:rsid w:val="001616AF"/>
    <w:rsid w:val="00164550"/>
    <w:rsid w:val="00166BB8"/>
    <w:rsid w:val="00172237"/>
    <w:rsid w:val="00173831"/>
    <w:rsid w:val="0017417F"/>
    <w:rsid w:val="00175740"/>
    <w:rsid w:val="001770B3"/>
    <w:rsid w:val="001804DD"/>
    <w:rsid w:val="00185B9B"/>
    <w:rsid w:val="001876E2"/>
    <w:rsid w:val="00193DB3"/>
    <w:rsid w:val="001B03B0"/>
    <w:rsid w:val="001B3424"/>
    <w:rsid w:val="001B61E4"/>
    <w:rsid w:val="001B6B05"/>
    <w:rsid w:val="001B731A"/>
    <w:rsid w:val="001C0FD7"/>
    <w:rsid w:val="001C1105"/>
    <w:rsid w:val="001C691D"/>
    <w:rsid w:val="001C711D"/>
    <w:rsid w:val="001D301F"/>
    <w:rsid w:val="001D31A8"/>
    <w:rsid w:val="001D31CB"/>
    <w:rsid w:val="001D7370"/>
    <w:rsid w:val="001E195D"/>
    <w:rsid w:val="001E3BD2"/>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5A2"/>
    <w:rsid w:val="002667B9"/>
    <w:rsid w:val="00267FB1"/>
    <w:rsid w:val="00271B84"/>
    <w:rsid w:val="00273A51"/>
    <w:rsid w:val="002745AC"/>
    <w:rsid w:val="002761B4"/>
    <w:rsid w:val="002769B2"/>
    <w:rsid w:val="00277795"/>
    <w:rsid w:val="00281972"/>
    <w:rsid w:val="002860CA"/>
    <w:rsid w:val="002905A8"/>
    <w:rsid w:val="0029138F"/>
    <w:rsid w:val="00291DAD"/>
    <w:rsid w:val="00291DB3"/>
    <w:rsid w:val="00293D8E"/>
    <w:rsid w:val="00297F61"/>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5C89"/>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4B09"/>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A89"/>
    <w:rsid w:val="00403554"/>
    <w:rsid w:val="00405585"/>
    <w:rsid w:val="004064CB"/>
    <w:rsid w:val="004068E7"/>
    <w:rsid w:val="00413E18"/>
    <w:rsid w:val="00416AF0"/>
    <w:rsid w:val="00417A42"/>
    <w:rsid w:val="004205CC"/>
    <w:rsid w:val="0042441A"/>
    <w:rsid w:val="00424645"/>
    <w:rsid w:val="00426668"/>
    <w:rsid w:val="00426B3B"/>
    <w:rsid w:val="00430180"/>
    <w:rsid w:val="00440169"/>
    <w:rsid w:val="00440196"/>
    <w:rsid w:val="00440874"/>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50AB"/>
    <w:rsid w:val="004B6BB6"/>
    <w:rsid w:val="004C19EC"/>
    <w:rsid w:val="004C222F"/>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159"/>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414E"/>
    <w:rsid w:val="005A6E7B"/>
    <w:rsid w:val="005B5A33"/>
    <w:rsid w:val="005C5709"/>
    <w:rsid w:val="005C704B"/>
    <w:rsid w:val="005D7DAA"/>
    <w:rsid w:val="005E5E28"/>
    <w:rsid w:val="005E6DD4"/>
    <w:rsid w:val="005F2208"/>
    <w:rsid w:val="005F3E85"/>
    <w:rsid w:val="005F4CB0"/>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4A3B"/>
    <w:rsid w:val="006A1550"/>
    <w:rsid w:val="006A1C21"/>
    <w:rsid w:val="006A207D"/>
    <w:rsid w:val="006A2B96"/>
    <w:rsid w:val="006A44CC"/>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0870"/>
    <w:rsid w:val="00721DDE"/>
    <w:rsid w:val="00722D64"/>
    <w:rsid w:val="007231C5"/>
    <w:rsid w:val="0072320D"/>
    <w:rsid w:val="00731DFC"/>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567"/>
    <w:rsid w:val="00791ECA"/>
    <w:rsid w:val="0079225E"/>
    <w:rsid w:val="007927F0"/>
    <w:rsid w:val="00794B63"/>
    <w:rsid w:val="00795A5C"/>
    <w:rsid w:val="00796C3D"/>
    <w:rsid w:val="00797074"/>
    <w:rsid w:val="007970D9"/>
    <w:rsid w:val="007A2347"/>
    <w:rsid w:val="007A45D3"/>
    <w:rsid w:val="007B1F81"/>
    <w:rsid w:val="007B2325"/>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3F8"/>
    <w:rsid w:val="00842F83"/>
    <w:rsid w:val="008437AF"/>
    <w:rsid w:val="008475F6"/>
    <w:rsid w:val="0085398E"/>
    <w:rsid w:val="00855687"/>
    <w:rsid w:val="00856F31"/>
    <w:rsid w:val="00860758"/>
    <w:rsid w:val="0086367B"/>
    <w:rsid w:val="008642BD"/>
    <w:rsid w:val="0086712D"/>
    <w:rsid w:val="0087395E"/>
    <w:rsid w:val="0087404B"/>
    <w:rsid w:val="0088122F"/>
    <w:rsid w:val="00882974"/>
    <w:rsid w:val="00882CC5"/>
    <w:rsid w:val="00883815"/>
    <w:rsid w:val="00886613"/>
    <w:rsid w:val="00887779"/>
    <w:rsid w:val="00890846"/>
    <w:rsid w:val="0089204B"/>
    <w:rsid w:val="00892205"/>
    <w:rsid w:val="008A132B"/>
    <w:rsid w:val="008A49E3"/>
    <w:rsid w:val="008A59C0"/>
    <w:rsid w:val="008A7F54"/>
    <w:rsid w:val="008A7F7D"/>
    <w:rsid w:val="008B1957"/>
    <w:rsid w:val="008B6223"/>
    <w:rsid w:val="008C3572"/>
    <w:rsid w:val="008C51B3"/>
    <w:rsid w:val="008C6130"/>
    <w:rsid w:val="008D2F97"/>
    <w:rsid w:val="008D4353"/>
    <w:rsid w:val="008D7ED7"/>
    <w:rsid w:val="008E3485"/>
    <w:rsid w:val="008E7128"/>
    <w:rsid w:val="008F4CFF"/>
    <w:rsid w:val="008F55C9"/>
    <w:rsid w:val="008F566C"/>
    <w:rsid w:val="00901880"/>
    <w:rsid w:val="00902A3E"/>
    <w:rsid w:val="0090490D"/>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049E"/>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29A"/>
    <w:rsid w:val="00A12788"/>
    <w:rsid w:val="00A15F28"/>
    <w:rsid w:val="00A206EC"/>
    <w:rsid w:val="00A207E3"/>
    <w:rsid w:val="00A24879"/>
    <w:rsid w:val="00A24FE3"/>
    <w:rsid w:val="00A27591"/>
    <w:rsid w:val="00A27A7A"/>
    <w:rsid w:val="00A316A0"/>
    <w:rsid w:val="00A32113"/>
    <w:rsid w:val="00A32C16"/>
    <w:rsid w:val="00A336D4"/>
    <w:rsid w:val="00A34BBF"/>
    <w:rsid w:val="00A43B24"/>
    <w:rsid w:val="00A51941"/>
    <w:rsid w:val="00A60C3E"/>
    <w:rsid w:val="00A618E0"/>
    <w:rsid w:val="00A63CD3"/>
    <w:rsid w:val="00A6561C"/>
    <w:rsid w:val="00A677D4"/>
    <w:rsid w:val="00A67984"/>
    <w:rsid w:val="00A721BC"/>
    <w:rsid w:val="00A73B18"/>
    <w:rsid w:val="00A73B77"/>
    <w:rsid w:val="00A74A50"/>
    <w:rsid w:val="00A75187"/>
    <w:rsid w:val="00A7557D"/>
    <w:rsid w:val="00A7626D"/>
    <w:rsid w:val="00A801D8"/>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065C1"/>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53C4"/>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B43"/>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4276"/>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87C37"/>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85C"/>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0A66"/>
    <w:rsid w:val="00ED3781"/>
    <w:rsid w:val="00ED4841"/>
    <w:rsid w:val="00ED7528"/>
    <w:rsid w:val="00EE2DC2"/>
    <w:rsid w:val="00EE7BD3"/>
    <w:rsid w:val="00EF2BAF"/>
    <w:rsid w:val="00EF3089"/>
    <w:rsid w:val="00EF408A"/>
    <w:rsid w:val="00EF4298"/>
    <w:rsid w:val="00EF65C8"/>
    <w:rsid w:val="00F01E3B"/>
    <w:rsid w:val="00F02314"/>
    <w:rsid w:val="00F03137"/>
    <w:rsid w:val="00F0521F"/>
    <w:rsid w:val="00F07897"/>
    <w:rsid w:val="00F132D8"/>
    <w:rsid w:val="00F1575B"/>
    <w:rsid w:val="00F20BD2"/>
    <w:rsid w:val="00F2562D"/>
    <w:rsid w:val="00F26C06"/>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2A94"/>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90EB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BodyTextChar">
    <w:name w:val="Body Text Char"/>
    <w:basedOn w:val="DefaultParagraphFont"/>
    <w:link w:val="BodyText"/>
    <w:rsid w:val="001C1105"/>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uiPriority w:val="99"/>
    <w:locked/>
    <w:rsid w:val="001C1105"/>
    <w:rPr>
      <w:lang w:val="en-US" w:eastAsia="en-US"/>
    </w:rPr>
  </w:style>
  <w:style w:type="paragraph" w:customStyle="1" w:styleId="BodyText3">
    <w:name w:val="Body Text3"/>
    <w:basedOn w:val="Normal"/>
    <w:rsid w:val="001C1105"/>
    <w:pPr>
      <w:shd w:val="clear" w:color="auto" w:fill="FFFFFF"/>
      <w:spacing w:after="600" w:line="254" w:lineRule="exact"/>
      <w:jc w:val="center"/>
    </w:pPr>
    <w:rPr>
      <w:sz w:val="21"/>
      <w:szCs w:val="21"/>
    </w:rPr>
  </w:style>
  <w:style w:type="character" w:styleId="Hyperlink">
    <w:name w:val="Hyperlink"/>
    <w:basedOn w:val="DefaultParagraphFont"/>
    <w:rsid w:val="008C51B3"/>
    <w:rPr>
      <w:color w:val="0563C1" w:themeColor="hyperlink"/>
      <w:u w:val="single"/>
    </w:rPr>
  </w:style>
  <w:style w:type="paragraph" w:styleId="ListParagraph">
    <w:name w:val="List Paragraph"/>
    <w:basedOn w:val="Normal"/>
    <w:uiPriority w:val="34"/>
    <w:qFormat/>
    <w:rsid w:val="00271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35940554">
      <w:bodyDiv w:val="1"/>
      <w:marLeft w:val="0"/>
      <w:marRight w:val="0"/>
      <w:marTop w:val="0"/>
      <w:marBottom w:val="0"/>
      <w:divBdr>
        <w:top w:val="none" w:sz="0" w:space="0" w:color="auto"/>
        <w:left w:val="none" w:sz="0" w:space="0" w:color="auto"/>
        <w:bottom w:val="none" w:sz="0" w:space="0" w:color="auto"/>
        <w:right w:val="none" w:sz="0" w:space="0" w:color="auto"/>
      </w:divBdr>
    </w:div>
    <w:div w:id="32239189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08042953">
      <w:bodyDiv w:val="1"/>
      <w:marLeft w:val="0"/>
      <w:marRight w:val="0"/>
      <w:marTop w:val="0"/>
      <w:marBottom w:val="0"/>
      <w:divBdr>
        <w:top w:val="none" w:sz="0" w:space="0" w:color="auto"/>
        <w:left w:val="none" w:sz="0" w:space="0" w:color="auto"/>
        <w:bottom w:val="none" w:sz="0" w:space="0" w:color="auto"/>
        <w:right w:val="none" w:sz="0" w:space="0" w:color="auto"/>
      </w:divBdr>
    </w:div>
    <w:div w:id="449857950">
      <w:bodyDiv w:val="1"/>
      <w:marLeft w:val="0"/>
      <w:marRight w:val="0"/>
      <w:marTop w:val="0"/>
      <w:marBottom w:val="0"/>
      <w:divBdr>
        <w:top w:val="none" w:sz="0" w:space="0" w:color="auto"/>
        <w:left w:val="none" w:sz="0" w:space="0" w:color="auto"/>
        <w:bottom w:val="none" w:sz="0" w:space="0" w:color="auto"/>
        <w:right w:val="none" w:sz="0" w:space="0" w:color="auto"/>
      </w:divBdr>
    </w:div>
    <w:div w:id="518353103">
      <w:bodyDiv w:val="1"/>
      <w:marLeft w:val="0"/>
      <w:marRight w:val="0"/>
      <w:marTop w:val="0"/>
      <w:marBottom w:val="0"/>
      <w:divBdr>
        <w:top w:val="none" w:sz="0" w:space="0" w:color="auto"/>
        <w:left w:val="none" w:sz="0" w:space="0" w:color="auto"/>
        <w:bottom w:val="none" w:sz="0" w:space="0" w:color="auto"/>
        <w:right w:val="none" w:sz="0" w:space="0" w:color="auto"/>
      </w:divBdr>
    </w:div>
    <w:div w:id="549270293">
      <w:bodyDiv w:val="1"/>
      <w:marLeft w:val="0"/>
      <w:marRight w:val="0"/>
      <w:marTop w:val="0"/>
      <w:marBottom w:val="0"/>
      <w:divBdr>
        <w:top w:val="none" w:sz="0" w:space="0" w:color="auto"/>
        <w:left w:val="none" w:sz="0" w:space="0" w:color="auto"/>
        <w:bottom w:val="none" w:sz="0" w:space="0" w:color="auto"/>
        <w:right w:val="none" w:sz="0" w:space="0" w:color="auto"/>
      </w:divBdr>
    </w:div>
    <w:div w:id="593364170">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12604142">
      <w:bodyDiv w:val="1"/>
      <w:marLeft w:val="0"/>
      <w:marRight w:val="0"/>
      <w:marTop w:val="0"/>
      <w:marBottom w:val="0"/>
      <w:divBdr>
        <w:top w:val="none" w:sz="0" w:space="0" w:color="auto"/>
        <w:left w:val="none" w:sz="0" w:space="0" w:color="auto"/>
        <w:bottom w:val="none" w:sz="0" w:space="0" w:color="auto"/>
        <w:right w:val="none" w:sz="0" w:space="0" w:color="auto"/>
      </w:divBdr>
    </w:div>
    <w:div w:id="1068069190">
      <w:bodyDiv w:val="1"/>
      <w:marLeft w:val="0"/>
      <w:marRight w:val="0"/>
      <w:marTop w:val="0"/>
      <w:marBottom w:val="0"/>
      <w:divBdr>
        <w:top w:val="none" w:sz="0" w:space="0" w:color="auto"/>
        <w:left w:val="none" w:sz="0" w:space="0" w:color="auto"/>
        <w:bottom w:val="none" w:sz="0" w:space="0" w:color="auto"/>
        <w:right w:val="none" w:sz="0" w:space="0" w:color="auto"/>
      </w:divBdr>
    </w:div>
    <w:div w:id="1217007229">
      <w:bodyDiv w:val="1"/>
      <w:marLeft w:val="0"/>
      <w:marRight w:val="0"/>
      <w:marTop w:val="0"/>
      <w:marBottom w:val="0"/>
      <w:divBdr>
        <w:top w:val="none" w:sz="0" w:space="0" w:color="auto"/>
        <w:left w:val="none" w:sz="0" w:space="0" w:color="auto"/>
        <w:bottom w:val="none" w:sz="0" w:space="0" w:color="auto"/>
        <w:right w:val="none" w:sz="0" w:space="0" w:color="auto"/>
      </w:divBdr>
    </w:div>
    <w:div w:id="1297831899">
      <w:bodyDiv w:val="1"/>
      <w:marLeft w:val="0"/>
      <w:marRight w:val="0"/>
      <w:marTop w:val="0"/>
      <w:marBottom w:val="0"/>
      <w:divBdr>
        <w:top w:val="none" w:sz="0" w:space="0" w:color="auto"/>
        <w:left w:val="none" w:sz="0" w:space="0" w:color="auto"/>
        <w:bottom w:val="none" w:sz="0" w:space="0" w:color="auto"/>
        <w:right w:val="none" w:sz="0" w:space="0" w:color="auto"/>
      </w:divBdr>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62743054">
      <w:bodyDiv w:val="1"/>
      <w:marLeft w:val="0"/>
      <w:marRight w:val="0"/>
      <w:marTop w:val="0"/>
      <w:marBottom w:val="0"/>
      <w:divBdr>
        <w:top w:val="none" w:sz="0" w:space="0" w:color="auto"/>
        <w:left w:val="none" w:sz="0" w:space="0" w:color="auto"/>
        <w:bottom w:val="none" w:sz="0" w:space="0" w:color="auto"/>
        <w:right w:val="none" w:sz="0" w:space="0" w:color="auto"/>
      </w:divBdr>
    </w:div>
    <w:div w:id="1885829786">
      <w:bodyDiv w:val="1"/>
      <w:marLeft w:val="0"/>
      <w:marRight w:val="0"/>
      <w:marTop w:val="0"/>
      <w:marBottom w:val="0"/>
      <w:divBdr>
        <w:top w:val="none" w:sz="0" w:space="0" w:color="auto"/>
        <w:left w:val="none" w:sz="0" w:space="0" w:color="auto"/>
        <w:bottom w:val="none" w:sz="0" w:space="0" w:color="auto"/>
        <w:right w:val="none" w:sz="0" w:space="0" w:color="auto"/>
      </w:divBdr>
    </w:div>
    <w:div w:id="203287105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9631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B1F3-1F40-4E02-82A1-E65FD101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Ljumović</cp:lastModifiedBy>
  <cp:revision>4</cp:revision>
  <cp:lastPrinted>2010-03-01T14:10:00Z</cp:lastPrinted>
  <dcterms:created xsi:type="dcterms:W3CDTF">2023-05-15T07:37:00Z</dcterms:created>
  <dcterms:modified xsi:type="dcterms:W3CDTF">2023-05-15T09:11:00Z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