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C2B29" w14:textId="77777777" w:rsidR="00922D62" w:rsidRDefault="00922D62" w:rsidP="00CA5510"/>
    <w:p w14:paraId="2ED0A42E" w14:textId="3173929F" w:rsidR="00177D7F" w:rsidRPr="00DE43DC" w:rsidRDefault="00177D7F" w:rsidP="00CA5510">
      <w:pPr>
        <w:jc w:val="center"/>
        <w:rPr>
          <w:b/>
          <w:bCs/>
          <w:iCs/>
          <w:szCs w:val="22"/>
          <w:u w:val="single"/>
          <w:lang w:val="sr-Cyrl-CS"/>
        </w:rPr>
      </w:pPr>
      <w:r w:rsidRPr="00DE43DC">
        <w:rPr>
          <w:b/>
          <w:bCs/>
          <w:iCs/>
          <w:szCs w:val="22"/>
          <w:u w:val="single"/>
        </w:rPr>
        <w:t xml:space="preserve">UPUTSTVO ZA </w:t>
      </w:r>
      <w:r w:rsidRPr="00DE43DC">
        <w:rPr>
          <w:b/>
          <w:bCs/>
          <w:iCs/>
          <w:szCs w:val="22"/>
          <w:u w:val="single"/>
          <w:lang w:val="sr-Cyrl-CS"/>
        </w:rPr>
        <w:t>L</w:t>
      </w:r>
      <w:r w:rsidR="00346D56">
        <w:rPr>
          <w:b/>
          <w:bCs/>
          <w:iCs/>
          <w:szCs w:val="22"/>
          <w:u w:val="single"/>
          <w:lang w:val="sr-Latn-RS"/>
        </w:rPr>
        <w:t>IJ</w:t>
      </w:r>
      <w:r w:rsidRPr="00DE43DC">
        <w:rPr>
          <w:b/>
          <w:bCs/>
          <w:iCs/>
          <w:szCs w:val="22"/>
          <w:u w:val="single"/>
          <w:lang w:val="sr-Cyrl-CS"/>
        </w:rPr>
        <w:t>EK</w:t>
      </w:r>
    </w:p>
    <w:p w14:paraId="15373BDA" w14:textId="77777777" w:rsidR="00922D62" w:rsidRPr="002035D8" w:rsidRDefault="00922D62" w:rsidP="00CA5510">
      <w:pPr>
        <w:rPr>
          <w:szCs w:val="22"/>
        </w:rPr>
      </w:pPr>
    </w:p>
    <w:p w14:paraId="02FFC416" w14:textId="77777777" w:rsidR="00177D7F" w:rsidRDefault="00177D7F" w:rsidP="004D1E34">
      <w:pPr>
        <w:jc w:val="center"/>
        <w:rPr>
          <w:bCs/>
          <w:i/>
          <w:iCs/>
          <w:szCs w:val="22"/>
          <w:lang w:val="sr-Latn-CS"/>
        </w:rPr>
      </w:pPr>
    </w:p>
    <w:p w14:paraId="37A412EB" w14:textId="5BC149B4" w:rsidR="007A1F71" w:rsidRPr="00CE3714" w:rsidRDefault="00A72E73" w:rsidP="004D1E34">
      <w:pPr>
        <w:jc w:val="center"/>
        <w:rPr>
          <w:b/>
          <w:szCs w:val="22"/>
          <w:lang w:val="sr-Latn-CS"/>
        </w:rPr>
      </w:pPr>
      <w:proofErr w:type="spellStart"/>
      <w:r w:rsidRPr="00A72E73">
        <w:rPr>
          <w:b/>
          <w:szCs w:val="22"/>
        </w:rPr>
        <w:t>Bronhoklirsyrups</w:t>
      </w:r>
      <w:proofErr w:type="spellEnd"/>
      <w:r w:rsidRPr="00CE3714">
        <w:rPr>
          <w:b/>
          <w:szCs w:val="22"/>
          <w:vertAlign w:val="superscript"/>
          <w:lang w:val="sr-Latn-CS"/>
        </w:rPr>
        <w:t xml:space="preserve">® </w:t>
      </w:r>
      <w:proofErr w:type="spellStart"/>
      <w:r w:rsidRPr="00A72E73">
        <w:rPr>
          <w:b/>
          <w:szCs w:val="22"/>
        </w:rPr>
        <w:t>br</w:t>
      </w:r>
      <w:proofErr w:type="spellEnd"/>
      <w:r w:rsidRPr="00CE3714">
        <w:rPr>
          <w:b/>
          <w:szCs w:val="22"/>
          <w:lang w:val="sr-Latn-CS"/>
        </w:rPr>
        <w:t>š</w:t>
      </w:r>
      <w:proofErr w:type="spellStart"/>
      <w:r w:rsidRPr="00A72E73">
        <w:rPr>
          <w:b/>
          <w:szCs w:val="22"/>
        </w:rPr>
        <w:t>ljan</w:t>
      </w:r>
      <w:proofErr w:type="spellEnd"/>
      <w:r w:rsidRPr="00CE3714">
        <w:rPr>
          <w:b/>
          <w:szCs w:val="22"/>
          <w:lang w:val="sr-Latn-CS"/>
        </w:rPr>
        <w:t>, 7</w:t>
      </w:r>
      <w:r w:rsidR="001D3E90" w:rsidRPr="00CE3714">
        <w:rPr>
          <w:b/>
          <w:szCs w:val="22"/>
          <w:lang w:val="sr-Latn-CS"/>
        </w:rPr>
        <w:t xml:space="preserve"> </w:t>
      </w:r>
      <w:r w:rsidRPr="00A72E73">
        <w:rPr>
          <w:b/>
          <w:szCs w:val="22"/>
        </w:rPr>
        <w:t>mg</w:t>
      </w:r>
      <w:r w:rsidRPr="00CE3714">
        <w:rPr>
          <w:b/>
          <w:szCs w:val="22"/>
          <w:lang w:val="sr-Latn-CS"/>
        </w:rPr>
        <w:t>/</w:t>
      </w:r>
      <w:r w:rsidRPr="00A72E73">
        <w:rPr>
          <w:b/>
          <w:szCs w:val="22"/>
        </w:rPr>
        <w:t>m</w:t>
      </w:r>
      <w:r w:rsidR="006B302D">
        <w:rPr>
          <w:b/>
          <w:szCs w:val="22"/>
        </w:rPr>
        <w:t>l</w:t>
      </w:r>
      <w:r w:rsidRPr="00CE3714">
        <w:rPr>
          <w:b/>
          <w:szCs w:val="22"/>
          <w:lang w:val="sr-Latn-CS"/>
        </w:rPr>
        <w:t xml:space="preserve">, </w:t>
      </w:r>
      <w:proofErr w:type="spellStart"/>
      <w:r w:rsidRPr="00A72E73">
        <w:rPr>
          <w:b/>
          <w:szCs w:val="22"/>
        </w:rPr>
        <w:t>sirup</w:t>
      </w:r>
      <w:proofErr w:type="spellEnd"/>
    </w:p>
    <w:p w14:paraId="2C769D03" w14:textId="6A4FA444" w:rsidR="000E79F2" w:rsidRPr="00AE4B34" w:rsidRDefault="000E79F2" w:rsidP="004D1E34">
      <w:pPr>
        <w:jc w:val="center"/>
        <w:rPr>
          <w:b/>
          <w:szCs w:val="22"/>
          <w:lang w:val="sr-Latn-CS"/>
        </w:rPr>
      </w:pPr>
      <w:r w:rsidRPr="00AE4B34">
        <w:rPr>
          <w:b/>
          <w:szCs w:val="22"/>
          <w:lang w:val="sr-Latn-CS"/>
        </w:rPr>
        <w:t>bršljan (</w:t>
      </w:r>
      <w:r w:rsidRPr="00AE4B34">
        <w:rPr>
          <w:b/>
          <w:i/>
          <w:szCs w:val="22"/>
          <w:lang w:val="sr-Latn-CS"/>
        </w:rPr>
        <w:t>Hedera helix L.</w:t>
      </w:r>
      <w:r w:rsidRPr="00AE4B34">
        <w:rPr>
          <w:b/>
          <w:szCs w:val="22"/>
          <w:lang w:val="sr-Latn-CS"/>
        </w:rPr>
        <w:t>), suvi ekstrakt lista</w:t>
      </w:r>
    </w:p>
    <w:p w14:paraId="5D72352F" w14:textId="77777777" w:rsidR="00177D7F" w:rsidRPr="00346D56" w:rsidRDefault="00177D7F" w:rsidP="00CA5510">
      <w:pPr>
        <w:rPr>
          <w:szCs w:val="22"/>
          <w:lang w:val="pl-PL"/>
        </w:rPr>
      </w:pPr>
    </w:p>
    <w:p w14:paraId="016F35A7" w14:textId="77777777" w:rsidR="00177D7F" w:rsidRPr="002035D8" w:rsidRDefault="00177D7F" w:rsidP="00CA5510">
      <w:pPr>
        <w:rPr>
          <w:b/>
          <w:szCs w:val="22"/>
          <w:lang w:val="sr-Latn-CS"/>
        </w:rPr>
      </w:pPr>
    </w:p>
    <w:p w14:paraId="3CC6EA23" w14:textId="77777777" w:rsidR="00346D56" w:rsidRPr="00346D56" w:rsidRDefault="00346D56" w:rsidP="004D1E34">
      <w:pPr>
        <w:widowControl w:val="0"/>
        <w:tabs>
          <w:tab w:val="clear" w:pos="284"/>
        </w:tabs>
        <w:autoSpaceDE w:val="0"/>
        <w:autoSpaceDN w:val="0"/>
        <w:ind w:left="360" w:hanging="360"/>
        <w:rPr>
          <w:b/>
          <w:bCs/>
          <w:szCs w:val="22"/>
          <w:lang w:val="sr-Latn-CS"/>
        </w:rPr>
      </w:pPr>
      <w:r w:rsidRPr="00346D56">
        <w:rPr>
          <w:b/>
          <w:bCs/>
          <w:szCs w:val="22"/>
          <w:lang w:val="sr-Latn-CS"/>
        </w:rPr>
        <w:t>Pažljivo pročitajte ovo uputstvo, prije nego što počnete da koristite ovaj lijek,</w:t>
      </w:r>
      <w:r w:rsidRPr="00346D56">
        <w:rPr>
          <w:szCs w:val="22"/>
          <w:lang w:val="sr-Latn-CS"/>
        </w:rPr>
        <w:t xml:space="preserve"> </w:t>
      </w:r>
      <w:r w:rsidRPr="00346D56">
        <w:rPr>
          <w:b/>
          <w:bCs/>
          <w:szCs w:val="22"/>
          <w:lang w:val="sr-Latn-CS"/>
        </w:rPr>
        <w:t xml:space="preserve">jer sadrži </w:t>
      </w:r>
    </w:p>
    <w:p w14:paraId="36110799" w14:textId="77777777" w:rsidR="00346D56" w:rsidRPr="00346D56" w:rsidRDefault="00346D56" w:rsidP="004D1E34">
      <w:pPr>
        <w:widowControl w:val="0"/>
        <w:tabs>
          <w:tab w:val="clear" w:pos="284"/>
        </w:tabs>
        <w:autoSpaceDE w:val="0"/>
        <w:autoSpaceDN w:val="0"/>
        <w:ind w:left="360" w:hanging="360"/>
        <w:rPr>
          <w:b/>
          <w:bCs/>
          <w:szCs w:val="22"/>
          <w:lang w:val="sr-Latn-CS"/>
        </w:rPr>
      </w:pPr>
      <w:r w:rsidRPr="00346D56">
        <w:rPr>
          <w:b/>
          <w:bCs/>
          <w:szCs w:val="22"/>
          <w:lang w:val="sr-Latn-CS"/>
        </w:rPr>
        <w:t>informacije koje su važne za Vas</w:t>
      </w:r>
    </w:p>
    <w:p w14:paraId="465D4BFA" w14:textId="77777777" w:rsidR="00346D56" w:rsidRPr="00346D56" w:rsidRDefault="00346D56" w:rsidP="004D1E34">
      <w:pPr>
        <w:tabs>
          <w:tab w:val="clear" w:pos="284"/>
        </w:tabs>
        <w:rPr>
          <w:szCs w:val="22"/>
          <w:lang w:val="pl-PL"/>
        </w:rPr>
      </w:pPr>
      <w:r w:rsidRPr="00346D56">
        <w:rPr>
          <w:szCs w:val="22"/>
          <w:lang w:val="sr-Latn-CS"/>
        </w:rPr>
        <w:t xml:space="preserve">Uvijek koristite ovaj lijek </w:t>
      </w:r>
      <w:r w:rsidRPr="00346D56">
        <w:rPr>
          <w:szCs w:val="22"/>
          <w:lang w:val="pl-PL"/>
        </w:rPr>
        <w:t>onako kako je opisano u ovom uputstvu, ili kao što su Vam rekli ljekar ili farmaceut</w:t>
      </w:r>
      <w:r w:rsidRPr="00346D56">
        <w:rPr>
          <w:szCs w:val="22"/>
          <w:lang w:val="sr-Latn-CS"/>
        </w:rPr>
        <w:t xml:space="preserve">. </w:t>
      </w:r>
    </w:p>
    <w:p w14:paraId="04389608" w14:textId="77777777" w:rsidR="00346D56" w:rsidRPr="00346D56" w:rsidRDefault="00346D56" w:rsidP="00346D56">
      <w:pPr>
        <w:widowControl w:val="0"/>
        <w:numPr>
          <w:ilvl w:val="0"/>
          <w:numId w:val="9"/>
        </w:numPr>
        <w:tabs>
          <w:tab w:val="clear" w:pos="284"/>
        </w:tabs>
        <w:autoSpaceDE w:val="0"/>
        <w:autoSpaceDN w:val="0"/>
        <w:jc w:val="left"/>
        <w:rPr>
          <w:szCs w:val="22"/>
          <w:lang w:val="sr-Latn-CS"/>
        </w:rPr>
      </w:pPr>
      <w:r w:rsidRPr="00346D56">
        <w:rPr>
          <w:szCs w:val="22"/>
          <w:lang w:val="sr-Latn-CS"/>
        </w:rPr>
        <w:t>Uputstvo sačuvajte. Može biti potrebno da ga ponovo pročitate.</w:t>
      </w:r>
    </w:p>
    <w:p w14:paraId="09E06D14" w14:textId="77777777" w:rsidR="00346D56" w:rsidRPr="00346D56" w:rsidRDefault="00346D56" w:rsidP="00346D56">
      <w:pPr>
        <w:widowControl w:val="0"/>
        <w:numPr>
          <w:ilvl w:val="0"/>
          <w:numId w:val="9"/>
        </w:numPr>
        <w:tabs>
          <w:tab w:val="clear" w:pos="284"/>
        </w:tabs>
        <w:autoSpaceDE w:val="0"/>
        <w:autoSpaceDN w:val="0"/>
        <w:jc w:val="left"/>
        <w:rPr>
          <w:szCs w:val="22"/>
          <w:lang w:val="sr-Latn-CS"/>
        </w:rPr>
      </w:pPr>
      <w:r w:rsidRPr="00346D56">
        <w:rPr>
          <w:szCs w:val="22"/>
          <w:lang w:val="sr-Latn-CS"/>
        </w:rPr>
        <w:t xml:space="preserve">Ako imate dodatnih pitanja, obratite se svom ljekaru ili farmaceutu </w:t>
      </w:r>
      <w:r w:rsidRPr="00346D56">
        <w:rPr>
          <w:noProof/>
          <w:szCs w:val="22"/>
          <w:lang w:val="hr-HR"/>
        </w:rPr>
        <w:t>ili medicinskoj sestri</w:t>
      </w:r>
      <w:r w:rsidRPr="00346D56">
        <w:rPr>
          <w:szCs w:val="22"/>
          <w:lang w:val="sr-Latn-CS"/>
        </w:rPr>
        <w:t>.</w:t>
      </w:r>
    </w:p>
    <w:p w14:paraId="01C54647" w14:textId="68A6FA34" w:rsidR="00346D56" w:rsidRPr="00346D56" w:rsidRDefault="00346D56" w:rsidP="00346D56">
      <w:pPr>
        <w:widowControl w:val="0"/>
        <w:numPr>
          <w:ilvl w:val="0"/>
          <w:numId w:val="9"/>
        </w:numPr>
        <w:tabs>
          <w:tab w:val="clear" w:pos="284"/>
        </w:tabs>
        <w:autoSpaceDE w:val="0"/>
        <w:autoSpaceDN w:val="0"/>
        <w:jc w:val="left"/>
        <w:rPr>
          <w:szCs w:val="22"/>
          <w:lang w:val="sr-Latn-CS"/>
        </w:rPr>
      </w:pPr>
      <w:r w:rsidRPr="00346D56">
        <w:rPr>
          <w:spacing w:val="-5"/>
          <w:szCs w:val="22"/>
          <w:lang w:val="sr-Latn-RS"/>
        </w:rPr>
        <w:t>Ako Vam se javi bilo koje neželjeno dejstvo recite to svom ljekaru, farmaceutu ili medicinskoj sestri. Ovo uključuje i bilo koja neželjena dejstva koja nijesu navedena u ovom uputstvu</w:t>
      </w:r>
      <w:r w:rsidRPr="00346D56">
        <w:rPr>
          <w:spacing w:val="-4"/>
          <w:szCs w:val="22"/>
          <w:lang w:val="sr-Latn-RS"/>
        </w:rPr>
        <w:t>. Pogledajte dio 4</w:t>
      </w:r>
      <w:r w:rsidR="00132948">
        <w:rPr>
          <w:spacing w:val="-4"/>
          <w:szCs w:val="22"/>
          <w:lang w:val="sr-Latn-RS"/>
        </w:rPr>
        <w:t>.</w:t>
      </w:r>
    </w:p>
    <w:p w14:paraId="0825B324" w14:textId="77777777" w:rsidR="00346D56" w:rsidRPr="00346D56" w:rsidRDefault="00346D56" w:rsidP="00346D56">
      <w:pPr>
        <w:widowControl w:val="0"/>
        <w:numPr>
          <w:ilvl w:val="0"/>
          <w:numId w:val="9"/>
        </w:numPr>
        <w:tabs>
          <w:tab w:val="clear" w:pos="284"/>
        </w:tabs>
        <w:autoSpaceDE w:val="0"/>
        <w:autoSpaceDN w:val="0"/>
        <w:ind w:left="600" w:hanging="600"/>
        <w:jc w:val="left"/>
        <w:rPr>
          <w:szCs w:val="22"/>
          <w:lang w:val="sr-Latn-CS"/>
        </w:rPr>
      </w:pPr>
      <w:r w:rsidRPr="00346D56">
        <w:rPr>
          <w:szCs w:val="22"/>
          <w:lang w:val="sr-Latn-CS"/>
        </w:rPr>
        <w:t>Ukoliko se Vaši simptomi pogoršaju ili Vam ne bude bolje &lt;</w:t>
      </w:r>
      <w:r w:rsidRPr="00346D56">
        <w:rPr>
          <w:i/>
          <w:szCs w:val="22"/>
          <w:lang w:val="sr-Latn-CS"/>
        </w:rPr>
        <w:t>poslije {toliko} dana</w:t>
      </w:r>
      <w:r w:rsidRPr="00346D56">
        <w:rPr>
          <w:szCs w:val="22"/>
          <w:lang w:val="sr-Latn-CS"/>
        </w:rPr>
        <w:t>&gt;, morate se obratiti svom ljekaru.</w:t>
      </w:r>
    </w:p>
    <w:p w14:paraId="7E68547E" w14:textId="77777777" w:rsidR="00E0071E" w:rsidRDefault="00E0071E" w:rsidP="00E0071E">
      <w:pPr>
        <w:widowControl w:val="0"/>
        <w:tabs>
          <w:tab w:val="clear" w:pos="284"/>
        </w:tabs>
        <w:autoSpaceDE w:val="0"/>
        <w:autoSpaceDN w:val="0"/>
        <w:jc w:val="left"/>
        <w:rPr>
          <w:szCs w:val="22"/>
          <w:lang w:val="sr-Latn-CS"/>
        </w:rPr>
      </w:pPr>
    </w:p>
    <w:p w14:paraId="037E5798" w14:textId="77777777" w:rsidR="00E0071E" w:rsidRDefault="00E0071E" w:rsidP="00E0071E">
      <w:pPr>
        <w:widowControl w:val="0"/>
        <w:autoSpaceDE w:val="0"/>
        <w:autoSpaceDN w:val="0"/>
        <w:rPr>
          <w:b/>
          <w:bCs/>
          <w:szCs w:val="22"/>
          <w:lang w:val="sr-Latn-CS"/>
        </w:rPr>
      </w:pPr>
      <w:r>
        <w:rPr>
          <w:b/>
          <w:bCs/>
          <w:szCs w:val="22"/>
          <w:lang w:val="sr-Latn-CS"/>
        </w:rPr>
        <w:t>U ovom uputstvu pročitaćete:</w:t>
      </w:r>
    </w:p>
    <w:p w14:paraId="20F31266" w14:textId="77777777" w:rsidR="00E0071E" w:rsidRPr="00E0071E" w:rsidRDefault="00E0071E" w:rsidP="00E0071E">
      <w:pPr>
        <w:widowControl w:val="0"/>
        <w:autoSpaceDE w:val="0"/>
        <w:autoSpaceDN w:val="0"/>
        <w:rPr>
          <w:bCs/>
          <w:szCs w:val="22"/>
          <w:lang w:val="sr-Latn-CS"/>
        </w:rPr>
      </w:pPr>
    </w:p>
    <w:p w14:paraId="2815A507" w14:textId="4BB89EB7" w:rsidR="00E0071E"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Šta je l</w:t>
      </w:r>
      <w:r w:rsidR="00346D56">
        <w:rPr>
          <w:szCs w:val="22"/>
          <w:lang w:val="sr-Latn-CS"/>
        </w:rPr>
        <w:t>j</w:t>
      </w:r>
      <w:r w:rsidR="00CE3714">
        <w:rPr>
          <w:szCs w:val="22"/>
          <w:lang w:val="sr-Latn-CS"/>
        </w:rPr>
        <w:t>e</w:t>
      </w:r>
      <w:r>
        <w:rPr>
          <w:szCs w:val="22"/>
          <w:lang w:val="sr-Latn-CS"/>
        </w:rPr>
        <w:t xml:space="preserve">k </w:t>
      </w:r>
      <w:r w:rsidR="00A72E73" w:rsidRPr="00FE5A2D">
        <w:rPr>
          <w:szCs w:val="22"/>
          <w:lang w:val="de-DE"/>
        </w:rPr>
        <w:t>Bronhoklirsyrups</w:t>
      </w:r>
      <w:r w:rsidR="00A72E73" w:rsidRPr="00CE3714">
        <w:rPr>
          <w:szCs w:val="22"/>
          <w:vertAlign w:val="superscript"/>
          <w:lang w:val="sr-Latn-CS"/>
        </w:rPr>
        <w:t xml:space="preserve"> </w:t>
      </w:r>
      <w:r w:rsidR="00A72E73" w:rsidRPr="00FE5A2D">
        <w:rPr>
          <w:szCs w:val="22"/>
          <w:lang w:val="de-DE"/>
        </w:rPr>
        <w:t>br</w:t>
      </w:r>
      <w:r w:rsidR="00A72E73" w:rsidRPr="00CE3714">
        <w:rPr>
          <w:szCs w:val="22"/>
          <w:lang w:val="sr-Latn-CS"/>
        </w:rPr>
        <w:t>š</w:t>
      </w:r>
      <w:r w:rsidR="00A72E73" w:rsidRPr="00FE5A2D">
        <w:rPr>
          <w:szCs w:val="22"/>
          <w:lang w:val="de-DE"/>
        </w:rPr>
        <w:t>ljan</w:t>
      </w:r>
      <w:r>
        <w:rPr>
          <w:szCs w:val="22"/>
          <w:lang w:val="sr-Latn-CS"/>
        </w:rPr>
        <w:t xml:space="preserve"> i čemu je nam</w:t>
      </w:r>
      <w:r w:rsidR="00346D56">
        <w:rPr>
          <w:szCs w:val="22"/>
          <w:lang w:val="sr-Latn-CS"/>
        </w:rPr>
        <w:t>ij</w:t>
      </w:r>
      <w:r>
        <w:rPr>
          <w:szCs w:val="22"/>
          <w:lang w:val="sr-Latn-CS"/>
        </w:rPr>
        <w:t>enjen</w:t>
      </w:r>
    </w:p>
    <w:p w14:paraId="6168CC71" w14:textId="6718F14B" w:rsidR="00E0071E"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Šta treba da znate pr</w:t>
      </w:r>
      <w:r w:rsidR="00346D56">
        <w:rPr>
          <w:szCs w:val="22"/>
          <w:lang w:val="sr-Latn-CS"/>
        </w:rPr>
        <w:t>ij</w:t>
      </w:r>
      <w:r>
        <w:rPr>
          <w:szCs w:val="22"/>
          <w:lang w:val="sr-Latn-CS"/>
        </w:rPr>
        <w:t xml:space="preserve">e nego što </w:t>
      </w:r>
      <w:r w:rsidRPr="008937E5">
        <w:rPr>
          <w:bCs/>
          <w:szCs w:val="22"/>
          <w:lang w:val="sr-Latn-CS"/>
        </w:rPr>
        <w:t>uzm</w:t>
      </w:r>
      <w:r>
        <w:rPr>
          <w:bCs/>
          <w:szCs w:val="22"/>
          <w:lang w:val="sr-Latn-CS"/>
        </w:rPr>
        <w:t>e</w:t>
      </w:r>
      <w:r w:rsidRPr="008937E5">
        <w:rPr>
          <w:bCs/>
          <w:szCs w:val="22"/>
          <w:lang w:val="sr-Latn-CS"/>
        </w:rPr>
        <w:t>te</w:t>
      </w:r>
      <w:r w:rsidRPr="00B25336">
        <w:rPr>
          <w:b/>
          <w:bCs/>
          <w:szCs w:val="22"/>
          <w:lang w:val="sr-Latn-CS"/>
        </w:rPr>
        <w:t xml:space="preserve"> </w:t>
      </w:r>
      <w:r w:rsidRPr="00B25336">
        <w:rPr>
          <w:szCs w:val="22"/>
          <w:lang w:val="sr-Latn-CS"/>
        </w:rPr>
        <w:t>l</w:t>
      </w:r>
      <w:r w:rsidR="00346D56">
        <w:rPr>
          <w:szCs w:val="22"/>
          <w:lang w:val="sr-Latn-CS"/>
        </w:rPr>
        <w:t>ij</w:t>
      </w:r>
      <w:r w:rsidRPr="00B25336">
        <w:rPr>
          <w:szCs w:val="22"/>
          <w:lang w:val="sr-Latn-CS"/>
        </w:rPr>
        <w:t xml:space="preserve">ek </w:t>
      </w:r>
      <w:r w:rsidR="00A05C4B" w:rsidRPr="00346D56">
        <w:rPr>
          <w:szCs w:val="22"/>
          <w:lang w:val="pl-PL"/>
        </w:rPr>
        <w:t>Bronhoklirsyrups</w:t>
      </w:r>
      <w:r w:rsidR="00A05C4B" w:rsidRPr="00346D56">
        <w:rPr>
          <w:szCs w:val="22"/>
          <w:vertAlign w:val="superscript"/>
          <w:lang w:val="sr-Latn-CS"/>
        </w:rPr>
        <w:t xml:space="preserve"> </w:t>
      </w:r>
      <w:r w:rsidR="00A05C4B" w:rsidRPr="00346D56">
        <w:rPr>
          <w:szCs w:val="22"/>
          <w:lang w:val="pl-PL"/>
        </w:rPr>
        <w:t>br</w:t>
      </w:r>
      <w:r w:rsidR="00A05C4B" w:rsidRPr="00346D56">
        <w:rPr>
          <w:szCs w:val="22"/>
          <w:lang w:val="sr-Latn-CS"/>
        </w:rPr>
        <w:t>š</w:t>
      </w:r>
      <w:r w:rsidR="00A05C4B" w:rsidRPr="00346D56">
        <w:rPr>
          <w:szCs w:val="22"/>
          <w:lang w:val="pl-PL"/>
        </w:rPr>
        <w:t>ljan</w:t>
      </w:r>
    </w:p>
    <w:p w14:paraId="0C77EF29" w14:textId="7DC3E696" w:rsidR="00E0071E"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 xml:space="preserve">Kako se </w:t>
      </w:r>
      <w:r w:rsidR="00346D56">
        <w:rPr>
          <w:bCs/>
          <w:szCs w:val="22"/>
          <w:lang w:val="sr-Latn-CS"/>
        </w:rPr>
        <w:t>upotrebljava</w:t>
      </w:r>
      <w:r w:rsidRPr="008937E5">
        <w:rPr>
          <w:b/>
          <w:bCs/>
          <w:szCs w:val="22"/>
          <w:lang w:val="sr-Latn-CS"/>
        </w:rPr>
        <w:t xml:space="preserve"> </w:t>
      </w:r>
      <w:r>
        <w:rPr>
          <w:szCs w:val="22"/>
          <w:lang w:val="sr-Latn-CS"/>
        </w:rPr>
        <w:t>l</w:t>
      </w:r>
      <w:r w:rsidR="00346D56">
        <w:rPr>
          <w:szCs w:val="22"/>
          <w:lang w:val="sr-Latn-CS"/>
        </w:rPr>
        <w:t>ij</w:t>
      </w:r>
      <w:r>
        <w:rPr>
          <w:szCs w:val="22"/>
          <w:lang w:val="sr-Latn-CS"/>
        </w:rPr>
        <w:t xml:space="preserve">ek </w:t>
      </w:r>
      <w:proofErr w:type="spellStart"/>
      <w:r w:rsidR="00A05C4B" w:rsidRPr="00A05C4B">
        <w:rPr>
          <w:szCs w:val="22"/>
        </w:rPr>
        <w:t>Bronhoklirsyrups</w:t>
      </w:r>
      <w:proofErr w:type="spellEnd"/>
      <w:r w:rsidR="00A05C4B" w:rsidRPr="00FE5A2D">
        <w:rPr>
          <w:szCs w:val="22"/>
          <w:vertAlign w:val="superscript"/>
          <w:lang w:val="sr-Latn-CS"/>
        </w:rPr>
        <w:t xml:space="preserve"> </w:t>
      </w:r>
      <w:proofErr w:type="spellStart"/>
      <w:r w:rsidR="00A05C4B" w:rsidRPr="00A05C4B">
        <w:rPr>
          <w:szCs w:val="22"/>
        </w:rPr>
        <w:t>br</w:t>
      </w:r>
      <w:proofErr w:type="spellEnd"/>
      <w:r w:rsidR="00A05C4B" w:rsidRPr="00FE5A2D">
        <w:rPr>
          <w:szCs w:val="22"/>
          <w:lang w:val="sr-Latn-CS"/>
        </w:rPr>
        <w:t>š</w:t>
      </w:r>
      <w:proofErr w:type="spellStart"/>
      <w:r w:rsidR="00A05C4B" w:rsidRPr="00A05C4B">
        <w:rPr>
          <w:szCs w:val="22"/>
        </w:rPr>
        <w:t>ljan</w:t>
      </w:r>
      <w:proofErr w:type="spellEnd"/>
    </w:p>
    <w:p w14:paraId="701E9EC8" w14:textId="77777777" w:rsidR="00E0071E"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 xml:space="preserve">Moguća neželjena dejstva </w:t>
      </w:r>
    </w:p>
    <w:p w14:paraId="61BE42E9" w14:textId="3268C192" w:rsidR="00E0071E" w:rsidRDefault="00E0071E" w:rsidP="00E0071E">
      <w:pPr>
        <w:widowControl w:val="0"/>
        <w:numPr>
          <w:ilvl w:val="0"/>
          <w:numId w:val="4"/>
        </w:numPr>
        <w:tabs>
          <w:tab w:val="clear" w:pos="284"/>
          <w:tab w:val="clear" w:pos="360"/>
          <w:tab w:val="left" w:pos="540"/>
        </w:tabs>
        <w:autoSpaceDE w:val="0"/>
        <w:autoSpaceDN w:val="0"/>
        <w:jc w:val="left"/>
        <w:rPr>
          <w:szCs w:val="22"/>
          <w:lang w:val="sr-Latn-CS"/>
        </w:rPr>
      </w:pPr>
      <w:r>
        <w:rPr>
          <w:szCs w:val="22"/>
          <w:lang w:val="sr-Latn-CS"/>
        </w:rPr>
        <w:t>Kako čuvati l</w:t>
      </w:r>
      <w:r w:rsidR="00346D56">
        <w:rPr>
          <w:szCs w:val="22"/>
          <w:lang w:val="sr-Latn-CS"/>
        </w:rPr>
        <w:t>ij</w:t>
      </w:r>
      <w:r>
        <w:rPr>
          <w:szCs w:val="22"/>
          <w:lang w:val="sr-Latn-CS"/>
        </w:rPr>
        <w:t xml:space="preserve">ek </w:t>
      </w:r>
      <w:proofErr w:type="spellStart"/>
      <w:r w:rsidR="00A05C4B" w:rsidRPr="00A05C4B">
        <w:rPr>
          <w:szCs w:val="22"/>
        </w:rPr>
        <w:t>Bronhoklirsyrups</w:t>
      </w:r>
      <w:proofErr w:type="spellEnd"/>
      <w:r w:rsidR="00A05C4B" w:rsidRPr="00346D56">
        <w:rPr>
          <w:szCs w:val="22"/>
          <w:vertAlign w:val="superscript"/>
          <w:lang w:val="sr-Latn-CS"/>
        </w:rPr>
        <w:t xml:space="preserve"> </w:t>
      </w:r>
      <w:proofErr w:type="spellStart"/>
      <w:r w:rsidR="00A05C4B" w:rsidRPr="00A05C4B">
        <w:rPr>
          <w:szCs w:val="22"/>
        </w:rPr>
        <w:t>br</w:t>
      </w:r>
      <w:proofErr w:type="spellEnd"/>
      <w:r w:rsidR="00A05C4B" w:rsidRPr="00346D56">
        <w:rPr>
          <w:szCs w:val="22"/>
          <w:lang w:val="sr-Latn-CS"/>
        </w:rPr>
        <w:t>š</w:t>
      </w:r>
      <w:proofErr w:type="spellStart"/>
      <w:r w:rsidR="00A05C4B" w:rsidRPr="00A05C4B">
        <w:rPr>
          <w:szCs w:val="22"/>
        </w:rPr>
        <w:t>ljan</w:t>
      </w:r>
      <w:proofErr w:type="spellEnd"/>
    </w:p>
    <w:p w14:paraId="5B19BFFB" w14:textId="7B91B074" w:rsidR="00E0071E" w:rsidRDefault="00E0071E" w:rsidP="00E0071E">
      <w:pPr>
        <w:widowControl w:val="0"/>
        <w:numPr>
          <w:ilvl w:val="0"/>
          <w:numId w:val="4"/>
        </w:numPr>
        <w:tabs>
          <w:tab w:val="clear" w:pos="284"/>
          <w:tab w:val="clear" w:pos="360"/>
          <w:tab w:val="left" w:pos="540"/>
        </w:tabs>
        <w:autoSpaceDE w:val="0"/>
        <w:autoSpaceDN w:val="0"/>
        <w:jc w:val="left"/>
        <w:rPr>
          <w:b/>
          <w:bCs/>
          <w:szCs w:val="22"/>
          <w:lang w:val="sr-Latn-CS"/>
        </w:rPr>
      </w:pPr>
      <w:r>
        <w:rPr>
          <w:szCs w:val="22"/>
          <w:lang w:val="sr-Latn-CS"/>
        </w:rPr>
        <w:t xml:space="preserve">Sadržaj pakovanja i </w:t>
      </w:r>
      <w:r w:rsidR="00346D56">
        <w:rPr>
          <w:szCs w:val="22"/>
          <w:lang w:val="sr-Latn-CS"/>
        </w:rPr>
        <w:t>dodatne</w:t>
      </w:r>
      <w:r>
        <w:rPr>
          <w:szCs w:val="22"/>
          <w:lang w:val="sr-Latn-CS"/>
        </w:rPr>
        <w:t xml:space="preserve"> informacije</w:t>
      </w:r>
    </w:p>
    <w:p w14:paraId="05E6EA23" w14:textId="77777777" w:rsidR="00E0071E" w:rsidRDefault="00E0071E" w:rsidP="00E0071E">
      <w:pPr>
        <w:widowControl w:val="0"/>
        <w:tabs>
          <w:tab w:val="clear" w:pos="284"/>
        </w:tabs>
        <w:autoSpaceDE w:val="0"/>
        <w:autoSpaceDN w:val="0"/>
        <w:jc w:val="left"/>
        <w:rPr>
          <w:szCs w:val="22"/>
          <w:lang w:val="sr-Latn-CS"/>
        </w:rPr>
      </w:pPr>
    </w:p>
    <w:p w14:paraId="06B0EE0D" w14:textId="77777777" w:rsidR="00922D62" w:rsidRPr="00346D56" w:rsidRDefault="004A44D9" w:rsidP="00CA5510">
      <w:pPr>
        <w:rPr>
          <w:szCs w:val="22"/>
          <w:lang w:val="pl-PL"/>
        </w:rPr>
      </w:pPr>
      <w:r w:rsidRPr="00346D56">
        <w:rPr>
          <w:szCs w:val="22"/>
          <w:lang w:val="pl-PL"/>
        </w:rPr>
        <w:br w:type="page"/>
      </w:r>
    </w:p>
    <w:p w14:paraId="4CA91814" w14:textId="0CC5BAA4" w:rsidR="00177D7F" w:rsidRPr="005C0012" w:rsidRDefault="004D1E34" w:rsidP="00030B1C">
      <w:pPr>
        <w:pStyle w:val="NASLOV123"/>
      </w:pPr>
      <w:r w:rsidRPr="005C0012">
        <w:lastRenderedPageBreak/>
        <w:t>1</w:t>
      </w:r>
      <w:r w:rsidRPr="00523AA3">
        <w:t xml:space="preserve">. </w:t>
      </w:r>
      <w:r w:rsidRPr="00E7512C">
        <w:t>ŠTA</w:t>
      </w:r>
      <w:r>
        <w:t xml:space="preserve"> JE L</w:t>
      </w:r>
      <w:r>
        <w:rPr>
          <w:lang w:val="sr-Latn-RS"/>
        </w:rPr>
        <w:t>IJ</w:t>
      </w:r>
      <w:r>
        <w:t>EK BRONHOKLIRSYRUPS BRŠ</w:t>
      </w:r>
      <w:r w:rsidRPr="000E79F2">
        <w:t>LJAN</w:t>
      </w:r>
      <w:r w:rsidRPr="00FB12F6">
        <w:t xml:space="preserve"> I ČEMU JE NAM</w:t>
      </w:r>
      <w:r w:rsidR="00DA593B">
        <w:rPr>
          <w:lang w:val="sr-Latn-ME"/>
        </w:rPr>
        <w:t>IJENJEN</w:t>
      </w:r>
    </w:p>
    <w:p w14:paraId="0E0D8951" w14:textId="3E837ECE" w:rsidR="000E79F2" w:rsidRPr="00346D56" w:rsidRDefault="00D914C2" w:rsidP="000E79F2">
      <w:pPr>
        <w:pStyle w:val="Header"/>
        <w:tabs>
          <w:tab w:val="left" w:pos="284"/>
        </w:tabs>
        <w:rPr>
          <w:szCs w:val="22"/>
          <w:lang w:val="ru-RU"/>
        </w:rPr>
      </w:pPr>
      <w:proofErr w:type="spellStart"/>
      <w:r w:rsidRPr="00A05C4B">
        <w:rPr>
          <w:szCs w:val="22"/>
        </w:rPr>
        <w:t>Bronhoklirsyrups</w:t>
      </w:r>
      <w:proofErr w:type="spellEnd"/>
      <w:r w:rsidRPr="00FE5A2D">
        <w:rPr>
          <w:szCs w:val="22"/>
          <w:vertAlign w:val="superscript"/>
          <w:lang w:val="ru-RU"/>
        </w:rPr>
        <w:t xml:space="preserve"> </w:t>
      </w:r>
      <w:proofErr w:type="spellStart"/>
      <w:r w:rsidRPr="00A05C4B">
        <w:rPr>
          <w:szCs w:val="22"/>
        </w:rPr>
        <w:t>br</w:t>
      </w:r>
      <w:proofErr w:type="spellEnd"/>
      <w:r w:rsidRPr="00FE5A2D">
        <w:rPr>
          <w:szCs w:val="22"/>
          <w:lang w:val="ru-RU"/>
        </w:rPr>
        <w:t>š</w:t>
      </w:r>
      <w:proofErr w:type="spellStart"/>
      <w:r w:rsidRPr="00A05C4B">
        <w:rPr>
          <w:szCs w:val="22"/>
        </w:rPr>
        <w:t>ljan</w:t>
      </w:r>
      <w:proofErr w:type="spellEnd"/>
      <w:r w:rsidR="000E79F2" w:rsidRPr="00346D56" w:rsidDel="008F779A">
        <w:rPr>
          <w:szCs w:val="22"/>
          <w:lang w:val="ru-RU"/>
        </w:rPr>
        <w:t xml:space="preserve"> </w:t>
      </w:r>
      <w:r w:rsidR="000E79F2" w:rsidRPr="00B47196">
        <w:rPr>
          <w:szCs w:val="22"/>
          <w:lang w:val="pl-PL"/>
        </w:rPr>
        <w:t>je</w:t>
      </w:r>
      <w:r w:rsidR="000E79F2" w:rsidRPr="00346D56">
        <w:rPr>
          <w:szCs w:val="22"/>
          <w:lang w:val="ru-RU"/>
        </w:rPr>
        <w:t xml:space="preserve"> </w:t>
      </w:r>
      <w:r w:rsidR="000E79F2" w:rsidRPr="00B47196">
        <w:rPr>
          <w:szCs w:val="22"/>
          <w:lang w:val="pl-PL"/>
        </w:rPr>
        <w:t>biljni</w:t>
      </w:r>
      <w:r w:rsidR="000E79F2" w:rsidRPr="00346D56">
        <w:rPr>
          <w:szCs w:val="22"/>
          <w:lang w:val="ru-RU"/>
        </w:rPr>
        <w:t xml:space="preserve"> </w:t>
      </w:r>
      <w:r w:rsidR="000E79F2" w:rsidRPr="00B47196">
        <w:rPr>
          <w:szCs w:val="22"/>
          <w:lang w:val="pl-PL"/>
        </w:rPr>
        <w:t>l</w:t>
      </w:r>
      <w:r w:rsidR="00346D56">
        <w:rPr>
          <w:szCs w:val="22"/>
          <w:lang w:val="pl-PL"/>
        </w:rPr>
        <w:t>ij</w:t>
      </w:r>
      <w:r w:rsidR="000E79F2" w:rsidRPr="00B47196">
        <w:rPr>
          <w:szCs w:val="22"/>
          <w:lang w:val="pl-PL"/>
        </w:rPr>
        <w:t>ek</w:t>
      </w:r>
      <w:r w:rsidR="000E79F2" w:rsidRPr="00346D56">
        <w:rPr>
          <w:szCs w:val="22"/>
          <w:lang w:val="ru-RU"/>
        </w:rPr>
        <w:t xml:space="preserve"> </w:t>
      </w:r>
      <w:r w:rsidR="000E79F2" w:rsidRPr="00B47196">
        <w:rPr>
          <w:szCs w:val="22"/>
          <w:lang w:val="pl-PL"/>
        </w:rPr>
        <w:t>koji</w:t>
      </w:r>
      <w:r w:rsidR="000E79F2" w:rsidRPr="00346D56">
        <w:rPr>
          <w:szCs w:val="22"/>
          <w:lang w:val="ru-RU"/>
        </w:rPr>
        <w:t xml:space="preserve"> </w:t>
      </w:r>
      <w:r w:rsidR="000E79F2" w:rsidRPr="00B47196">
        <w:rPr>
          <w:szCs w:val="22"/>
          <w:lang w:val="pl-PL"/>
        </w:rPr>
        <w:t>se</w:t>
      </w:r>
      <w:r w:rsidR="000E79F2" w:rsidRPr="00346D56">
        <w:rPr>
          <w:szCs w:val="22"/>
          <w:lang w:val="ru-RU"/>
        </w:rPr>
        <w:t xml:space="preserve"> </w:t>
      </w:r>
      <w:r w:rsidR="000E79F2" w:rsidRPr="00B47196">
        <w:rPr>
          <w:szCs w:val="22"/>
          <w:lang w:val="pl-PL"/>
        </w:rPr>
        <w:t>koristi</w:t>
      </w:r>
      <w:r w:rsidR="000E79F2" w:rsidRPr="00346D56">
        <w:rPr>
          <w:szCs w:val="22"/>
          <w:lang w:val="ru-RU"/>
        </w:rPr>
        <w:t xml:space="preserve"> </w:t>
      </w:r>
      <w:r w:rsidR="000E79F2">
        <w:rPr>
          <w:szCs w:val="22"/>
          <w:lang w:val="pl-PL"/>
        </w:rPr>
        <w:t>za</w:t>
      </w:r>
      <w:r w:rsidR="000E79F2" w:rsidRPr="00346D56">
        <w:rPr>
          <w:szCs w:val="22"/>
          <w:lang w:val="ru-RU"/>
        </w:rPr>
        <w:t xml:space="preserve"> </w:t>
      </w:r>
      <w:r w:rsidR="000E79F2">
        <w:rPr>
          <w:szCs w:val="22"/>
          <w:lang w:val="pl-PL"/>
        </w:rPr>
        <w:t>olak</w:t>
      </w:r>
      <w:r w:rsidR="000E79F2" w:rsidRPr="00346D56">
        <w:rPr>
          <w:szCs w:val="22"/>
          <w:lang w:val="ru-RU"/>
        </w:rPr>
        <w:t>š</w:t>
      </w:r>
      <w:r w:rsidR="000E79F2">
        <w:rPr>
          <w:szCs w:val="22"/>
          <w:lang w:val="pl-PL"/>
        </w:rPr>
        <w:t>avanje</w:t>
      </w:r>
      <w:r w:rsidR="000E79F2" w:rsidRPr="00346D56">
        <w:rPr>
          <w:szCs w:val="22"/>
          <w:lang w:val="ru-RU"/>
        </w:rPr>
        <w:t xml:space="preserve"> </w:t>
      </w:r>
      <w:r w:rsidR="000E79F2">
        <w:rPr>
          <w:szCs w:val="22"/>
          <w:lang w:val="pl-PL"/>
        </w:rPr>
        <w:t>iska</w:t>
      </w:r>
      <w:r w:rsidR="000E79F2" w:rsidRPr="00346D56">
        <w:rPr>
          <w:szCs w:val="22"/>
          <w:lang w:val="ru-RU"/>
        </w:rPr>
        <w:t>š</w:t>
      </w:r>
      <w:r w:rsidR="000E79F2">
        <w:rPr>
          <w:szCs w:val="22"/>
          <w:lang w:val="pl-PL"/>
        </w:rPr>
        <w:t>ljavanja</w:t>
      </w:r>
      <w:r w:rsidR="000E79F2" w:rsidRPr="00346D56">
        <w:rPr>
          <w:szCs w:val="22"/>
          <w:lang w:val="ru-RU"/>
        </w:rPr>
        <w:t xml:space="preserve"> (</w:t>
      </w:r>
      <w:r w:rsidR="000E79F2">
        <w:rPr>
          <w:szCs w:val="22"/>
          <w:lang w:val="pl-PL"/>
        </w:rPr>
        <w:t>kao</w:t>
      </w:r>
      <w:r w:rsidR="000E79F2" w:rsidRPr="00346D56">
        <w:rPr>
          <w:szCs w:val="22"/>
          <w:lang w:val="ru-RU"/>
        </w:rPr>
        <w:t xml:space="preserve"> </w:t>
      </w:r>
      <w:r w:rsidR="000E79F2">
        <w:rPr>
          <w:szCs w:val="22"/>
          <w:lang w:val="pl-PL"/>
        </w:rPr>
        <w:t>ekspektorans</w:t>
      </w:r>
      <w:r w:rsidR="000E79F2" w:rsidRPr="00346D56">
        <w:rPr>
          <w:szCs w:val="22"/>
          <w:lang w:val="ru-RU"/>
        </w:rPr>
        <w:t xml:space="preserve">) </w:t>
      </w:r>
      <w:r w:rsidR="000E79F2">
        <w:rPr>
          <w:szCs w:val="22"/>
          <w:lang w:val="pl-PL"/>
        </w:rPr>
        <w:t>kod</w:t>
      </w:r>
      <w:r w:rsidR="000E79F2" w:rsidRPr="00346D56">
        <w:rPr>
          <w:szCs w:val="22"/>
          <w:lang w:val="ru-RU"/>
        </w:rPr>
        <w:t xml:space="preserve"> </w:t>
      </w:r>
      <w:r w:rsidR="000E79F2">
        <w:rPr>
          <w:szCs w:val="22"/>
          <w:lang w:val="pl-PL"/>
        </w:rPr>
        <w:t>produktivnog</w:t>
      </w:r>
      <w:r w:rsidR="000E79F2" w:rsidRPr="00346D56">
        <w:rPr>
          <w:szCs w:val="22"/>
          <w:lang w:val="ru-RU"/>
        </w:rPr>
        <w:t xml:space="preserve"> </w:t>
      </w:r>
      <w:r w:rsidR="000E79F2">
        <w:rPr>
          <w:szCs w:val="22"/>
          <w:lang w:val="pl-PL"/>
        </w:rPr>
        <w:t>ka</w:t>
      </w:r>
      <w:r w:rsidR="000E79F2" w:rsidRPr="00346D56">
        <w:rPr>
          <w:szCs w:val="22"/>
          <w:lang w:val="ru-RU"/>
        </w:rPr>
        <w:t>š</w:t>
      </w:r>
      <w:r w:rsidR="000E79F2">
        <w:rPr>
          <w:szCs w:val="22"/>
          <w:lang w:val="pl-PL"/>
        </w:rPr>
        <w:t>lja</w:t>
      </w:r>
      <w:r w:rsidR="000E79F2" w:rsidRPr="00346D56">
        <w:rPr>
          <w:szCs w:val="22"/>
          <w:lang w:val="ru-RU"/>
        </w:rPr>
        <w:t xml:space="preserve">. </w:t>
      </w:r>
    </w:p>
    <w:p w14:paraId="60266571" w14:textId="394B9CF6" w:rsidR="00177D7F" w:rsidRDefault="00D914C2" w:rsidP="0073447A">
      <w:pPr>
        <w:pStyle w:val="Header"/>
        <w:tabs>
          <w:tab w:val="left" w:pos="284"/>
        </w:tabs>
        <w:rPr>
          <w:szCs w:val="22"/>
          <w:lang w:val="ru-RU"/>
        </w:rPr>
      </w:pPr>
      <w:r w:rsidRPr="00FE5A2D">
        <w:rPr>
          <w:szCs w:val="22"/>
          <w:lang w:val="pl-PL"/>
        </w:rPr>
        <w:t>Bronhoklirsyrups</w:t>
      </w:r>
      <w:r w:rsidRPr="00346D56">
        <w:rPr>
          <w:szCs w:val="22"/>
          <w:vertAlign w:val="superscript"/>
          <w:lang w:val="ru-RU"/>
        </w:rPr>
        <w:t xml:space="preserve"> </w:t>
      </w:r>
      <w:r w:rsidRPr="00FE5A2D">
        <w:rPr>
          <w:szCs w:val="22"/>
          <w:lang w:val="pl-PL"/>
        </w:rPr>
        <w:t>br</w:t>
      </w:r>
      <w:r w:rsidRPr="00346D56">
        <w:rPr>
          <w:szCs w:val="22"/>
          <w:lang w:val="ru-RU"/>
        </w:rPr>
        <w:t>š</w:t>
      </w:r>
      <w:r w:rsidRPr="00FE5A2D">
        <w:rPr>
          <w:szCs w:val="22"/>
          <w:lang w:val="pl-PL"/>
        </w:rPr>
        <w:t>ljan</w:t>
      </w:r>
      <w:r w:rsidR="000E79F2" w:rsidRPr="00346D56" w:rsidDel="008F779A">
        <w:rPr>
          <w:szCs w:val="22"/>
          <w:lang w:val="ru-RU"/>
        </w:rPr>
        <w:t xml:space="preserve"> </w:t>
      </w:r>
      <w:r w:rsidR="000E79F2" w:rsidRPr="00B47196">
        <w:rPr>
          <w:szCs w:val="22"/>
          <w:lang w:val="pl-PL"/>
        </w:rPr>
        <w:t>razre</w:t>
      </w:r>
      <w:r w:rsidR="000E79F2" w:rsidRPr="00346D56">
        <w:rPr>
          <w:szCs w:val="22"/>
          <w:lang w:val="ru-RU"/>
        </w:rPr>
        <w:t>đ</w:t>
      </w:r>
      <w:r w:rsidR="000E79F2" w:rsidRPr="00B47196">
        <w:rPr>
          <w:szCs w:val="22"/>
          <w:lang w:val="pl-PL"/>
        </w:rPr>
        <w:t>uje</w:t>
      </w:r>
      <w:r w:rsidR="000E79F2" w:rsidRPr="00346D56">
        <w:rPr>
          <w:szCs w:val="22"/>
          <w:lang w:val="ru-RU"/>
        </w:rPr>
        <w:t xml:space="preserve"> </w:t>
      </w:r>
      <w:r w:rsidR="000E79F2">
        <w:rPr>
          <w:szCs w:val="22"/>
          <w:lang w:val="pl-PL"/>
        </w:rPr>
        <w:t>gustu</w:t>
      </w:r>
      <w:r w:rsidR="000E79F2" w:rsidRPr="00346D56">
        <w:rPr>
          <w:szCs w:val="22"/>
          <w:lang w:val="ru-RU"/>
        </w:rPr>
        <w:t xml:space="preserve"> </w:t>
      </w:r>
      <w:r w:rsidR="000E79F2" w:rsidRPr="00B47196">
        <w:rPr>
          <w:szCs w:val="22"/>
          <w:lang w:val="pl-PL"/>
        </w:rPr>
        <w:t>sluz</w:t>
      </w:r>
      <w:r w:rsidR="000E79F2" w:rsidRPr="00346D56">
        <w:rPr>
          <w:szCs w:val="22"/>
          <w:lang w:val="ru-RU"/>
        </w:rPr>
        <w:t xml:space="preserve"> </w:t>
      </w:r>
      <w:r w:rsidR="000E79F2">
        <w:rPr>
          <w:szCs w:val="22"/>
          <w:lang w:val="pl-PL"/>
        </w:rPr>
        <w:t>u</w:t>
      </w:r>
      <w:r w:rsidR="000E79F2" w:rsidRPr="00346D56">
        <w:rPr>
          <w:szCs w:val="22"/>
          <w:lang w:val="ru-RU"/>
        </w:rPr>
        <w:t xml:space="preserve"> </w:t>
      </w:r>
      <w:r w:rsidR="000E79F2">
        <w:rPr>
          <w:szCs w:val="22"/>
          <w:lang w:val="pl-PL"/>
        </w:rPr>
        <w:t>disajnim</w:t>
      </w:r>
      <w:r w:rsidR="000E79F2" w:rsidRPr="00346D56">
        <w:rPr>
          <w:szCs w:val="22"/>
          <w:lang w:val="ru-RU"/>
        </w:rPr>
        <w:t xml:space="preserve"> </w:t>
      </w:r>
      <w:r w:rsidR="000E79F2">
        <w:rPr>
          <w:szCs w:val="22"/>
          <w:lang w:val="pl-PL"/>
        </w:rPr>
        <w:t>putevima</w:t>
      </w:r>
      <w:r w:rsidR="000E79F2" w:rsidRPr="00346D56">
        <w:rPr>
          <w:szCs w:val="22"/>
          <w:lang w:val="ru-RU"/>
        </w:rPr>
        <w:t xml:space="preserve">, </w:t>
      </w:r>
      <w:r w:rsidR="000E79F2" w:rsidRPr="00B47196">
        <w:rPr>
          <w:szCs w:val="22"/>
          <w:lang w:val="pl-PL"/>
        </w:rPr>
        <w:t>olak</w:t>
      </w:r>
      <w:r w:rsidR="000E79F2" w:rsidRPr="00346D56">
        <w:rPr>
          <w:szCs w:val="22"/>
          <w:lang w:val="ru-RU"/>
        </w:rPr>
        <w:t>š</w:t>
      </w:r>
      <w:r w:rsidR="000E79F2" w:rsidRPr="00B47196">
        <w:rPr>
          <w:szCs w:val="22"/>
          <w:lang w:val="pl-PL"/>
        </w:rPr>
        <w:t>ava</w:t>
      </w:r>
      <w:r w:rsidR="000E79F2" w:rsidRPr="00346D56">
        <w:rPr>
          <w:szCs w:val="22"/>
          <w:lang w:val="ru-RU"/>
        </w:rPr>
        <w:t xml:space="preserve"> </w:t>
      </w:r>
      <w:r w:rsidR="000E79F2" w:rsidRPr="00B47196">
        <w:rPr>
          <w:szCs w:val="22"/>
          <w:lang w:val="pl-PL"/>
        </w:rPr>
        <w:t>iska</w:t>
      </w:r>
      <w:r w:rsidR="000E79F2" w:rsidRPr="00346D56">
        <w:rPr>
          <w:szCs w:val="22"/>
          <w:lang w:val="ru-RU"/>
        </w:rPr>
        <w:t>š</w:t>
      </w:r>
      <w:r w:rsidR="000E79F2" w:rsidRPr="00B47196">
        <w:rPr>
          <w:szCs w:val="22"/>
          <w:lang w:val="pl-PL"/>
        </w:rPr>
        <w:t>ljavanje</w:t>
      </w:r>
      <w:r w:rsidR="000E79F2" w:rsidRPr="00346D56">
        <w:rPr>
          <w:szCs w:val="22"/>
          <w:lang w:val="ru-RU"/>
        </w:rPr>
        <w:t xml:space="preserve"> </w:t>
      </w:r>
      <w:r w:rsidR="000E79F2">
        <w:rPr>
          <w:szCs w:val="22"/>
          <w:lang w:val="pl-PL"/>
        </w:rPr>
        <w:t>i</w:t>
      </w:r>
      <w:r w:rsidR="000E79F2" w:rsidRPr="00346D56">
        <w:rPr>
          <w:szCs w:val="22"/>
          <w:lang w:val="ru-RU"/>
        </w:rPr>
        <w:t xml:space="preserve"> </w:t>
      </w:r>
      <w:r w:rsidR="000E79F2">
        <w:rPr>
          <w:szCs w:val="22"/>
          <w:lang w:val="pl-PL"/>
        </w:rPr>
        <w:t>tako</w:t>
      </w:r>
      <w:r w:rsidR="000E79F2" w:rsidRPr="00346D56">
        <w:rPr>
          <w:szCs w:val="22"/>
          <w:lang w:val="ru-RU"/>
        </w:rPr>
        <w:t xml:space="preserve"> </w:t>
      </w:r>
      <w:r w:rsidR="000E79F2">
        <w:rPr>
          <w:szCs w:val="22"/>
          <w:lang w:val="pl-PL"/>
        </w:rPr>
        <w:t>smiruje</w:t>
      </w:r>
      <w:r w:rsidR="000E79F2" w:rsidRPr="00346D56">
        <w:rPr>
          <w:szCs w:val="22"/>
          <w:lang w:val="ru-RU"/>
        </w:rPr>
        <w:t xml:space="preserve"> </w:t>
      </w:r>
      <w:r w:rsidR="000E79F2">
        <w:rPr>
          <w:szCs w:val="22"/>
          <w:lang w:val="pl-PL"/>
        </w:rPr>
        <w:t>produktivni</w:t>
      </w:r>
      <w:r w:rsidR="000E79F2" w:rsidRPr="00346D56">
        <w:rPr>
          <w:szCs w:val="22"/>
          <w:lang w:val="ru-RU"/>
        </w:rPr>
        <w:t xml:space="preserve"> </w:t>
      </w:r>
      <w:r w:rsidR="000E79F2">
        <w:rPr>
          <w:szCs w:val="22"/>
          <w:lang w:val="pl-PL"/>
        </w:rPr>
        <w:t>ka</w:t>
      </w:r>
      <w:r w:rsidR="000E79F2" w:rsidRPr="00346D56">
        <w:rPr>
          <w:szCs w:val="22"/>
          <w:lang w:val="ru-RU"/>
        </w:rPr>
        <w:t>š</w:t>
      </w:r>
      <w:r w:rsidR="000E79F2">
        <w:rPr>
          <w:szCs w:val="22"/>
          <w:lang w:val="pl-PL"/>
        </w:rPr>
        <w:t>alj</w:t>
      </w:r>
      <w:r w:rsidR="000E79F2" w:rsidRPr="00346D56">
        <w:rPr>
          <w:szCs w:val="22"/>
          <w:lang w:val="ru-RU"/>
        </w:rPr>
        <w:t xml:space="preserve">. </w:t>
      </w:r>
    </w:p>
    <w:p w14:paraId="24D1648F" w14:textId="77777777" w:rsidR="004D1E34" w:rsidRPr="00346D56" w:rsidRDefault="004D1E34" w:rsidP="0073447A">
      <w:pPr>
        <w:pStyle w:val="Header"/>
        <w:tabs>
          <w:tab w:val="left" w:pos="284"/>
        </w:tabs>
        <w:rPr>
          <w:szCs w:val="22"/>
          <w:lang w:val="ru-RU"/>
        </w:rPr>
      </w:pPr>
    </w:p>
    <w:p w14:paraId="3C0E940A" w14:textId="351B189A" w:rsidR="00177D7F" w:rsidRPr="00F44965" w:rsidRDefault="004D1E34" w:rsidP="00030B1C">
      <w:pPr>
        <w:pStyle w:val="NASLOV123"/>
        <w:rPr>
          <w:caps/>
        </w:rPr>
      </w:pPr>
      <w:r w:rsidRPr="00F44965">
        <w:t>2. Š</w:t>
      </w:r>
      <w:r>
        <w:t>TA TREBA DA ZNATE PR</w:t>
      </w:r>
      <w:r>
        <w:rPr>
          <w:lang w:val="sr-Latn-RS"/>
        </w:rPr>
        <w:t>IJ</w:t>
      </w:r>
      <w:r>
        <w:t>E NEGO ŠTO UZMETE L</w:t>
      </w:r>
      <w:r>
        <w:rPr>
          <w:lang w:val="sr-Latn-RS"/>
        </w:rPr>
        <w:t>IJ</w:t>
      </w:r>
      <w:r>
        <w:t>EK BRONHOKLIRSYRUPS BRŠ</w:t>
      </w:r>
      <w:r w:rsidRPr="000E79F2">
        <w:t>LJAN</w:t>
      </w:r>
      <w:r w:rsidRPr="00F44965">
        <w:t xml:space="preserve"> </w:t>
      </w:r>
    </w:p>
    <w:p w14:paraId="1652245E" w14:textId="577848E5" w:rsidR="00177D7F" w:rsidRPr="00F44965" w:rsidRDefault="00177D7F" w:rsidP="00CA5510">
      <w:pPr>
        <w:rPr>
          <w:b/>
          <w:i/>
          <w:szCs w:val="22"/>
          <w:lang w:val="ru-RU"/>
        </w:rPr>
      </w:pPr>
      <w:r w:rsidRPr="00F44965">
        <w:rPr>
          <w:b/>
          <w:bCs/>
          <w:szCs w:val="22"/>
          <w:lang w:val="sr-Latn-CS"/>
        </w:rPr>
        <w:t>L</w:t>
      </w:r>
      <w:r w:rsidR="00346D56">
        <w:rPr>
          <w:b/>
          <w:bCs/>
          <w:szCs w:val="22"/>
          <w:lang w:val="sr-Latn-CS"/>
        </w:rPr>
        <w:t>ij</w:t>
      </w:r>
      <w:r w:rsidRPr="00F44965">
        <w:rPr>
          <w:b/>
          <w:bCs/>
          <w:szCs w:val="22"/>
          <w:lang w:val="sr-Latn-CS"/>
        </w:rPr>
        <w:t>ek</w:t>
      </w:r>
      <w:r w:rsidRPr="00F44965">
        <w:rPr>
          <w:b/>
          <w:szCs w:val="22"/>
          <w:lang w:val="ru-RU"/>
        </w:rPr>
        <w:t xml:space="preserve"> </w:t>
      </w:r>
      <w:proofErr w:type="spellStart"/>
      <w:r w:rsidR="000E79F2" w:rsidRPr="00346D56">
        <w:rPr>
          <w:b/>
        </w:rPr>
        <w:t>Bronhoklirsyrups</w:t>
      </w:r>
      <w:proofErr w:type="spellEnd"/>
      <w:r w:rsidR="000E79F2" w:rsidRPr="00346D56">
        <w:rPr>
          <w:b/>
          <w:lang w:val="ru-RU"/>
        </w:rPr>
        <w:t xml:space="preserve"> </w:t>
      </w:r>
      <w:proofErr w:type="spellStart"/>
      <w:r w:rsidR="000E79F2" w:rsidRPr="00346D56">
        <w:rPr>
          <w:b/>
        </w:rPr>
        <w:t>br</w:t>
      </w:r>
      <w:proofErr w:type="spellEnd"/>
      <w:r w:rsidR="000E79F2" w:rsidRPr="00346D56">
        <w:rPr>
          <w:b/>
          <w:lang w:val="ru-RU"/>
        </w:rPr>
        <w:t>š</w:t>
      </w:r>
      <w:proofErr w:type="spellStart"/>
      <w:r w:rsidR="000E79F2" w:rsidRPr="00346D56">
        <w:rPr>
          <w:b/>
        </w:rPr>
        <w:t>ljan</w:t>
      </w:r>
      <w:proofErr w:type="spellEnd"/>
      <w:r w:rsidRPr="00F44965">
        <w:rPr>
          <w:b/>
          <w:szCs w:val="22"/>
          <w:lang w:val="ru-RU"/>
        </w:rPr>
        <w:t xml:space="preserve"> ne sm</w:t>
      </w:r>
      <w:r w:rsidR="00346D56">
        <w:rPr>
          <w:b/>
          <w:szCs w:val="22"/>
          <w:lang w:val="sr-Latn-RS"/>
        </w:rPr>
        <w:t>ij</w:t>
      </w:r>
      <w:r w:rsidRPr="00F44965">
        <w:rPr>
          <w:b/>
          <w:szCs w:val="22"/>
          <w:lang w:val="ru-RU"/>
        </w:rPr>
        <w:t xml:space="preserve">ete </w:t>
      </w:r>
      <w:proofErr w:type="spellStart"/>
      <w:r w:rsidR="000E79F2" w:rsidRPr="00346D56">
        <w:rPr>
          <w:b/>
          <w:bCs/>
          <w:szCs w:val="22"/>
        </w:rPr>
        <w:t>uzimati</w:t>
      </w:r>
      <w:proofErr w:type="spellEnd"/>
      <w:r w:rsidRPr="00F44965">
        <w:rPr>
          <w:b/>
          <w:szCs w:val="22"/>
          <w:lang w:val="ru-RU"/>
        </w:rPr>
        <w:t>:</w:t>
      </w:r>
    </w:p>
    <w:p w14:paraId="6849F0BB" w14:textId="77777777" w:rsidR="00177D7F" w:rsidRPr="00346D56" w:rsidRDefault="00177D7F" w:rsidP="00CA5510">
      <w:pPr>
        <w:rPr>
          <w:szCs w:val="22"/>
          <w:lang w:val="ru-RU"/>
        </w:rPr>
      </w:pPr>
    </w:p>
    <w:p w14:paraId="77A513D1" w14:textId="7FAF5998" w:rsidR="00184F24" w:rsidRPr="00346D56" w:rsidRDefault="000E79F2">
      <w:pPr>
        <w:numPr>
          <w:ilvl w:val="0"/>
          <w:numId w:val="8"/>
        </w:numPr>
        <w:tabs>
          <w:tab w:val="clear" w:pos="576"/>
          <w:tab w:val="num" w:pos="284"/>
        </w:tabs>
        <w:jc w:val="left"/>
        <w:rPr>
          <w:i/>
          <w:lang w:val="ru-RU"/>
        </w:rPr>
      </w:pPr>
      <w:proofErr w:type="spellStart"/>
      <w:r w:rsidRPr="00346D56">
        <w:rPr>
          <w:szCs w:val="22"/>
        </w:rPr>
        <w:t>ukoliko</w:t>
      </w:r>
      <w:proofErr w:type="spellEnd"/>
      <w:r w:rsidRPr="00346D56">
        <w:rPr>
          <w:szCs w:val="22"/>
          <w:lang w:val="ru-RU"/>
        </w:rPr>
        <w:t xml:space="preserve"> </w:t>
      </w:r>
      <w:proofErr w:type="spellStart"/>
      <w:r w:rsidRPr="00346D56">
        <w:rPr>
          <w:szCs w:val="22"/>
        </w:rPr>
        <w:t>ste</w:t>
      </w:r>
      <w:proofErr w:type="spellEnd"/>
      <w:r w:rsidRPr="00346D56">
        <w:rPr>
          <w:szCs w:val="22"/>
          <w:lang w:val="ru-RU"/>
        </w:rPr>
        <w:t xml:space="preserve"> </w:t>
      </w:r>
      <w:proofErr w:type="spellStart"/>
      <w:r w:rsidR="006C48B5" w:rsidRPr="00346D56">
        <w:rPr>
          <w:szCs w:val="22"/>
        </w:rPr>
        <w:t>alergi</w:t>
      </w:r>
      <w:proofErr w:type="spellEnd"/>
      <w:r w:rsidR="006C48B5" w:rsidRPr="00346D56">
        <w:rPr>
          <w:szCs w:val="22"/>
          <w:lang w:val="ru-RU"/>
        </w:rPr>
        <w:t>č</w:t>
      </w:r>
      <w:proofErr w:type="spellStart"/>
      <w:r w:rsidR="006C48B5" w:rsidRPr="00346D56">
        <w:rPr>
          <w:szCs w:val="22"/>
        </w:rPr>
        <w:t>ni</w:t>
      </w:r>
      <w:proofErr w:type="spellEnd"/>
      <w:r w:rsidR="006C48B5" w:rsidRPr="00346D56">
        <w:rPr>
          <w:szCs w:val="22"/>
          <w:lang w:val="ru-RU"/>
        </w:rPr>
        <w:t xml:space="preserve"> (</w:t>
      </w:r>
      <w:proofErr w:type="spellStart"/>
      <w:r w:rsidRPr="00346D56">
        <w:rPr>
          <w:szCs w:val="22"/>
        </w:rPr>
        <w:t>preosetljivi</w:t>
      </w:r>
      <w:proofErr w:type="spellEnd"/>
      <w:r w:rsidR="006C48B5" w:rsidRPr="00346D56">
        <w:rPr>
          <w:szCs w:val="22"/>
          <w:lang w:val="ru-RU"/>
        </w:rPr>
        <w:t>)</w:t>
      </w:r>
      <w:r w:rsidRPr="00346D56">
        <w:rPr>
          <w:szCs w:val="22"/>
          <w:lang w:val="ru-RU"/>
        </w:rPr>
        <w:t xml:space="preserve"> </w:t>
      </w:r>
      <w:proofErr w:type="spellStart"/>
      <w:r w:rsidRPr="00346D56">
        <w:rPr>
          <w:szCs w:val="22"/>
        </w:rPr>
        <w:t>na</w:t>
      </w:r>
      <w:proofErr w:type="spellEnd"/>
      <w:r w:rsidRPr="00346D56">
        <w:rPr>
          <w:szCs w:val="22"/>
          <w:lang w:val="ru-RU"/>
        </w:rPr>
        <w:t xml:space="preserve"> </w:t>
      </w:r>
      <w:proofErr w:type="spellStart"/>
      <w:r w:rsidR="00EF7055" w:rsidRPr="00346D56">
        <w:rPr>
          <w:szCs w:val="22"/>
        </w:rPr>
        <w:t>aktivnu</w:t>
      </w:r>
      <w:proofErr w:type="spellEnd"/>
      <w:r w:rsidR="00EF7055" w:rsidRPr="00346D56">
        <w:rPr>
          <w:szCs w:val="22"/>
          <w:lang w:val="ru-RU"/>
        </w:rPr>
        <w:t xml:space="preserve"> </w:t>
      </w:r>
      <w:proofErr w:type="spellStart"/>
      <w:r w:rsidR="00EF7055" w:rsidRPr="00346D56">
        <w:rPr>
          <w:szCs w:val="22"/>
        </w:rPr>
        <w:t>supstancu</w:t>
      </w:r>
      <w:proofErr w:type="spellEnd"/>
      <w:r w:rsidR="00920FBD" w:rsidRPr="00346D56">
        <w:rPr>
          <w:szCs w:val="22"/>
          <w:lang w:val="ru-RU"/>
        </w:rPr>
        <w:t xml:space="preserve"> (</w:t>
      </w:r>
      <w:proofErr w:type="spellStart"/>
      <w:r w:rsidR="00920FBD" w:rsidRPr="00346D56">
        <w:rPr>
          <w:szCs w:val="22"/>
        </w:rPr>
        <w:t>br</w:t>
      </w:r>
      <w:proofErr w:type="spellEnd"/>
      <w:r w:rsidR="00920FBD" w:rsidRPr="00346D56">
        <w:rPr>
          <w:szCs w:val="22"/>
          <w:lang w:val="ru-RU"/>
        </w:rPr>
        <w:t>š</w:t>
      </w:r>
      <w:proofErr w:type="spellStart"/>
      <w:r w:rsidR="00920FBD" w:rsidRPr="00346D56">
        <w:rPr>
          <w:szCs w:val="22"/>
        </w:rPr>
        <w:t>ljan</w:t>
      </w:r>
      <w:proofErr w:type="spellEnd"/>
      <w:r w:rsidR="00920FBD" w:rsidRPr="00346D56">
        <w:rPr>
          <w:szCs w:val="22"/>
          <w:lang w:val="ru-RU"/>
        </w:rPr>
        <w:t>)</w:t>
      </w:r>
      <w:r w:rsidRPr="00346D56">
        <w:rPr>
          <w:szCs w:val="22"/>
          <w:lang w:val="ru-RU"/>
        </w:rPr>
        <w:t xml:space="preserve">, </w:t>
      </w:r>
      <w:proofErr w:type="spellStart"/>
      <w:r w:rsidRPr="00346D56">
        <w:rPr>
          <w:szCs w:val="22"/>
        </w:rPr>
        <w:t>druge</w:t>
      </w:r>
      <w:proofErr w:type="spellEnd"/>
      <w:r w:rsidRPr="00346D56">
        <w:rPr>
          <w:szCs w:val="22"/>
          <w:lang w:val="ru-RU"/>
        </w:rPr>
        <w:t xml:space="preserve"> </w:t>
      </w:r>
      <w:proofErr w:type="spellStart"/>
      <w:r w:rsidRPr="00346D56">
        <w:rPr>
          <w:szCs w:val="22"/>
        </w:rPr>
        <w:t>biljke</w:t>
      </w:r>
      <w:proofErr w:type="spellEnd"/>
      <w:r w:rsidRPr="00346D56">
        <w:rPr>
          <w:szCs w:val="22"/>
          <w:lang w:val="ru-RU"/>
        </w:rPr>
        <w:t xml:space="preserve"> </w:t>
      </w:r>
      <w:proofErr w:type="spellStart"/>
      <w:r w:rsidRPr="00346D56">
        <w:rPr>
          <w:szCs w:val="22"/>
        </w:rPr>
        <w:t>iz</w:t>
      </w:r>
      <w:proofErr w:type="spellEnd"/>
      <w:r w:rsidRPr="00346D56">
        <w:rPr>
          <w:szCs w:val="22"/>
          <w:lang w:val="ru-RU"/>
        </w:rPr>
        <w:t xml:space="preserve"> </w:t>
      </w:r>
      <w:proofErr w:type="spellStart"/>
      <w:r w:rsidRPr="00346D56">
        <w:rPr>
          <w:szCs w:val="22"/>
        </w:rPr>
        <w:t>familije</w:t>
      </w:r>
      <w:proofErr w:type="spellEnd"/>
      <w:r w:rsidRPr="00346D56">
        <w:rPr>
          <w:szCs w:val="22"/>
          <w:lang w:val="ru-RU"/>
        </w:rPr>
        <w:t xml:space="preserve"> </w:t>
      </w:r>
      <w:proofErr w:type="spellStart"/>
      <w:r w:rsidRPr="00346D56">
        <w:rPr>
          <w:i/>
          <w:szCs w:val="22"/>
        </w:rPr>
        <w:t>Araliaceae</w:t>
      </w:r>
      <w:proofErr w:type="spellEnd"/>
      <w:r w:rsidRPr="00346D56">
        <w:rPr>
          <w:szCs w:val="22"/>
          <w:lang w:val="ru-RU"/>
        </w:rPr>
        <w:t xml:space="preserve"> </w:t>
      </w:r>
      <w:proofErr w:type="spellStart"/>
      <w:r w:rsidRPr="00346D56">
        <w:rPr>
          <w:szCs w:val="22"/>
        </w:rPr>
        <w:t>ili</w:t>
      </w:r>
      <w:proofErr w:type="spellEnd"/>
      <w:r w:rsidRPr="00346D56">
        <w:rPr>
          <w:szCs w:val="22"/>
          <w:lang w:val="ru-RU"/>
        </w:rPr>
        <w:t xml:space="preserve"> </w:t>
      </w:r>
      <w:proofErr w:type="spellStart"/>
      <w:r w:rsidRPr="00346D56">
        <w:rPr>
          <w:szCs w:val="22"/>
        </w:rPr>
        <w:t>na</w:t>
      </w:r>
      <w:proofErr w:type="spellEnd"/>
      <w:r w:rsidRPr="00346D56">
        <w:rPr>
          <w:szCs w:val="22"/>
          <w:lang w:val="ru-RU"/>
        </w:rPr>
        <w:t xml:space="preserve"> </w:t>
      </w:r>
      <w:proofErr w:type="spellStart"/>
      <w:r w:rsidRPr="00346D56">
        <w:rPr>
          <w:szCs w:val="22"/>
        </w:rPr>
        <w:t>bilo</w:t>
      </w:r>
      <w:proofErr w:type="spellEnd"/>
      <w:r w:rsidRPr="00346D56">
        <w:rPr>
          <w:szCs w:val="22"/>
          <w:lang w:val="ru-RU"/>
        </w:rPr>
        <w:t xml:space="preserve"> </w:t>
      </w:r>
      <w:proofErr w:type="spellStart"/>
      <w:r w:rsidRPr="00346D56">
        <w:rPr>
          <w:szCs w:val="22"/>
        </w:rPr>
        <w:t>koju</w:t>
      </w:r>
      <w:proofErr w:type="spellEnd"/>
      <w:r w:rsidRPr="00346D56">
        <w:rPr>
          <w:szCs w:val="22"/>
          <w:lang w:val="ru-RU"/>
        </w:rPr>
        <w:t xml:space="preserve"> </w:t>
      </w:r>
      <w:r w:rsidR="006C48B5" w:rsidRPr="00346D56">
        <w:rPr>
          <w:szCs w:val="22"/>
        </w:rPr>
        <w:t>od</w:t>
      </w:r>
      <w:r w:rsidR="006C48B5" w:rsidRPr="00346D56">
        <w:rPr>
          <w:szCs w:val="22"/>
          <w:lang w:val="ru-RU"/>
        </w:rPr>
        <w:t xml:space="preserve"> </w:t>
      </w:r>
      <w:proofErr w:type="spellStart"/>
      <w:r w:rsidRPr="00346D56">
        <w:rPr>
          <w:szCs w:val="22"/>
        </w:rPr>
        <w:t>pomo</w:t>
      </w:r>
      <w:proofErr w:type="spellEnd"/>
      <w:r w:rsidRPr="00346D56">
        <w:rPr>
          <w:szCs w:val="22"/>
          <w:lang w:val="ru-RU"/>
        </w:rPr>
        <w:t>ć</w:t>
      </w:r>
      <w:proofErr w:type="spellStart"/>
      <w:r w:rsidRPr="00346D56">
        <w:rPr>
          <w:szCs w:val="22"/>
        </w:rPr>
        <w:t>n</w:t>
      </w:r>
      <w:r w:rsidR="006C48B5" w:rsidRPr="00346D56">
        <w:rPr>
          <w:szCs w:val="22"/>
        </w:rPr>
        <w:t>ih</w:t>
      </w:r>
      <w:proofErr w:type="spellEnd"/>
      <w:r w:rsidRPr="00346D56">
        <w:rPr>
          <w:szCs w:val="22"/>
          <w:lang w:val="ru-RU"/>
        </w:rPr>
        <w:t xml:space="preserve"> </w:t>
      </w:r>
      <w:proofErr w:type="spellStart"/>
      <w:r w:rsidRPr="00346D56">
        <w:rPr>
          <w:szCs w:val="22"/>
        </w:rPr>
        <w:t>supstanc</w:t>
      </w:r>
      <w:r w:rsidR="006C48B5" w:rsidRPr="00346D56">
        <w:rPr>
          <w:szCs w:val="22"/>
        </w:rPr>
        <w:t>i</w:t>
      </w:r>
      <w:proofErr w:type="spellEnd"/>
      <w:r w:rsidRPr="00346D56">
        <w:rPr>
          <w:szCs w:val="22"/>
          <w:lang w:val="ru-RU"/>
        </w:rPr>
        <w:t xml:space="preserve"> </w:t>
      </w:r>
      <w:proofErr w:type="spellStart"/>
      <w:r w:rsidRPr="00346D56">
        <w:rPr>
          <w:szCs w:val="22"/>
        </w:rPr>
        <w:t>ovog</w:t>
      </w:r>
      <w:proofErr w:type="spellEnd"/>
      <w:r w:rsidRPr="00346D56">
        <w:rPr>
          <w:szCs w:val="22"/>
          <w:lang w:val="ru-RU"/>
        </w:rPr>
        <w:t xml:space="preserve"> </w:t>
      </w:r>
      <w:proofErr w:type="spellStart"/>
      <w:r w:rsidRPr="00346D56">
        <w:rPr>
          <w:szCs w:val="22"/>
        </w:rPr>
        <w:t>l</w:t>
      </w:r>
      <w:r w:rsidR="00346D56">
        <w:rPr>
          <w:szCs w:val="22"/>
        </w:rPr>
        <w:t>ij</w:t>
      </w:r>
      <w:r w:rsidRPr="00346D56">
        <w:rPr>
          <w:szCs w:val="22"/>
        </w:rPr>
        <w:t>eka</w:t>
      </w:r>
      <w:proofErr w:type="spellEnd"/>
      <w:r w:rsidRPr="00346D56">
        <w:rPr>
          <w:szCs w:val="22"/>
          <w:lang w:val="ru-RU"/>
        </w:rPr>
        <w:t xml:space="preserve"> </w:t>
      </w:r>
      <w:r w:rsidRPr="00346D56">
        <w:rPr>
          <w:i/>
          <w:szCs w:val="22"/>
          <w:lang w:val="ru-RU"/>
        </w:rPr>
        <w:t>(</w:t>
      </w:r>
      <w:proofErr w:type="spellStart"/>
      <w:r w:rsidR="006C48B5" w:rsidRPr="00346D56">
        <w:rPr>
          <w:i/>
          <w:szCs w:val="22"/>
        </w:rPr>
        <w:t>navedene</w:t>
      </w:r>
      <w:proofErr w:type="spellEnd"/>
      <w:r w:rsidR="006C48B5" w:rsidRPr="00346D56">
        <w:rPr>
          <w:i/>
          <w:szCs w:val="22"/>
          <w:lang w:val="ru-RU"/>
        </w:rPr>
        <w:t xml:space="preserve"> </w:t>
      </w:r>
      <w:r w:rsidR="006C48B5" w:rsidRPr="00346D56">
        <w:rPr>
          <w:i/>
          <w:szCs w:val="22"/>
        </w:rPr>
        <w:t>u</w:t>
      </w:r>
      <w:r w:rsidR="006C48B5" w:rsidRPr="00346D56">
        <w:rPr>
          <w:i/>
          <w:szCs w:val="22"/>
          <w:lang w:val="ru-RU"/>
        </w:rPr>
        <w:t xml:space="preserve"> </w:t>
      </w:r>
      <w:proofErr w:type="spellStart"/>
      <w:r w:rsidR="001C2423">
        <w:rPr>
          <w:i/>
          <w:szCs w:val="22"/>
        </w:rPr>
        <w:t>dijelu</w:t>
      </w:r>
      <w:proofErr w:type="spellEnd"/>
      <w:r w:rsidR="00021C92" w:rsidRPr="00346D56">
        <w:rPr>
          <w:i/>
          <w:szCs w:val="22"/>
          <w:lang w:val="ru-RU"/>
        </w:rPr>
        <w:t xml:space="preserve"> 6).</w:t>
      </w:r>
    </w:p>
    <w:p w14:paraId="12F6299F" w14:textId="4B08A2B9" w:rsidR="004D1D48" w:rsidRPr="00346D56" w:rsidRDefault="000E79F2" w:rsidP="000E79F2">
      <w:pPr>
        <w:pStyle w:val="ListParagraph"/>
        <w:numPr>
          <w:ilvl w:val="0"/>
          <w:numId w:val="8"/>
        </w:numPr>
        <w:rPr>
          <w:szCs w:val="22"/>
          <w:lang w:val="ru-RU"/>
        </w:rPr>
      </w:pPr>
      <w:proofErr w:type="spellStart"/>
      <w:r w:rsidRPr="00346D56">
        <w:rPr>
          <w:szCs w:val="22"/>
        </w:rPr>
        <w:t>kod</w:t>
      </w:r>
      <w:proofErr w:type="spellEnd"/>
      <w:r w:rsidRPr="00346D56">
        <w:rPr>
          <w:szCs w:val="22"/>
          <w:lang w:val="ru-RU"/>
        </w:rPr>
        <w:t xml:space="preserve"> </w:t>
      </w:r>
      <w:proofErr w:type="spellStart"/>
      <w:r w:rsidRPr="00346D56">
        <w:rPr>
          <w:szCs w:val="22"/>
        </w:rPr>
        <w:t>d</w:t>
      </w:r>
      <w:r w:rsidR="00346D56">
        <w:rPr>
          <w:szCs w:val="22"/>
        </w:rPr>
        <w:t>j</w:t>
      </w:r>
      <w:r w:rsidRPr="00346D56">
        <w:rPr>
          <w:szCs w:val="22"/>
        </w:rPr>
        <w:t>ece</w:t>
      </w:r>
      <w:proofErr w:type="spellEnd"/>
      <w:r w:rsidRPr="00346D56">
        <w:rPr>
          <w:szCs w:val="22"/>
          <w:lang w:val="ru-RU"/>
        </w:rPr>
        <w:t xml:space="preserve"> </w:t>
      </w:r>
      <w:proofErr w:type="spellStart"/>
      <w:r w:rsidRPr="00346D56">
        <w:rPr>
          <w:szCs w:val="22"/>
        </w:rPr>
        <w:t>mla</w:t>
      </w:r>
      <w:proofErr w:type="spellEnd"/>
      <w:r w:rsidRPr="00346D56">
        <w:rPr>
          <w:szCs w:val="22"/>
          <w:lang w:val="ru-RU"/>
        </w:rPr>
        <w:t>đ</w:t>
      </w:r>
      <w:r w:rsidRPr="00346D56">
        <w:rPr>
          <w:szCs w:val="22"/>
        </w:rPr>
        <w:t>e</w:t>
      </w:r>
      <w:r w:rsidRPr="00346D56">
        <w:rPr>
          <w:szCs w:val="22"/>
          <w:lang w:val="ru-RU"/>
        </w:rPr>
        <w:t xml:space="preserve"> </w:t>
      </w:r>
      <w:r w:rsidRPr="00346D56">
        <w:rPr>
          <w:szCs w:val="22"/>
        </w:rPr>
        <w:t>od</w:t>
      </w:r>
      <w:r w:rsidRPr="00346D56">
        <w:rPr>
          <w:szCs w:val="22"/>
          <w:lang w:val="ru-RU"/>
        </w:rPr>
        <w:t xml:space="preserve"> 2 </w:t>
      </w:r>
      <w:proofErr w:type="spellStart"/>
      <w:r w:rsidRPr="00346D56">
        <w:rPr>
          <w:szCs w:val="22"/>
        </w:rPr>
        <w:t>godine</w:t>
      </w:r>
      <w:proofErr w:type="spellEnd"/>
      <w:r w:rsidRPr="00346D56">
        <w:rPr>
          <w:szCs w:val="22"/>
          <w:lang w:val="ru-RU"/>
        </w:rPr>
        <w:t xml:space="preserve"> </w:t>
      </w:r>
      <w:proofErr w:type="spellStart"/>
      <w:r w:rsidRPr="00346D56">
        <w:rPr>
          <w:szCs w:val="22"/>
        </w:rPr>
        <w:t>zbog</w:t>
      </w:r>
      <w:proofErr w:type="spellEnd"/>
      <w:r w:rsidR="00A133D6" w:rsidRPr="00346D56">
        <w:rPr>
          <w:szCs w:val="22"/>
          <w:lang w:val="ru-RU"/>
        </w:rPr>
        <w:t xml:space="preserve"> </w:t>
      </w:r>
      <w:r w:rsidR="00A133D6" w:rsidRPr="00346D56">
        <w:rPr>
          <w:szCs w:val="22"/>
        </w:rPr>
        <w:t>op</w:t>
      </w:r>
      <w:r w:rsidR="00A133D6" w:rsidRPr="00346D56">
        <w:rPr>
          <w:szCs w:val="22"/>
          <w:lang w:val="ru-RU"/>
        </w:rPr>
        <w:t>š</w:t>
      </w:r>
      <w:proofErr w:type="spellStart"/>
      <w:r w:rsidR="00A133D6" w:rsidRPr="00346D56">
        <w:rPr>
          <w:szCs w:val="22"/>
        </w:rPr>
        <w:t>teg</w:t>
      </w:r>
      <w:proofErr w:type="spellEnd"/>
      <w:r w:rsidRPr="00346D56">
        <w:rPr>
          <w:szCs w:val="22"/>
          <w:lang w:val="ru-RU"/>
        </w:rPr>
        <w:t xml:space="preserve"> </w:t>
      </w:r>
      <w:proofErr w:type="spellStart"/>
      <w:r w:rsidRPr="00346D56">
        <w:rPr>
          <w:szCs w:val="22"/>
        </w:rPr>
        <w:t>rizika</w:t>
      </w:r>
      <w:proofErr w:type="spellEnd"/>
      <w:r w:rsidRPr="00346D56">
        <w:rPr>
          <w:szCs w:val="22"/>
          <w:lang w:val="ru-RU"/>
        </w:rPr>
        <w:t xml:space="preserve"> </w:t>
      </w:r>
      <w:r w:rsidRPr="00346D56">
        <w:rPr>
          <w:szCs w:val="22"/>
        </w:rPr>
        <w:t>od</w:t>
      </w:r>
      <w:r w:rsidRPr="00346D56">
        <w:rPr>
          <w:szCs w:val="22"/>
          <w:lang w:val="ru-RU"/>
        </w:rPr>
        <w:t xml:space="preserve"> </w:t>
      </w:r>
      <w:proofErr w:type="spellStart"/>
      <w:r w:rsidRPr="00346D56">
        <w:rPr>
          <w:szCs w:val="22"/>
        </w:rPr>
        <w:t>pogor</w:t>
      </w:r>
      <w:proofErr w:type="spellEnd"/>
      <w:r w:rsidRPr="00346D56">
        <w:rPr>
          <w:szCs w:val="22"/>
          <w:lang w:val="ru-RU"/>
        </w:rPr>
        <w:t>š</w:t>
      </w:r>
      <w:proofErr w:type="spellStart"/>
      <w:r w:rsidRPr="00346D56">
        <w:rPr>
          <w:szCs w:val="22"/>
        </w:rPr>
        <w:t>anja</w:t>
      </w:r>
      <w:proofErr w:type="spellEnd"/>
      <w:r w:rsidRPr="00346D56">
        <w:rPr>
          <w:szCs w:val="22"/>
          <w:lang w:val="ru-RU"/>
        </w:rPr>
        <w:t xml:space="preserve"> </w:t>
      </w:r>
      <w:proofErr w:type="spellStart"/>
      <w:r w:rsidRPr="00346D56">
        <w:rPr>
          <w:szCs w:val="22"/>
        </w:rPr>
        <w:t>simptoma</w:t>
      </w:r>
      <w:proofErr w:type="spellEnd"/>
      <w:r w:rsidRPr="00346D56">
        <w:rPr>
          <w:szCs w:val="22"/>
          <w:lang w:val="ru-RU"/>
        </w:rPr>
        <w:t xml:space="preserve"> </w:t>
      </w:r>
      <w:proofErr w:type="spellStart"/>
      <w:r w:rsidRPr="00346D56">
        <w:rPr>
          <w:szCs w:val="22"/>
        </w:rPr>
        <w:t>disajnih</w:t>
      </w:r>
      <w:proofErr w:type="spellEnd"/>
      <w:r w:rsidRPr="00346D56">
        <w:rPr>
          <w:szCs w:val="22"/>
          <w:lang w:val="ru-RU"/>
        </w:rPr>
        <w:t xml:space="preserve"> </w:t>
      </w:r>
      <w:proofErr w:type="spellStart"/>
      <w:r w:rsidRPr="00346D56">
        <w:rPr>
          <w:szCs w:val="22"/>
        </w:rPr>
        <w:t>puteva</w:t>
      </w:r>
      <w:proofErr w:type="spellEnd"/>
      <w:r w:rsidR="006F5BB5" w:rsidRPr="00346D56">
        <w:rPr>
          <w:szCs w:val="22"/>
          <w:lang w:val="ru-RU"/>
        </w:rPr>
        <w:t xml:space="preserve"> </w:t>
      </w:r>
      <w:proofErr w:type="spellStart"/>
      <w:r w:rsidR="006F5BB5" w:rsidRPr="00346D56">
        <w:rPr>
          <w:szCs w:val="22"/>
        </w:rPr>
        <w:t>pri</w:t>
      </w:r>
      <w:proofErr w:type="spellEnd"/>
      <w:r w:rsidR="006F5BB5" w:rsidRPr="00346D56">
        <w:rPr>
          <w:szCs w:val="22"/>
          <w:lang w:val="ru-RU"/>
        </w:rPr>
        <w:t xml:space="preserve"> </w:t>
      </w:r>
      <w:proofErr w:type="spellStart"/>
      <w:r w:rsidR="006F5BB5" w:rsidRPr="00346D56">
        <w:rPr>
          <w:szCs w:val="22"/>
        </w:rPr>
        <w:t>upotrebi</w:t>
      </w:r>
      <w:proofErr w:type="spellEnd"/>
      <w:r w:rsidR="006F5BB5" w:rsidRPr="00346D56">
        <w:rPr>
          <w:szCs w:val="22"/>
          <w:lang w:val="ru-RU"/>
        </w:rPr>
        <w:t xml:space="preserve"> </w:t>
      </w:r>
      <w:proofErr w:type="spellStart"/>
      <w:r w:rsidR="006F5BB5" w:rsidRPr="00346D56">
        <w:rPr>
          <w:szCs w:val="22"/>
        </w:rPr>
        <w:t>l</w:t>
      </w:r>
      <w:r w:rsidR="00346D56">
        <w:rPr>
          <w:szCs w:val="22"/>
        </w:rPr>
        <w:t>j</w:t>
      </w:r>
      <w:r w:rsidR="006F5BB5" w:rsidRPr="00346D56">
        <w:rPr>
          <w:szCs w:val="22"/>
        </w:rPr>
        <w:t>ekova</w:t>
      </w:r>
      <w:proofErr w:type="spellEnd"/>
      <w:r w:rsidR="006F5BB5" w:rsidRPr="00346D56">
        <w:rPr>
          <w:szCs w:val="22"/>
          <w:lang w:val="ru-RU"/>
        </w:rPr>
        <w:t xml:space="preserve"> </w:t>
      </w:r>
      <w:proofErr w:type="spellStart"/>
      <w:r w:rsidR="006F5BB5" w:rsidRPr="00346D56">
        <w:rPr>
          <w:szCs w:val="22"/>
        </w:rPr>
        <w:t>koji</w:t>
      </w:r>
      <w:proofErr w:type="spellEnd"/>
      <w:r w:rsidR="006F5BB5" w:rsidRPr="00346D56">
        <w:rPr>
          <w:szCs w:val="22"/>
          <w:lang w:val="ru-RU"/>
        </w:rPr>
        <w:t xml:space="preserve"> </w:t>
      </w:r>
      <w:proofErr w:type="spellStart"/>
      <w:r w:rsidR="006F5BB5" w:rsidRPr="00346D56">
        <w:rPr>
          <w:szCs w:val="22"/>
        </w:rPr>
        <w:t>razgra</w:t>
      </w:r>
      <w:proofErr w:type="spellEnd"/>
      <w:r w:rsidR="006F5BB5" w:rsidRPr="00346D56">
        <w:rPr>
          <w:szCs w:val="22"/>
          <w:lang w:val="ru-RU"/>
        </w:rPr>
        <w:t>đ</w:t>
      </w:r>
      <w:proofErr w:type="spellStart"/>
      <w:r w:rsidR="006F5BB5" w:rsidRPr="00346D56">
        <w:rPr>
          <w:szCs w:val="22"/>
        </w:rPr>
        <w:t>uju</w:t>
      </w:r>
      <w:proofErr w:type="spellEnd"/>
      <w:r w:rsidR="006F5BB5" w:rsidRPr="00346D56">
        <w:rPr>
          <w:szCs w:val="22"/>
          <w:lang w:val="ru-RU"/>
        </w:rPr>
        <w:t xml:space="preserve"> </w:t>
      </w:r>
      <w:proofErr w:type="spellStart"/>
      <w:r w:rsidR="006F5BB5" w:rsidRPr="00346D56">
        <w:rPr>
          <w:szCs w:val="22"/>
        </w:rPr>
        <w:t>gustu</w:t>
      </w:r>
      <w:proofErr w:type="spellEnd"/>
      <w:r w:rsidR="006F5BB5" w:rsidRPr="00346D56">
        <w:rPr>
          <w:szCs w:val="22"/>
          <w:lang w:val="ru-RU"/>
        </w:rPr>
        <w:t xml:space="preserve"> </w:t>
      </w:r>
      <w:proofErr w:type="spellStart"/>
      <w:r w:rsidR="006F5BB5" w:rsidRPr="00346D56">
        <w:rPr>
          <w:szCs w:val="22"/>
        </w:rPr>
        <w:t>sluz</w:t>
      </w:r>
      <w:proofErr w:type="spellEnd"/>
      <w:r w:rsidR="006F5BB5" w:rsidRPr="00346D56">
        <w:rPr>
          <w:szCs w:val="22"/>
          <w:lang w:val="ru-RU"/>
        </w:rPr>
        <w:t xml:space="preserve"> </w:t>
      </w:r>
      <w:r w:rsidR="006F5BB5" w:rsidRPr="00346D56">
        <w:rPr>
          <w:szCs w:val="22"/>
        </w:rPr>
        <w:t>u</w:t>
      </w:r>
      <w:r w:rsidR="006F5BB5" w:rsidRPr="00346D56">
        <w:rPr>
          <w:szCs w:val="22"/>
          <w:lang w:val="ru-RU"/>
        </w:rPr>
        <w:t xml:space="preserve"> </w:t>
      </w:r>
      <w:proofErr w:type="spellStart"/>
      <w:r w:rsidR="006F5BB5" w:rsidRPr="00346D56">
        <w:rPr>
          <w:szCs w:val="22"/>
        </w:rPr>
        <w:t>disajnim</w:t>
      </w:r>
      <w:proofErr w:type="spellEnd"/>
      <w:r w:rsidR="006F5BB5" w:rsidRPr="00346D56">
        <w:rPr>
          <w:szCs w:val="22"/>
          <w:lang w:val="ru-RU"/>
        </w:rPr>
        <w:t xml:space="preserve"> </w:t>
      </w:r>
      <w:proofErr w:type="spellStart"/>
      <w:r w:rsidR="006F5BB5" w:rsidRPr="00346D56">
        <w:rPr>
          <w:szCs w:val="22"/>
        </w:rPr>
        <w:t>putevima</w:t>
      </w:r>
      <w:proofErr w:type="spellEnd"/>
      <w:r w:rsidRPr="00346D56">
        <w:rPr>
          <w:szCs w:val="22"/>
          <w:lang w:val="ru-RU"/>
        </w:rPr>
        <w:t>.</w:t>
      </w:r>
    </w:p>
    <w:p w14:paraId="08A7736F" w14:textId="77777777" w:rsidR="000E79F2" w:rsidRPr="00346D56" w:rsidRDefault="000E79F2" w:rsidP="000E79F2">
      <w:pPr>
        <w:rPr>
          <w:szCs w:val="22"/>
          <w:lang w:val="ru-RU"/>
        </w:rPr>
      </w:pPr>
    </w:p>
    <w:p w14:paraId="1B04256B" w14:textId="25578121" w:rsidR="00177D7F" w:rsidRPr="005C0012" w:rsidRDefault="00177D7F" w:rsidP="00CA5510">
      <w:pPr>
        <w:rPr>
          <w:b/>
          <w:bCs/>
          <w:szCs w:val="22"/>
          <w:lang w:val="ru-RU"/>
        </w:rPr>
      </w:pPr>
      <w:proofErr w:type="spellStart"/>
      <w:r w:rsidRPr="00346D56">
        <w:rPr>
          <w:b/>
          <w:bCs/>
          <w:iCs/>
          <w:szCs w:val="22"/>
        </w:rPr>
        <w:t>Upozorenja</w:t>
      </w:r>
      <w:proofErr w:type="spellEnd"/>
      <w:r w:rsidRPr="00346D56">
        <w:rPr>
          <w:b/>
          <w:bCs/>
          <w:iCs/>
          <w:szCs w:val="22"/>
          <w:lang w:val="ru-RU"/>
        </w:rPr>
        <w:t xml:space="preserve"> </w:t>
      </w:r>
      <w:proofErr w:type="spellStart"/>
      <w:r w:rsidRPr="00346D56">
        <w:rPr>
          <w:b/>
          <w:bCs/>
          <w:iCs/>
          <w:szCs w:val="22"/>
        </w:rPr>
        <w:t>i</w:t>
      </w:r>
      <w:proofErr w:type="spellEnd"/>
      <w:r w:rsidRPr="00346D56">
        <w:rPr>
          <w:b/>
          <w:bCs/>
          <w:iCs/>
          <w:szCs w:val="22"/>
          <w:lang w:val="ru-RU"/>
        </w:rPr>
        <w:t xml:space="preserve"> </w:t>
      </w:r>
      <w:proofErr w:type="spellStart"/>
      <w:r w:rsidRPr="00346D56">
        <w:rPr>
          <w:b/>
          <w:bCs/>
          <w:iCs/>
          <w:szCs w:val="22"/>
        </w:rPr>
        <w:t>m</w:t>
      </w:r>
      <w:r w:rsidR="00346D56">
        <w:rPr>
          <w:b/>
          <w:bCs/>
          <w:iCs/>
          <w:szCs w:val="22"/>
        </w:rPr>
        <w:t>j</w:t>
      </w:r>
      <w:r w:rsidRPr="00346D56">
        <w:rPr>
          <w:b/>
          <w:bCs/>
          <w:iCs/>
          <w:szCs w:val="22"/>
        </w:rPr>
        <w:t>ere</w:t>
      </w:r>
      <w:proofErr w:type="spellEnd"/>
      <w:r w:rsidRPr="00346D56">
        <w:rPr>
          <w:b/>
          <w:bCs/>
          <w:iCs/>
          <w:szCs w:val="22"/>
          <w:lang w:val="ru-RU"/>
        </w:rPr>
        <w:t xml:space="preserve"> </w:t>
      </w:r>
      <w:proofErr w:type="spellStart"/>
      <w:r w:rsidRPr="00346D56">
        <w:rPr>
          <w:b/>
          <w:bCs/>
          <w:iCs/>
          <w:szCs w:val="22"/>
        </w:rPr>
        <w:t>opreza</w:t>
      </w:r>
      <w:proofErr w:type="spellEnd"/>
    </w:p>
    <w:p w14:paraId="091C4747" w14:textId="77777777" w:rsidR="00177D7F" w:rsidRPr="00346D56" w:rsidRDefault="00177D7F" w:rsidP="00CA5510">
      <w:pPr>
        <w:rPr>
          <w:szCs w:val="22"/>
          <w:lang w:val="ru-RU"/>
        </w:rPr>
      </w:pPr>
    </w:p>
    <w:p w14:paraId="1CE71442" w14:textId="1896C40B" w:rsidR="006C48B5" w:rsidRPr="00346D56" w:rsidRDefault="006C48B5" w:rsidP="000E79F2">
      <w:pPr>
        <w:rPr>
          <w:szCs w:val="22"/>
          <w:lang w:val="ru-RU"/>
        </w:rPr>
      </w:pPr>
      <w:proofErr w:type="spellStart"/>
      <w:r w:rsidRPr="00346D56">
        <w:rPr>
          <w:szCs w:val="22"/>
        </w:rPr>
        <w:t>Razgovarajte</w:t>
      </w:r>
      <w:proofErr w:type="spellEnd"/>
      <w:r w:rsidRPr="00346D56">
        <w:rPr>
          <w:szCs w:val="22"/>
          <w:lang w:val="ru-RU"/>
        </w:rPr>
        <w:t xml:space="preserve"> </w:t>
      </w:r>
      <w:r w:rsidRPr="00346D56">
        <w:rPr>
          <w:szCs w:val="22"/>
        </w:rPr>
        <w:t>sa</w:t>
      </w:r>
      <w:r w:rsidRPr="00346D56">
        <w:rPr>
          <w:szCs w:val="22"/>
          <w:lang w:val="ru-RU"/>
        </w:rPr>
        <w:t xml:space="preserve"> </w:t>
      </w:r>
      <w:proofErr w:type="spellStart"/>
      <w:r w:rsidRPr="00346D56">
        <w:rPr>
          <w:szCs w:val="22"/>
        </w:rPr>
        <w:t>svojim</w:t>
      </w:r>
      <w:proofErr w:type="spellEnd"/>
      <w:r w:rsidRPr="00346D56">
        <w:rPr>
          <w:szCs w:val="22"/>
          <w:lang w:val="ru-RU"/>
        </w:rPr>
        <w:t xml:space="preserve"> </w:t>
      </w:r>
      <w:proofErr w:type="spellStart"/>
      <w:r w:rsidRPr="00346D56">
        <w:rPr>
          <w:szCs w:val="22"/>
        </w:rPr>
        <w:t>l</w:t>
      </w:r>
      <w:r w:rsidR="00346D56">
        <w:rPr>
          <w:szCs w:val="22"/>
        </w:rPr>
        <w:t>j</w:t>
      </w:r>
      <w:r w:rsidRPr="00346D56">
        <w:rPr>
          <w:szCs w:val="22"/>
        </w:rPr>
        <w:t>ekarom</w:t>
      </w:r>
      <w:proofErr w:type="spellEnd"/>
      <w:r w:rsidRPr="00346D56">
        <w:rPr>
          <w:szCs w:val="22"/>
          <w:lang w:val="ru-RU"/>
        </w:rPr>
        <w:t xml:space="preserve"> </w:t>
      </w:r>
      <w:proofErr w:type="spellStart"/>
      <w:r w:rsidRPr="00346D56">
        <w:rPr>
          <w:szCs w:val="22"/>
        </w:rPr>
        <w:t>ili</w:t>
      </w:r>
      <w:proofErr w:type="spellEnd"/>
      <w:r w:rsidRPr="00346D56">
        <w:rPr>
          <w:szCs w:val="22"/>
          <w:lang w:val="ru-RU"/>
        </w:rPr>
        <w:t xml:space="preserve"> </w:t>
      </w:r>
      <w:proofErr w:type="spellStart"/>
      <w:r w:rsidRPr="00346D56">
        <w:rPr>
          <w:szCs w:val="22"/>
        </w:rPr>
        <w:t>farmaceutom</w:t>
      </w:r>
      <w:proofErr w:type="spellEnd"/>
      <w:r w:rsidRPr="00346D56">
        <w:rPr>
          <w:szCs w:val="22"/>
          <w:lang w:val="ru-RU"/>
        </w:rPr>
        <w:t xml:space="preserve"> </w:t>
      </w:r>
      <w:proofErr w:type="spellStart"/>
      <w:r w:rsidRPr="00346D56">
        <w:rPr>
          <w:szCs w:val="22"/>
        </w:rPr>
        <w:t>pr</w:t>
      </w:r>
      <w:r w:rsidR="00346D56">
        <w:rPr>
          <w:szCs w:val="22"/>
        </w:rPr>
        <w:t>ij</w:t>
      </w:r>
      <w:r w:rsidRPr="00346D56">
        <w:rPr>
          <w:szCs w:val="22"/>
        </w:rPr>
        <w:t>e</w:t>
      </w:r>
      <w:proofErr w:type="spellEnd"/>
      <w:r w:rsidRPr="00346D56">
        <w:rPr>
          <w:szCs w:val="22"/>
          <w:lang w:val="ru-RU"/>
        </w:rPr>
        <w:t xml:space="preserve"> </w:t>
      </w:r>
      <w:proofErr w:type="spellStart"/>
      <w:r w:rsidRPr="00346D56">
        <w:rPr>
          <w:szCs w:val="22"/>
        </w:rPr>
        <w:t>nego</w:t>
      </w:r>
      <w:proofErr w:type="spellEnd"/>
      <w:r w:rsidRPr="00346D56">
        <w:rPr>
          <w:szCs w:val="22"/>
          <w:lang w:val="ru-RU"/>
        </w:rPr>
        <w:t xml:space="preserve"> š</w:t>
      </w:r>
      <w:r w:rsidRPr="00346D56">
        <w:rPr>
          <w:szCs w:val="22"/>
        </w:rPr>
        <w:t>to</w:t>
      </w:r>
      <w:r w:rsidRPr="00346D56">
        <w:rPr>
          <w:szCs w:val="22"/>
          <w:lang w:val="ru-RU"/>
        </w:rPr>
        <w:t xml:space="preserve"> </w:t>
      </w:r>
      <w:proofErr w:type="spellStart"/>
      <w:r w:rsidRPr="00346D56">
        <w:rPr>
          <w:szCs w:val="22"/>
        </w:rPr>
        <w:t>uzmete</w:t>
      </w:r>
      <w:proofErr w:type="spellEnd"/>
      <w:r w:rsidRPr="00346D56">
        <w:rPr>
          <w:szCs w:val="22"/>
          <w:lang w:val="ru-RU"/>
        </w:rPr>
        <w:t xml:space="preserve"> </w:t>
      </w:r>
      <w:proofErr w:type="spellStart"/>
      <w:r w:rsidRPr="00346D56">
        <w:rPr>
          <w:szCs w:val="22"/>
        </w:rPr>
        <w:t>l</w:t>
      </w:r>
      <w:r w:rsidR="00346D56">
        <w:rPr>
          <w:szCs w:val="22"/>
        </w:rPr>
        <w:t>ij</w:t>
      </w:r>
      <w:r w:rsidRPr="00346D56">
        <w:rPr>
          <w:szCs w:val="22"/>
        </w:rPr>
        <w:t>ek</w:t>
      </w:r>
      <w:proofErr w:type="spellEnd"/>
      <w:r w:rsidRPr="00346D56">
        <w:rPr>
          <w:szCs w:val="22"/>
          <w:lang w:val="ru-RU"/>
        </w:rPr>
        <w:t xml:space="preserve"> </w:t>
      </w:r>
      <w:proofErr w:type="spellStart"/>
      <w:r w:rsidRPr="00346D56">
        <w:rPr>
          <w:szCs w:val="22"/>
        </w:rPr>
        <w:t>Bronhoklirsyrups</w:t>
      </w:r>
      <w:proofErr w:type="spellEnd"/>
      <w:r w:rsidRPr="00346D56">
        <w:rPr>
          <w:szCs w:val="22"/>
          <w:vertAlign w:val="superscript"/>
          <w:lang w:val="ru-RU"/>
        </w:rPr>
        <w:t xml:space="preserve"> </w:t>
      </w:r>
      <w:proofErr w:type="spellStart"/>
      <w:r w:rsidRPr="00346D56">
        <w:rPr>
          <w:szCs w:val="22"/>
        </w:rPr>
        <w:t>br</w:t>
      </w:r>
      <w:proofErr w:type="spellEnd"/>
      <w:r w:rsidRPr="00346D56">
        <w:rPr>
          <w:szCs w:val="22"/>
          <w:lang w:val="ru-RU"/>
        </w:rPr>
        <w:t>š</w:t>
      </w:r>
      <w:proofErr w:type="spellStart"/>
      <w:r w:rsidRPr="00346D56">
        <w:rPr>
          <w:szCs w:val="22"/>
        </w:rPr>
        <w:t>ljan</w:t>
      </w:r>
      <w:proofErr w:type="spellEnd"/>
      <w:r w:rsidRPr="00346D56">
        <w:rPr>
          <w:szCs w:val="22"/>
          <w:lang w:val="ru-RU"/>
        </w:rPr>
        <w:t>.</w:t>
      </w:r>
    </w:p>
    <w:p w14:paraId="6800FAEC" w14:textId="77777777" w:rsidR="006C48B5" w:rsidRPr="00346D56" w:rsidRDefault="006C48B5" w:rsidP="000E79F2">
      <w:pPr>
        <w:rPr>
          <w:szCs w:val="22"/>
          <w:lang w:val="ru-RU"/>
        </w:rPr>
      </w:pPr>
    </w:p>
    <w:p w14:paraId="08A70C80" w14:textId="14F6FC2E" w:rsidR="000E79F2" w:rsidRPr="00346D56" w:rsidRDefault="000E79F2" w:rsidP="000E79F2">
      <w:pPr>
        <w:rPr>
          <w:szCs w:val="22"/>
          <w:lang w:val="ru-RU"/>
        </w:rPr>
      </w:pPr>
      <w:proofErr w:type="spellStart"/>
      <w:r w:rsidRPr="00346D56">
        <w:rPr>
          <w:szCs w:val="22"/>
        </w:rPr>
        <w:t>Uporni</w:t>
      </w:r>
      <w:proofErr w:type="spellEnd"/>
      <w:r w:rsidRPr="00346D56">
        <w:rPr>
          <w:szCs w:val="22"/>
          <w:lang w:val="ru-RU"/>
        </w:rPr>
        <w:t xml:space="preserve"> </w:t>
      </w:r>
      <w:proofErr w:type="spellStart"/>
      <w:r w:rsidRPr="00346D56">
        <w:rPr>
          <w:szCs w:val="22"/>
        </w:rPr>
        <w:t>ka</w:t>
      </w:r>
      <w:proofErr w:type="spellEnd"/>
      <w:r w:rsidRPr="00346D56">
        <w:rPr>
          <w:szCs w:val="22"/>
          <w:lang w:val="ru-RU"/>
        </w:rPr>
        <w:t>š</w:t>
      </w:r>
      <w:proofErr w:type="spellStart"/>
      <w:r w:rsidRPr="00346D56">
        <w:rPr>
          <w:szCs w:val="22"/>
        </w:rPr>
        <w:t>alj</w:t>
      </w:r>
      <w:proofErr w:type="spellEnd"/>
      <w:r w:rsidRPr="00346D56">
        <w:rPr>
          <w:szCs w:val="22"/>
          <w:lang w:val="ru-RU"/>
        </w:rPr>
        <w:t xml:space="preserve"> </w:t>
      </w:r>
      <w:proofErr w:type="spellStart"/>
      <w:r w:rsidRPr="00346D56">
        <w:rPr>
          <w:szCs w:val="22"/>
        </w:rPr>
        <w:t>ili</w:t>
      </w:r>
      <w:proofErr w:type="spellEnd"/>
      <w:r w:rsidRPr="00346D56">
        <w:rPr>
          <w:szCs w:val="22"/>
          <w:lang w:val="ru-RU"/>
        </w:rPr>
        <w:t xml:space="preserve"> </w:t>
      </w:r>
      <w:proofErr w:type="spellStart"/>
      <w:r w:rsidRPr="00346D56">
        <w:rPr>
          <w:szCs w:val="22"/>
        </w:rPr>
        <w:t>ka</w:t>
      </w:r>
      <w:proofErr w:type="spellEnd"/>
      <w:r w:rsidRPr="00346D56">
        <w:rPr>
          <w:szCs w:val="22"/>
          <w:lang w:val="ru-RU"/>
        </w:rPr>
        <w:t>š</w:t>
      </w:r>
      <w:proofErr w:type="spellStart"/>
      <w:r w:rsidRPr="00346D56">
        <w:rPr>
          <w:szCs w:val="22"/>
        </w:rPr>
        <w:t>alj</w:t>
      </w:r>
      <w:proofErr w:type="spellEnd"/>
      <w:r w:rsidRPr="00346D56">
        <w:rPr>
          <w:szCs w:val="22"/>
          <w:lang w:val="ru-RU"/>
        </w:rPr>
        <w:t xml:space="preserve"> </w:t>
      </w:r>
      <w:proofErr w:type="spellStart"/>
      <w:r w:rsidRPr="00346D56">
        <w:rPr>
          <w:szCs w:val="22"/>
        </w:rPr>
        <w:t>koji</w:t>
      </w:r>
      <w:proofErr w:type="spellEnd"/>
      <w:r w:rsidRPr="00346D56">
        <w:rPr>
          <w:szCs w:val="22"/>
          <w:lang w:val="ru-RU"/>
        </w:rPr>
        <w:t xml:space="preserve"> </w:t>
      </w:r>
      <w:r w:rsidRPr="00346D56">
        <w:rPr>
          <w:szCs w:val="22"/>
        </w:rPr>
        <w:t>se</w:t>
      </w:r>
      <w:r w:rsidRPr="00346D56">
        <w:rPr>
          <w:szCs w:val="22"/>
          <w:lang w:val="ru-RU"/>
        </w:rPr>
        <w:t xml:space="preserve"> </w:t>
      </w:r>
      <w:proofErr w:type="spellStart"/>
      <w:r w:rsidRPr="00346D56">
        <w:rPr>
          <w:szCs w:val="22"/>
        </w:rPr>
        <w:t>periodi</w:t>
      </w:r>
      <w:proofErr w:type="spellEnd"/>
      <w:r w:rsidRPr="00346D56">
        <w:rPr>
          <w:szCs w:val="22"/>
          <w:lang w:val="ru-RU"/>
        </w:rPr>
        <w:t>č</w:t>
      </w:r>
      <w:r w:rsidRPr="00346D56">
        <w:rPr>
          <w:szCs w:val="22"/>
        </w:rPr>
        <w:t>no</w:t>
      </w:r>
      <w:r w:rsidRPr="00346D56">
        <w:rPr>
          <w:szCs w:val="22"/>
          <w:lang w:val="ru-RU"/>
        </w:rPr>
        <w:t xml:space="preserve"> </w:t>
      </w:r>
      <w:proofErr w:type="spellStart"/>
      <w:r w:rsidRPr="00346D56">
        <w:rPr>
          <w:szCs w:val="22"/>
        </w:rPr>
        <w:t>ponavlja</w:t>
      </w:r>
      <w:proofErr w:type="spellEnd"/>
      <w:r w:rsidRPr="00346D56">
        <w:rPr>
          <w:szCs w:val="22"/>
          <w:lang w:val="ru-RU"/>
        </w:rPr>
        <w:t xml:space="preserve"> </w:t>
      </w:r>
      <w:proofErr w:type="spellStart"/>
      <w:r w:rsidRPr="00346D56">
        <w:rPr>
          <w:szCs w:val="22"/>
        </w:rPr>
        <w:t>kod</w:t>
      </w:r>
      <w:proofErr w:type="spellEnd"/>
      <w:r w:rsidRPr="00346D56">
        <w:rPr>
          <w:szCs w:val="22"/>
          <w:lang w:val="ru-RU"/>
        </w:rPr>
        <w:t xml:space="preserve"> </w:t>
      </w:r>
      <w:proofErr w:type="spellStart"/>
      <w:r w:rsidRPr="00346D56">
        <w:rPr>
          <w:szCs w:val="22"/>
        </w:rPr>
        <w:t>d</w:t>
      </w:r>
      <w:r w:rsidR="00346D56">
        <w:rPr>
          <w:szCs w:val="22"/>
        </w:rPr>
        <w:t>j</w:t>
      </w:r>
      <w:r w:rsidRPr="00346D56">
        <w:rPr>
          <w:szCs w:val="22"/>
        </w:rPr>
        <w:t>ece</w:t>
      </w:r>
      <w:proofErr w:type="spellEnd"/>
      <w:r w:rsidRPr="00346D56">
        <w:rPr>
          <w:szCs w:val="22"/>
          <w:lang w:val="ru-RU"/>
        </w:rPr>
        <w:t xml:space="preserve"> </w:t>
      </w:r>
      <w:proofErr w:type="spellStart"/>
      <w:r w:rsidRPr="00346D56">
        <w:rPr>
          <w:szCs w:val="22"/>
        </w:rPr>
        <w:t>uzrasta</w:t>
      </w:r>
      <w:proofErr w:type="spellEnd"/>
      <w:r w:rsidRPr="00346D56">
        <w:rPr>
          <w:szCs w:val="22"/>
          <w:lang w:val="ru-RU"/>
        </w:rPr>
        <w:t xml:space="preserve"> 2-4 </w:t>
      </w:r>
      <w:proofErr w:type="spellStart"/>
      <w:r w:rsidRPr="00346D56">
        <w:rPr>
          <w:szCs w:val="22"/>
        </w:rPr>
        <w:t>godine</w:t>
      </w:r>
      <w:proofErr w:type="spellEnd"/>
      <w:r w:rsidRPr="00346D56">
        <w:rPr>
          <w:szCs w:val="22"/>
          <w:lang w:val="ru-RU"/>
        </w:rPr>
        <w:t xml:space="preserve"> </w:t>
      </w:r>
      <w:proofErr w:type="spellStart"/>
      <w:r w:rsidRPr="00346D56">
        <w:rPr>
          <w:szCs w:val="22"/>
        </w:rPr>
        <w:t>zaht</w:t>
      </w:r>
      <w:r w:rsidR="001C2423">
        <w:rPr>
          <w:szCs w:val="22"/>
        </w:rPr>
        <w:t>ij</w:t>
      </w:r>
      <w:r w:rsidRPr="00346D56">
        <w:rPr>
          <w:szCs w:val="22"/>
        </w:rPr>
        <w:t>eva</w:t>
      </w:r>
      <w:proofErr w:type="spellEnd"/>
      <w:r w:rsidRPr="00346D56">
        <w:rPr>
          <w:szCs w:val="22"/>
          <w:lang w:val="ru-RU"/>
        </w:rPr>
        <w:t xml:space="preserve"> </w:t>
      </w:r>
      <w:proofErr w:type="spellStart"/>
      <w:r w:rsidRPr="00346D56">
        <w:rPr>
          <w:szCs w:val="22"/>
        </w:rPr>
        <w:t>uspostav</w:t>
      </w:r>
      <w:r w:rsidR="001016FB" w:rsidRPr="00346D56">
        <w:rPr>
          <w:szCs w:val="22"/>
        </w:rPr>
        <w:t>ljanje</w:t>
      </w:r>
      <w:proofErr w:type="spellEnd"/>
      <w:r w:rsidR="001016FB" w:rsidRPr="00346D56">
        <w:rPr>
          <w:szCs w:val="22"/>
          <w:lang w:val="ru-RU"/>
        </w:rPr>
        <w:t xml:space="preserve"> </w:t>
      </w:r>
      <w:proofErr w:type="spellStart"/>
      <w:r w:rsidR="001016FB" w:rsidRPr="00346D56">
        <w:rPr>
          <w:szCs w:val="22"/>
        </w:rPr>
        <w:t>dijagnoze</w:t>
      </w:r>
      <w:proofErr w:type="spellEnd"/>
      <w:r w:rsidR="001016FB" w:rsidRPr="00346D56">
        <w:rPr>
          <w:szCs w:val="22"/>
          <w:lang w:val="ru-RU"/>
        </w:rPr>
        <w:t xml:space="preserve"> </w:t>
      </w:r>
      <w:proofErr w:type="spellStart"/>
      <w:r w:rsidR="001016FB" w:rsidRPr="00346D56">
        <w:rPr>
          <w:szCs w:val="22"/>
        </w:rPr>
        <w:t>pr</w:t>
      </w:r>
      <w:r w:rsidR="00346D56">
        <w:rPr>
          <w:szCs w:val="22"/>
        </w:rPr>
        <w:t>ij</w:t>
      </w:r>
      <w:r w:rsidR="001016FB" w:rsidRPr="00346D56">
        <w:rPr>
          <w:szCs w:val="22"/>
        </w:rPr>
        <w:t>e</w:t>
      </w:r>
      <w:proofErr w:type="spellEnd"/>
      <w:r w:rsidR="001016FB" w:rsidRPr="00346D56">
        <w:rPr>
          <w:szCs w:val="22"/>
          <w:lang w:val="ru-RU"/>
        </w:rPr>
        <w:t xml:space="preserve"> </w:t>
      </w:r>
      <w:proofErr w:type="spellStart"/>
      <w:r w:rsidR="001016FB" w:rsidRPr="00346D56">
        <w:rPr>
          <w:szCs w:val="22"/>
        </w:rPr>
        <w:t>po</w:t>
      </w:r>
      <w:proofErr w:type="spellEnd"/>
      <w:r w:rsidR="001016FB" w:rsidRPr="00346D56">
        <w:rPr>
          <w:szCs w:val="22"/>
          <w:lang w:val="ru-RU"/>
        </w:rPr>
        <w:t>č</w:t>
      </w:r>
      <w:proofErr w:type="spellStart"/>
      <w:r w:rsidR="001016FB" w:rsidRPr="00346D56">
        <w:rPr>
          <w:szCs w:val="22"/>
        </w:rPr>
        <w:t>etka</w:t>
      </w:r>
      <w:proofErr w:type="spellEnd"/>
      <w:r w:rsidRPr="00346D56">
        <w:rPr>
          <w:szCs w:val="22"/>
          <w:lang w:val="ru-RU"/>
        </w:rPr>
        <w:t xml:space="preserve"> </w:t>
      </w:r>
      <w:proofErr w:type="spellStart"/>
      <w:r w:rsidRPr="00346D56">
        <w:rPr>
          <w:szCs w:val="22"/>
        </w:rPr>
        <w:t>terapije</w:t>
      </w:r>
      <w:proofErr w:type="spellEnd"/>
      <w:r w:rsidRPr="00346D56">
        <w:rPr>
          <w:szCs w:val="22"/>
          <w:lang w:val="ru-RU"/>
        </w:rPr>
        <w:t xml:space="preserve">. </w:t>
      </w:r>
    </w:p>
    <w:p w14:paraId="0B973909" w14:textId="77777777" w:rsidR="000E79F2" w:rsidRPr="00346D56" w:rsidRDefault="000E79F2" w:rsidP="000E79F2">
      <w:pPr>
        <w:rPr>
          <w:szCs w:val="22"/>
          <w:lang w:val="ru-RU"/>
        </w:rPr>
      </w:pPr>
    </w:p>
    <w:p w14:paraId="4373BA07" w14:textId="2065B12D" w:rsidR="000E79F2" w:rsidRPr="00346D56" w:rsidRDefault="000E79F2" w:rsidP="000E79F2">
      <w:pPr>
        <w:rPr>
          <w:szCs w:val="22"/>
          <w:lang w:val="ru-RU"/>
        </w:rPr>
      </w:pPr>
      <w:r w:rsidRPr="00346D56">
        <w:rPr>
          <w:szCs w:val="22"/>
        </w:rPr>
        <w:t>U</w:t>
      </w:r>
      <w:r w:rsidRPr="00346D56">
        <w:rPr>
          <w:szCs w:val="22"/>
          <w:lang w:val="ru-RU"/>
        </w:rPr>
        <w:t xml:space="preserve"> </w:t>
      </w:r>
      <w:proofErr w:type="spellStart"/>
      <w:r w:rsidRPr="00346D56">
        <w:rPr>
          <w:szCs w:val="22"/>
        </w:rPr>
        <w:t>slu</w:t>
      </w:r>
      <w:proofErr w:type="spellEnd"/>
      <w:r w:rsidRPr="00346D56">
        <w:rPr>
          <w:szCs w:val="22"/>
          <w:lang w:val="ru-RU"/>
        </w:rPr>
        <w:t>č</w:t>
      </w:r>
      <w:proofErr w:type="spellStart"/>
      <w:r w:rsidRPr="00346D56">
        <w:rPr>
          <w:szCs w:val="22"/>
        </w:rPr>
        <w:t>aju</w:t>
      </w:r>
      <w:proofErr w:type="spellEnd"/>
      <w:r w:rsidRPr="00346D56">
        <w:rPr>
          <w:szCs w:val="22"/>
          <w:lang w:val="ru-RU"/>
        </w:rPr>
        <w:t xml:space="preserve"> </w:t>
      </w:r>
      <w:proofErr w:type="spellStart"/>
      <w:r w:rsidRPr="00346D56">
        <w:rPr>
          <w:szCs w:val="22"/>
        </w:rPr>
        <w:t>pojave</w:t>
      </w:r>
      <w:proofErr w:type="spellEnd"/>
      <w:r w:rsidRPr="00346D56">
        <w:rPr>
          <w:szCs w:val="22"/>
          <w:lang w:val="ru-RU"/>
        </w:rPr>
        <w:t xml:space="preserve"> </w:t>
      </w:r>
      <w:proofErr w:type="spellStart"/>
      <w:r w:rsidRPr="00346D56">
        <w:rPr>
          <w:szCs w:val="22"/>
        </w:rPr>
        <w:t>upornih</w:t>
      </w:r>
      <w:proofErr w:type="spellEnd"/>
      <w:r w:rsidRPr="00346D56">
        <w:rPr>
          <w:szCs w:val="22"/>
          <w:lang w:val="ru-RU"/>
        </w:rPr>
        <w:t xml:space="preserve"> </w:t>
      </w:r>
      <w:proofErr w:type="spellStart"/>
      <w:r w:rsidRPr="00346D56">
        <w:rPr>
          <w:szCs w:val="22"/>
        </w:rPr>
        <w:t>simptoma</w:t>
      </w:r>
      <w:proofErr w:type="spellEnd"/>
      <w:r w:rsidRPr="00346D56">
        <w:rPr>
          <w:szCs w:val="22"/>
          <w:lang w:val="ru-RU"/>
        </w:rPr>
        <w:t xml:space="preserve"> </w:t>
      </w:r>
      <w:proofErr w:type="spellStart"/>
      <w:r w:rsidRPr="00346D56">
        <w:rPr>
          <w:szCs w:val="22"/>
        </w:rPr>
        <w:t>ili</w:t>
      </w:r>
      <w:proofErr w:type="spellEnd"/>
      <w:r w:rsidRPr="00346D56">
        <w:rPr>
          <w:szCs w:val="22"/>
          <w:lang w:val="ru-RU"/>
        </w:rPr>
        <w:t xml:space="preserve"> </w:t>
      </w:r>
      <w:proofErr w:type="spellStart"/>
      <w:r w:rsidRPr="00346D56">
        <w:rPr>
          <w:szCs w:val="22"/>
        </w:rPr>
        <w:t>pogor</w:t>
      </w:r>
      <w:proofErr w:type="spellEnd"/>
      <w:r w:rsidRPr="00346D56">
        <w:rPr>
          <w:szCs w:val="22"/>
          <w:lang w:val="ru-RU"/>
        </w:rPr>
        <w:t>š</w:t>
      </w:r>
      <w:proofErr w:type="spellStart"/>
      <w:r w:rsidRPr="00346D56">
        <w:rPr>
          <w:szCs w:val="22"/>
        </w:rPr>
        <w:t>anja</w:t>
      </w:r>
      <w:proofErr w:type="spellEnd"/>
      <w:r w:rsidRPr="00346D56">
        <w:rPr>
          <w:szCs w:val="22"/>
          <w:lang w:val="ru-RU"/>
        </w:rPr>
        <w:t xml:space="preserve"> </w:t>
      </w:r>
      <w:proofErr w:type="spellStart"/>
      <w:r w:rsidRPr="00346D56">
        <w:rPr>
          <w:szCs w:val="22"/>
        </w:rPr>
        <w:t>bolesti</w:t>
      </w:r>
      <w:proofErr w:type="spellEnd"/>
      <w:r w:rsidRPr="00346D56">
        <w:rPr>
          <w:szCs w:val="22"/>
          <w:lang w:val="ru-RU"/>
        </w:rPr>
        <w:t xml:space="preserve"> (</w:t>
      </w:r>
      <w:proofErr w:type="spellStart"/>
      <w:r w:rsidRPr="00346D56">
        <w:rPr>
          <w:szCs w:val="22"/>
        </w:rPr>
        <w:t>ote</w:t>
      </w:r>
      <w:proofErr w:type="spellEnd"/>
      <w:r w:rsidRPr="00346D56">
        <w:rPr>
          <w:szCs w:val="22"/>
          <w:lang w:val="ru-RU"/>
        </w:rPr>
        <w:t>ž</w:t>
      </w:r>
      <w:proofErr w:type="spellStart"/>
      <w:r w:rsidRPr="00346D56">
        <w:rPr>
          <w:szCs w:val="22"/>
        </w:rPr>
        <w:t>ano</w:t>
      </w:r>
      <w:proofErr w:type="spellEnd"/>
      <w:r w:rsidRPr="00346D56">
        <w:rPr>
          <w:szCs w:val="22"/>
          <w:lang w:val="ru-RU"/>
        </w:rPr>
        <w:t xml:space="preserve"> </w:t>
      </w:r>
      <w:proofErr w:type="spellStart"/>
      <w:r w:rsidRPr="00346D56">
        <w:rPr>
          <w:szCs w:val="22"/>
        </w:rPr>
        <w:t>disanje</w:t>
      </w:r>
      <w:proofErr w:type="spellEnd"/>
      <w:r w:rsidRPr="00346D56">
        <w:rPr>
          <w:szCs w:val="22"/>
          <w:lang w:val="ru-RU"/>
        </w:rPr>
        <w:t xml:space="preserve">, </w:t>
      </w:r>
      <w:proofErr w:type="spellStart"/>
      <w:r w:rsidRPr="00346D56">
        <w:rPr>
          <w:szCs w:val="22"/>
        </w:rPr>
        <w:t>groznica</w:t>
      </w:r>
      <w:proofErr w:type="spellEnd"/>
      <w:r w:rsidRPr="00346D56">
        <w:rPr>
          <w:szCs w:val="22"/>
          <w:lang w:val="ru-RU"/>
        </w:rPr>
        <w:t xml:space="preserve">, </w:t>
      </w:r>
      <w:proofErr w:type="spellStart"/>
      <w:r w:rsidRPr="00346D56">
        <w:rPr>
          <w:szCs w:val="22"/>
        </w:rPr>
        <w:t>gnoj</w:t>
      </w:r>
      <w:proofErr w:type="spellEnd"/>
      <w:r w:rsidRPr="00346D56">
        <w:rPr>
          <w:szCs w:val="22"/>
          <w:lang w:val="ru-RU"/>
        </w:rPr>
        <w:t xml:space="preserve"> </w:t>
      </w:r>
      <w:r w:rsidRPr="00346D56">
        <w:rPr>
          <w:szCs w:val="22"/>
        </w:rPr>
        <w:t>u</w:t>
      </w:r>
      <w:r w:rsidRPr="00346D56">
        <w:rPr>
          <w:szCs w:val="22"/>
          <w:lang w:val="ru-RU"/>
        </w:rPr>
        <w:t xml:space="preserve"> </w:t>
      </w:r>
      <w:proofErr w:type="spellStart"/>
      <w:r w:rsidRPr="00346D56">
        <w:rPr>
          <w:szCs w:val="22"/>
        </w:rPr>
        <w:t>ispljuvku</w:t>
      </w:r>
      <w:proofErr w:type="spellEnd"/>
      <w:r w:rsidRPr="00346D56">
        <w:rPr>
          <w:szCs w:val="22"/>
          <w:lang w:val="ru-RU"/>
        </w:rPr>
        <w:t xml:space="preserve">) </w:t>
      </w:r>
      <w:proofErr w:type="spellStart"/>
      <w:r w:rsidRPr="00346D56">
        <w:rPr>
          <w:szCs w:val="22"/>
        </w:rPr>
        <w:t>obratite</w:t>
      </w:r>
      <w:proofErr w:type="spellEnd"/>
      <w:r w:rsidRPr="00346D56">
        <w:rPr>
          <w:szCs w:val="22"/>
          <w:lang w:val="ru-RU"/>
        </w:rPr>
        <w:t xml:space="preserve"> </w:t>
      </w:r>
      <w:r w:rsidRPr="00346D56">
        <w:rPr>
          <w:szCs w:val="22"/>
        </w:rPr>
        <w:t>se</w:t>
      </w:r>
      <w:r w:rsidRPr="00346D56">
        <w:rPr>
          <w:szCs w:val="22"/>
          <w:lang w:val="ru-RU"/>
        </w:rPr>
        <w:t xml:space="preserve"> </w:t>
      </w:r>
      <w:proofErr w:type="spellStart"/>
      <w:r w:rsidRPr="00346D56">
        <w:rPr>
          <w:szCs w:val="22"/>
        </w:rPr>
        <w:t>l</w:t>
      </w:r>
      <w:r w:rsidR="00346D56">
        <w:rPr>
          <w:szCs w:val="22"/>
        </w:rPr>
        <w:t>j</w:t>
      </w:r>
      <w:r w:rsidRPr="00346D56">
        <w:rPr>
          <w:szCs w:val="22"/>
        </w:rPr>
        <w:t>ekaru</w:t>
      </w:r>
      <w:proofErr w:type="spellEnd"/>
      <w:r w:rsidRPr="00346D56">
        <w:rPr>
          <w:szCs w:val="22"/>
          <w:lang w:val="ru-RU"/>
        </w:rPr>
        <w:t xml:space="preserve"> </w:t>
      </w:r>
      <w:proofErr w:type="spellStart"/>
      <w:r w:rsidRPr="00346D56">
        <w:rPr>
          <w:szCs w:val="22"/>
        </w:rPr>
        <w:t>ili</w:t>
      </w:r>
      <w:proofErr w:type="spellEnd"/>
      <w:r w:rsidRPr="00346D56">
        <w:rPr>
          <w:szCs w:val="22"/>
          <w:lang w:val="ru-RU"/>
        </w:rPr>
        <w:t xml:space="preserve"> </w:t>
      </w:r>
      <w:proofErr w:type="spellStart"/>
      <w:r w:rsidRPr="00346D56">
        <w:rPr>
          <w:szCs w:val="22"/>
        </w:rPr>
        <w:t>farmaceutu</w:t>
      </w:r>
      <w:proofErr w:type="spellEnd"/>
      <w:r w:rsidRPr="00346D56">
        <w:rPr>
          <w:szCs w:val="22"/>
          <w:lang w:val="ru-RU"/>
        </w:rPr>
        <w:t>.</w:t>
      </w:r>
    </w:p>
    <w:p w14:paraId="6785F772" w14:textId="04C65415" w:rsidR="000E79F2" w:rsidRPr="00346D56" w:rsidRDefault="000E79F2" w:rsidP="000E79F2">
      <w:pPr>
        <w:rPr>
          <w:szCs w:val="22"/>
          <w:lang w:val="ru-RU"/>
        </w:rPr>
      </w:pPr>
    </w:p>
    <w:p w14:paraId="1972ADA1" w14:textId="77777777" w:rsidR="000E79F2" w:rsidRPr="00FE5A2D" w:rsidRDefault="006C48B5" w:rsidP="000E79F2">
      <w:pPr>
        <w:rPr>
          <w:szCs w:val="22"/>
          <w:lang w:val="pl-PL"/>
        </w:rPr>
      </w:pPr>
      <w:r w:rsidRPr="00FE5A2D">
        <w:rPr>
          <w:szCs w:val="22"/>
          <w:lang w:val="pl-PL"/>
        </w:rPr>
        <w:t>Potreban je</w:t>
      </w:r>
      <w:r w:rsidR="000E79F2" w:rsidRPr="00FE5A2D">
        <w:rPr>
          <w:szCs w:val="22"/>
          <w:lang w:val="pl-PL"/>
        </w:rPr>
        <w:t xml:space="preserve"> oprez kod pacijenata sa zapaljenjem želuca (gastritisom) ili čirom na želucu. </w:t>
      </w:r>
    </w:p>
    <w:p w14:paraId="14B311F9" w14:textId="32ED3933" w:rsidR="006C48B5" w:rsidRPr="006C48B5" w:rsidRDefault="006C48B5" w:rsidP="00CA5510">
      <w:pPr>
        <w:rPr>
          <w:szCs w:val="22"/>
          <w:lang w:val="sr-Latn-CS"/>
        </w:rPr>
      </w:pPr>
    </w:p>
    <w:p w14:paraId="34C53F8B" w14:textId="784AC258" w:rsidR="00177D7F" w:rsidRPr="002035D8" w:rsidRDefault="00177D7F" w:rsidP="00CA5510">
      <w:pPr>
        <w:rPr>
          <w:b/>
          <w:bCs/>
          <w:szCs w:val="22"/>
          <w:lang w:val="sr-Latn-CS"/>
        </w:rPr>
      </w:pPr>
      <w:r>
        <w:rPr>
          <w:b/>
          <w:szCs w:val="22"/>
          <w:lang w:val="sr-Latn-CS"/>
        </w:rPr>
        <w:t>Drugi</w:t>
      </w:r>
      <w:r w:rsidRPr="002035D8">
        <w:rPr>
          <w:b/>
          <w:szCs w:val="22"/>
          <w:lang w:val="sr-Latn-CS"/>
        </w:rPr>
        <w:t xml:space="preserve"> </w:t>
      </w:r>
      <w:r>
        <w:rPr>
          <w:b/>
          <w:szCs w:val="22"/>
          <w:lang w:val="sr-Latn-CS"/>
        </w:rPr>
        <w:t>l</w:t>
      </w:r>
      <w:r w:rsidR="00346D56">
        <w:rPr>
          <w:b/>
          <w:szCs w:val="22"/>
          <w:lang w:val="sr-Latn-CS"/>
        </w:rPr>
        <w:t>j</w:t>
      </w:r>
      <w:r>
        <w:rPr>
          <w:b/>
          <w:szCs w:val="22"/>
          <w:lang w:val="sr-Latn-CS"/>
        </w:rPr>
        <w:t xml:space="preserve">ekovi i </w:t>
      </w:r>
      <w:proofErr w:type="spellStart"/>
      <w:r w:rsidR="00A72E73" w:rsidRPr="00A72E73">
        <w:rPr>
          <w:b/>
          <w:szCs w:val="22"/>
        </w:rPr>
        <w:t>Bronhoklirsyrups</w:t>
      </w:r>
      <w:proofErr w:type="spellEnd"/>
      <w:r w:rsidR="00A72E73" w:rsidRPr="00FE5A2D">
        <w:rPr>
          <w:b/>
          <w:szCs w:val="22"/>
          <w:vertAlign w:val="superscript"/>
          <w:lang w:val="sr-Latn-CS"/>
        </w:rPr>
        <w:t xml:space="preserve"> </w:t>
      </w:r>
      <w:proofErr w:type="spellStart"/>
      <w:r w:rsidR="00A72E73" w:rsidRPr="00A72E73">
        <w:rPr>
          <w:b/>
          <w:szCs w:val="22"/>
        </w:rPr>
        <w:t>br</w:t>
      </w:r>
      <w:proofErr w:type="spellEnd"/>
      <w:r w:rsidR="00A72E73" w:rsidRPr="00FE5A2D">
        <w:rPr>
          <w:b/>
          <w:szCs w:val="22"/>
          <w:lang w:val="sr-Latn-CS"/>
        </w:rPr>
        <w:t>š</w:t>
      </w:r>
      <w:proofErr w:type="spellStart"/>
      <w:r w:rsidR="00A72E73" w:rsidRPr="00A72E73">
        <w:rPr>
          <w:b/>
          <w:szCs w:val="22"/>
        </w:rPr>
        <w:t>ljan</w:t>
      </w:r>
      <w:proofErr w:type="spellEnd"/>
    </w:p>
    <w:p w14:paraId="0E239948" w14:textId="77777777" w:rsidR="00177D7F" w:rsidRPr="00FE5A2D" w:rsidRDefault="00177D7F" w:rsidP="00CA5510">
      <w:pPr>
        <w:rPr>
          <w:szCs w:val="22"/>
          <w:lang w:val="sr-Latn-CS"/>
        </w:rPr>
      </w:pPr>
    </w:p>
    <w:p w14:paraId="06BC1436" w14:textId="19CEF232" w:rsidR="000E79F2" w:rsidRDefault="0050390E" w:rsidP="000E79F2">
      <w:pPr>
        <w:rPr>
          <w:i/>
          <w:szCs w:val="22"/>
          <w:lang w:val="sr-Latn-CS"/>
        </w:rPr>
      </w:pPr>
      <w:proofErr w:type="spellStart"/>
      <w:r w:rsidRPr="006D207D">
        <w:rPr>
          <w:szCs w:val="22"/>
        </w:rPr>
        <w:t>Obav</w:t>
      </w:r>
      <w:r w:rsidR="00346D56">
        <w:rPr>
          <w:szCs w:val="22"/>
        </w:rPr>
        <w:t>j</w:t>
      </w:r>
      <w:r w:rsidRPr="006D207D">
        <w:rPr>
          <w:szCs w:val="22"/>
        </w:rPr>
        <w:t>estite</w:t>
      </w:r>
      <w:proofErr w:type="spellEnd"/>
      <w:r w:rsidRPr="00FE5A2D">
        <w:rPr>
          <w:szCs w:val="22"/>
          <w:lang w:val="sr-Latn-CS"/>
        </w:rPr>
        <w:t xml:space="preserve"> </w:t>
      </w:r>
      <w:proofErr w:type="spellStart"/>
      <w:r w:rsidRPr="006D207D">
        <w:rPr>
          <w:szCs w:val="22"/>
        </w:rPr>
        <w:t>Va</w:t>
      </w:r>
      <w:proofErr w:type="spellEnd"/>
      <w:r w:rsidRPr="00FE5A2D">
        <w:rPr>
          <w:szCs w:val="22"/>
          <w:lang w:val="sr-Latn-CS"/>
        </w:rPr>
        <w:t>š</w:t>
      </w:r>
      <w:proofErr w:type="spellStart"/>
      <w:r w:rsidRPr="006D207D">
        <w:rPr>
          <w:szCs w:val="22"/>
        </w:rPr>
        <w:t>eg</w:t>
      </w:r>
      <w:proofErr w:type="spellEnd"/>
      <w:r w:rsidRPr="00FE5A2D">
        <w:rPr>
          <w:szCs w:val="22"/>
          <w:lang w:val="sr-Latn-CS"/>
        </w:rPr>
        <w:t xml:space="preserve"> </w:t>
      </w:r>
      <w:proofErr w:type="spellStart"/>
      <w:r w:rsidRPr="006D207D">
        <w:rPr>
          <w:szCs w:val="22"/>
        </w:rPr>
        <w:t>l</w:t>
      </w:r>
      <w:r w:rsidR="00346D56">
        <w:rPr>
          <w:szCs w:val="22"/>
        </w:rPr>
        <w:t>j</w:t>
      </w:r>
      <w:r w:rsidRPr="006D207D">
        <w:rPr>
          <w:szCs w:val="22"/>
        </w:rPr>
        <w:t>ekara</w:t>
      </w:r>
      <w:proofErr w:type="spellEnd"/>
      <w:r w:rsidRPr="00FE5A2D">
        <w:rPr>
          <w:szCs w:val="22"/>
          <w:lang w:val="sr-Latn-CS"/>
        </w:rPr>
        <w:t xml:space="preserve"> </w:t>
      </w:r>
      <w:proofErr w:type="spellStart"/>
      <w:r w:rsidRPr="006D207D">
        <w:rPr>
          <w:szCs w:val="22"/>
        </w:rPr>
        <w:t>i</w:t>
      </w:r>
      <w:r>
        <w:rPr>
          <w:szCs w:val="22"/>
        </w:rPr>
        <w:t>li</w:t>
      </w:r>
      <w:proofErr w:type="spellEnd"/>
      <w:r w:rsidRPr="00FE5A2D">
        <w:rPr>
          <w:szCs w:val="22"/>
          <w:lang w:val="sr-Latn-CS"/>
        </w:rPr>
        <w:t xml:space="preserve"> </w:t>
      </w:r>
      <w:proofErr w:type="spellStart"/>
      <w:r w:rsidRPr="006D207D">
        <w:rPr>
          <w:szCs w:val="22"/>
        </w:rPr>
        <w:t>farmaceuta</w:t>
      </w:r>
      <w:proofErr w:type="spellEnd"/>
      <w:r w:rsidRPr="00FE5A2D">
        <w:rPr>
          <w:szCs w:val="22"/>
          <w:lang w:val="sr-Latn-CS"/>
        </w:rPr>
        <w:t xml:space="preserve"> </w:t>
      </w:r>
      <w:proofErr w:type="spellStart"/>
      <w:r w:rsidRPr="006D207D">
        <w:rPr>
          <w:szCs w:val="22"/>
        </w:rPr>
        <w:t>ukoliko</w:t>
      </w:r>
      <w:proofErr w:type="spellEnd"/>
      <w:r w:rsidRPr="00FE5A2D">
        <w:rPr>
          <w:szCs w:val="22"/>
          <w:lang w:val="sr-Latn-CS"/>
        </w:rPr>
        <w:t xml:space="preserve"> </w:t>
      </w:r>
      <w:proofErr w:type="spellStart"/>
      <w:r>
        <w:rPr>
          <w:szCs w:val="22"/>
        </w:rPr>
        <w:t>uzimate</w:t>
      </w:r>
      <w:proofErr w:type="spellEnd"/>
      <w:r w:rsidRPr="00FE5A2D">
        <w:rPr>
          <w:szCs w:val="22"/>
          <w:lang w:val="sr-Latn-CS"/>
        </w:rPr>
        <w:t xml:space="preserve">, </w:t>
      </w:r>
      <w:proofErr w:type="spellStart"/>
      <w:r>
        <w:rPr>
          <w:szCs w:val="22"/>
        </w:rPr>
        <w:t>donedavno</w:t>
      </w:r>
      <w:proofErr w:type="spellEnd"/>
      <w:r w:rsidRPr="00FE5A2D">
        <w:rPr>
          <w:szCs w:val="22"/>
          <w:lang w:val="sr-Latn-CS"/>
        </w:rPr>
        <w:t xml:space="preserve"> </w:t>
      </w:r>
      <w:proofErr w:type="spellStart"/>
      <w:r>
        <w:rPr>
          <w:szCs w:val="22"/>
        </w:rPr>
        <w:t>ste</w:t>
      </w:r>
      <w:proofErr w:type="spellEnd"/>
      <w:r w:rsidRPr="00FE5A2D">
        <w:rPr>
          <w:szCs w:val="22"/>
          <w:lang w:val="sr-Latn-CS"/>
        </w:rPr>
        <w:t xml:space="preserve"> </w:t>
      </w:r>
      <w:proofErr w:type="spellStart"/>
      <w:r>
        <w:rPr>
          <w:szCs w:val="22"/>
        </w:rPr>
        <w:t>uzimali</w:t>
      </w:r>
      <w:proofErr w:type="spellEnd"/>
      <w:r w:rsidRPr="00FE5A2D">
        <w:rPr>
          <w:szCs w:val="22"/>
          <w:lang w:val="sr-Latn-CS"/>
        </w:rPr>
        <w:t xml:space="preserve"> </w:t>
      </w:r>
      <w:proofErr w:type="spellStart"/>
      <w:r w:rsidRPr="006D207D">
        <w:rPr>
          <w:szCs w:val="22"/>
        </w:rPr>
        <w:t>ili</w:t>
      </w:r>
      <w:proofErr w:type="spellEnd"/>
      <w:r w:rsidRPr="00FE5A2D">
        <w:rPr>
          <w:szCs w:val="22"/>
          <w:lang w:val="sr-Latn-CS"/>
        </w:rPr>
        <w:t xml:space="preserve"> ć</w:t>
      </w:r>
      <w:proofErr w:type="spellStart"/>
      <w:r w:rsidRPr="006D207D">
        <w:rPr>
          <w:szCs w:val="22"/>
        </w:rPr>
        <w:t>ete</w:t>
      </w:r>
      <w:proofErr w:type="spellEnd"/>
      <w:r w:rsidRPr="00FE5A2D">
        <w:rPr>
          <w:szCs w:val="22"/>
          <w:lang w:val="sr-Latn-CS"/>
        </w:rPr>
        <w:t xml:space="preserve"> </w:t>
      </w:r>
      <w:proofErr w:type="spellStart"/>
      <w:r w:rsidRPr="006D207D">
        <w:rPr>
          <w:szCs w:val="22"/>
        </w:rPr>
        <w:t>mo</w:t>
      </w:r>
      <w:proofErr w:type="spellEnd"/>
      <w:r w:rsidRPr="00FE5A2D">
        <w:rPr>
          <w:szCs w:val="22"/>
          <w:lang w:val="sr-Latn-CS"/>
        </w:rPr>
        <w:t>ž</w:t>
      </w:r>
      <w:r w:rsidRPr="006D207D">
        <w:rPr>
          <w:szCs w:val="22"/>
        </w:rPr>
        <w:t>da</w:t>
      </w:r>
      <w:r w:rsidRPr="00FE5A2D">
        <w:rPr>
          <w:szCs w:val="22"/>
          <w:lang w:val="sr-Latn-CS"/>
        </w:rPr>
        <w:t xml:space="preserve"> </w:t>
      </w:r>
      <w:proofErr w:type="spellStart"/>
      <w:r w:rsidRPr="006D207D">
        <w:rPr>
          <w:szCs w:val="22"/>
        </w:rPr>
        <w:t>uzimati</w:t>
      </w:r>
      <w:proofErr w:type="spellEnd"/>
      <w:r w:rsidRPr="00FE5A2D">
        <w:rPr>
          <w:szCs w:val="22"/>
          <w:lang w:val="sr-Latn-CS"/>
        </w:rPr>
        <w:t xml:space="preserve"> </w:t>
      </w:r>
      <w:proofErr w:type="spellStart"/>
      <w:r w:rsidRPr="006D207D">
        <w:rPr>
          <w:szCs w:val="22"/>
        </w:rPr>
        <w:t>bilo</w:t>
      </w:r>
      <w:proofErr w:type="spellEnd"/>
      <w:r w:rsidRPr="00FE5A2D">
        <w:rPr>
          <w:szCs w:val="22"/>
          <w:lang w:val="sr-Latn-CS"/>
        </w:rPr>
        <w:t xml:space="preserve"> </w:t>
      </w:r>
      <w:proofErr w:type="spellStart"/>
      <w:r w:rsidRPr="006D207D">
        <w:rPr>
          <w:szCs w:val="22"/>
        </w:rPr>
        <w:t>koj</w:t>
      </w:r>
      <w:r>
        <w:rPr>
          <w:szCs w:val="22"/>
        </w:rPr>
        <w:t>e</w:t>
      </w:r>
      <w:proofErr w:type="spellEnd"/>
      <w:r w:rsidRPr="00FE5A2D">
        <w:rPr>
          <w:szCs w:val="22"/>
          <w:lang w:val="sr-Latn-CS"/>
        </w:rPr>
        <w:t xml:space="preserve"> </w:t>
      </w:r>
      <w:proofErr w:type="spellStart"/>
      <w:r w:rsidRPr="006D207D">
        <w:rPr>
          <w:szCs w:val="22"/>
        </w:rPr>
        <w:t>drug</w:t>
      </w:r>
      <w:r>
        <w:rPr>
          <w:szCs w:val="22"/>
        </w:rPr>
        <w:t>e</w:t>
      </w:r>
      <w:proofErr w:type="spellEnd"/>
      <w:r w:rsidRPr="00FE5A2D">
        <w:rPr>
          <w:szCs w:val="22"/>
          <w:lang w:val="sr-Latn-CS"/>
        </w:rPr>
        <w:t xml:space="preserve"> </w:t>
      </w:r>
      <w:proofErr w:type="spellStart"/>
      <w:r w:rsidRPr="006D207D">
        <w:rPr>
          <w:szCs w:val="22"/>
        </w:rPr>
        <w:t>l</w:t>
      </w:r>
      <w:r w:rsidR="00346D56">
        <w:rPr>
          <w:szCs w:val="22"/>
        </w:rPr>
        <w:t>j</w:t>
      </w:r>
      <w:r w:rsidRPr="006D207D">
        <w:rPr>
          <w:szCs w:val="22"/>
        </w:rPr>
        <w:t>ek</w:t>
      </w:r>
      <w:r>
        <w:rPr>
          <w:szCs w:val="22"/>
        </w:rPr>
        <w:t>ove</w:t>
      </w:r>
      <w:proofErr w:type="spellEnd"/>
      <w:r w:rsidR="00C56A2E">
        <w:rPr>
          <w:szCs w:val="22"/>
          <w:lang w:val="sr-Latn-CS"/>
        </w:rPr>
        <w:t>, uključujući i one koji se mogu nabaviti bez l</w:t>
      </w:r>
      <w:r w:rsidR="00346D56">
        <w:rPr>
          <w:szCs w:val="22"/>
          <w:lang w:val="sr-Latn-CS"/>
        </w:rPr>
        <w:t>j</w:t>
      </w:r>
      <w:r w:rsidR="00C56A2E">
        <w:rPr>
          <w:szCs w:val="22"/>
          <w:lang w:val="sr-Latn-CS"/>
        </w:rPr>
        <w:t>ekarskog recepta.</w:t>
      </w:r>
    </w:p>
    <w:p w14:paraId="785FFFCE" w14:textId="77777777" w:rsidR="000E79F2" w:rsidRDefault="000E79F2" w:rsidP="000E79F2">
      <w:pPr>
        <w:rPr>
          <w:i/>
          <w:szCs w:val="22"/>
          <w:lang w:val="sr-Latn-CS"/>
        </w:rPr>
      </w:pPr>
    </w:p>
    <w:p w14:paraId="15E577C7" w14:textId="2BDB79FC" w:rsidR="000E79F2" w:rsidRPr="00CE3714" w:rsidRDefault="000E79F2" w:rsidP="000E79F2">
      <w:pPr>
        <w:rPr>
          <w:b/>
          <w:bCs/>
          <w:szCs w:val="22"/>
          <w:lang w:val="sr-Latn-CS"/>
        </w:rPr>
      </w:pPr>
      <w:r>
        <w:rPr>
          <w:szCs w:val="22"/>
          <w:lang w:val="sr-Latn-CS"/>
        </w:rPr>
        <w:t>Ni</w:t>
      </w:r>
      <w:r w:rsidR="001C2423">
        <w:rPr>
          <w:szCs w:val="22"/>
          <w:lang w:val="sr-Latn-CS"/>
        </w:rPr>
        <w:t>je</w:t>
      </w:r>
      <w:r>
        <w:rPr>
          <w:szCs w:val="22"/>
          <w:lang w:val="sr-Latn-CS"/>
        </w:rPr>
        <w:t>su prijavljene interakcije sa drugim l</w:t>
      </w:r>
      <w:r w:rsidR="00346D56">
        <w:rPr>
          <w:szCs w:val="22"/>
          <w:lang w:val="sr-Latn-CS"/>
        </w:rPr>
        <w:t>j</w:t>
      </w:r>
      <w:r>
        <w:rPr>
          <w:szCs w:val="22"/>
          <w:lang w:val="sr-Latn-CS"/>
        </w:rPr>
        <w:t>ekovima niti druge vrste</w:t>
      </w:r>
      <w:r w:rsidRPr="008C58DC">
        <w:rPr>
          <w:szCs w:val="22"/>
          <w:lang w:val="sr-Latn-CS"/>
        </w:rPr>
        <w:t xml:space="preserve"> interakcija.</w:t>
      </w:r>
    </w:p>
    <w:p w14:paraId="1F30BD2D" w14:textId="77777777" w:rsidR="004D1D48" w:rsidRPr="00CE3714" w:rsidRDefault="004D1D48" w:rsidP="00CA5510">
      <w:pPr>
        <w:rPr>
          <w:szCs w:val="22"/>
          <w:lang w:val="sr-Latn-CS"/>
        </w:rPr>
      </w:pPr>
    </w:p>
    <w:p w14:paraId="2BD61D73" w14:textId="0DBBF403" w:rsidR="00177D7F" w:rsidRPr="00690C96" w:rsidRDefault="000E79F2" w:rsidP="00CA5510">
      <w:pPr>
        <w:rPr>
          <w:szCs w:val="22"/>
          <w:lang w:val="ru-RU"/>
        </w:rPr>
      </w:pPr>
      <w:r w:rsidRPr="00690C96">
        <w:rPr>
          <w:b/>
          <w:bCs/>
          <w:iCs/>
          <w:szCs w:val="22"/>
          <w:lang w:val="de-DE"/>
        </w:rPr>
        <w:t>Uzimanje</w:t>
      </w:r>
      <w:r w:rsidR="00177D7F" w:rsidRPr="00CE3714">
        <w:rPr>
          <w:b/>
          <w:bCs/>
          <w:iCs/>
          <w:szCs w:val="22"/>
          <w:lang w:val="sr-Latn-CS"/>
        </w:rPr>
        <w:t xml:space="preserve"> </w:t>
      </w:r>
      <w:r w:rsidR="00177D7F" w:rsidRPr="00690C96">
        <w:rPr>
          <w:b/>
          <w:bCs/>
          <w:iCs/>
          <w:szCs w:val="22"/>
          <w:lang w:val="de-DE"/>
        </w:rPr>
        <w:t>l</w:t>
      </w:r>
      <w:r w:rsidR="00346D56">
        <w:rPr>
          <w:b/>
          <w:bCs/>
          <w:iCs/>
          <w:szCs w:val="22"/>
          <w:lang w:val="de-DE"/>
        </w:rPr>
        <w:t>ij</w:t>
      </w:r>
      <w:r w:rsidR="00177D7F" w:rsidRPr="00690C96">
        <w:rPr>
          <w:b/>
          <w:bCs/>
          <w:iCs/>
          <w:szCs w:val="22"/>
          <w:lang w:val="de-DE"/>
        </w:rPr>
        <w:t>eka</w:t>
      </w:r>
      <w:r w:rsidR="00177D7F" w:rsidRPr="00CE3714">
        <w:rPr>
          <w:b/>
          <w:bCs/>
          <w:iCs/>
          <w:szCs w:val="22"/>
          <w:lang w:val="sr-Latn-CS"/>
        </w:rPr>
        <w:t xml:space="preserve"> </w:t>
      </w:r>
      <w:bookmarkStart w:id="0" w:name="_Hlk75775860"/>
      <w:r w:rsidRPr="00690C96">
        <w:rPr>
          <w:b/>
          <w:lang w:val="de-DE"/>
        </w:rPr>
        <w:t>Bronhoklirsyrups</w:t>
      </w:r>
      <w:r w:rsidRPr="00CE3714">
        <w:rPr>
          <w:b/>
          <w:lang w:val="sr-Latn-CS"/>
        </w:rPr>
        <w:t xml:space="preserve"> </w:t>
      </w:r>
      <w:r w:rsidRPr="00690C96">
        <w:rPr>
          <w:b/>
          <w:lang w:val="de-DE"/>
        </w:rPr>
        <w:t>br</w:t>
      </w:r>
      <w:r w:rsidRPr="00CE3714">
        <w:rPr>
          <w:b/>
          <w:lang w:val="sr-Latn-CS"/>
        </w:rPr>
        <w:t>š</w:t>
      </w:r>
      <w:r w:rsidRPr="00690C96">
        <w:rPr>
          <w:b/>
          <w:lang w:val="de-DE"/>
        </w:rPr>
        <w:t>ljan</w:t>
      </w:r>
      <w:r w:rsidRPr="00CE3714">
        <w:rPr>
          <w:b/>
          <w:bCs/>
          <w:iCs/>
          <w:szCs w:val="22"/>
          <w:lang w:val="sr-Latn-CS"/>
        </w:rPr>
        <w:t xml:space="preserve"> </w:t>
      </w:r>
      <w:bookmarkEnd w:id="0"/>
      <w:r w:rsidRPr="00690C96">
        <w:rPr>
          <w:b/>
          <w:bCs/>
          <w:iCs/>
          <w:szCs w:val="22"/>
          <w:lang w:val="de-DE"/>
        </w:rPr>
        <w:t>sa</w:t>
      </w:r>
      <w:r w:rsidRPr="00CE3714">
        <w:rPr>
          <w:b/>
          <w:bCs/>
          <w:iCs/>
          <w:szCs w:val="22"/>
          <w:lang w:val="sr-Latn-CS"/>
        </w:rPr>
        <w:t xml:space="preserve"> </w:t>
      </w:r>
      <w:r w:rsidRPr="00690C96">
        <w:rPr>
          <w:b/>
          <w:bCs/>
          <w:iCs/>
          <w:szCs w:val="22"/>
          <w:lang w:val="de-DE"/>
        </w:rPr>
        <w:t>hranom</w:t>
      </w:r>
      <w:r w:rsidRPr="00CE3714">
        <w:rPr>
          <w:b/>
          <w:bCs/>
          <w:iCs/>
          <w:szCs w:val="22"/>
          <w:lang w:val="sr-Latn-CS"/>
        </w:rPr>
        <w:t xml:space="preserve"> </w:t>
      </w:r>
      <w:r w:rsidRPr="00690C96">
        <w:rPr>
          <w:b/>
          <w:bCs/>
          <w:iCs/>
          <w:szCs w:val="22"/>
          <w:lang w:val="de-DE"/>
        </w:rPr>
        <w:t>i</w:t>
      </w:r>
      <w:r w:rsidRPr="00CE3714">
        <w:rPr>
          <w:b/>
          <w:bCs/>
          <w:iCs/>
          <w:szCs w:val="22"/>
          <w:lang w:val="sr-Latn-CS"/>
        </w:rPr>
        <w:t xml:space="preserve"> </w:t>
      </w:r>
      <w:r w:rsidR="00177D7F" w:rsidRPr="00690C96">
        <w:rPr>
          <w:b/>
          <w:bCs/>
          <w:iCs/>
          <w:szCs w:val="22"/>
          <w:lang w:val="de-DE"/>
        </w:rPr>
        <w:t>pi</w:t>
      </w:r>
      <w:r w:rsidR="00177D7F" w:rsidRPr="00CE3714">
        <w:rPr>
          <w:b/>
          <w:bCs/>
          <w:iCs/>
          <w:szCs w:val="22"/>
          <w:lang w:val="sr-Latn-CS"/>
        </w:rPr>
        <w:t>ć</w:t>
      </w:r>
      <w:r w:rsidR="00177D7F" w:rsidRPr="00690C96">
        <w:rPr>
          <w:b/>
          <w:bCs/>
          <w:iCs/>
          <w:szCs w:val="22"/>
          <w:lang w:val="de-DE"/>
        </w:rPr>
        <w:t>ima</w:t>
      </w:r>
    </w:p>
    <w:p w14:paraId="50347DCC" w14:textId="77777777" w:rsidR="00177D7F" w:rsidRPr="00690C96" w:rsidRDefault="00177D7F" w:rsidP="00CA5510">
      <w:pPr>
        <w:rPr>
          <w:b/>
          <w:bCs/>
          <w:szCs w:val="22"/>
          <w:lang w:val="sr-Latn-CS"/>
        </w:rPr>
      </w:pPr>
    </w:p>
    <w:p w14:paraId="08CADDB8" w14:textId="78A600F8" w:rsidR="000E79F2" w:rsidRPr="00857C00" w:rsidRDefault="000E79F2" w:rsidP="000E79F2">
      <w:pPr>
        <w:pStyle w:val="Header"/>
        <w:tabs>
          <w:tab w:val="left" w:pos="284"/>
        </w:tabs>
        <w:rPr>
          <w:bCs/>
          <w:szCs w:val="22"/>
          <w:lang w:val="sr-Latn-CS"/>
        </w:rPr>
      </w:pPr>
      <w:r w:rsidRPr="00690C96">
        <w:rPr>
          <w:bCs/>
          <w:szCs w:val="22"/>
          <w:lang w:val="sr-Latn-CS"/>
        </w:rPr>
        <w:t>Nema dostupnih podataka o uticaju hrane ili pića na dejstvo l</w:t>
      </w:r>
      <w:r w:rsidR="00346D56">
        <w:rPr>
          <w:bCs/>
          <w:szCs w:val="22"/>
          <w:lang w:val="sr-Latn-CS"/>
        </w:rPr>
        <w:t>ij</w:t>
      </w:r>
      <w:r w:rsidRPr="00690C96">
        <w:rPr>
          <w:bCs/>
          <w:szCs w:val="22"/>
          <w:lang w:val="sr-Latn-CS"/>
        </w:rPr>
        <w:t xml:space="preserve">eka </w:t>
      </w:r>
      <w:r w:rsidR="00A72E73" w:rsidRPr="00346D56">
        <w:rPr>
          <w:lang w:val="pl-PL"/>
        </w:rPr>
        <w:t>Bronhoklirsyrups</w:t>
      </w:r>
      <w:r w:rsidR="00A72E73" w:rsidRPr="00690C96">
        <w:rPr>
          <w:lang w:val="sr-Latn-CS"/>
        </w:rPr>
        <w:t xml:space="preserve"> </w:t>
      </w:r>
      <w:r w:rsidR="00A72E73" w:rsidRPr="00346D56">
        <w:rPr>
          <w:lang w:val="pl-PL"/>
        </w:rPr>
        <w:t>br</w:t>
      </w:r>
      <w:r w:rsidR="00A72E73" w:rsidRPr="00690C96">
        <w:rPr>
          <w:lang w:val="sr-Latn-CS"/>
        </w:rPr>
        <w:t>š</w:t>
      </w:r>
      <w:r w:rsidR="00A72E73" w:rsidRPr="00346D56">
        <w:rPr>
          <w:lang w:val="pl-PL"/>
        </w:rPr>
        <w:t>ljan</w:t>
      </w:r>
      <w:r w:rsidRPr="00690C96">
        <w:rPr>
          <w:bCs/>
          <w:szCs w:val="22"/>
          <w:lang w:val="sr-Latn-CS"/>
        </w:rPr>
        <w:t>.</w:t>
      </w:r>
      <w:r>
        <w:rPr>
          <w:bCs/>
          <w:szCs w:val="22"/>
          <w:lang w:val="sr-Latn-CS"/>
        </w:rPr>
        <w:t xml:space="preserve"> </w:t>
      </w:r>
    </w:p>
    <w:p w14:paraId="69A890D1" w14:textId="77777777" w:rsidR="004D1D48" w:rsidRPr="002035D8" w:rsidRDefault="004D1D48" w:rsidP="00CA5510">
      <w:pPr>
        <w:rPr>
          <w:b/>
          <w:bCs/>
          <w:szCs w:val="22"/>
          <w:lang w:val="sr-Latn-CS"/>
        </w:rPr>
      </w:pPr>
    </w:p>
    <w:p w14:paraId="255D6103" w14:textId="77777777" w:rsidR="00346D56" w:rsidRPr="00346D56" w:rsidRDefault="00346D56" w:rsidP="00346D56">
      <w:pPr>
        <w:tabs>
          <w:tab w:val="clear" w:pos="284"/>
        </w:tabs>
        <w:jc w:val="left"/>
        <w:rPr>
          <w:b/>
          <w:szCs w:val="22"/>
          <w:lang w:val="sr-Latn-CS"/>
        </w:rPr>
      </w:pPr>
      <w:r w:rsidRPr="00346D56">
        <w:rPr>
          <w:b/>
          <w:szCs w:val="22"/>
          <w:lang w:val="sr-Latn-CS"/>
        </w:rPr>
        <w:t>Plodnost, trudnoća i dojenje</w:t>
      </w:r>
    </w:p>
    <w:p w14:paraId="62AAE411" w14:textId="77777777" w:rsidR="00177D7F" w:rsidRPr="00FE5A2D" w:rsidRDefault="00177D7F" w:rsidP="00CA5510">
      <w:pPr>
        <w:rPr>
          <w:szCs w:val="22"/>
          <w:lang w:val="sr-Latn-CS"/>
        </w:rPr>
      </w:pPr>
    </w:p>
    <w:p w14:paraId="50FC5C42" w14:textId="55BA2EC6" w:rsidR="000E79F2" w:rsidRPr="00FE5A2D" w:rsidRDefault="001E0A11" w:rsidP="000E79F2">
      <w:pPr>
        <w:pStyle w:val="Header"/>
        <w:tabs>
          <w:tab w:val="left" w:pos="284"/>
        </w:tabs>
        <w:spacing w:before="40" w:after="40"/>
        <w:rPr>
          <w:szCs w:val="22"/>
          <w:lang w:val="sr-Latn-CS"/>
        </w:rPr>
      </w:pPr>
      <w:r w:rsidRPr="00346D56">
        <w:rPr>
          <w:noProof/>
          <w:szCs w:val="22"/>
          <w:lang w:val="pl-PL"/>
        </w:rPr>
        <w:t>Ukoliko</w:t>
      </w:r>
      <w:r w:rsidRPr="00FE5A2D">
        <w:rPr>
          <w:noProof/>
          <w:szCs w:val="22"/>
          <w:lang w:val="sr-Latn-CS"/>
        </w:rPr>
        <w:t xml:space="preserve"> </w:t>
      </w:r>
      <w:r w:rsidRPr="00346D56">
        <w:rPr>
          <w:noProof/>
          <w:szCs w:val="22"/>
          <w:lang w:val="pl-PL"/>
        </w:rPr>
        <w:t>ste</w:t>
      </w:r>
      <w:r w:rsidRPr="00FE5A2D">
        <w:rPr>
          <w:noProof/>
          <w:szCs w:val="22"/>
          <w:lang w:val="sr-Latn-CS"/>
        </w:rPr>
        <w:t xml:space="preserve"> </w:t>
      </w:r>
      <w:r w:rsidRPr="00346D56">
        <w:rPr>
          <w:noProof/>
          <w:szCs w:val="22"/>
          <w:lang w:val="pl-PL"/>
        </w:rPr>
        <w:t>trudni</w:t>
      </w:r>
      <w:r w:rsidRPr="00FE5A2D">
        <w:rPr>
          <w:noProof/>
          <w:szCs w:val="22"/>
          <w:lang w:val="sr-Latn-CS"/>
        </w:rPr>
        <w:t xml:space="preserve"> </w:t>
      </w:r>
      <w:r w:rsidRPr="00346D56">
        <w:rPr>
          <w:noProof/>
          <w:szCs w:val="22"/>
          <w:lang w:val="pl-PL"/>
        </w:rPr>
        <w:t>ili</w:t>
      </w:r>
      <w:r w:rsidRPr="00FE5A2D">
        <w:rPr>
          <w:noProof/>
          <w:szCs w:val="22"/>
          <w:lang w:val="sr-Latn-CS"/>
        </w:rPr>
        <w:t xml:space="preserve"> </w:t>
      </w:r>
      <w:r w:rsidRPr="00346D56">
        <w:rPr>
          <w:noProof/>
          <w:szCs w:val="22"/>
          <w:lang w:val="pl-PL"/>
        </w:rPr>
        <w:t>dojite</w:t>
      </w:r>
      <w:r w:rsidRPr="00FE5A2D">
        <w:rPr>
          <w:noProof/>
          <w:szCs w:val="22"/>
          <w:lang w:val="sr-Latn-CS"/>
        </w:rPr>
        <w:t xml:space="preserve">, </w:t>
      </w:r>
      <w:r w:rsidRPr="00346D56">
        <w:rPr>
          <w:noProof/>
          <w:szCs w:val="22"/>
          <w:lang w:val="pl-PL"/>
        </w:rPr>
        <w:t>mislite</w:t>
      </w:r>
      <w:r w:rsidRPr="00FE5A2D">
        <w:rPr>
          <w:noProof/>
          <w:szCs w:val="22"/>
          <w:lang w:val="sr-Latn-CS"/>
        </w:rPr>
        <w:t xml:space="preserve"> </w:t>
      </w:r>
      <w:r w:rsidRPr="00346D56">
        <w:rPr>
          <w:noProof/>
          <w:szCs w:val="22"/>
          <w:lang w:val="pl-PL"/>
        </w:rPr>
        <w:t>da</w:t>
      </w:r>
      <w:r w:rsidRPr="00FE5A2D">
        <w:rPr>
          <w:noProof/>
          <w:szCs w:val="22"/>
          <w:lang w:val="sr-Latn-CS"/>
        </w:rPr>
        <w:t xml:space="preserve"> </w:t>
      </w:r>
      <w:r w:rsidRPr="00346D56">
        <w:rPr>
          <w:noProof/>
          <w:szCs w:val="22"/>
          <w:lang w:val="pl-PL"/>
        </w:rPr>
        <w:t>ste</w:t>
      </w:r>
      <w:r w:rsidRPr="00FE5A2D">
        <w:rPr>
          <w:noProof/>
          <w:szCs w:val="22"/>
          <w:lang w:val="sr-Latn-CS"/>
        </w:rPr>
        <w:t xml:space="preserve"> </w:t>
      </w:r>
      <w:r w:rsidRPr="00346D56">
        <w:rPr>
          <w:noProof/>
          <w:szCs w:val="22"/>
          <w:lang w:val="pl-PL"/>
        </w:rPr>
        <w:t>trudni</w:t>
      </w:r>
      <w:r w:rsidRPr="00FE5A2D">
        <w:rPr>
          <w:noProof/>
          <w:szCs w:val="22"/>
          <w:lang w:val="sr-Latn-CS"/>
        </w:rPr>
        <w:t xml:space="preserve"> </w:t>
      </w:r>
      <w:r w:rsidRPr="00346D56">
        <w:rPr>
          <w:noProof/>
          <w:szCs w:val="22"/>
          <w:lang w:val="pl-PL"/>
        </w:rPr>
        <w:t>ili</w:t>
      </w:r>
      <w:r w:rsidRPr="00FE5A2D">
        <w:rPr>
          <w:noProof/>
          <w:szCs w:val="22"/>
          <w:lang w:val="sr-Latn-CS"/>
        </w:rPr>
        <w:t xml:space="preserve"> </w:t>
      </w:r>
      <w:r w:rsidRPr="00346D56">
        <w:rPr>
          <w:noProof/>
          <w:szCs w:val="22"/>
          <w:lang w:val="pl-PL"/>
        </w:rPr>
        <w:t>planirate</w:t>
      </w:r>
      <w:r w:rsidRPr="00FE5A2D">
        <w:rPr>
          <w:noProof/>
          <w:szCs w:val="22"/>
          <w:lang w:val="sr-Latn-CS"/>
        </w:rPr>
        <w:t xml:space="preserve"> </w:t>
      </w:r>
      <w:r w:rsidRPr="00346D56">
        <w:rPr>
          <w:noProof/>
          <w:szCs w:val="22"/>
          <w:lang w:val="pl-PL"/>
        </w:rPr>
        <w:t>trudno</w:t>
      </w:r>
      <w:r w:rsidRPr="00FE5A2D">
        <w:rPr>
          <w:noProof/>
          <w:szCs w:val="22"/>
          <w:lang w:val="sr-Latn-CS"/>
        </w:rPr>
        <w:t>ć</w:t>
      </w:r>
      <w:r w:rsidRPr="00346D56">
        <w:rPr>
          <w:noProof/>
          <w:szCs w:val="22"/>
          <w:lang w:val="pl-PL"/>
        </w:rPr>
        <w:t>u</w:t>
      </w:r>
      <w:r w:rsidRPr="00FE5A2D">
        <w:rPr>
          <w:noProof/>
          <w:szCs w:val="22"/>
          <w:lang w:val="sr-Latn-CS"/>
        </w:rPr>
        <w:t xml:space="preserve">, </w:t>
      </w:r>
      <w:r w:rsidRPr="00346D56">
        <w:rPr>
          <w:noProof/>
          <w:szCs w:val="22"/>
          <w:lang w:val="pl-PL"/>
        </w:rPr>
        <w:t>obratite</w:t>
      </w:r>
      <w:r w:rsidRPr="00FE5A2D">
        <w:rPr>
          <w:noProof/>
          <w:szCs w:val="22"/>
          <w:lang w:val="sr-Latn-CS"/>
        </w:rPr>
        <w:t xml:space="preserve"> </w:t>
      </w:r>
      <w:r w:rsidRPr="00346D56">
        <w:rPr>
          <w:noProof/>
          <w:szCs w:val="22"/>
          <w:lang w:val="pl-PL"/>
        </w:rPr>
        <w:t>se</w:t>
      </w:r>
      <w:r w:rsidRPr="00FE5A2D">
        <w:rPr>
          <w:noProof/>
          <w:szCs w:val="22"/>
          <w:lang w:val="sr-Latn-CS"/>
        </w:rPr>
        <w:t xml:space="preserve"> </w:t>
      </w:r>
      <w:r w:rsidRPr="00346D56">
        <w:rPr>
          <w:noProof/>
          <w:szCs w:val="22"/>
          <w:lang w:val="pl-PL"/>
        </w:rPr>
        <w:t>Va</w:t>
      </w:r>
      <w:r w:rsidRPr="00FE5A2D">
        <w:rPr>
          <w:noProof/>
          <w:szCs w:val="22"/>
          <w:lang w:val="sr-Latn-CS"/>
        </w:rPr>
        <w:t>š</w:t>
      </w:r>
      <w:r w:rsidRPr="00346D56">
        <w:rPr>
          <w:noProof/>
          <w:szCs w:val="22"/>
          <w:lang w:val="pl-PL"/>
        </w:rPr>
        <w:t>em</w:t>
      </w:r>
      <w:r w:rsidRPr="00FE5A2D">
        <w:rPr>
          <w:noProof/>
          <w:szCs w:val="22"/>
          <w:lang w:val="sr-Latn-CS"/>
        </w:rPr>
        <w:t xml:space="preserve"> </w:t>
      </w:r>
      <w:r w:rsidRPr="00346D56">
        <w:rPr>
          <w:noProof/>
          <w:szCs w:val="22"/>
          <w:lang w:val="pl-PL"/>
        </w:rPr>
        <w:t>l</w:t>
      </w:r>
      <w:r w:rsidR="00346D56">
        <w:rPr>
          <w:noProof/>
          <w:szCs w:val="22"/>
          <w:lang w:val="pl-PL"/>
        </w:rPr>
        <w:t>j</w:t>
      </w:r>
      <w:r w:rsidRPr="00346D56">
        <w:rPr>
          <w:noProof/>
          <w:szCs w:val="22"/>
          <w:lang w:val="pl-PL"/>
        </w:rPr>
        <w:t>ekaru</w:t>
      </w:r>
      <w:r w:rsidRPr="00FE5A2D">
        <w:rPr>
          <w:noProof/>
          <w:szCs w:val="22"/>
          <w:lang w:val="sr-Latn-CS"/>
        </w:rPr>
        <w:t xml:space="preserve"> </w:t>
      </w:r>
      <w:r w:rsidRPr="00346D56">
        <w:rPr>
          <w:noProof/>
          <w:szCs w:val="22"/>
          <w:lang w:val="pl-PL"/>
        </w:rPr>
        <w:t>ili</w:t>
      </w:r>
      <w:r w:rsidRPr="00FE5A2D">
        <w:rPr>
          <w:noProof/>
          <w:szCs w:val="22"/>
          <w:lang w:val="sr-Latn-CS"/>
        </w:rPr>
        <w:t xml:space="preserve"> </w:t>
      </w:r>
      <w:r w:rsidRPr="00346D56">
        <w:rPr>
          <w:noProof/>
          <w:szCs w:val="22"/>
          <w:lang w:val="pl-PL"/>
        </w:rPr>
        <w:t>farmaceutu</w:t>
      </w:r>
      <w:r w:rsidRPr="00FE5A2D">
        <w:rPr>
          <w:noProof/>
          <w:szCs w:val="22"/>
          <w:lang w:val="sr-Latn-CS"/>
        </w:rPr>
        <w:t xml:space="preserve"> </w:t>
      </w:r>
      <w:r w:rsidRPr="00346D56">
        <w:rPr>
          <w:noProof/>
          <w:szCs w:val="22"/>
          <w:lang w:val="pl-PL"/>
        </w:rPr>
        <w:t>za</w:t>
      </w:r>
      <w:r w:rsidRPr="00FE5A2D">
        <w:rPr>
          <w:noProof/>
          <w:szCs w:val="22"/>
          <w:lang w:val="sr-Latn-CS"/>
        </w:rPr>
        <w:t xml:space="preserve"> </w:t>
      </w:r>
      <w:r w:rsidRPr="00346D56">
        <w:rPr>
          <w:noProof/>
          <w:szCs w:val="22"/>
          <w:lang w:val="pl-PL"/>
        </w:rPr>
        <w:t>sav</w:t>
      </w:r>
      <w:r w:rsidR="00346D56">
        <w:rPr>
          <w:noProof/>
          <w:szCs w:val="22"/>
          <w:lang w:val="pl-PL"/>
        </w:rPr>
        <w:t>j</w:t>
      </w:r>
      <w:r w:rsidRPr="00346D56">
        <w:rPr>
          <w:noProof/>
          <w:szCs w:val="22"/>
          <w:lang w:val="pl-PL"/>
        </w:rPr>
        <w:t>et</w:t>
      </w:r>
      <w:r w:rsidRPr="00FE5A2D">
        <w:rPr>
          <w:noProof/>
          <w:szCs w:val="22"/>
          <w:lang w:val="sr-Latn-CS"/>
        </w:rPr>
        <w:t xml:space="preserve"> </w:t>
      </w:r>
      <w:r w:rsidRPr="00346D56">
        <w:rPr>
          <w:noProof/>
          <w:szCs w:val="22"/>
          <w:lang w:val="pl-PL"/>
        </w:rPr>
        <w:t>pr</w:t>
      </w:r>
      <w:r w:rsidR="00346D56">
        <w:rPr>
          <w:noProof/>
          <w:szCs w:val="22"/>
          <w:lang w:val="pl-PL"/>
        </w:rPr>
        <w:t>ij</w:t>
      </w:r>
      <w:r w:rsidRPr="00346D56">
        <w:rPr>
          <w:noProof/>
          <w:szCs w:val="22"/>
          <w:lang w:val="pl-PL"/>
        </w:rPr>
        <w:t>e</w:t>
      </w:r>
      <w:r w:rsidRPr="00FE5A2D">
        <w:rPr>
          <w:noProof/>
          <w:szCs w:val="22"/>
          <w:lang w:val="sr-Latn-CS"/>
        </w:rPr>
        <w:t xml:space="preserve"> </w:t>
      </w:r>
      <w:r w:rsidRPr="00346D56">
        <w:rPr>
          <w:noProof/>
          <w:szCs w:val="22"/>
          <w:lang w:val="pl-PL"/>
        </w:rPr>
        <w:t>nego</w:t>
      </w:r>
      <w:r w:rsidRPr="00FE5A2D">
        <w:rPr>
          <w:noProof/>
          <w:szCs w:val="22"/>
          <w:lang w:val="sr-Latn-CS"/>
        </w:rPr>
        <w:t xml:space="preserve"> š</w:t>
      </w:r>
      <w:r w:rsidRPr="00346D56">
        <w:rPr>
          <w:noProof/>
          <w:szCs w:val="22"/>
          <w:lang w:val="pl-PL"/>
        </w:rPr>
        <w:t>to</w:t>
      </w:r>
      <w:r w:rsidRPr="00FE5A2D">
        <w:rPr>
          <w:noProof/>
          <w:szCs w:val="22"/>
          <w:lang w:val="sr-Latn-CS"/>
        </w:rPr>
        <w:t xml:space="preserve"> </w:t>
      </w:r>
      <w:r w:rsidRPr="00346D56">
        <w:rPr>
          <w:noProof/>
          <w:szCs w:val="22"/>
          <w:lang w:val="pl-PL"/>
        </w:rPr>
        <w:t>uzmete</w:t>
      </w:r>
      <w:r w:rsidRPr="00FE5A2D">
        <w:rPr>
          <w:noProof/>
          <w:szCs w:val="22"/>
          <w:lang w:val="sr-Latn-CS"/>
        </w:rPr>
        <w:t xml:space="preserve"> </w:t>
      </w:r>
      <w:r w:rsidRPr="00346D56">
        <w:rPr>
          <w:noProof/>
          <w:szCs w:val="22"/>
          <w:lang w:val="pl-PL"/>
        </w:rPr>
        <w:t>ovaj</w:t>
      </w:r>
      <w:r w:rsidRPr="00FE5A2D">
        <w:rPr>
          <w:noProof/>
          <w:szCs w:val="22"/>
          <w:lang w:val="sr-Latn-CS"/>
        </w:rPr>
        <w:t xml:space="preserve"> </w:t>
      </w:r>
      <w:r w:rsidRPr="00346D56">
        <w:rPr>
          <w:noProof/>
          <w:szCs w:val="22"/>
          <w:lang w:val="pl-PL"/>
        </w:rPr>
        <w:t>l</w:t>
      </w:r>
      <w:r w:rsidR="00346D56">
        <w:rPr>
          <w:noProof/>
          <w:szCs w:val="22"/>
          <w:lang w:val="pl-PL"/>
        </w:rPr>
        <w:t>ij</w:t>
      </w:r>
      <w:r w:rsidRPr="00346D56">
        <w:rPr>
          <w:noProof/>
          <w:szCs w:val="22"/>
          <w:lang w:val="pl-PL"/>
        </w:rPr>
        <w:t>ek</w:t>
      </w:r>
      <w:r w:rsidRPr="00FE5A2D">
        <w:rPr>
          <w:noProof/>
          <w:szCs w:val="22"/>
          <w:lang w:val="sr-Latn-CS"/>
        </w:rPr>
        <w:t>.</w:t>
      </w:r>
    </w:p>
    <w:p w14:paraId="7C6C3906" w14:textId="77777777" w:rsidR="000E79F2" w:rsidRPr="00FE5A2D" w:rsidRDefault="000E79F2" w:rsidP="000E79F2">
      <w:pPr>
        <w:pStyle w:val="Header"/>
        <w:tabs>
          <w:tab w:val="left" w:pos="284"/>
        </w:tabs>
        <w:spacing w:before="40" w:after="40"/>
        <w:rPr>
          <w:szCs w:val="22"/>
          <w:lang w:val="sr-Latn-CS"/>
        </w:rPr>
      </w:pPr>
    </w:p>
    <w:p w14:paraId="5ED48E58" w14:textId="42A34AD8" w:rsidR="000E79F2" w:rsidRDefault="000E79F2" w:rsidP="000E79F2">
      <w:pPr>
        <w:rPr>
          <w:szCs w:val="22"/>
          <w:lang w:val="sr-Latn-CS"/>
        </w:rPr>
      </w:pPr>
      <w:r w:rsidRPr="00346D56">
        <w:rPr>
          <w:szCs w:val="22"/>
          <w:lang w:val="pl-PL"/>
        </w:rPr>
        <w:t>Nije</w:t>
      </w:r>
      <w:r w:rsidRPr="00FE5A2D">
        <w:rPr>
          <w:szCs w:val="22"/>
          <w:lang w:val="sr-Latn-CS"/>
        </w:rPr>
        <w:t xml:space="preserve"> </w:t>
      </w:r>
      <w:r w:rsidRPr="00346D56">
        <w:rPr>
          <w:szCs w:val="22"/>
          <w:lang w:val="pl-PL"/>
        </w:rPr>
        <w:t>utvr</w:t>
      </w:r>
      <w:r w:rsidRPr="00FE5A2D">
        <w:rPr>
          <w:szCs w:val="22"/>
          <w:lang w:val="sr-Latn-CS"/>
        </w:rPr>
        <w:t>đ</w:t>
      </w:r>
      <w:r w:rsidRPr="00346D56">
        <w:rPr>
          <w:szCs w:val="22"/>
          <w:lang w:val="pl-PL"/>
        </w:rPr>
        <w:t>ena</w:t>
      </w:r>
      <w:r w:rsidRPr="00FE5A2D">
        <w:rPr>
          <w:szCs w:val="22"/>
          <w:lang w:val="sr-Latn-CS"/>
        </w:rPr>
        <w:t xml:space="preserve"> </w:t>
      </w:r>
      <w:r w:rsidRPr="00346D56">
        <w:rPr>
          <w:szCs w:val="22"/>
          <w:lang w:val="pl-PL"/>
        </w:rPr>
        <w:t>bezb</w:t>
      </w:r>
      <w:r w:rsidR="00346D56">
        <w:rPr>
          <w:szCs w:val="22"/>
          <w:lang w:val="pl-PL"/>
        </w:rPr>
        <w:t>j</w:t>
      </w:r>
      <w:r w:rsidRPr="00346D56">
        <w:rPr>
          <w:szCs w:val="22"/>
          <w:lang w:val="pl-PL"/>
        </w:rPr>
        <w:t>ednost</w:t>
      </w:r>
      <w:r w:rsidRPr="00FE5A2D">
        <w:rPr>
          <w:szCs w:val="22"/>
          <w:lang w:val="sr-Latn-CS"/>
        </w:rPr>
        <w:t xml:space="preserve"> </w:t>
      </w:r>
      <w:r w:rsidRPr="00346D56">
        <w:rPr>
          <w:szCs w:val="22"/>
          <w:lang w:val="pl-PL"/>
        </w:rPr>
        <w:t>prim</w:t>
      </w:r>
      <w:r w:rsidR="00346D56">
        <w:rPr>
          <w:szCs w:val="22"/>
          <w:lang w:val="pl-PL"/>
        </w:rPr>
        <w:t>j</w:t>
      </w:r>
      <w:r w:rsidRPr="00346D56">
        <w:rPr>
          <w:szCs w:val="22"/>
          <w:lang w:val="pl-PL"/>
        </w:rPr>
        <w:t>ene</w:t>
      </w:r>
      <w:r w:rsidRPr="00FE5A2D">
        <w:rPr>
          <w:szCs w:val="22"/>
          <w:lang w:val="sr-Latn-CS"/>
        </w:rPr>
        <w:t xml:space="preserve"> </w:t>
      </w:r>
      <w:r w:rsidRPr="00346D56">
        <w:rPr>
          <w:szCs w:val="22"/>
          <w:lang w:val="pl-PL"/>
        </w:rPr>
        <w:t>l</w:t>
      </w:r>
      <w:r w:rsidR="00346D56">
        <w:rPr>
          <w:szCs w:val="22"/>
          <w:lang w:val="pl-PL"/>
        </w:rPr>
        <w:t>ij</w:t>
      </w:r>
      <w:r w:rsidRPr="00346D56">
        <w:rPr>
          <w:szCs w:val="22"/>
          <w:lang w:val="pl-PL"/>
        </w:rPr>
        <w:t>eka</w:t>
      </w:r>
      <w:r w:rsidRPr="00FE5A2D">
        <w:rPr>
          <w:szCs w:val="22"/>
          <w:lang w:val="sr-Latn-CS"/>
        </w:rPr>
        <w:t xml:space="preserve"> </w:t>
      </w:r>
      <w:r w:rsidRPr="00346D56">
        <w:rPr>
          <w:szCs w:val="22"/>
          <w:lang w:val="pl-PL"/>
        </w:rPr>
        <w:t>u</w:t>
      </w:r>
      <w:r w:rsidRPr="00FE5A2D">
        <w:rPr>
          <w:szCs w:val="22"/>
          <w:lang w:val="sr-Latn-CS"/>
        </w:rPr>
        <w:t xml:space="preserve"> </w:t>
      </w:r>
      <w:r w:rsidRPr="00346D56">
        <w:rPr>
          <w:szCs w:val="22"/>
          <w:lang w:val="pl-PL"/>
        </w:rPr>
        <w:t>periodu</w:t>
      </w:r>
      <w:r w:rsidRPr="00FE5A2D">
        <w:rPr>
          <w:szCs w:val="22"/>
          <w:lang w:val="sr-Latn-CS"/>
        </w:rPr>
        <w:t xml:space="preserve"> </w:t>
      </w:r>
      <w:r w:rsidRPr="00346D56">
        <w:rPr>
          <w:szCs w:val="22"/>
          <w:lang w:val="pl-PL"/>
        </w:rPr>
        <w:t>trudno</w:t>
      </w:r>
      <w:r w:rsidRPr="00FE5A2D">
        <w:rPr>
          <w:szCs w:val="22"/>
          <w:lang w:val="sr-Latn-CS"/>
        </w:rPr>
        <w:t>ć</w:t>
      </w:r>
      <w:r w:rsidRPr="00346D56">
        <w:rPr>
          <w:szCs w:val="22"/>
          <w:lang w:val="pl-PL"/>
        </w:rPr>
        <w:t>e</w:t>
      </w:r>
      <w:r w:rsidRPr="00FE5A2D">
        <w:rPr>
          <w:szCs w:val="22"/>
          <w:lang w:val="sr-Latn-CS"/>
        </w:rPr>
        <w:t xml:space="preserve"> </w:t>
      </w:r>
      <w:r w:rsidRPr="00346D56">
        <w:rPr>
          <w:szCs w:val="22"/>
          <w:lang w:val="pl-PL"/>
        </w:rPr>
        <w:t>i</w:t>
      </w:r>
      <w:r w:rsidRPr="00FE5A2D">
        <w:rPr>
          <w:szCs w:val="22"/>
          <w:lang w:val="sr-Latn-CS"/>
        </w:rPr>
        <w:t xml:space="preserve"> </w:t>
      </w:r>
      <w:r w:rsidRPr="00346D56">
        <w:rPr>
          <w:szCs w:val="22"/>
          <w:lang w:val="pl-PL"/>
        </w:rPr>
        <w:t>dojenja</w:t>
      </w:r>
      <w:r w:rsidRPr="00FE5A2D">
        <w:rPr>
          <w:szCs w:val="22"/>
          <w:lang w:val="sr-Latn-CS"/>
        </w:rPr>
        <w:t xml:space="preserve">. </w:t>
      </w:r>
      <w:r w:rsidRPr="008C58DC">
        <w:rPr>
          <w:szCs w:val="22"/>
          <w:lang w:val="sr-Latn-CS"/>
        </w:rPr>
        <w:t xml:space="preserve">U </w:t>
      </w:r>
      <w:r>
        <w:rPr>
          <w:szCs w:val="22"/>
          <w:lang w:val="sr-Latn-CS"/>
        </w:rPr>
        <w:t xml:space="preserve">nedostatku </w:t>
      </w:r>
      <w:r w:rsidRPr="008C58DC">
        <w:rPr>
          <w:szCs w:val="22"/>
          <w:lang w:val="sr-Latn-CS"/>
        </w:rPr>
        <w:t xml:space="preserve">podataka, ne preporučuje se </w:t>
      </w:r>
      <w:r w:rsidR="00A468A5">
        <w:rPr>
          <w:szCs w:val="22"/>
          <w:lang w:val="sr-Latn-CS"/>
        </w:rPr>
        <w:t>upotreba</w:t>
      </w:r>
      <w:r w:rsidRPr="008C58DC">
        <w:rPr>
          <w:szCs w:val="22"/>
          <w:lang w:val="sr-Latn-CS"/>
        </w:rPr>
        <w:t xml:space="preserve"> ovog l</w:t>
      </w:r>
      <w:r w:rsidR="00346D56">
        <w:rPr>
          <w:szCs w:val="22"/>
          <w:lang w:val="sr-Latn-CS"/>
        </w:rPr>
        <w:t>ij</w:t>
      </w:r>
      <w:r w:rsidRPr="008C58DC">
        <w:rPr>
          <w:szCs w:val="22"/>
          <w:lang w:val="sr-Latn-CS"/>
        </w:rPr>
        <w:t xml:space="preserve">eka u periodu trudnoće i dojenja. </w:t>
      </w:r>
    </w:p>
    <w:p w14:paraId="41B41024" w14:textId="02833608" w:rsidR="000A092B" w:rsidRDefault="000A092B" w:rsidP="000E79F2">
      <w:pPr>
        <w:rPr>
          <w:szCs w:val="22"/>
          <w:lang w:val="sr-Latn-CS"/>
        </w:rPr>
      </w:pPr>
    </w:p>
    <w:p w14:paraId="7EBC91B7" w14:textId="48D7E169" w:rsidR="000A092B" w:rsidRPr="00FE5A2D" w:rsidRDefault="000A092B" w:rsidP="000E79F2">
      <w:pPr>
        <w:rPr>
          <w:szCs w:val="22"/>
          <w:lang w:val="sr-Latn-CS"/>
        </w:rPr>
      </w:pPr>
      <w:r w:rsidRPr="000A092B">
        <w:rPr>
          <w:szCs w:val="22"/>
          <w:lang w:val="sr-Latn-CS"/>
        </w:rPr>
        <w:t>Nema dostupnih podataka o uticaju l</w:t>
      </w:r>
      <w:r w:rsidR="00346D56">
        <w:rPr>
          <w:szCs w:val="22"/>
          <w:lang w:val="sr-Latn-CS"/>
        </w:rPr>
        <w:t>ij</w:t>
      </w:r>
      <w:r w:rsidRPr="000A092B">
        <w:rPr>
          <w:szCs w:val="22"/>
          <w:lang w:val="sr-Latn-CS"/>
        </w:rPr>
        <w:t>eka na</w:t>
      </w:r>
      <w:r>
        <w:rPr>
          <w:szCs w:val="22"/>
          <w:lang w:val="sr-Latn-CS"/>
        </w:rPr>
        <w:t xml:space="preserve"> plodnost.</w:t>
      </w:r>
    </w:p>
    <w:p w14:paraId="1B65A6DB" w14:textId="77777777" w:rsidR="004D1D48" w:rsidRPr="00FE5A2D" w:rsidRDefault="004D1D48" w:rsidP="00CA5510">
      <w:pPr>
        <w:rPr>
          <w:szCs w:val="22"/>
          <w:lang w:val="sr-Latn-CS"/>
        </w:rPr>
      </w:pPr>
    </w:p>
    <w:p w14:paraId="6BE8A7C5" w14:textId="03091B0F" w:rsidR="00346D56" w:rsidRPr="00346D56" w:rsidRDefault="00346D56" w:rsidP="00346D56">
      <w:pPr>
        <w:rPr>
          <w:b/>
          <w:bCs/>
          <w:iCs/>
          <w:szCs w:val="22"/>
          <w:lang w:val="sr-Latn-CS"/>
        </w:rPr>
      </w:pPr>
      <w:r w:rsidRPr="00346D56">
        <w:rPr>
          <w:b/>
          <w:bCs/>
          <w:iCs/>
          <w:szCs w:val="22"/>
          <w:lang w:val="sr-Latn-CS"/>
        </w:rPr>
        <w:t xml:space="preserve">Uticaj lijeka </w:t>
      </w:r>
      <w:r w:rsidRPr="00346D56">
        <w:rPr>
          <w:b/>
          <w:bCs/>
          <w:iCs/>
          <w:szCs w:val="22"/>
          <w:lang w:val="de-DE"/>
        </w:rPr>
        <w:t>Bronhoklirsyrups</w:t>
      </w:r>
      <w:r w:rsidRPr="00CE3714">
        <w:rPr>
          <w:b/>
          <w:bCs/>
          <w:iCs/>
          <w:szCs w:val="22"/>
          <w:lang w:val="sr-Latn-CS"/>
        </w:rPr>
        <w:t xml:space="preserve"> </w:t>
      </w:r>
      <w:r w:rsidRPr="00346D56">
        <w:rPr>
          <w:b/>
          <w:bCs/>
          <w:iCs/>
          <w:szCs w:val="22"/>
          <w:lang w:val="de-DE"/>
        </w:rPr>
        <w:t>br</w:t>
      </w:r>
      <w:r w:rsidRPr="00CE3714">
        <w:rPr>
          <w:b/>
          <w:bCs/>
          <w:iCs/>
          <w:szCs w:val="22"/>
          <w:lang w:val="sr-Latn-CS"/>
        </w:rPr>
        <w:t>š</w:t>
      </w:r>
      <w:r w:rsidRPr="00346D56">
        <w:rPr>
          <w:b/>
          <w:bCs/>
          <w:iCs/>
          <w:szCs w:val="22"/>
          <w:lang w:val="de-DE"/>
        </w:rPr>
        <w:t>ljan</w:t>
      </w:r>
      <w:r w:rsidRPr="00346D56">
        <w:rPr>
          <w:b/>
          <w:bCs/>
          <w:iCs/>
          <w:szCs w:val="22"/>
          <w:lang w:val="sr-Latn-CS"/>
        </w:rPr>
        <w:t xml:space="preserve"> na sposobnost upravljanja vozilima i rukovanje mašinama </w:t>
      </w:r>
    </w:p>
    <w:p w14:paraId="23E6BB20" w14:textId="77777777" w:rsidR="00177D7F" w:rsidRPr="00FE5A2D" w:rsidRDefault="00177D7F" w:rsidP="00CA5510">
      <w:pPr>
        <w:rPr>
          <w:szCs w:val="22"/>
          <w:lang w:val="sr-Latn-CS"/>
        </w:rPr>
      </w:pPr>
    </w:p>
    <w:p w14:paraId="1A072462" w14:textId="7BD85D53" w:rsidR="004D1D48" w:rsidRPr="00346D56" w:rsidRDefault="000E79F2" w:rsidP="00CA5510">
      <w:pPr>
        <w:rPr>
          <w:szCs w:val="22"/>
          <w:lang w:val="sr-Latn-CS"/>
        </w:rPr>
      </w:pPr>
      <w:r w:rsidRPr="00346D56">
        <w:rPr>
          <w:szCs w:val="22"/>
          <w:lang w:val="pl-PL"/>
        </w:rPr>
        <w:t>Ni</w:t>
      </w:r>
      <w:r w:rsidR="001C2423">
        <w:rPr>
          <w:szCs w:val="22"/>
          <w:lang w:val="pl-PL"/>
        </w:rPr>
        <w:t>je</w:t>
      </w:r>
      <w:r w:rsidRPr="00346D56">
        <w:rPr>
          <w:szCs w:val="22"/>
          <w:lang w:val="pl-PL"/>
        </w:rPr>
        <w:t>su</w:t>
      </w:r>
      <w:r w:rsidRPr="00FE5A2D">
        <w:rPr>
          <w:szCs w:val="22"/>
          <w:lang w:val="sr-Latn-CS"/>
        </w:rPr>
        <w:t xml:space="preserve"> </w:t>
      </w:r>
      <w:r w:rsidRPr="00346D56">
        <w:rPr>
          <w:szCs w:val="22"/>
          <w:lang w:val="pl-PL"/>
        </w:rPr>
        <w:t>sprovedene</w:t>
      </w:r>
      <w:r w:rsidRPr="00FE5A2D">
        <w:rPr>
          <w:szCs w:val="22"/>
          <w:lang w:val="sr-Latn-CS"/>
        </w:rPr>
        <w:t xml:space="preserve"> </w:t>
      </w:r>
      <w:r w:rsidRPr="00346D56">
        <w:rPr>
          <w:szCs w:val="22"/>
          <w:lang w:val="pl-PL"/>
        </w:rPr>
        <w:t>studije</w:t>
      </w:r>
      <w:r w:rsidRPr="00FE5A2D">
        <w:rPr>
          <w:szCs w:val="22"/>
          <w:lang w:val="sr-Latn-CS"/>
        </w:rPr>
        <w:t xml:space="preserve"> </w:t>
      </w:r>
      <w:r w:rsidRPr="00346D56">
        <w:rPr>
          <w:szCs w:val="22"/>
          <w:lang w:val="pl-PL"/>
        </w:rPr>
        <w:t>o</w:t>
      </w:r>
      <w:r w:rsidRPr="00FE5A2D">
        <w:rPr>
          <w:szCs w:val="22"/>
          <w:lang w:val="sr-Latn-CS"/>
        </w:rPr>
        <w:t xml:space="preserve"> </w:t>
      </w:r>
      <w:r w:rsidRPr="00346D56">
        <w:rPr>
          <w:szCs w:val="22"/>
          <w:lang w:val="pl-PL"/>
        </w:rPr>
        <w:t>uticaju</w:t>
      </w:r>
      <w:r w:rsidRPr="00FE5A2D">
        <w:rPr>
          <w:szCs w:val="22"/>
          <w:lang w:val="sr-Latn-CS"/>
        </w:rPr>
        <w:t xml:space="preserve"> </w:t>
      </w:r>
      <w:r w:rsidRPr="00346D56">
        <w:rPr>
          <w:szCs w:val="22"/>
          <w:lang w:val="pl-PL"/>
        </w:rPr>
        <w:t>l</w:t>
      </w:r>
      <w:r w:rsidR="00346D56" w:rsidRPr="00346D56">
        <w:rPr>
          <w:szCs w:val="22"/>
          <w:lang w:val="pl-PL"/>
        </w:rPr>
        <w:t>ij</w:t>
      </w:r>
      <w:r w:rsidRPr="00346D56">
        <w:rPr>
          <w:szCs w:val="22"/>
          <w:lang w:val="pl-PL"/>
        </w:rPr>
        <w:t>eka</w:t>
      </w:r>
      <w:r w:rsidRPr="00FE5A2D">
        <w:rPr>
          <w:szCs w:val="22"/>
          <w:lang w:val="sr-Latn-CS"/>
        </w:rPr>
        <w:t xml:space="preserve"> </w:t>
      </w:r>
      <w:r w:rsidRPr="00346D56">
        <w:rPr>
          <w:szCs w:val="22"/>
          <w:lang w:val="pl-PL"/>
        </w:rPr>
        <w:t>na</w:t>
      </w:r>
      <w:r w:rsidRPr="00FE5A2D">
        <w:rPr>
          <w:szCs w:val="22"/>
          <w:lang w:val="sr-Latn-CS"/>
        </w:rPr>
        <w:t xml:space="preserve"> </w:t>
      </w:r>
      <w:r w:rsidRPr="00346D56">
        <w:rPr>
          <w:szCs w:val="22"/>
          <w:lang w:val="pl-PL"/>
        </w:rPr>
        <w:t>sposobnost</w:t>
      </w:r>
      <w:r w:rsidRPr="00FE5A2D">
        <w:rPr>
          <w:szCs w:val="22"/>
          <w:lang w:val="sr-Latn-CS"/>
        </w:rPr>
        <w:t xml:space="preserve"> </w:t>
      </w:r>
      <w:r w:rsidRPr="00346D56">
        <w:rPr>
          <w:szCs w:val="22"/>
          <w:lang w:val="pl-PL"/>
        </w:rPr>
        <w:t>upravljanja</w:t>
      </w:r>
      <w:r w:rsidRPr="00FE5A2D">
        <w:rPr>
          <w:szCs w:val="22"/>
          <w:lang w:val="sr-Latn-CS"/>
        </w:rPr>
        <w:t xml:space="preserve"> </w:t>
      </w:r>
      <w:r w:rsidRPr="00346D56">
        <w:rPr>
          <w:szCs w:val="22"/>
          <w:lang w:val="pl-PL"/>
        </w:rPr>
        <w:t>vozilima</w:t>
      </w:r>
      <w:r w:rsidRPr="00FE5A2D">
        <w:rPr>
          <w:szCs w:val="22"/>
          <w:lang w:val="sr-Latn-CS"/>
        </w:rPr>
        <w:t xml:space="preserve"> </w:t>
      </w:r>
      <w:r w:rsidRPr="00346D56">
        <w:rPr>
          <w:szCs w:val="22"/>
          <w:lang w:val="pl-PL"/>
        </w:rPr>
        <w:t>i</w:t>
      </w:r>
      <w:r w:rsidRPr="00FE5A2D">
        <w:rPr>
          <w:szCs w:val="22"/>
          <w:lang w:val="sr-Latn-CS"/>
        </w:rPr>
        <w:t xml:space="preserve"> </w:t>
      </w:r>
      <w:r w:rsidRPr="00346D56">
        <w:rPr>
          <w:szCs w:val="22"/>
          <w:lang w:val="pl-PL"/>
        </w:rPr>
        <w:t>rukovanja</w:t>
      </w:r>
      <w:r w:rsidRPr="00FE5A2D">
        <w:rPr>
          <w:szCs w:val="22"/>
          <w:lang w:val="sr-Latn-CS"/>
        </w:rPr>
        <w:t xml:space="preserve"> </w:t>
      </w:r>
      <w:r w:rsidRPr="00346D56">
        <w:rPr>
          <w:szCs w:val="22"/>
          <w:lang w:val="pl-PL"/>
        </w:rPr>
        <w:t>ma</w:t>
      </w:r>
      <w:r w:rsidRPr="00FE5A2D">
        <w:rPr>
          <w:szCs w:val="22"/>
          <w:lang w:val="sr-Latn-CS"/>
        </w:rPr>
        <w:t>š</w:t>
      </w:r>
      <w:r w:rsidRPr="00346D56">
        <w:rPr>
          <w:szCs w:val="22"/>
          <w:lang w:val="pl-PL"/>
        </w:rPr>
        <w:t>inama</w:t>
      </w:r>
      <w:r w:rsidRPr="00FE5A2D">
        <w:rPr>
          <w:szCs w:val="22"/>
          <w:lang w:val="sr-Latn-CS"/>
        </w:rPr>
        <w:t xml:space="preserve">. </w:t>
      </w:r>
    </w:p>
    <w:p w14:paraId="344A7A41" w14:textId="77777777" w:rsidR="00E27AA2" w:rsidRPr="00FE5A2D" w:rsidRDefault="00E27AA2" w:rsidP="00CA5510">
      <w:pPr>
        <w:rPr>
          <w:szCs w:val="22"/>
          <w:lang w:val="sr-Latn-CS"/>
        </w:rPr>
      </w:pPr>
    </w:p>
    <w:p w14:paraId="1F0B7CD9" w14:textId="3A80A106" w:rsidR="00177D7F" w:rsidRPr="002035D8" w:rsidRDefault="0035209D" w:rsidP="00CA5510">
      <w:pPr>
        <w:rPr>
          <w:b/>
          <w:bCs/>
          <w:szCs w:val="22"/>
          <w:lang w:val="sr-Latn-CS"/>
        </w:rPr>
      </w:pPr>
      <w:proofErr w:type="spellStart"/>
      <w:r>
        <w:rPr>
          <w:b/>
          <w:bCs/>
          <w:szCs w:val="22"/>
        </w:rPr>
        <w:lastRenderedPageBreak/>
        <w:t>L</w:t>
      </w:r>
      <w:r w:rsidR="00346D56">
        <w:rPr>
          <w:b/>
          <w:bCs/>
          <w:szCs w:val="22"/>
        </w:rPr>
        <w:t>ij</w:t>
      </w:r>
      <w:r>
        <w:rPr>
          <w:b/>
          <w:bCs/>
          <w:szCs w:val="22"/>
        </w:rPr>
        <w:t>ek</w:t>
      </w:r>
      <w:proofErr w:type="spellEnd"/>
      <w:r w:rsidRPr="00FE5A2D">
        <w:rPr>
          <w:b/>
          <w:bCs/>
          <w:szCs w:val="22"/>
          <w:lang w:val="sr-Latn-CS"/>
        </w:rPr>
        <w:t xml:space="preserve"> </w:t>
      </w:r>
      <w:proofErr w:type="spellStart"/>
      <w:r w:rsidR="000E79F2" w:rsidRPr="000E79F2">
        <w:rPr>
          <w:b/>
        </w:rPr>
        <w:t>Bronhoklirsyrups</w:t>
      </w:r>
      <w:proofErr w:type="spellEnd"/>
      <w:r w:rsidR="000E79F2" w:rsidRPr="00FE5A2D">
        <w:rPr>
          <w:b/>
          <w:lang w:val="sr-Latn-CS"/>
        </w:rPr>
        <w:t xml:space="preserve"> </w:t>
      </w:r>
      <w:proofErr w:type="spellStart"/>
      <w:r w:rsidR="000E79F2" w:rsidRPr="000E79F2">
        <w:rPr>
          <w:b/>
        </w:rPr>
        <w:t>br</w:t>
      </w:r>
      <w:proofErr w:type="spellEnd"/>
      <w:r w:rsidR="000E79F2" w:rsidRPr="00FE5A2D">
        <w:rPr>
          <w:b/>
          <w:lang w:val="sr-Latn-CS"/>
        </w:rPr>
        <w:t>š</w:t>
      </w:r>
      <w:proofErr w:type="spellStart"/>
      <w:r w:rsidR="000E79F2" w:rsidRPr="000E79F2">
        <w:rPr>
          <w:b/>
        </w:rPr>
        <w:t>ljan</w:t>
      </w:r>
      <w:proofErr w:type="spellEnd"/>
      <w:r w:rsidR="00177D7F" w:rsidRPr="00FE5A2D">
        <w:rPr>
          <w:b/>
          <w:bCs/>
          <w:szCs w:val="22"/>
          <w:lang w:val="sr-Latn-CS"/>
        </w:rPr>
        <w:t xml:space="preserve"> </w:t>
      </w:r>
      <w:proofErr w:type="spellStart"/>
      <w:r w:rsidR="00177D7F" w:rsidRPr="003D1A15">
        <w:rPr>
          <w:b/>
          <w:bCs/>
          <w:szCs w:val="22"/>
        </w:rPr>
        <w:t>sadr</w:t>
      </w:r>
      <w:proofErr w:type="spellEnd"/>
      <w:r w:rsidR="00177D7F" w:rsidRPr="00FE5A2D">
        <w:rPr>
          <w:b/>
          <w:bCs/>
          <w:szCs w:val="22"/>
          <w:lang w:val="sr-Latn-CS"/>
        </w:rPr>
        <w:t>ž</w:t>
      </w:r>
      <w:proofErr w:type="spellStart"/>
      <w:r w:rsidR="00177D7F" w:rsidRPr="003D1A15">
        <w:rPr>
          <w:b/>
          <w:bCs/>
          <w:szCs w:val="22"/>
        </w:rPr>
        <w:t>i</w:t>
      </w:r>
      <w:proofErr w:type="spellEnd"/>
      <w:r w:rsidR="000E79F2" w:rsidRPr="00FE5A2D">
        <w:rPr>
          <w:b/>
          <w:bCs/>
          <w:szCs w:val="22"/>
          <w:lang w:val="sr-Latn-CS"/>
        </w:rPr>
        <w:t xml:space="preserve"> </w:t>
      </w:r>
      <w:proofErr w:type="spellStart"/>
      <w:r w:rsidR="000E79F2">
        <w:rPr>
          <w:b/>
          <w:bCs/>
          <w:szCs w:val="22"/>
        </w:rPr>
        <w:t>maltitol</w:t>
      </w:r>
      <w:proofErr w:type="spellEnd"/>
      <w:r w:rsidR="000E79F2" w:rsidRPr="00FE5A2D">
        <w:rPr>
          <w:b/>
          <w:bCs/>
          <w:szCs w:val="22"/>
          <w:lang w:val="sr-Latn-CS"/>
        </w:rPr>
        <w:t xml:space="preserve">, </w:t>
      </w:r>
      <w:proofErr w:type="spellStart"/>
      <w:r w:rsidR="000E79F2">
        <w:rPr>
          <w:b/>
          <w:bCs/>
          <w:szCs w:val="22"/>
        </w:rPr>
        <w:t>te</w:t>
      </w:r>
      <w:proofErr w:type="spellEnd"/>
      <w:r w:rsidR="000E79F2" w:rsidRPr="00FE5A2D">
        <w:rPr>
          <w:b/>
          <w:bCs/>
          <w:szCs w:val="22"/>
          <w:lang w:val="sr-Latn-CS"/>
        </w:rPr>
        <w:t>č</w:t>
      </w:r>
      <w:proofErr w:type="spellStart"/>
      <w:r w:rsidR="000E79F2">
        <w:rPr>
          <w:b/>
          <w:bCs/>
          <w:szCs w:val="22"/>
        </w:rPr>
        <w:t>ni</w:t>
      </w:r>
      <w:proofErr w:type="spellEnd"/>
      <w:r w:rsidR="000E79F2" w:rsidRPr="00FE5A2D">
        <w:rPr>
          <w:b/>
          <w:bCs/>
          <w:szCs w:val="22"/>
          <w:lang w:val="sr-Latn-CS"/>
        </w:rPr>
        <w:t xml:space="preserve">, </w:t>
      </w:r>
      <w:proofErr w:type="spellStart"/>
      <w:r w:rsidR="000E79F2">
        <w:rPr>
          <w:b/>
          <w:bCs/>
          <w:szCs w:val="22"/>
        </w:rPr>
        <w:t>metilparahidroksibenzoat</w:t>
      </w:r>
      <w:proofErr w:type="spellEnd"/>
      <w:r w:rsidR="00CD4F62">
        <w:rPr>
          <w:b/>
          <w:bCs/>
          <w:szCs w:val="22"/>
          <w:lang w:val="sr-Latn-CS"/>
        </w:rPr>
        <w:t xml:space="preserve"> i</w:t>
      </w:r>
      <w:r w:rsidR="000E79F2" w:rsidRPr="00FE5A2D">
        <w:rPr>
          <w:b/>
          <w:bCs/>
          <w:szCs w:val="22"/>
          <w:lang w:val="sr-Latn-CS"/>
        </w:rPr>
        <w:t xml:space="preserve"> </w:t>
      </w:r>
      <w:proofErr w:type="spellStart"/>
      <w:r w:rsidR="000E79F2">
        <w:rPr>
          <w:b/>
          <w:bCs/>
          <w:szCs w:val="22"/>
        </w:rPr>
        <w:t>propilparahidroksibenzoat</w:t>
      </w:r>
      <w:proofErr w:type="spellEnd"/>
      <w:r w:rsidR="00CD4F62" w:rsidRPr="00346D56">
        <w:rPr>
          <w:b/>
          <w:bCs/>
          <w:szCs w:val="22"/>
          <w:lang w:val="sr-Latn-CS"/>
        </w:rPr>
        <w:t xml:space="preserve"> </w:t>
      </w:r>
    </w:p>
    <w:p w14:paraId="16C161FB" w14:textId="77777777" w:rsidR="00177D7F" w:rsidRPr="00FE5A2D" w:rsidRDefault="00177D7F" w:rsidP="00CA5510">
      <w:pPr>
        <w:rPr>
          <w:szCs w:val="22"/>
          <w:lang w:val="sr-Latn-CS"/>
        </w:rPr>
      </w:pPr>
    </w:p>
    <w:p w14:paraId="13D8A929" w14:textId="044182DD" w:rsidR="000E79F2" w:rsidRPr="00346D56" w:rsidRDefault="000E79F2" w:rsidP="000E79F2">
      <w:pPr>
        <w:pStyle w:val="Header"/>
        <w:tabs>
          <w:tab w:val="left" w:pos="284"/>
        </w:tabs>
        <w:spacing w:before="40" w:after="40"/>
        <w:rPr>
          <w:szCs w:val="22"/>
          <w:lang w:val="sr-Latn-CS"/>
        </w:rPr>
      </w:pPr>
      <w:proofErr w:type="spellStart"/>
      <w:r>
        <w:rPr>
          <w:szCs w:val="22"/>
        </w:rPr>
        <w:t>Ovaj</w:t>
      </w:r>
      <w:proofErr w:type="spellEnd"/>
      <w:r w:rsidRPr="00346D56">
        <w:rPr>
          <w:szCs w:val="22"/>
          <w:lang w:val="sr-Latn-CS"/>
        </w:rPr>
        <w:t xml:space="preserve"> </w:t>
      </w:r>
      <w:proofErr w:type="spellStart"/>
      <w:r>
        <w:rPr>
          <w:szCs w:val="22"/>
        </w:rPr>
        <w:t>l</w:t>
      </w:r>
      <w:r w:rsidR="00346D56">
        <w:rPr>
          <w:szCs w:val="22"/>
        </w:rPr>
        <w:t>ij</w:t>
      </w:r>
      <w:r>
        <w:rPr>
          <w:szCs w:val="22"/>
        </w:rPr>
        <w:t>ek</w:t>
      </w:r>
      <w:proofErr w:type="spellEnd"/>
      <w:r w:rsidRPr="00346D56">
        <w:rPr>
          <w:szCs w:val="22"/>
          <w:lang w:val="sr-Latn-CS"/>
        </w:rPr>
        <w:t xml:space="preserve"> </w:t>
      </w:r>
      <w:proofErr w:type="spellStart"/>
      <w:r>
        <w:rPr>
          <w:szCs w:val="22"/>
        </w:rPr>
        <w:t>sadr</w:t>
      </w:r>
      <w:proofErr w:type="spellEnd"/>
      <w:r w:rsidRPr="00346D56">
        <w:rPr>
          <w:szCs w:val="22"/>
          <w:lang w:val="sr-Latn-CS"/>
        </w:rPr>
        <w:t>ž</w:t>
      </w:r>
      <w:proofErr w:type="spellStart"/>
      <w:r>
        <w:rPr>
          <w:szCs w:val="22"/>
        </w:rPr>
        <w:t>i</w:t>
      </w:r>
      <w:proofErr w:type="spellEnd"/>
      <w:r w:rsidRPr="00346D56">
        <w:rPr>
          <w:szCs w:val="22"/>
          <w:lang w:val="sr-Latn-CS"/>
        </w:rPr>
        <w:t xml:space="preserve"> </w:t>
      </w:r>
      <w:proofErr w:type="spellStart"/>
      <w:r>
        <w:rPr>
          <w:szCs w:val="22"/>
        </w:rPr>
        <w:t>maltitol</w:t>
      </w:r>
      <w:proofErr w:type="spellEnd"/>
      <w:r w:rsidRPr="00346D56">
        <w:rPr>
          <w:szCs w:val="22"/>
          <w:lang w:val="sr-Latn-CS"/>
        </w:rPr>
        <w:t xml:space="preserve">, </w:t>
      </w:r>
      <w:proofErr w:type="spellStart"/>
      <w:r>
        <w:rPr>
          <w:szCs w:val="22"/>
        </w:rPr>
        <w:t>te</w:t>
      </w:r>
      <w:proofErr w:type="spellEnd"/>
      <w:r w:rsidRPr="00346D56">
        <w:rPr>
          <w:szCs w:val="22"/>
          <w:lang w:val="sr-Latn-CS"/>
        </w:rPr>
        <w:t>č</w:t>
      </w:r>
      <w:proofErr w:type="spellStart"/>
      <w:r>
        <w:rPr>
          <w:szCs w:val="22"/>
        </w:rPr>
        <w:t>ni</w:t>
      </w:r>
      <w:proofErr w:type="spellEnd"/>
      <w:r w:rsidRPr="00346D56">
        <w:rPr>
          <w:szCs w:val="22"/>
          <w:lang w:val="sr-Latn-CS"/>
        </w:rPr>
        <w:t xml:space="preserve">. </w:t>
      </w:r>
      <w:r w:rsidRPr="00346D56">
        <w:rPr>
          <w:szCs w:val="22"/>
          <w:lang w:val="pl-PL"/>
        </w:rPr>
        <w:t>U</w:t>
      </w:r>
      <w:r w:rsidRPr="00346D56">
        <w:rPr>
          <w:szCs w:val="22"/>
          <w:lang w:val="sr-Latn-CS"/>
        </w:rPr>
        <w:t xml:space="preserve"> </w:t>
      </w:r>
      <w:r w:rsidRPr="00346D56">
        <w:rPr>
          <w:szCs w:val="22"/>
          <w:lang w:val="pl-PL"/>
        </w:rPr>
        <w:t>slu</w:t>
      </w:r>
      <w:r w:rsidRPr="00346D56">
        <w:rPr>
          <w:szCs w:val="22"/>
          <w:lang w:val="sr-Latn-CS"/>
        </w:rPr>
        <w:t>č</w:t>
      </w:r>
      <w:r w:rsidRPr="00346D56">
        <w:rPr>
          <w:szCs w:val="22"/>
          <w:lang w:val="pl-PL"/>
        </w:rPr>
        <w:t>aju</w:t>
      </w:r>
      <w:r w:rsidRPr="00346D56">
        <w:rPr>
          <w:szCs w:val="22"/>
          <w:lang w:val="sr-Latn-CS"/>
        </w:rPr>
        <w:t xml:space="preserve"> </w:t>
      </w:r>
      <w:r w:rsidRPr="00346D56">
        <w:rPr>
          <w:szCs w:val="22"/>
          <w:lang w:val="pl-PL"/>
        </w:rPr>
        <w:t>intolerancije</w:t>
      </w:r>
      <w:r w:rsidRPr="00346D56">
        <w:rPr>
          <w:szCs w:val="22"/>
          <w:lang w:val="sr-Latn-CS"/>
        </w:rPr>
        <w:t xml:space="preserve"> </w:t>
      </w:r>
      <w:r w:rsidRPr="00346D56">
        <w:rPr>
          <w:szCs w:val="22"/>
          <w:lang w:val="pl-PL"/>
        </w:rPr>
        <w:t>na</w:t>
      </w:r>
      <w:r w:rsidRPr="00346D56">
        <w:rPr>
          <w:szCs w:val="22"/>
          <w:lang w:val="sr-Latn-CS"/>
        </w:rPr>
        <w:t xml:space="preserve"> </w:t>
      </w:r>
      <w:r w:rsidRPr="00346D56">
        <w:rPr>
          <w:szCs w:val="22"/>
          <w:lang w:val="pl-PL"/>
        </w:rPr>
        <w:t>pojedine</w:t>
      </w:r>
      <w:r w:rsidRPr="00346D56">
        <w:rPr>
          <w:szCs w:val="22"/>
          <w:lang w:val="sr-Latn-CS"/>
        </w:rPr>
        <w:t xml:space="preserve"> š</w:t>
      </w:r>
      <w:r w:rsidRPr="00346D56">
        <w:rPr>
          <w:szCs w:val="22"/>
          <w:lang w:val="pl-PL"/>
        </w:rPr>
        <w:t>e</w:t>
      </w:r>
      <w:r w:rsidRPr="00346D56">
        <w:rPr>
          <w:szCs w:val="22"/>
          <w:lang w:val="sr-Latn-CS"/>
        </w:rPr>
        <w:t>ć</w:t>
      </w:r>
      <w:r w:rsidRPr="00346D56">
        <w:rPr>
          <w:szCs w:val="22"/>
          <w:lang w:val="pl-PL"/>
        </w:rPr>
        <w:t>ere</w:t>
      </w:r>
      <w:r w:rsidRPr="00346D56">
        <w:rPr>
          <w:szCs w:val="22"/>
          <w:lang w:val="sr-Latn-CS"/>
        </w:rPr>
        <w:t xml:space="preserve">, </w:t>
      </w:r>
      <w:r w:rsidRPr="00346D56">
        <w:rPr>
          <w:szCs w:val="22"/>
          <w:lang w:val="pl-PL"/>
        </w:rPr>
        <w:t>obratite</w:t>
      </w:r>
      <w:r w:rsidRPr="00346D56">
        <w:rPr>
          <w:szCs w:val="22"/>
          <w:lang w:val="sr-Latn-CS"/>
        </w:rPr>
        <w:t xml:space="preserve"> </w:t>
      </w:r>
      <w:r w:rsidRPr="00346D56">
        <w:rPr>
          <w:szCs w:val="22"/>
          <w:lang w:val="pl-PL"/>
        </w:rPr>
        <w:t>se</w:t>
      </w:r>
      <w:r w:rsidRPr="00346D56">
        <w:rPr>
          <w:szCs w:val="22"/>
          <w:lang w:val="sr-Latn-CS"/>
        </w:rPr>
        <w:t xml:space="preserve"> </w:t>
      </w:r>
      <w:r w:rsidRPr="00346D56">
        <w:rPr>
          <w:szCs w:val="22"/>
          <w:lang w:val="pl-PL"/>
        </w:rPr>
        <w:t>Va</w:t>
      </w:r>
      <w:r w:rsidRPr="00346D56">
        <w:rPr>
          <w:szCs w:val="22"/>
          <w:lang w:val="sr-Latn-CS"/>
        </w:rPr>
        <w:t>š</w:t>
      </w:r>
      <w:r w:rsidRPr="00346D56">
        <w:rPr>
          <w:szCs w:val="22"/>
          <w:lang w:val="pl-PL"/>
        </w:rPr>
        <w:t>em</w:t>
      </w:r>
      <w:r w:rsidRPr="00346D56">
        <w:rPr>
          <w:szCs w:val="22"/>
          <w:lang w:val="sr-Latn-CS"/>
        </w:rPr>
        <w:t xml:space="preserve"> </w:t>
      </w:r>
      <w:r w:rsidRPr="00346D56">
        <w:rPr>
          <w:szCs w:val="22"/>
          <w:lang w:val="pl-PL"/>
        </w:rPr>
        <w:t>l</w:t>
      </w:r>
      <w:r w:rsidR="00346D56">
        <w:rPr>
          <w:szCs w:val="22"/>
          <w:lang w:val="pl-PL"/>
        </w:rPr>
        <w:t>j</w:t>
      </w:r>
      <w:r w:rsidRPr="00346D56">
        <w:rPr>
          <w:szCs w:val="22"/>
          <w:lang w:val="pl-PL"/>
        </w:rPr>
        <w:t>ekaru</w:t>
      </w:r>
      <w:r w:rsidRPr="00346D56">
        <w:rPr>
          <w:szCs w:val="22"/>
          <w:lang w:val="sr-Latn-CS"/>
        </w:rPr>
        <w:t xml:space="preserve"> </w:t>
      </w:r>
      <w:r w:rsidRPr="00346D56">
        <w:rPr>
          <w:szCs w:val="22"/>
          <w:lang w:val="pl-PL"/>
        </w:rPr>
        <w:t>pr</w:t>
      </w:r>
      <w:r w:rsidR="00346D56">
        <w:rPr>
          <w:szCs w:val="22"/>
          <w:lang w:val="pl-PL"/>
        </w:rPr>
        <w:t>ij</w:t>
      </w:r>
      <w:r w:rsidRPr="00346D56">
        <w:rPr>
          <w:szCs w:val="22"/>
          <w:lang w:val="pl-PL"/>
        </w:rPr>
        <w:t>e</w:t>
      </w:r>
      <w:r w:rsidRPr="00346D56">
        <w:rPr>
          <w:szCs w:val="22"/>
          <w:lang w:val="sr-Latn-CS"/>
        </w:rPr>
        <w:t xml:space="preserve"> </w:t>
      </w:r>
      <w:r w:rsidRPr="00346D56">
        <w:rPr>
          <w:szCs w:val="22"/>
          <w:lang w:val="pl-PL"/>
        </w:rPr>
        <w:t>upotrebe</w:t>
      </w:r>
      <w:r w:rsidRPr="00346D56">
        <w:rPr>
          <w:szCs w:val="22"/>
          <w:lang w:val="sr-Latn-CS"/>
        </w:rPr>
        <w:t xml:space="preserve"> </w:t>
      </w:r>
      <w:r w:rsidRPr="00346D56">
        <w:rPr>
          <w:szCs w:val="22"/>
          <w:lang w:val="pl-PL"/>
        </w:rPr>
        <w:t>ovog</w:t>
      </w:r>
      <w:r w:rsidRPr="00346D56">
        <w:rPr>
          <w:szCs w:val="22"/>
          <w:lang w:val="sr-Latn-CS"/>
        </w:rPr>
        <w:t xml:space="preserve"> </w:t>
      </w:r>
      <w:r w:rsidRPr="00346D56">
        <w:rPr>
          <w:szCs w:val="22"/>
          <w:lang w:val="pl-PL"/>
        </w:rPr>
        <w:t>l</w:t>
      </w:r>
      <w:r w:rsidR="00346D56">
        <w:rPr>
          <w:szCs w:val="22"/>
          <w:lang w:val="pl-PL"/>
        </w:rPr>
        <w:t>ij</w:t>
      </w:r>
      <w:r w:rsidRPr="00346D56">
        <w:rPr>
          <w:szCs w:val="22"/>
          <w:lang w:val="pl-PL"/>
        </w:rPr>
        <w:t>eka</w:t>
      </w:r>
      <w:r w:rsidRPr="00346D56">
        <w:rPr>
          <w:szCs w:val="22"/>
          <w:lang w:val="sr-Latn-CS"/>
        </w:rPr>
        <w:t>.</w:t>
      </w:r>
    </w:p>
    <w:p w14:paraId="79DE4E9A" w14:textId="77777777" w:rsidR="000E79F2" w:rsidRPr="00346D56" w:rsidRDefault="000E79F2" w:rsidP="000E79F2">
      <w:pPr>
        <w:pStyle w:val="Header"/>
        <w:tabs>
          <w:tab w:val="left" w:pos="284"/>
        </w:tabs>
        <w:spacing w:before="40" w:after="40"/>
        <w:rPr>
          <w:szCs w:val="22"/>
          <w:lang w:val="sr-Latn-CS"/>
        </w:rPr>
      </w:pPr>
    </w:p>
    <w:p w14:paraId="50C60251" w14:textId="5C9B9537" w:rsidR="004D1D48" w:rsidRDefault="000E79F2" w:rsidP="00503966">
      <w:pPr>
        <w:pStyle w:val="Header"/>
        <w:tabs>
          <w:tab w:val="left" w:pos="284"/>
        </w:tabs>
        <w:spacing w:before="40" w:after="40"/>
        <w:rPr>
          <w:szCs w:val="22"/>
          <w:lang w:val="sr-Latn-CS"/>
        </w:rPr>
      </w:pPr>
      <w:r w:rsidRPr="00346D56">
        <w:rPr>
          <w:szCs w:val="22"/>
          <w:lang w:val="pl-PL"/>
        </w:rPr>
        <w:t>Ovaj</w:t>
      </w:r>
      <w:r w:rsidRPr="00346D56">
        <w:rPr>
          <w:szCs w:val="22"/>
          <w:lang w:val="sr-Latn-CS"/>
        </w:rPr>
        <w:t xml:space="preserve"> </w:t>
      </w:r>
      <w:r w:rsidRPr="00346D56">
        <w:rPr>
          <w:szCs w:val="22"/>
          <w:lang w:val="pl-PL"/>
        </w:rPr>
        <w:t>l</w:t>
      </w:r>
      <w:r w:rsidR="00346D56">
        <w:rPr>
          <w:szCs w:val="22"/>
          <w:lang w:val="pl-PL"/>
        </w:rPr>
        <w:t>ij</w:t>
      </w:r>
      <w:r w:rsidRPr="00346D56">
        <w:rPr>
          <w:szCs w:val="22"/>
          <w:lang w:val="pl-PL"/>
        </w:rPr>
        <w:t>ek</w:t>
      </w:r>
      <w:r w:rsidRPr="00346D56">
        <w:rPr>
          <w:szCs w:val="22"/>
          <w:lang w:val="sr-Latn-CS"/>
        </w:rPr>
        <w:t xml:space="preserve"> </w:t>
      </w:r>
      <w:r w:rsidRPr="00346D56">
        <w:rPr>
          <w:szCs w:val="22"/>
          <w:lang w:val="pl-PL"/>
        </w:rPr>
        <w:t>sadr</w:t>
      </w:r>
      <w:r w:rsidRPr="00346D56">
        <w:rPr>
          <w:szCs w:val="22"/>
          <w:lang w:val="sr-Latn-CS"/>
        </w:rPr>
        <w:t>ž</w:t>
      </w:r>
      <w:r w:rsidRPr="00346D56">
        <w:rPr>
          <w:szCs w:val="22"/>
          <w:lang w:val="pl-PL"/>
        </w:rPr>
        <w:t>i</w:t>
      </w:r>
      <w:r w:rsidRPr="00346D56">
        <w:rPr>
          <w:szCs w:val="22"/>
          <w:lang w:val="sr-Latn-CS"/>
        </w:rPr>
        <w:t xml:space="preserve"> </w:t>
      </w:r>
      <w:r w:rsidRPr="00346D56">
        <w:rPr>
          <w:szCs w:val="22"/>
          <w:lang w:val="pl-PL"/>
        </w:rPr>
        <w:t>metilparahidroksibenzoat</w:t>
      </w:r>
      <w:r w:rsidRPr="00346D56">
        <w:rPr>
          <w:szCs w:val="22"/>
          <w:lang w:val="sr-Latn-CS"/>
        </w:rPr>
        <w:t xml:space="preserve"> </w:t>
      </w:r>
      <w:r w:rsidRPr="00346D56">
        <w:rPr>
          <w:szCs w:val="22"/>
          <w:lang w:val="pl-PL"/>
        </w:rPr>
        <w:t>i</w:t>
      </w:r>
      <w:r w:rsidRPr="00346D56">
        <w:rPr>
          <w:szCs w:val="22"/>
          <w:lang w:val="sr-Latn-CS"/>
        </w:rPr>
        <w:t xml:space="preserve"> </w:t>
      </w:r>
      <w:r w:rsidRPr="00346D56">
        <w:rPr>
          <w:szCs w:val="22"/>
          <w:lang w:val="pl-PL"/>
        </w:rPr>
        <w:t>propilparahidroksibenzoat</w:t>
      </w:r>
      <w:r w:rsidRPr="00346D56">
        <w:rPr>
          <w:szCs w:val="22"/>
          <w:lang w:val="sr-Latn-CS"/>
        </w:rPr>
        <w:t xml:space="preserve">, </w:t>
      </w:r>
      <w:r w:rsidRPr="00346D56">
        <w:rPr>
          <w:szCs w:val="22"/>
          <w:lang w:val="pl-PL"/>
        </w:rPr>
        <w:t>supstance</w:t>
      </w:r>
      <w:r w:rsidRPr="00346D56">
        <w:rPr>
          <w:szCs w:val="22"/>
          <w:lang w:val="sr-Latn-CS"/>
        </w:rPr>
        <w:t xml:space="preserve"> </w:t>
      </w:r>
      <w:r w:rsidRPr="00346D56">
        <w:rPr>
          <w:szCs w:val="22"/>
          <w:lang w:val="pl-PL"/>
        </w:rPr>
        <w:t>koje</w:t>
      </w:r>
      <w:r w:rsidRPr="00346D56">
        <w:rPr>
          <w:szCs w:val="22"/>
          <w:lang w:val="sr-Latn-CS"/>
        </w:rPr>
        <w:t xml:space="preserve"> </w:t>
      </w:r>
      <w:r w:rsidRPr="00346D56">
        <w:rPr>
          <w:szCs w:val="22"/>
          <w:lang w:val="pl-PL"/>
        </w:rPr>
        <w:t>mogu</w:t>
      </w:r>
      <w:r w:rsidRPr="00346D56">
        <w:rPr>
          <w:szCs w:val="22"/>
          <w:lang w:val="sr-Latn-CS"/>
        </w:rPr>
        <w:t xml:space="preserve"> </w:t>
      </w:r>
      <w:r w:rsidRPr="00346D56">
        <w:rPr>
          <w:szCs w:val="22"/>
          <w:lang w:val="pl-PL"/>
        </w:rPr>
        <w:t>izazvati</w:t>
      </w:r>
      <w:r w:rsidRPr="00346D56">
        <w:rPr>
          <w:szCs w:val="22"/>
          <w:lang w:val="sr-Latn-CS"/>
        </w:rPr>
        <w:t xml:space="preserve"> </w:t>
      </w:r>
      <w:r w:rsidRPr="00346D56">
        <w:rPr>
          <w:szCs w:val="22"/>
          <w:lang w:val="pl-PL"/>
        </w:rPr>
        <w:t>alergijske</w:t>
      </w:r>
      <w:r w:rsidRPr="00346D56">
        <w:rPr>
          <w:szCs w:val="22"/>
          <w:lang w:val="sr-Latn-CS"/>
        </w:rPr>
        <w:t xml:space="preserve"> </w:t>
      </w:r>
      <w:r w:rsidRPr="00346D56">
        <w:rPr>
          <w:szCs w:val="22"/>
          <w:lang w:val="pl-PL"/>
        </w:rPr>
        <w:t>reakcije</w:t>
      </w:r>
      <w:r w:rsidRPr="00346D56">
        <w:rPr>
          <w:szCs w:val="22"/>
          <w:lang w:val="sr-Latn-CS"/>
        </w:rPr>
        <w:t>, č</w:t>
      </w:r>
      <w:r w:rsidRPr="00346D56">
        <w:rPr>
          <w:szCs w:val="22"/>
          <w:lang w:val="pl-PL"/>
        </w:rPr>
        <w:t>ak</w:t>
      </w:r>
      <w:r w:rsidRPr="00346D56">
        <w:rPr>
          <w:szCs w:val="22"/>
          <w:lang w:val="sr-Latn-CS"/>
        </w:rPr>
        <w:t xml:space="preserve"> </w:t>
      </w:r>
      <w:r w:rsidRPr="00346D56">
        <w:rPr>
          <w:szCs w:val="22"/>
          <w:lang w:val="pl-PL"/>
        </w:rPr>
        <w:t>i</w:t>
      </w:r>
      <w:r w:rsidRPr="00346D56">
        <w:rPr>
          <w:szCs w:val="22"/>
          <w:lang w:val="sr-Latn-CS"/>
        </w:rPr>
        <w:t xml:space="preserve"> </w:t>
      </w:r>
      <w:r w:rsidRPr="00346D56">
        <w:rPr>
          <w:szCs w:val="22"/>
          <w:lang w:val="pl-PL"/>
        </w:rPr>
        <w:t>odlo</w:t>
      </w:r>
      <w:r w:rsidRPr="00346D56">
        <w:rPr>
          <w:szCs w:val="22"/>
          <w:lang w:val="sr-Latn-CS"/>
        </w:rPr>
        <w:t>ž</w:t>
      </w:r>
      <w:r w:rsidRPr="00346D56">
        <w:rPr>
          <w:szCs w:val="22"/>
          <w:lang w:val="pl-PL"/>
        </w:rPr>
        <w:t>ene</w:t>
      </w:r>
      <w:r w:rsidRPr="00346D56">
        <w:rPr>
          <w:szCs w:val="22"/>
          <w:lang w:val="sr-Latn-CS"/>
        </w:rPr>
        <w:t>.</w:t>
      </w:r>
    </w:p>
    <w:p w14:paraId="57B83B71" w14:textId="77777777" w:rsidR="004D1E34" w:rsidRPr="00346D56" w:rsidRDefault="004D1E34" w:rsidP="00503966">
      <w:pPr>
        <w:pStyle w:val="Header"/>
        <w:tabs>
          <w:tab w:val="left" w:pos="284"/>
        </w:tabs>
        <w:spacing w:before="40" w:after="40"/>
        <w:rPr>
          <w:szCs w:val="22"/>
          <w:lang w:val="sr-Latn-CS"/>
        </w:rPr>
      </w:pPr>
    </w:p>
    <w:p w14:paraId="41572120" w14:textId="29A50FAF" w:rsidR="00177D7F" w:rsidRDefault="004D1E34" w:rsidP="001E71DB">
      <w:pPr>
        <w:pStyle w:val="NASLOV123"/>
      </w:pPr>
      <w:r>
        <w:t>3. KAKO SE U</w:t>
      </w:r>
      <w:r>
        <w:rPr>
          <w:lang w:val="sr-Latn-RS"/>
        </w:rPr>
        <w:t>POTREBLJAVA</w:t>
      </w:r>
      <w:r>
        <w:t xml:space="preserve"> L</w:t>
      </w:r>
      <w:r>
        <w:rPr>
          <w:lang w:val="sr-Latn-RS"/>
        </w:rPr>
        <w:t>IJ</w:t>
      </w:r>
      <w:r>
        <w:t xml:space="preserve">EK </w:t>
      </w:r>
      <w:r w:rsidRPr="000E79F2">
        <w:t xml:space="preserve">BRONHOKLIRSYRUPS BRŠLJAN </w:t>
      </w:r>
    </w:p>
    <w:p w14:paraId="469EA66F" w14:textId="63241335" w:rsidR="000E79F2" w:rsidRPr="00346D56" w:rsidRDefault="000E79F2" w:rsidP="000E79F2">
      <w:pPr>
        <w:rPr>
          <w:szCs w:val="22"/>
          <w:lang w:val="pl-PL"/>
        </w:rPr>
      </w:pPr>
      <w:proofErr w:type="spellStart"/>
      <w:r w:rsidRPr="005F0490">
        <w:rPr>
          <w:szCs w:val="22"/>
        </w:rPr>
        <w:t>L</w:t>
      </w:r>
      <w:r w:rsidR="00346D56">
        <w:rPr>
          <w:szCs w:val="22"/>
        </w:rPr>
        <w:t>ij</w:t>
      </w:r>
      <w:r w:rsidRPr="005F0490">
        <w:rPr>
          <w:szCs w:val="22"/>
        </w:rPr>
        <w:t>ek</w:t>
      </w:r>
      <w:proofErr w:type="spellEnd"/>
      <w:r w:rsidRPr="00346D56">
        <w:rPr>
          <w:szCs w:val="22"/>
          <w:lang w:val="ru-RU"/>
        </w:rPr>
        <w:t xml:space="preserve"> </w:t>
      </w:r>
      <w:proofErr w:type="spellStart"/>
      <w:r w:rsidR="00A72E73" w:rsidRPr="005F0490">
        <w:t>Bronhoklirsyrups</w:t>
      </w:r>
      <w:proofErr w:type="spellEnd"/>
      <w:r w:rsidR="00A72E73" w:rsidRPr="00346D56">
        <w:rPr>
          <w:lang w:val="ru-RU"/>
        </w:rPr>
        <w:t xml:space="preserve"> </w:t>
      </w:r>
      <w:proofErr w:type="spellStart"/>
      <w:r w:rsidR="00A72E73" w:rsidRPr="005F0490">
        <w:t>br</w:t>
      </w:r>
      <w:proofErr w:type="spellEnd"/>
      <w:r w:rsidR="00A72E73" w:rsidRPr="00346D56">
        <w:rPr>
          <w:lang w:val="ru-RU"/>
        </w:rPr>
        <w:t>š</w:t>
      </w:r>
      <w:proofErr w:type="spellStart"/>
      <w:r w:rsidR="00A72E73" w:rsidRPr="005F0490">
        <w:t>ljan</w:t>
      </w:r>
      <w:proofErr w:type="spellEnd"/>
      <w:r w:rsidRPr="00346D56">
        <w:rPr>
          <w:szCs w:val="22"/>
          <w:lang w:val="ru-RU"/>
        </w:rPr>
        <w:t xml:space="preserve"> </w:t>
      </w:r>
      <w:proofErr w:type="spellStart"/>
      <w:r w:rsidRPr="005F0490">
        <w:rPr>
          <w:szCs w:val="22"/>
        </w:rPr>
        <w:t>uzimajte</w:t>
      </w:r>
      <w:proofErr w:type="spellEnd"/>
      <w:r w:rsidRPr="00346D56">
        <w:rPr>
          <w:szCs w:val="22"/>
          <w:lang w:val="ru-RU"/>
        </w:rPr>
        <w:t xml:space="preserve"> </w:t>
      </w:r>
      <w:proofErr w:type="spellStart"/>
      <w:r w:rsidRPr="005F0490">
        <w:rPr>
          <w:szCs w:val="22"/>
        </w:rPr>
        <w:t>uvek</w:t>
      </w:r>
      <w:proofErr w:type="spellEnd"/>
      <w:r w:rsidRPr="00346D56">
        <w:rPr>
          <w:szCs w:val="22"/>
          <w:lang w:val="ru-RU"/>
        </w:rPr>
        <w:t xml:space="preserve"> </w:t>
      </w:r>
      <w:r w:rsidRPr="005F0490">
        <w:rPr>
          <w:szCs w:val="22"/>
        </w:rPr>
        <w:t>ta</w:t>
      </w:r>
      <w:r w:rsidRPr="00346D56">
        <w:rPr>
          <w:szCs w:val="22"/>
          <w:lang w:val="ru-RU"/>
        </w:rPr>
        <w:t>č</w:t>
      </w:r>
      <w:r w:rsidRPr="005F0490">
        <w:rPr>
          <w:szCs w:val="22"/>
        </w:rPr>
        <w:t>no</w:t>
      </w:r>
      <w:r w:rsidRPr="00346D56">
        <w:rPr>
          <w:szCs w:val="22"/>
          <w:lang w:val="ru-RU"/>
        </w:rPr>
        <w:t xml:space="preserve"> </w:t>
      </w:r>
      <w:proofErr w:type="spellStart"/>
      <w:r w:rsidRPr="005F0490">
        <w:rPr>
          <w:szCs w:val="22"/>
        </w:rPr>
        <w:t>onako</w:t>
      </w:r>
      <w:proofErr w:type="spellEnd"/>
      <w:r w:rsidRPr="00346D56">
        <w:rPr>
          <w:szCs w:val="22"/>
          <w:lang w:val="ru-RU"/>
        </w:rPr>
        <w:t xml:space="preserve"> </w:t>
      </w:r>
      <w:proofErr w:type="spellStart"/>
      <w:r w:rsidRPr="005F0490">
        <w:rPr>
          <w:szCs w:val="22"/>
        </w:rPr>
        <w:t>kako</w:t>
      </w:r>
      <w:proofErr w:type="spellEnd"/>
      <w:r w:rsidRPr="00346D56">
        <w:rPr>
          <w:szCs w:val="22"/>
          <w:lang w:val="ru-RU"/>
        </w:rPr>
        <w:t xml:space="preserve"> </w:t>
      </w:r>
      <w:r w:rsidRPr="005F0490">
        <w:rPr>
          <w:szCs w:val="22"/>
        </w:rPr>
        <w:t>je</w:t>
      </w:r>
      <w:r w:rsidRPr="00346D56">
        <w:rPr>
          <w:szCs w:val="22"/>
          <w:lang w:val="ru-RU"/>
        </w:rPr>
        <w:t xml:space="preserve"> </w:t>
      </w:r>
      <w:proofErr w:type="spellStart"/>
      <w:r w:rsidR="00CA47FF" w:rsidRPr="005F0490">
        <w:rPr>
          <w:szCs w:val="22"/>
        </w:rPr>
        <w:t>navedeno</w:t>
      </w:r>
      <w:proofErr w:type="spellEnd"/>
      <w:r w:rsidRPr="00346D56">
        <w:rPr>
          <w:szCs w:val="22"/>
          <w:lang w:val="ru-RU"/>
        </w:rPr>
        <w:t xml:space="preserve"> </w:t>
      </w:r>
      <w:r w:rsidRPr="005F0490">
        <w:rPr>
          <w:szCs w:val="22"/>
        </w:rPr>
        <w:t>u</w:t>
      </w:r>
      <w:r w:rsidRPr="00346D56">
        <w:rPr>
          <w:szCs w:val="22"/>
          <w:lang w:val="ru-RU"/>
        </w:rPr>
        <w:t xml:space="preserve"> </w:t>
      </w:r>
      <w:proofErr w:type="spellStart"/>
      <w:r w:rsidRPr="005F0490">
        <w:rPr>
          <w:szCs w:val="22"/>
        </w:rPr>
        <w:t>ovom</w:t>
      </w:r>
      <w:proofErr w:type="spellEnd"/>
      <w:r w:rsidRPr="00346D56">
        <w:rPr>
          <w:szCs w:val="22"/>
          <w:lang w:val="ru-RU"/>
        </w:rPr>
        <w:t xml:space="preserve"> </w:t>
      </w:r>
      <w:proofErr w:type="spellStart"/>
      <w:r w:rsidRPr="005F0490">
        <w:rPr>
          <w:szCs w:val="22"/>
        </w:rPr>
        <w:t>uputstvu</w:t>
      </w:r>
      <w:proofErr w:type="spellEnd"/>
      <w:r w:rsidRPr="00346D56">
        <w:rPr>
          <w:szCs w:val="22"/>
          <w:lang w:val="ru-RU"/>
        </w:rPr>
        <w:t xml:space="preserve"> </w:t>
      </w:r>
      <w:proofErr w:type="spellStart"/>
      <w:r w:rsidRPr="005F0490">
        <w:rPr>
          <w:szCs w:val="22"/>
        </w:rPr>
        <w:t>ili</w:t>
      </w:r>
      <w:proofErr w:type="spellEnd"/>
      <w:r w:rsidRPr="00346D56">
        <w:rPr>
          <w:szCs w:val="22"/>
          <w:lang w:val="ru-RU"/>
        </w:rPr>
        <w:t xml:space="preserve"> </w:t>
      </w:r>
      <w:proofErr w:type="spellStart"/>
      <w:r w:rsidRPr="005F0490">
        <w:rPr>
          <w:szCs w:val="22"/>
        </w:rPr>
        <w:t>kako</w:t>
      </w:r>
      <w:proofErr w:type="spellEnd"/>
      <w:r w:rsidRPr="00346D56">
        <w:rPr>
          <w:szCs w:val="22"/>
          <w:lang w:val="ru-RU"/>
        </w:rPr>
        <w:t xml:space="preserve"> </w:t>
      </w:r>
      <w:proofErr w:type="spellStart"/>
      <w:r w:rsidRPr="005F0490">
        <w:rPr>
          <w:szCs w:val="22"/>
        </w:rPr>
        <w:t>Vam</w:t>
      </w:r>
      <w:proofErr w:type="spellEnd"/>
      <w:r w:rsidRPr="00346D56">
        <w:rPr>
          <w:szCs w:val="22"/>
          <w:lang w:val="ru-RU"/>
        </w:rPr>
        <w:t xml:space="preserve"> </w:t>
      </w:r>
      <w:r w:rsidRPr="005F0490">
        <w:rPr>
          <w:szCs w:val="22"/>
        </w:rPr>
        <w:t>je</w:t>
      </w:r>
      <w:r w:rsidRPr="00346D56">
        <w:rPr>
          <w:szCs w:val="22"/>
          <w:lang w:val="ru-RU"/>
        </w:rPr>
        <w:t xml:space="preserve"> </w:t>
      </w:r>
      <w:r w:rsidR="00CA47FF" w:rsidRPr="005F0490">
        <w:rPr>
          <w:szCs w:val="22"/>
        </w:rPr>
        <w:t>to</w:t>
      </w:r>
      <w:r w:rsidR="00CA47FF" w:rsidRPr="00346D56">
        <w:rPr>
          <w:szCs w:val="22"/>
          <w:lang w:val="ru-RU"/>
        </w:rPr>
        <w:t xml:space="preserve"> </w:t>
      </w:r>
      <w:proofErr w:type="spellStart"/>
      <w:r w:rsidR="00CA47FF" w:rsidRPr="005F0490">
        <w:rPr>
          <w:szCs w:val="22"/>
        </w:rPr>
        <w:t>objasnio</w:t>
      </w:r>
      <w:proofErr w:type="spellEnd"/>
      <w:r w:rsidRPr="00346D56">
        <w:rPr>
          <w:szCs w:val="22"/>
          <w:lang w:val="ru-RU"/>
        </w:rPr>
        <w:t xml:space="preserve"> </w:t>
      </w:r>
      <w:proofErr w:type="spellStart"/>
      <w:r w:rsidRPr="005F0490">
        <w:rPr>
          <w:szCs w:val="22"/>
        </w:rPr>
        <w:t>Va</w:t>
      </w:r>
      <w:proofErr w:type="spellEnd"/>
      <w:r w:rsidRPr="00346D56">
        <w:rPr>
          <w:szCs w:val="22"/>
          <w:lang w:val="ru-RU"/>
        </w:rPr>
        <w:t xml:space="preserve">š </w:t>
      </w:r>
      <w:proofErr w:type="spellStart"/>
      <w:r w:rsidRPr="005F0490">
        <w:rPr>
          <w:szCs w:val="22"/>
        </w:rPr>
        <w:t>l</w:t>
      </w:r>
      <w:r w:rsidR="00346D56">
        <w:rPr>
          <w:szCs w:val="22"/>
        </w:rPr>
        <w:t>j</w:t>
      </w:r>
      <w:r w:rsidRPr="005F0490">
        <w:rPr>
          <w:szCs w:val="22"/>
        </w:rPr>
        <w:t>ekar</w:t>
      </w:r>
      <w:proofErr w:type="spellEnd"/>
      <w:r w:rsidRPr="00346D56">
        <w:rPr>
          <w:szCs w:val="22"/>
          <w:lang w:val="ru-RU"/>
        </w:rPr>
        <w:t xml:space="preserve"> </w:t>
      </w:r>
      <w:proofErr w:type="spellStart"/>
      <w:r w:rsidRPr="005F0490">
        <w:rPr>
          <w:szCs w:val="22"/>
        </w:rPr>
        <w:t>ili</w:t>
      </w:r>
      <w:proofErr w:type="spellEnd"/>
      <w:r w:rsidRPr="00346D56">
        <w:rPr>
          <w:szCs w:val="22"/>
          <w:lang w:val="ru-RU"/>
        </w:rPr>
        <w:t xml:space="preserve"> </w:t>
      </w:r>
      <w:proofErr w:type="spellStart"/>
      <w:r w:rsidRPr="005F0490">
        <w:rPr>
          <w:szCs w:val="22"/>
        </w:rPr>
        <w:t>farmaceut</w:t>
      </w:r>
      <w:proofErr w:type="spellEnd"/>
      <w:r w:rsidRPr="00346D56">
        <w:rPr>
          <w:szCs w:val="22"/>
          <w:lang w:val="ru-RU"/>
        </w:rPr>
        <w:t xml:space="preserve">. </w:t>
      </w:r>
      <w:r w:rsidRPr="00346D56">
        <w:rPr>
          <w:szCs w:val="22"/>
          <w:lang w:val="pl-PL"/>
        </w:rPr>
        <w:t>Ukoliko ni</w:t>
      </w:r>
      <w:r w:rsidR="001C2423">
        <w:rPr>
          <w:szCs w:val="22"/>
          <w:lang w:val="pl-PL"/>
        </w:rPr>
        <w:t>je</w:t>
      </w:r>
      <w:r w:rsidRPr="00346D56">
        <w:rPr>
          <w:szCs w:val="22"/>
          <w:lang w:val="pl-PL"/>
        </w:rPr>
        <w:t xml:space="preserve">ste sigurni, proverite sa </w:t>
      </w:r>
      <w:r w:rsidR="00CA47FF" w:rsidRPr="00346D56">
        <w:rPr>
          <w:szCs w:val="22"/>
          <w:lang w:val="pl-PL"/>
        </w:rPr>
        <w:t>Vašim</w:t>
      </w:r>
      <w:r w:rsidRPr="00346D56">
        <w:rPr>
          <w:szCs w:val="22"/>
          <w:lang w:val="pl-PL"/>
        </w:rPr>
        <w:t xml:space="preserve"> l</w:t>
      </w:r>
      <w:r w:rsidR="00346D56">
        <w:rPr>
          <w:szCs w:val="22"/>
          <w:lang w:val="pl-PL"/>
        </w:rPr>
        <w:t>j</w:t>
      </w:r>
      <w:r w:rsidRPr="00346D56">
        <w:rPr>
          <w:szCs w:val="22"/>
          <w:lang w:val="pl-PL"/>
        </w:rPr>
        <w:t>ekarom ili farmaceutom.</w:t>
      </w:r>
    </w:p>
    <w:p w14:paraId="4F63DA0C" w14:textId="77777777" w:rsidR="000E79F2" w:rsidRPr="00346D56" w:rsidRDefault="000E79F2" w:rsidP="000E79F2">
      <w:pPr>
        <w:rPr>
          <w:i/>
          <w:szCs w:val="22"/>
          <w:lang w:val="pl-PL"/>
        </w:rPr>
      </w:pPr>
    </w:p>
    <w:p w14:paraId="5114FAAC" w14:textId="2D21882E" w:rsidR="000E79F2" w:rsidRPr="00346D56" w:rsidRDefault="009F33F7" w:rsidP="000E79F2">
      <w:pPr>
        <w:rPr>
          <w:i/>
          <w:szCs w:val="22"/>
          <w:lang w:val="pl-PL"/>
        </w:rPr>
      </w:pPr>
      <w:r w:rsidRPr="00346D56">
        <w:rPr>
          <w:i/>
          <w:szCs w:val="22"/>
          <w:lang w:val="pl-PL"/>
        </w:rPr>
        <w:t>Adolescenti, odrasli i starije osobe:</w:t>
      </w:r>
    </w:p>
    <w:p w14:paraId="2CE16969" w14:textId="4277C8AB" w:rsidR="000E79F2" w:rsidRPr="00346D56" w:rsidRDefault="000E79F2" w:rsidP="000E79F2">
      <w:pPr>
        <w:rPr>
          <w:szCs w:val="22"/>
          <w:lang w:val="pl-PL"/>
        </w:rPr>
      </w:pPr>
      <w:r w:rsidRPr="00346D56">
        <w:rPr>
          <w:szCs w:val="22"/>
          <w:lang w:val="pl-PL"/>
        </w:rPr>
        <w:t xml:space="preserve">Jedna </w:t>
      </w:r>
      <w:r w:rsidR="007F7585" w:rsidRPr="00346D56">
        <w:rPr>
          <w:szCs w:val="22"/>
          <w:lang w:val="pl-PL"/>
        </w:rPr>
        <w:t>kašičica za doziranje</w:t>
      </w:r>
      <w:r w:rsidR="001C2423">
        <w:rPr>
          <w:szCs w:val="22"/>
          <w:lang w:val="pl-PL"/>
        </w:rPr>
        <w:t xml:space="preserve"> (5 ml</w:t>
      </w:r>
      <w:r w:rsidRPr="00346D56">
        <w:rPr>
          <w:szCs w:val="22"/>
          <w:lang w:val="pl-PL"/>
        </w:rPr>
        <w:t xml:space="preserve">) tri puta na dan </w:t>
      </w:r>
      <w:r w:rsidRPr="00346D56">
        <w:rPr>
          <w:noProof/>
          <w:szCs w:val="22"/>
          <w:lang w:val="pl-PL"/>
        </w:rPr>
        <w:t>(odgovara dozi od 105 mg suvog ekstrakta lista bršljana dnevno, odnosno 35 mg suvog ekstrakta lista bršljana po dozi).</w:t>
      </w:r>
    </w:p>
    <w:p w14:paraId="5E959B36" w14:textId="77777777" w:rsidR="000E79F2" w:rsidRPr="00346D56" w:rsidRDefault="000E79F2" w:rsidP="000E79F2">
      <w:pPr>
        <w:rPr>
          <w:i/>
          <w:szCs w:val="22"/>
          <w:u w:val="single"/>
          <w:lang w:val="pl-PL"/>
        </w:rPr>
      </w:pPr>
    </w:p>
    <w:p w14:paraId="2C705E0E" w14:textId="1F4C01F7" w:rsidR="000E79F2" w:rsidRPr="00346D56" w:rsidRDefault="000E79F2" w:rsidP="000E79F2">
      <w:pPr>
        <w:rPr>
          <w:i/>
          <w:szCs w:val="22"/>
          <w:lang w:val="pl-PL"/>
        </w:rPr>
      </w:pPr>
      <w:r w:rsidRPr="00346D56">
        <w:rPr>
          <w:i/>
          <w:szCs w:val="22"/>
          <w:lang w:val="pl-PL"/>
        </w:rPr>
        <w:t>D</w:t>
      </w:r>
      <w:r w:rsidR="00346D56">
        <w:rPr>
          <w:i/>
          <w:szCs w:val="22"/>
          <w:lang w:val="pl-PL"/>
        </w:rPr>
        <w:t>j</w:t>
      </w:r>
      <w:r w:rsidRPr="00346D56">
        <w:rPr>
          <w:i/>
          <w:szCs w:val="22"/>
          <w:lang w:val="pl-PL"/>
        </w:rPr>
        <w:t>eca uzrasta od 6 do 11 godina</w:t>
      </w:r>
      <w:r w:rsidR="009F33F7" w:rsidRPr="00346D56">
        <w:rPr>
          <w:i/>
          <w:szCs w:val="22"/>
          <w:lang w:val="pl-PL"/>
        </w:rPr>
        <w:t xml:space="preserve">: </w:t>
      </w:r>
    </w:p>
    <w:p w14:paraId="207DEC8D" w14:textId="04091DE2" w:rsidR="000E79F2" w:rsidRPr="00346D56" w:rsidRDefault="000E79F2" w:rsidP="000E79F2">
      <w:pPr>
        <w:rPr>
          <w:szCs w:val="22"/>
          <w:lang w:val="pl-PL"/>
        </w:rPr>
      </w:pPr>
      <w:r w:rsidRPr="00346D56">
        <w:rPr>
          <w:szCs w:val="22"/>
          <w:lang w:val="pl-PL"/>
        </w:rPr>
        <w:t xml:space="preserve">Jedna </w:t>
      </w:r>
      <w:r w:rsidR="00185ADE" w:rsidRPr="00346D56">
        <w:rPr>
          <w:szCs w:val="22"/>
          <w:lang w:val="pl-PL"/>
        </w:rPr>
        <w:t>kašičica za doziranje</w:t>
      </w:r>
      <w:r w:rsidR="001C2423">
        <w:rPr>
          <w:szCs w:val="22"/>
          <w:lang w:val="pl-PL"/>
        </w:rPr>
        <w:t xml:space="preserve"> sirupa (5 ml</w:t>
      </w:r>
      <w:r w:rsidRPr="00346D56">
        <w:rPr>
          <w:szCs w:val="22"/>
          <w:lang w:val="pl-PL"/>
        </w:rPr>
        <w:t xml:space="preserve">) dva puta na dan </w:t>
      </w:r>
      <w:r w:rsidRPr="00346D56">
        <w:rPr>
          <w:noProof/>
          <w:szCs w:val="22"/>
          <w:lang w:val="pl-PL"/>
        </w:rPr>
        <w:t>(odgovara dozi od 70 mg suvog ekstrakta lista bršljana dnevno, odnosno 35 mg suvog ekstrakta lista bršljana po dozi).</w:t>
      </w:r>
    </w:p>
    <w:p w14:paraId="19E8A5FB" w14:textId="77777777" w:rsidR="000E79F2" w:rsidRPr="00346D56" w:rsidRDefault="000E79F2" w:rsidP="000E79F2">
      <w:pPr>
        <w:rPr>
          <w:szCs w:val="22"/>
          <w:lang w:val="pl-PL"/>
        </w:rPr>
      </w:pPr>
    </w:p>
    <w:p w14:paraId="0D344FF9" w14:textId="41F42E22" w:rsidR="000E79F2" w:rsidRPr="00346D56" w:rsidRDefault="000E79F2" w:rsidP="000E79F2">
      <w:pPr>
        <w:rPr>
          <w:i/>
          <w:szCs w:val="22"/>
          <w:lang w:val="pl-PL"/>
        </w:rPr>
      </w:pPr>
      <w:r w:rsidRPr="00346D56">
        <w:rPr>
          <w:i/>
          <w:szCs w:val="22"/>
          <w:lang w:val="pl-PL"/>
        </w:rPr>
        <w:t>D</w:t>
      </w:r>
      <w:r w:rsidR="00346D56">
        <w:rPr>
          <w:i/>
          <w:szCs w:val="22"/>
          <w:lang w:val="pl-PL"/>
        </w:rPr>
        <w:t>j</w:t>
      </w:r>
      <w:r w:rsidRPr="00346D56">
        <w:rPr>
          <w:i/>
          <w:szCs w:val="22"/>
          <w:lang w:val="pl-PL"/>
        </w:rPr>
        <w:t>eca uzrasta od 2 do 5 godina:</w:t>
      </w:r>
    </w:p>
    <w:p w14:paraId="58F5E0AE" w14:textId="773BB5D3" w:rsidR="000E79F2" w:rsidRPr="00346D56" w:rsidRDefault="000E79F2" w:rsidP="000E79F2">
      <w:pPr>
        <w:rPr>
          <w:szCs w:val="22"/>
          <w:lang w:val="pl-PL"/>
        </w:rPr>
      </w:pPr>
      <w:r w:rsidRPr="00346D56">
        <w:rPr>
          <w:szCs w:val="22"/>
          <w:lang w:val="pl-PL"/>
        </w:rPr>
        <w:t xml:space="preserve">Polovina </w:t>
      </w:r>
      <w:r w:rsidR="00A17720" w:rsidRPr="00346D56">
        <w:rPr>
          <w:szCs w:val="22"/>
          <w:lang w:val="pl-PL"/>
        </w:rPr>
        <w:t>kašičice za doziranje</w:t>
      </w:r>
      <w:r w:rsidR="001C2423">
        <w:rPr>
          <w:szCs w:val="22"/>
          <w:lang w:val="pl-PL"/>
        </w:rPr>
        <w:t xml:space="preserve"> sirupa (2,5 ml</w:t>
      </w:r>
      <w:r w:rsidRPr="00346D56">
        <w:rPr>
          <w:szCs w:val="22"/>
          <w:lang w:val="pl-PL"/>
        </w:rPr>
        <w:t xml:space="preserve">) dva puta na dan </w:t>
      </w:r>
      <w:r w:rsidRPr="00346D56">
        <w:rPr>
          <w:noProof/>
          <w:szCs w:val="22"/>
          <w:lang w:val="pl-PL"/>
        </w:rPr>
        <w:t>(odgovara dozi od 35</w:t>
      </w:r>
      <w:r w:rsidR="00111CAD" w:rsidRPr="00346D56">
        <w:rPr>
          <w:noProof/>
          <w:szCs w:val="22"/>
          <w:lang w:val="pl-PL"/>
        </w:rPr>
        <w:t xml:space="preserve"> </w:t>
      </w:r>
      <w:r w:rsidRPr="00346D56">
        <w:rPr>
          <w:noProof/>
          <w:szCs w:val="22"/>
          <w:lang w:val="pl-PL"/>
        </w:rPr>
        <w:t>mg suvog ekstrakta lista bršljana dnevno, odnosno 17,5 mg suvog ekstrakta lista bršljana po dozi).</w:t>
      </w:r>
    </w:p>
    <w:p w14:paraId="6BB962A1" w14:textId="77777777" w:rsidR="000E79F2" w:rsidRPr="00346D56" w:rsidRDefault="000E79F2" w:rsidP="000E79F2">
      <w:pPr>
        <w:rPr>
          <w:noProof/>
          <w:lang w:val="pl-PL"/>
        </w:rPr>
      </w:pPr>
    </w:p>
    <w:p w14:paraId="42099826" w14:textId="0A46BFB5" w:rsidR="000E79F2" w:rsidRPr="00346D56" w:rsidRDefault="00A17720" w:rsidP="000E79F2">
      <w:pPr>
        <w:rPr>
          <w:szCs w:val="22"/>
          <w:lang w:val="pl-PL"/>
        </w:rPr>
      </w:pPr>
      <w:r w:rsidRPr="00346D56">
        <w:rPr>
          <w:noProof/>
          <w:lang w:val="pl-PL"/>
        </w:rPr>
        <w:t>L</w:t>
      </w:r>
      <w:r w:rsidR="00346D56">
        <w:rPr>
          <w:noProof/>
          <w:lang w:val="pl-PL"/>
        </w:rPr>
        <w:t>ij</w:t>
      </w:r>
      <w:r w:rsidRPr="00346D56">
        <w:rPr>
          <w:noProof/>
          <w:lang w:val="pl-PL"/>
        </w:rPr>
        <w:t xml:space="preserve">ek </w:t>
      </w:r>
      <w:r w:rsidRPr="00346D56">
        <w:rPr>
          <w:lang w:val="pl-PL"/>
        </w:rPr>
        <w:t>Bronhoklirsyrups bršljan se ne sm</w:t>
      </w:r>
      <w:r w:rsidR="001C2423">
        <w:rPr>
          <w:lang w:val="pl-PL"/>
        </w:rPr>
        <w:t>ij</w:t>
      </w:r>
      <w:r w:rsidRPr="00346D56">
        <w:rPr>
          <w:lang w:val="pl-PL"/>
        </w:rPr>
        <w:t>e davati d</w:t>
      </w:r>
      <w:r w:rsidR="00346D56">
        <w:rPr>
          <w:lang w:val="pl-PL"/>
        </w:rPr>
        <w:t>j</w:t>
      </w:r>
      <w:r w:rsidRPr="00346D56">
        <w:rPr>
          <w:lang w:val="pl-PL"/>
        </w:rPr>
        <w:t>eci mlađoj od 2 godine</w:t>
      </w:r>
      <w:r w:rsidR="00382EFD" w:rsidRPr="00346D56">
        <w:rPr>
          <w:lang w:val="pl-PL"/>
        </w:rPr>
        <w:t xml:space="preserve"> </w:t>
      </w:r>
      <w:r w:rsidR="00382EFD">
        <w:rPr>
          <w:szCs w:val="22"/>
          <w:lang w:val="pl-PL"/>
        </w:rPr>
        <w:t>(</w:t>
      </w:r>
      <w:r w:rsidR="00382EFD" w:rsidRPr="005F5E48">
        <w:rPr>
          <w:i/>
          <w:szCs w:val="22"/>
          <w:lang w:val="pl-PL"/>
        </w:rPr>
        <w:t>vid</w:t>
      </w:r>
      <w:r w:rsidR="00346D56">
        <w:rPr>
          <w:i/>
          <w:szCs w:val="22"/>
          <w:lang w:val="pl-PL"/>
        </w:rPr>
        <w:t>j</w:t>
      </w:r>
      <w:r w:rsidR="00382EFD" w:rsidRPr="005F5E48">
        <w:rPr>
          <w:i/>
          <w:szCs w:val="22"/>
          <w:lang w:val="pl-PL"/>
        </w:rPr>
        <w:t>eti od</w:t>
      </w:r>
      <w:r w:rsidR="00346D56">
        <w:rPr>
          <w:i/>
          <w:szCs w:val="22"/>
          <w:lang w:val="pl-PL"/>
        </w:rPr>
        <w:t>j</w:t>
      </w:r>
      <w:r w:rsidR="00382EFD" w:rsidRPr="005F5E48">
        <w:rPr>
          <w:i/>
          <w:szCs w:val="22"/>
          <w:lang w:val="pl-PL"/>
        </w:rPr>
        <w:t>eljak ‘’L</w:t>
      </w:r>
      <w:r w:rsidR="00346D56">
        <w:rPr>
          <w:i/>
          <w:szCs w:val="22"/>
          <w:lang w:val="pl-PL"/>
        </w:rPr>
        <w:t>ij</w:t>
      </w:r>
      <w:r w:rsidR="00382EFD" w:rsidRPr="005F5E48">
        <w:rPr>
          <w:i/>
          <w:szCs w:val="22"/>
          <w:lang w:val="pl-PL"/>
        </w:rPr>
        <w:t>ek Bronhoklirsyrups bršljan ne sm</w:t>
      </w:r>
      <w:r w:rsidR="00346D56">
        <w:rPr>
          <w:i/>
          <w:szCs w:val="22"/>
          <w:lang w:val="pl-PL"/>
        </w:rPr>
        <w:t>ij</w:t>
      </w:r>
      <w:r w:rsidR="00382EFD" w:rsidRPr="005F5E48">
        <w:rPr>
          <w:i/>
          <w:szCs w:val="22"/>
          <w:lang w:val="pl-PL"/>
        </w:rPr>
        <w:t>ete uzimati’’</w:t>
      </w:r>
      <w:r w:rsidR="00382EFD">
        <w:rPr>
          <w:szCs w:val="22"/>
          <w:lang w:val="pl-PL"/>
        </w:rPr>
        <w:t>).</w:t>
      </w:r>
    </w:p>
    <w:p w14:paraId="051EC5BF" w14:textId="7EDDD9BD" w:rsidR="000E79F2" w:rsidRPr="00346D56" w:rsidRDefault="000E79F2" w:rsidP="000E79F2">
      <w:pPr>
        <w:rPr>
          <w:i/>
          <w:szCs w:val="22"/>
          <w:lang w:val="pl-PL"/>
        </w:rPr>
      </w:pPr>
    </w:p>
    <w:p w14:paraId="4ACA0BA8" w14:textId="0B24611F" w:rsidR="00152330" w:rsidRPr="00346D56" w:rsidRDefault="00152330" w:rsidP="00152330">
      <w:pPr>
        <w:rPr>
          <w:b/>
          <w:szCs w:val="22"/>
          <w:lang w:val="pl-PL"/>
        </w:rPr>
      </w:pPr>
      <w:r w:rsidRPr="00346D56">
        <w:rPr>
          <w:b/>
          <w:szCs w:val="22"/>
          <w:lang w:val="pl-PL"/>
        </w:rPr>
        <w:t>Trajanje terapije</w:t>
      </w:r>
    </w:p>
    <w:p w14:paraId="442E00C6" w14:textId="77777777" w:rsidR="00152330" w:rsidRPr="00346D56" w:rsidRDefault="00152330" w:rsidP="00152330">
      <w:pPr>
        <w:rPr>
          <w:szCs w:val="22"/>
          <w:lang w:val="pl-PL"/>
        </w:rPr>
      </w:pPr>
    </w:p>
    <w:p w14:paraId="33E0967B" w14:textId="1689DCF8" w:rsidR="00152330" w:rsidRPr="00346D56" w:rsidRDefault="00152330" w:rsidP="00152330">
      <w:pPr>
        <w:rPr>
          <w:szCs w:val="22"/>
          <w:lang w:val="pl-PL"/>
        </w:rPr>
      </w:pPr>
      <w:r w:rsidRPr="00346D56">
        <w:rPr>
          <w:szCs w:val="22"/>
          <w:lang w:val="pl-PL"/>
        </w:rPr>
        <w:t>Ako simptomi traju duže od nedelju dana tokom upotrebe ovog l</w:t>
      </w:r>
      <w:r w:rsidR="00346D56">
        <w:rPr>
          <w:szCs w:val="22"/>
          <w:lang w:val="pl-PL"/>
        </w:rPr>
        <w:t>ij</w:t>
      </w:r>
      <w:r w:rsidRPr="00346D56">
        <w:rPr>
          <w:szCs w:val="22"/>
          <w:lang w:val="pl-PL"/>
        </w:rPr>
        <w:t>eka, potrebno je obratiti se l</w:t>
      </w:r>
      <w:r w:rsidR="00346D56">
        <w:rPr>
          <w:szCs w:val="22"/>
          <w:lang w:val="pl-PL"/>
        </w:rPr>
        <w:t>j</w:t>
      </w:r>
      <w:r w:rsidRPr="00346D56">
        <w:rPr>
          <w:szCs w:val="22"/>
          <w:lang w:val="pl-PL"/>
        </w:rPr>
        <w:t>ekaru ili farmaceutu.</w:t>
      </w:r>
    </w:p>
    <w:p w14:paraId="1FF71728" w14:textId="77777777" w:rsidR="00152330" w:rsidRPr="00346D56" w:rsidRDefault="00152330" w:rsidP="000E79F2">
      <w:pPr>
        <w:rPr>
          <w:i/>
          <w:szCs w:val="22"/>
          <w:lang w:val="pl-PL"/>
        </w:rPr>
      </w:pPr>
    </w:p>
    <w:p w14:paraId="0894DEFF" w14:textId="41EEDDBA" w:rsidR="000E79F2" w:rsidRPr="00346D56" w:rsidRDefault="002865C0" w:rsidP="000E79F2">
      <w:pPr>
        <w:rPr>
          <w:b/>
          <w:szCs w:val="22"/>
          <w:lang w:val="pl-PL"/>
        </w:rPr>
      </w:pPr>
      <w:r w:rsidRPr="00346D56">
        <w:rPr>
          <w:b/>
          <w:szCs w:val="22"/>
          <w:lang w:val="pl-PL"/>
        </w:rPr>
        <w:t>Način prim</w:t>
      </w:r>
      <w:r w:rsidR="00346D56" w:rsidRPr="00346D56">
        <w:rPr>
          <w:b/>
          <w:szCs w:val="22"/>
          <w:lang w:val="pl-PL"/>
        </w:rPr>
        <w:t>j</w:t>
      </w:r>
      <w:r w:rsidRPr="00346D56">
        <w:rPr>
          <w:b/>
          <w:szCs w:val="22"/>
          <w:lang w:val="pl-PL"/>
        </w:rPr>
        <w:t>ene</w:t>
      </w:r>
    </w:p>
    <w:p w14:paraId="523B8F5D" w14:textId="77777777" w:rsidR="000E79F2" w:rsidRPr="00346D56" w:rsidRDefault="000E79F2" w:rsidP="000E79F2">
      <w:pPr>
        <w:rPr>
          <w:i/>
          <w:szCs w:val="22"/>
          <w:lang w:val="pl-PL"/>
        </w:rPr>
      </w:pPr>
    </w:p>
    <w:p w14:paraId="1AD3C525" w14:textId="0905B95A" w:rsidR="008036F4" w:rsidRPr="00346D56" w:rsidRDefault="008036F4" w:rsidP="000E79F2">
      <w:pPr>
        <w:rPr>
          <w:szCs w:val="22"/>
          <w:lang w:val="pl-PL"/>
        </w:rPr>
      </w:pPr>
      <w:r w:rsidRPr="00346D56">
        <w:rPr>
          <w:szCs w:val="22"/>
          <w:lang w:val="pl-PL"/>
        </w:rPr>
        <w:t>Pr</w:t>
      </w:r>
      <w:r w:rsidR="00346D56" w:rsidRPr="00346D56">
        <w:rPr>
          <w:szCs w:val="22"/>
          <w:lang w:val="pl-PL"/>
        </w:rPr>
        <w:t>ij</w:t>
      </w:r>
      <w:r w:rsidRPr="00346D56">
        <w:rPr>
          <w:szCs w:val="22"/>
          <w:lang w:val="pl-PL"/>
        </w:rPr>
        <w:t>e svake upotrebe sirup dobro promućkati.</w:t>
      </w:r>
    </w:p>
    <w:p w14:paraId="390D0EDD" w14:textId="559C6F1E" w:rsidR="000E79F2" w:rsidRPr="00346D56" w:rsidRDefault="00A32A1D" w:rsidP="000E79F2">
      <w:pPr>
        <w:rPr>
          <w:szCs w:val="22"/>
          <w:lang w:val="pl-PL"/>
        </w:rPr>
      </w:pPr>
      <w:r w:rsidRPr="00346D56">
        <w:rPr>
          <w:szCs w:val="22"/>
          <w:lang w:val="pl-PL"/>
        </w:rPr>
        <w:t>Oralna upotreba po</w:t>
      </w:r>
      <w:r w:rsidR="0064205D" w:rsidRPr="00346D56">
        <w:rPr>
          <w:szCs w:val="22"/>
          <w:lang w:val="pl-PL"/>
        </w:rPr>
        <w:t>moću priložene kašičice</w:t>
      </w:r>
      <w:r w:rsidRPr="00346D56">
        <w:rPr>
          <w:szCs w:val="22"/>
          <w:lang w:val="pl-PL"/>
        </w:rPr>
        <w:t xml:space="preserve"> za doziranje.</w:t>
      </w:r>
    </w:p>
    <w:p w14:paraId="0ECEC574" w14:textId="77777777" w:rsidR="004D1D48" w:rsidRPr="00346D56" w:rsidRDefault="004D1D48" w:rsidP="00CA5510">
      <w:pPr>
        <w:rPr>
          <w:szCs w:val="22"/>
          <w:lang w:val="pl-PL"/>
        </w:rPr>
      </w:pPr>
    </w:p>
    <w:p w14:paraId="2D79B694" w14:textId="2F2E5F1C" w:rsidR="00177D7F" w:rsidRPr="00F44965" w:rsidRDefault="000E79F2" w:rsidP="00CA5510">
      <w:pPr>
        <w:rPr>
          <w:b/>
          <w:bCs/>
          <w:szCs w:val="22"/>
          <w:lang w:val="sr-Latn-CS"/>
        </w:rPr>
      </w:pPr>
      <w:r w:rsidRPr="00346D56">
        <w:rPr>
          <w:b/>
          <w:bCs/>
          <w:iCs/>
          <w:szCs w:val="22"/>
          <w:lang w:val="pl-PL"/>
        </w:rPr>
        <w:t>Ako ste uzeli</w:t>
      </w:r>
      <w:r w:rsidR="00177D7F" w:rsidRPr="00F44965">
        <w:rPr>
          <w:b/>
          <w:bCs/>
          <w:szCs w:val="22"/>
          <w:lang w:val="sr-Latn-CS"/>
        </w:rPr>
        <w:t xml:space="preserve"> </w:t>
      </w:r>
      <w:r w:rsidRPr="00346D56">
        <w:rPr>
          <w:b/>
          <w:bCs/>
          <w:iCs/>
          <w:szCs w:val="22"/>
          <w:lang w:val="pl-PL"/>
        </w:rPr>
        <w:t>više l</w:t>
      </w:r>
      <w:r w:rsidR="00346D56">
        <w:rPr>
          <w:b/>
          <w:bCs/>
          <w:iCs/>
          <w:szCs w:val="22"/>
          <w:lang w:val="pl-PL"/>
        </w:rPr>
        <w:t>ij</w:t>
      </w:r>
      <w:r w:rsidRPr="00346D56">
        <w:rPr>
          <w:b/>
          <w:bCs/>
          <w:iCs/>
          <w:szCs w:val="22"/>
          <w:lang w:val="pl-PL"/>
        </w:rPr>
        <w:t xml:space="preserve">eka </w:t>
      </w:r>
      <w:r w:rsidRPr="00346D56">
        <w:rPr>
          <w:b/>
          <w:lang w:val="pl-PL"/>
        </w:rPr>
        <w:t>Bronhoklirsyrups bršljan</w:t>
      </w:r>
      <w:r w:rsidRPr="00346D56">
        <w:rPr>
          <w:b/>
          <w:bCs/>
          <w:iCs/>
          <w:szCs w:val="22"/>
          <w:lang w:val="pl-PL"/>
        </w:rPr>
        <w:t xml:space="preserve"> nego što treba</w:t>
      </w:r>
    </w:p>
    <w:p w14:paraId="315E1186" w14:textId="77777777" w:rsidR="00177D7F" w:rsidRPr="00346D56" w:rsidRDefault="00177D7F" w:rsidP="00CA5510">
      <w:pPr>
        <w:rPr>
          <w:szCs w:val="22"/>
          <w:lang w:val="pl-PL"/>
        </w:rPr>
      </w:pPr>
    </w:p>
    <w:p w14:paraId="00D31FA5" w14:textId="11BBA353" w:rsidR="000E79F2" w:rsidRPr="00346D56" w:rsidRDefault="00E224DB" w:rsidP="000E79F2">
      <w:pPr>
        <w:rPr>
          <w:bCs/>
          <w:szCs w:val="22"/>
          <w:lang w:val="pl-PL"/>
        </w:rPr>
      </w:pPr>
      <w:r w:rsidRPr="00346D56">
        <w:rPr>
          <w:lang w:val="pl-PL"/>
        </w:rPr>
        <w:t>L</w:t>
      </w:r>
      <w:r w:rsidR="00346D56">
        <w:rPr>
          <w:lang w:val="pl-PL"/>
        </w:rPr>
        <w:t>ij</w:t>
      </w:r>
      <w:r w:rsidRPr="00346D56">
        <w:rPr>
          <w:lang w:val="pl-PL"/>
        </w:rPr>
        <w:t xml:space="preserve">ek </w:t>
      </w:r>
      <w:r w:rsidR="00A72E73" w:rsidRPr="00346D56">
        <w:rPr>
          <w:lang w:val="pl-PL"/>
        </w:rPr>
        <w:t>Bronhoklirsyrups bršljan</w:t>
      </w:r>
      <w:r w:rsidR="000E79F2" w:rsidRPr="00346D56">
        <w:rPr>
          <w:bCs/>
          <w:szCs w:val="22"/>
          <w:lang w:val="pl-PL"/>
        </w:rPr>
        <w:t xml:space="preserve"> ne sm</w:t>
      </w:r>
      <w:r w:rsidR="001C2423">
        <w:rPr>
          <w:bCs/>
          <w:szCs w:val="22"/>
          <w:lang w:val="pl-PL"/>
        </w:rPr>
        <w:t>ij</w:t>
      </w:r>
      <w:r w:rsidR="000E79F2" w:rsidRPr="00346D56">
        <w:rPr>
          <w:bCs/>
          <w:szCs w:val="22"/>
          <w:lang w:val="pl-PL"/>
        </w:rPr>
        <w:t>ete uzimati u količini koja je veća od navedene u uputstvu za doziranje ili koju je propisao l</w:t>
      </w:r>
      <w:r w:rsidR="00346D56">
        <w:rPr>
          <w:bCs/>
          <w:szCs w:val="22"/>
          <w:lang w:val="pl-PL"/>
        </w:rPr>
        <w:t>j</w:t>
      </w:r>
      <w:r w:rsidR="000E79F2" w:rsidRPr="00346D56">
        <w:rPr>
          <w:bCs/>
          <w:szCs w:val="22"/>
          <w:lang w:val="pl-PL"/>
        </w:rPr>
        <w:t>ekar.</w:t>
      </w:r>
    </w:p>
    <w:p w14:paraId="0DDBB40E" w14:textId="77777777" w:rsidR="00792D59" w:rsidRPr="00346D56" w:rsidRDefault="00792D59" w:rsidP="000E79F2">
      <w:pPr>
        <w:rPr>
          <w:bCs/>
          <w:szCs w:val="22"/>
          <w:lang w:val="pl-PL"/>
        </w:rPr>
      </w:pPr>
    </w:p>
    <w:p w14:paraId="3E71A7E0" w14:textId="7BD799CF" w:rsidR="000E79F2" w:rsidRPr="00CE3714" w:rsidRDefault="000E79F2" w:rsidP="000E79F2">
      <w:pPr>
        <w:rPr>
          <w:szCs w:val="22"/>
          <w:lang w:val="pl-PL"/>
        </w:rPr>
      </w:pPr>
      <w:r w:rsidRPr="00CE3714">
        <w:rPr>
          <w:szCs w:val="22"/>
          <w:lang w:val="pl-PL"/>
        </w:rPr>
        <w:t xml:space="preserve">Uzimanje većih količina sirupa može izazvati mučninu, povraćanje, proliv i uznemirenost. </w:t>
      </w:r>
      <w:r w:rsidR="00B835C9" w:rsidRPr="00CE3714">
        <w:rPr>
          <w:szCs w:val="22"/>
          <w:lang w:val="pl-PL"/>
        </w:rPr>
        <w:t>U takvim situacijama, potrebno je konsultovati l</w:t>
      </w:r>
      <w:r w:rsidR="00346D56" w:rsidRPr="00CE3714">
        <w:rPr>
          <w:szCs w:val="22"/>
          <w:lang w:val="pl-PL"/>
        </w:rPr>
        <w:t>j</w:t>
      </w:r>
      <w:r w:rsidR="00B835C9" w:rsidRPr="00CE3714">
        <w:rPr>
          <w:szCs w:val="22"/>
          <w:lang w:val="pl-PL"/>
        </w:rPr>
        <w:t>ekara.</w:t>
      </w:r>
    </w:p>
    <w:p w14:paraId="2942194A" w14:textId="77777777" w:rsidR="004D1D48" w:rsidRPr="00CE3714" w:rsidRDefault="004D1D48" w:rsidP="00CA5510">
      <w:pPr>
        <w:rPr>
          <w:szCs w:val="22"/>
          <w:lang w:val="pl-PL"/>
        </w:rPr>
      </w:pPr>
    </w:p>
    <w:p w14:paraId="67D0F3D0" w14:textId="0FAFEECA" w:rsidR="00177D7F" w:rsidRPr="00F44965" w:rsidRDefault="000E79F2" w:rsidP="00CA5510">
      <w:pPr>
        <w:rPr>
          <w:b/>
          <w:bCs/>
          <w:szCs w:val="22"/>
          <w:lang w:val="sr-Latn-CS"/>
        </w:rPr>
      </w:pPr>
      <w:r w:rsidRPr="00CE3714">
        <w:rPr>
          <w:b/>
          <w:bCs/>
          <w:iCs/>
          <w:szCs w:val="22"/>
          <w:lang w:val="pl-PL"/>
        </w:rPr>
        <w:t>Ako ste zaboravili da uzmete l</w:t>
      </w:r>
      <w:r w:rsidR="00346D56" w:rsidRPr="00CE3714">
        <w:rPr>
          <w:b/>
          <w:bCs/>
          <w:iCs/>
          <w:szCs w:val="22"/>
          <w:lang w:val="pl-PL"/>
        </w:rPr>
        <w:t>ij</w:t>
      </w:r>
      <w:r w:rsidRPr="00CE3714">
        <w:rPr>
          <w:b/>
          <w:bCs/>
          <w:iCs/>
          <w:szCs w:val="22"/>
          <w:lang w:val="pl-PL"/>
        </w:rPr>
        <w:t xml:space="preserve">ek </w:t>
      </w:r>
      <w:r w:rsidRPr="00CE3714">
        <w:rPr>
          <w:b/>
          <w:lang w:val="pl-PL"/>
        </w:rPr>
        <w:t>Bronhoklirsyrups bršljan</w:t>
      </w:r>
    </w:p>
    <w:p w14:paraId="56265AC9" w14:textId="77777777" w:rsidR="00177D7F" w:rsidRDefault="00177D7F" w:rsidP="00CA5510">
      <w:pPr>
        <w:rPr>
          <w:b/>
          <w:szCs w:val="22"/>
          <w:lang w:val="sr-Latn-CS"/>
        </w:rPr>
      </w:pPr>
    </w:p>
    <w:p w14:paraId="1875C443" w14:textId="5ED190BF" w:rsidR="000E79F2" w:rsidRDefault="000E79F2" w:rsidP="000E79F2">
      <w:pPr>
        <w:widowControl w:val="0"/>
        <w:autoSpaceDE w:val="0"/>
        <w:autoSpaceDN w:val="0"/>
        <w:rPr>
          <w:szCs w:val="22"/>
          <w:lang w:val="sr-Latn-CS"/>
        </w:rPr>
      </w:pPr>
      <w:r w:rsidRPr="003603B0">
        <w:rPr>
          <w:szCs w:val="22"/>
          <w:lang w:val="sr-Latn-CS"/>
        </w:rPr>
        <w:t>Ni</w:t>
      </w:r>
      <w:r>
        <w:rPr>
          <w:szCs w:val="22"/>
          <w:lang w:val="sr-Latn-CS"/>
        </w:rPr>
        <w:t xml:space="preserve">kada ne uzimajte duplu dozu da </w:t>
      </w:r>
      <w:r w:rsidR="000F5B27">
        <w:rPr>
          <w:szCs w:val="22"/>
          <w:lang w:val="sr-Latn-CS"/>
        </w:rPr>
        <w:t>biste nadoknadili</w:t>
      </w:r>
      <w:r>
        <w:rPr>
          <w:szCs w:val="22"/>
          <w:lang w:val="sr-Latn-CS"/>
        </w:rPr>
        <w:t xml:space="preserve"> propuštenu dozu. Ako ste zaboravili da uzmete dozu l</w:t>
      </w:r>
      <w:r w:rsidR="00346D56">
        <w:rPr>
          <w:szCs w:val="22"/>
          <w:lang w:val="sr-Latn-CS"/>
        </w:rPr>
        <w:t>ij</w:t>
      </w:r>
      <w:r>
        <w:rPr>
          <w:szCs w:val="22"/>
          <w:lang w:val="sr-Latn-CS"/>
        </w:rPr>
        <w:t>eka, uzmite je što pr</w:t>
      </w:r>
      <w:r w:rsidR="00346D56">
        <w:rPr>
          <w:szCs w:val="22"/>
          <w:lang w:val="sr-Latn-CS"/>
        </w:rPr>
        <w:t>ij</w:t>
      </w:r>
      <w:r>
        <w:rPr>
          <w:szCs w:val="22"/>
          <w:lang w:val="sr-Latn-CS"/>
        </w:rPr>
        <w:t>e. Ukoliko je vr</w:t>
      </w:r>
      <w:r w:rsidR="00346D56">
        <w:rPr>
          <w:szCs w:val="22"/>
          <w:lang w:val="sr-Latn-CS"/>
        </w:rPr>
        <w:t>ij</w:t>
      </w:r>
      <w:r>
        <w:rPr>
          <w:szCs w:val="22"/>
          <w:lang w:val="sr-Latn-CS"/>
        </w:rPr>
        <w:t>eme da uzmete sledeću dozu, preskočite propuštenu dozu i nastavite da uzimate sirup kao i ranije.</w:t>
      </w:r>
    </w:p>
    <w:p w14:paraId="78F6FFC0" w14:textId="77777777" w:rsidR="000E79F2" w:rsidRPr="00FE5A2D" w:rsidRDefault="000E79F2" w:rsidP="000E79F2">
      <w:pPr>
        <w:rPr>
          <w:b/>
          <w:bCs/>
          <w:szCs w:val="22"/>
          <w:lang w:val="sr-Latn-CS"/>
        </w:rPr>
      </w:pPr>
    </w:p>
    <w:p w14:paraId="36BE588B" w14:textId="1501AEE2" w:rsidR="000E79F2" w:rsidRPr="00CE3714" w:rsidRDefault="000E79F2" w:rsidP="000E79F2">
      <w:pPr>
        <w:rPr>
          <w:spacing w:val="-3"/>
          <w:szCs w:val="22"/>
          <w:lang w:val="sr-Latn-CS"/>
        </w:rPr>
      </w:pPr>
      <w:r>
        <w:rPr>
          <w:szCs w:val="22"/>
          <w:lang w:val="fr-FR"/>
        </w:rPr>
        <w:t>Ako</w:t>
      </w:r>
      <w:r w:rsidRPr="00CE3714">
        <w:rPr>
          <w:szCs w:val="22"/>
          <w:lang w:val="sr-Latn-CS"/>
        </w:rPr>
        <w:t xml:space="preserve"> </w:t>
      </w:r>
      <w:proofErr w:type="spellStart"/>
      <w:r>
        <w:rPr>
          <w:szCs w:val="22"/>
          <w:lang w:val="fr-FR"/>
        </w:rPr>
        <w:t>imate</w:t>
      </w:r>
      <w:proofErr w:type="spellEnd"/>
      <w:r w:rsidRPr="00CE3714">
        <w:rPr>
          <w:szCs w:val="22"/>
          <w:lang w:val="sr-Latn-CS"/>
        </w:rPr>
        <w:t xml:space="preserve"> </w:t>
      </w:r>
      <w:proofErr w:type="spellStart"/>
      <w:r>
        <w:rPr>
          <w:szCs w:val="22"/>
          <w:lang w:val="fr-FR"/>
        </w:rPr>
        <w:t>dodatnih</w:t>
      </w:r>
      <w:proofErr w:type="spellEnd"/>
      <w:r w:rsidRPr="00CE3714">
        <w:rPr>
          <w:szCs w:val="22"/>
          <w:lang w:val="sr-Latn-CS"/>
        </w:rPr>
        <w:t xml:space="preserve"> </w:t>
      </w:r>
      <w:proofErr w:type="spellStart"/>
      <w:r>
        <w:rPr>
          <w:szCs w:val="22"/>
          <w:lang w:val="fr-FR"/>
        </w:rPr>
        <w:t>pitanja</w:t>
      </w:r>
      <w:proofErr w:type="spellEnd"/>
      <w:r w:rsidRPr="00CE3714">
        <w:rPr>
          <w:szCs w:val="22"/>
          <w:lang w:val="sr-Latn-CS"/>
        </w:rPr>
        <w:t xml:space="preserve"> </w:t>
      </w:r>
      <w:r>
        <w:rPr>
          <w:szCs w:val="22"/>
          <w:lang w:val="fr-FR"/>
        </w:rPr>
        <w:t>o</w:t>
      </w:r>
      <w:r w:rsidRPr="00CE3714">
        <w:rPr>
          <w:szCs w:val="22"/>
          <w:lang w:val="sr-Latn-CS"/>
        </w:rPr>
        <w:t xml:space="preserve"> </w:t>
      </w:r>
      <w:proofErr w:type="spellStart"/>
      <w:r>
        <w:rPr>
          <w:szCs w:val="22"/>
          <w:lang w:val="fr-FR"/>
        </w:rPr>
        <w:t>upotrebi</w:t>
      </w:r>
      <w:proofErr w:type="spellEnd"/>
      <w:r w:rsidRPr="00CE3714">
        <w:rPr>
          <w:szCs w:val="22"/>
          <w:lang w:val="sr-Latn-CS"/>
        </w:rPr>
        <w:t xml:space="preserve"> </w:t>
      </w:r>
      <w:proofErr w:type="spellStart"/>
      <w:r>
        <w:rPr>
          <w:szCs w:val="22"/>
          <w:lang w:val="fr-FR"/>
        </w:rPr>
        <w:t>ovog</w:t>
      </w:r>
      <w:proofErr w:type="spellEnd"/>
      <w:r w:rsidRPr="00CE3714">
        <w:rPr>
          <w:szCs w:val="22"/>
          <w:lang w:val="sr-Latn-CS"/>
        </w:rPr>
        <w:t xml:space="preserve"> </w:t>
      </w:r>
      <w:proofErr w:type="spellStart"/>
      <w:r>
        <w:rPr>
          <w:szCs w:val="22"/>
          <w:lang w:val="fr-FR"/>
        </w:rPr>
        <w:t>l</w:t>
      </w:r>
      <w:r w:rsidR="00346D56">
        <w:rPr>
          <w:szCs w:val="22"/>
          <w:lang w:val="fr-FR"/>
        </w:rPr>
        <w:t>ij</w:t>
      </w:r>
      <w:r>
        <w:rPr>
          <w:szCs w:val="22"/>
          <w:lang w:val="fr-FR"/>
        </w:rPr>
        <w:t>eka</w:t>
      </w:r>
      <w:proofErr w:type="spellEnd"/>
      <w:r w:rsidRPr="00CE3714">
        <w:rPr>
          <w:szCs w:val="22"/>
          <w:lang w:val="sr-Latn-CS"/>
        </w:rPr>
        <w:t xml:space="preserve">, </w:t>
      </w:r>
      <w:proofErr w:type="spellStart"/>
      <w:r>
        <w:rPr>
          <w:szCs w:val="22"/>
          <w:lang w:val="fr-FR"/>
        </w:rPr>
        <w:t>obratite</w:t>
      </w:r>
      <w:proofErr w:type="spellEnd"/>
      <w:r w:rsidRPr="00CE3714">
        <w:rPr>
          <w:szCs w:val="22"/>
          <w:lang w:val="sr-Latn-CS"/>
        </w:rPr>
        <w:t xml:space="preserve"> </w:t>
      </w:r>
      <w:r>
        <w:rPr>
          <w:szCs w:val="22"/>
          <w:lang w:val="fr-FR"/>
        </w:rPr>
        <w:t>se</w:t>
      </w:r>
      <w:r w:rsidRPr="00CE3714">
        <w:rPr>
          <w:szCs w:val="22"/>
          <w:lang w:val="sr-Latn-CS"/>
        </w:rPr>
        <w:t xml:space="preserve"> </w:t>
      </w:r>
      <w:proofErr w:type="spellStart"/>
      <w:r>
        <w:rPr>
          <w:szCs w:val="22"/>
          <w:lang w:val="fr-FR"/>
        </w:rPr>
        <w:t>svom</w:t>
      </w:r>
      <w:proofErr w:type="spellEnd"/>
      <w:r w:rsidRPr="00CE3714">
        <w:rPr>
          <w:szCs w:val="22"/>
          <w:lang w:val="sr-Latn-CS"/>
        </w:rPr>
        <w:t xml:space="preserve"> </w:t>
      </w:r>
      <w:proofErr w:type="spellStart"/>
      <w:r>
        <w:rPr>
          <w:szCs w:val="22"/>
          <w:lang w:val="fr-FR"/>
        </w:rPr>
        <w:t>l</w:t>
      </w:r>
      <w:r w:rsidR="00346D56">
        <w:rPr>
          <w:szCs w:val="22"/>
          <w:lang w:val="fr-FR"/>
        </w:rPr>
        <w:t>j</w:t>
      </w:r>
      <w:r>
        <w:rPr>
          <w:szCs w:val="22"/>
          <w:lang w:val="fr-FR"/>
        </w:rPr>
        <w:t>ekaru</w:t>
      </w:r>
      <w:proofErr w:type="spellEnd"/>
      <w:r w:rsidRPr="00CE3714">
        <w:rPr>
          <w:szCs w:val="22"/>
          <w:lang w:val="sr-Latn-CS"/>
        </w:rPr>
        <w:t xml:space="preserve"> </w:t>
      </w:r>
      <w:proofErr w:type="spellStart"/>
      <w:r>
        <w:rPr>
          <w:szCs w:val="22"/>
          <w:lang w:val="fr-FR"/>
        </w:rPr>
        <w:t>ili</w:t>
      </w:r>
      <w:proofErr w:type="spellEnd"/>
      <w:r w:rsidRPr="00CE3714">
        <w:rPr>
          <w:szCs w:val="22"/>
          <w:lang w:val="sr-Latn-CS"/>
        </w:rPr>
        <w:t xml:space="preserve"> </w:t>
      </w:r>
      <w:proofErr w:type="spellStart"/>
      <w:r>
        <w:rPr>
          <w:szCs w:val="22"/>
          <w:lang w:val="fr-FR"/>
        </w:rPr>
        <w:t>farmaceutu</w:t>
      </w:r>
      <w:proofErr w:type="spellEnd"/>
      <w:r w:rsidRPr="00CE3714">
        <w:rPr>
          <w:szCs w:val="22"/>
          <w:lang w:val="sr-Latn-CS"/>
        </w:rPr>
        <w:t>.</w:t>
      </w:r>
    </w:p>
    <w:p w14:paraId="3F57A6A3" w14:textId="78E950B6" w:rsidR="00177D7F" w:rsidRPr="002035D8" w:rsidRDefault="00132948" w:rsidP="00030B1C">
      <w:pPr>
        <w:pStyle w:val="NASLOV123"/>
        <w:rPr>
          <w:lang w:val="sr-Latn-CS"/>
        </w:rPr>
      </w:pPr>
      <w:r w:rsidRPr="002C6A8D">
        <w:lastRenderedPageBreak/>
        <w:t xml:space="preserve">4. </w:t>
      </w:r>
      <w:r w:rsidRPr="00FB12F6">
        <w:t>MOGUĆA NEŽELJENA DEJSTVA</w:t>
      </w:r>
    </w:p>
    <w:p w14:paraId="20A08266" w14:textId="104518C6" w:rsidR="00177D7F" w:rsidRDefault="00104D20" w:rsidP="00CA5510">
      <w:pPr>
        <w:rPr>
          <w:noProof/>
          <w:szCs w:val="22"/>
          <w:lang w:val="hr-HR"/>
        </w:rPr>
      </w:pPr>
      <w:r>
        <w:rPr>
          <w:szCs w:val="22"/>
          <w:lang w:val="sr-Latn-CS"/>
        </w:rPr>
        <w:t>Kao i svi l</w:t>
      </w:r>
      <w:r w:rsidR="00346D56">
        <w:rPr>
          <w:szCs w:val="22"/>
          <w:lang w:val="sr-Latn-CS"/>
        </w:rPr>
        <w:t>j</w:t>
      </w:r>
      <w:r>
        <w:rPr>
          <w:szCs w:val="22"/>
          <w:lang w:val="sr-Latn-CS"/>
        </w:rPr>
        <w:t>ekovi, ovaj l</w:t>
      </w:r>
      <w:r w:rsidR="00346D56">
        <w:rPr>
          <w:szCs w:val="22"/>
          <w:lang w:val="sr-Latn-CS"/>
        </w:rPr>
        <w:t>ij</w:t>
      </w:r>
      <w:r>
        <w:rPr>
          <w:szCs w:val="22"/>
          <w:lang w:val="sr-Latn-CS"/>
        </w:rPr>
        <w:t>ek može da prouzrokuje neželjena dejstva, iako ona ne moraju da se jave kod svih pacijenata koji uzimaju ovaj l</w:t>
      </w:r>
      <w:r w:rsidR="00346D56">
        <w:rPr>
          <w:szCs w:val="22"/>
          <w:lang w:val="sr-Latn-CS"/>
        </w:rPr>
        <w:t>ij</w:t>
      </w:r>
      <w:r>
        <w:rPr>
          <w:szCs w:val="22"/>
          <w:lang w:val="sr-Latn-CS"/>
        </w:rPr>
        <w:t>ek.</w:t>
      </w:r>
    </w:p>
    <w:p w14:paraId="3B131263" w14:textId="0EAF0435" w:rsidR="000E79F2" w:rsidRPr="00FE5A2D" w:rsidRDefault="000E79F2" w:rsidP="000E79F2">
      <w:pPr>
        <w:rPr>
          <w:i/>
          <w:szCs w:val="22"/>
          <w:u w:val="single"/>
          <w:lang w:val="hr-HR"/>
        </w:rPr>
      </w:pPr>
    </w:p>
    <w:p w14:paraId="65B5263F" w14:textId="04CD4225" w:rsidR="0091453B" w:rsidRDefault="0091453B" w:rsidP="000E79F2">
      <w:pPr>
        <w:rPr>
          <w:szCs w:val="22"/>
          <w:lang w:val="hr-HR"/>
        </w:rPr>
      </w:pPr>
      <w:r w:rsidRPr="00FE5A2D">
        <w:rPr>
          <w:szCs w:val="22"/>
          <w:lang w:val="hr-HR"/>
        </w:rPr>
        <w:t>Prijavljena je pojava gastroint</w:t>
      </w:r>
      <w:r w:rsidR="00EC2C4F">
        <w:rPr>
          <w:szCs w:val="22"/>
          <w:lang w:val="hr-HR"/>
        </w:rPr>
        <w:t>estinalnih tegoba</w:t>
      </w:r>
      <w:r w:rsidR="00CA193B">
        <w:rPr>
          <w:szCs w:val="22"/>
          <w:lang w:val="hr-HR"/>
        </w:rPr>
        <w:t xml:space="preserve"> (</w:t>
      </w:r>
      <w:r w:rsidRPr="00FE5A2D">
        <w:rPr>
          <w:szCs w:val="22"/>
          <w:lang w:val="hr-HR"/>
        </w:rPr>
        <w:t>mučnina, povraćanje, proliv</w:t>
      </w:r>
      <w:r w:rsidR="00CA193B">
        <w:rPr>
          <w:szCs w:val="22"/>
          <w:lang w:val="hr-HR"/>
        </w:rPr>
        <w:t>)</w:t>
      </w:r>
      <w:r w:rsidRPr="00FE5A2D">
        <w:rPr>
          <w:szCs w:val="22"/>
          <w:lang w:val="hr-HR"/>
        </w:rPr>
        <w:t>.</w:t>
      </w:r>
      <w:r w:rsidR="005B4DB7">
        <w:rPr>
          <w:szCs w:val="22"/>
          <w:lang w:val="hr-HR"/>
        </w:rPr>
        <w:t xml:space="preserve"> Učestalost je nepoznata.</w:t>
      </w:r>
    </w:p>
    <w:p w14:paraId="7CF37696" w14:textId="77777777" w:rsidR="008C2002" w:rsidRPr="00FE5A2D" w:rsidRDefault="008C2002" w:rsidP="000E79F2">
      <w:pPr>
        <w:rPr>
          <w:szCs w:val="22"/>
          <w:lang w:val="hr-HR"/>
        </w:rPr>
      </w:pPr>
    </w:p>
    <w:p w14:paraId="71892742" w14:textId="61620455" w:rsidR="000E79F2" w:rsidRDefault="0091453B" w:rsidP="000E79F2">
      <w:pPr>
        <w:rPr>
          <w:szCs w:val="22"/>
          <w:lang w:val="hr-HR"/>
        </w:rPr>
      </w:pPr>
      <w:r w:rsidRPr="00EA3AF0">
        <w:rPr>
          <w:szCs w:val="22"/>
          <w:lang w:val="hr-HR"/>
        </w:rPr>
        <w:t>Prijavljena</w:t>
      </w:r>
      <w:r w:rsidR="000E79F2" w:rsidRPr="00EA3AF0">
        <w:rPr>
          <w:szCs w:val="22"/>
          <w:lang w:val="hr-HR"/>
        </w:rPr>
        <w:t xml:space="preserve"> je pojava alergijskih reakcija </w:t>
      </w:r>
      <w:r w:rsidRPr="00EA3AF0">
        <w:rPr>
          <w:szCs w:val="22"/>
          <w:lang w:val="hr-HR"/>
        </w:rPr>
        <w:t>(</w:t>
      </w:r>
      <w:r w:rsidR="002865C0" w:rsidRPr="00EA3AF0">
        <w:rPr>
          <w:szCs w:val="22"/>
          <w:lang w:val="hr-HR"/>
        </w:rPr>
        <w:t>koprivnjača, osip po koži,</w:t>
      </w:r>
      <w:r w:rsidR="000E79F2" w:rsidRPr="00EA3AF0">
        <w:rPr>
          <w:szCs w:val="22"/>
          <w:lang w:val="hr-HR"/>
        </w:rPr>
        <w:t xml:space="preserve"> otežano disanje</w:t>
      </w:r>
      <w:r w:rsidR="002865C0" w:rsidRPr="00EA3AF0">
        <w:rPr>
          <w:szCs w:val="22"/>
          <w:lang w:val="hr-HR"/>
        </w:rPr>
        <w:t>, anafilaktička reakcija</w:t>
      </w:r>
      <w:r w:rsidR="006A3DE3" w:rsidRPr="00EA3AF0">
        <w:rPr>
          <w:szCs w:val="22"/>
          <w:lang w:val="hr-HR"/>
        </w:rPr>
        <w:t xml:space="preserve"> (otok lica, usana, jezika i/ili grla, otežano disanje i gutanje, iznenadni pad krvnog pritiska koji vodi u kolaps ili šok, može imati smrtni ishod</w:t>
      </w:r>
      <w:r w:rsidRPr="00EA3AF0">
        <w:rPr>
          <w:szCs w:val="22"/>
          <w:lang w:val="hr-HR"/>
        </w:rPr>
        <w:t>)</w:t>
      </w:r>
      <w:r w:rsidR="00C85044" w:rsidRPr="00EA3AF0">
        <w:rPr>
          <w:szCs w:val="22"/>
          <w:lang w:val="hr-HR"/>
        </w:rPr>
        <w:t>)</w:t>
      </w:r>
      <w:r w:rsidR="000E79F2" w:rsidRPr="00EA3AF0">
        <w:rPr>
          <w:szCs w:val="22"/>
          <w:lang w:val="hr-HR"/>
        </w:rPr>
        <w:t xml:space="preserve">. </w:t>
      </w:r>
      <w:r w:rsidR="005B4DB7" w:rsidRPr="00EA3AF0">
        <w:rPr>
          <w:szCs w:val="22"/>
          <w:lang w:val="hr-HR"/>
        </w:rPr>
        <w:t>Učestalost</w:t>
      </w:r>
      <w:r w:rsidR="005B4DB7">
        <w:rPr>
          <w:szCs w:val="22"/>
          <w:lang w:val="hr-HR"/>
        </w:rPr>
        <w:t xml:space="preserve"> je nepoznata.</w:t>
      </w:r>
    </w:p>
    <w:p w14:paraId="084D2CD1" w14:textId="38F7A707" w:rsidR="001C2423" w:rsidRDefault="001C2423" w:rsidP="000E79F2">
      <w:pPr>
        <w:rPr>
          <w:szCs w:val="22"/>
          <w:lang w:val="hr-HR"/>
        </w:rPr>
      </w:pPr>
    </w:p>
    <w:p w14:paraId="7BB8BA0C" w14:textId="77777777" w:rsidR="001C2423" w:rsidRPr="00CE13C4" w:rsidRDefault="001C2423" w:rsidP="001C2423">
      <w:pPr>
        <w:tabs>
          <w:tab w:val="clear" w:pos="284"/>
        </w:tabs>
        <w:spacing w:after="200" w:line="276" w:lineRule="auto"/>
        <w:rPr>
          <w:rFonts w:eastAsia="Calibri"/>
          <w:szCs w:val="22"/>
          <w:u w:val="single"/>
          <w:lang w:val="sr-Latn-RS"/>
        </w:rPr>
      </w:pPr>
      <w:r w:rsidRPr="00CE13C4">
        <w:rPr>
          <w:rFonts w:eastAsia="Calibri"/>
          <w:szCs w:val="22"/>
          <w:u w:val="single"/>
          <w:lang w:val="sr-Latn-RS"/>
        </w:rPr>
        <w:t>Prijavljivanje sumnji na neželjena dejstva</w:t>
      </w:r>
    </w:p>
    <w:p w14:paraId="78C65B43" w14:textId="77777777" w:rsidR="001C2423" w:rsidRPr="00CE13C4" w:rsidRDefault="001C2423" w:rsidP="001C2423">
      <w:pPr>
        <w:tabs>
          <w:tab w:val="clear" w:pos="284"/>
        </w:tabs>
        <w:spacing w:after="200"/>
        <w:rPr>
          <w:rFonts w:eastAsia="Calibri"/>
          <w:szCs w:val="22"/>
          <w:lang w:val="sr-Latn-RS"/>
        </w:rPr>
      </w:pPr>
      <w:r w:rsidRPr="00CE13C4">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CA811BF" w14:textId="77777777" w:rsidR="001C2423" w:rsidRPr="00CE13C4" w:rsidRDefault="001C2423" w:rsidP="001C2423">
      <w:pPr>
        <w:tabs>
          <w:tab w:val="clear" w:pos="284"/>
        </w:tabs>
        <w:rPr>
          <w:rFonts w:eastAsia="Calibri"/>
          <w:szCs w:val="22"/>
          <w:lang w:val="sr-Latn-RS"/>
        </w:rPr>
      </w:pPr>
      <w:r w:rsidRPr="00CE13C4">
        <w:rPr>
          <w:rFonts w:eastAsia="Calibri"/>
          <w:szCs w:val="22"/>
          <w:lang w:val="sr-Latn-RS"/>
        </w:rPr>
        <w:t xml:space="preserve">Institut za ljekove i medicinska sredstva </w:t>
      </w:r>
    </w:p>
    <w:p w14:paraId="06BDC8B2" w14:textId="77777777" w:rsidR="001C2423" w:rsidRPr="00CE13C4" w:rsidRDefault="001C2423" w:rsidP="001C2423">
      <w:pPr>
        <w:tabs>
          <w:tab w:val="clear" w:pos="284"/>
        </w:tabs>
        <w:rPr>
          <w:rFonts w:eastAsia="Calibri"/>
          <w:szCs w:val="22"/>
          <w:lang w:val="sr-Latn-RS"/>
        </w:rPr>
      </w:pPr>
      <w:r w:rsidRPr="00CE13C4">
        <w:rPr>
          <w:rFonts w:eastAsia="Calibri"/>
          <w:szCs w:val="22"/>
          <w:lang w:val="sr-Latn-RS"/>
        </w:rPr>
        <w:t>Odjeljenje za farmakovigilancu</w:t>
      </w:r>
    </w:p>
    <w:p w14:paraId="39C91554" w14:textId="77777777" w:rsidR="001C2423" w:rsidRPr="00CE13C4" w:rsidRDefault="001C2423" w:rsidP="001C2423">
      <w:pPr>
        <w:tabs>
          <w:tab w:val="clear" w:pos="284"/>
        </w:tabs>
        <w:rPr>
          <w:rFonts w:eastAsia="Calibri"/>
          <w:szCs w:val="22"/>
          <w:lang w:val="sr-Latn-RS"/>
        </w:rPr>
      </w:pPr>
      <w:r w:rsidRPr="00CE13C4">
        <w:rPr>
          <w:rFonts w:eastAsia="Calibri"/>
          <w:szCs w:val="22"/>
          <w:lang w:val="sr-Latn-RS"/>
        </w:rPr>
        <w:t>Bulevar Ivana Crnojevića 64a, 81000 Podgorica</w:t>
      </w:r>
    </w:p>
    <w:p w14:paraId="724407FC" w14:textId="77777777" w:rsidR="001C2423" w:rsidRPr="00CE13C4" w:rsidRDefault="001C2423" w:rsidP="001C2423">
      <w:pPr>
        <w:tabs>
          <w:tab w:val="clear" w:pos="284"/>
        </w:tabs>
        <w:rPr>
          <w:rFonts w:eastAsia="Calibri"/>
          <w:szCs w:val="22"/>
          <w:lang w:val="sr-Latn-RS"/>
        </w:rPr>
      </w:pPr>
    </w:p>
    <w:p w14:paraId="36F351E6" w14:textId="77777777" w:rsidR="001C2423" w:rsidRPr="00CE13C4" w:rsidRDefault="001C2423" w:rsidP="001C2423">
      <w:pPr>
        <w:tabs>
          <w:tab w:val="clear" w:pos="284"/>
        </w:tabs>
        <w:rPr>
          <w:rFonts w:eastAsia="Calibri"/>
          <w:szCs w:val="22"/>
          <w:lang w:val="sr-Latn-RS"/>
        </w:rPr>
      </w:pPr>
      <w:r w:rsidRPr="00CE13C4">
        <w:rPr>
          <w:rFonts w:eastAsia="Calibri"/>
          <w:szCs w:val="22"/>
          <w:lang w:val="sr-Latn-RS"/>
        </w:rPr>
        <w:t>tel: +382 (0) 20 310 280</w:t>
      </w:r>
    </w:p>
    <w:p w14:paraId="2F99A811" w14:textId="77777777" w:rsidR="001C2423" w:rsidRPr="00CE13C4" w:rsidRDefault="001C2423" w:rsidP="001C2423">
      <w:pPr>
        <w:tabs>
          <w:tab w:val="clear" w:pos="284"/>
          <w:tab w:val="left" w:pos="6720"/>
        </w:tabs>
        <w:rPr>
          <w:rFonts w:eastAsia="Calibri"/>
          <w:szCs w:val="22"/>
          <w:lang w:val="sr-Latn-RS"/>
        </w:rPr>
      </w:pPr>
      <w:r w:rsidRPr="00CE13C4">
        <w:rPr>
          <w:rFonts w:eastAsia="Calibri"/>
          <w:szCs w:val="22"/>
          <w:lang w:val="sr-Latn-RS"/>
        </w:rPr>
        <w:t>fax: +382 (0) 20 310 581</w:t>
      </w:r>
      <w:r w:rsidRPr="00CE13C4">
        <w:rPr>
          <w:rFonts w:eastAsia="Calibri"/>
          <w:szCs w:val="22"/>
          <w:lang w:val="sr-Latn-RS"/>
        </w:rPr>
        <w:tab/>
      </w:r>
    </w:p>
    <w:p w14:paraId="34D160E7" w14:textId="77777777" w:rsidR="001C2423" w:rsidRPr="00CE13C4" w:rsidRDefault="00266E4B" w:rsidP="001C2423">
      <w:pPr>
        <w:tabs>
          <w:tab w:val="clear" w:pos="284"/>
        </w:tabs>
        <w:rPr>
          <w:rFonts w:eastAsia="Calibri"/>
          <w:szCs w:val="22"/>
          <w:lang w:val="sr-Latn-RS"/>
        </w:rPr>
      </w:pPr>
      <w:hyperlink r:id="rId11" w:history="1">
        <w:r w:rsidR="001C2423" w:rsidRPr="00CE13C4">
          <w:rPr>
            <w:rFonts w:eastAsia="Calibri"/>
            <w:color w:val="0563C1"/>
            <w:szCs w:val="22"/>
            <w:u w:val="single"/>
            <w:lang w:val="sr-Latn-RS"/>
          </w:rPr>
          <w:t>www.cinmed.me</w:t>
        </w:r>
      </w:hyperlink>
    </w:p>
    <w:p w14:paraId="5F7F57C1" w14:textId="77777777" w:rsidR="001C2423" w:rsidRPr="00CE13C4" w:rsidRDefault="00266E4B" w:rsidP="001C2423">
      <w:pPr>
        <w:tabs>
          <w:tab w:val="clear" w:pos="284"/>
        </w:tabs>
        <w:rPr>
          <w:rFonts w:eastAsia="Calibri"/>
          <w:color w:val="0000FF"/>
          <w:szCs w:val="22"/>
          <w:u w:val="single"/>
          <w:lang w:val="sr-Latn-RS"/>
        </w:rPr>
      </w:pPr>
      <w:hyperlink r:id="rId12" w:history="1">
        <w:r w:rsidR="001C2423" w:rsidRPr="00CE13C4">
          <w:rPr>
            <w:rFonts w:eastAsia="Calibri"/>
            <w:color w:val="0563C1"/>
            <w:szCs w:val="22"/>
            <w:u w:val="single"/>
            <w:lang w:val="sr-Latn-RS"/>
          </w:rPr>
          <w:t>nezeljenadejstva@cinmed.me</w:t>
        </w:r>
      </w:hyperlink>
    </w:p>
    <w:p w14:paraId="33567F26" w14:textId="77777777" w:rsidR="001C2423" w:rsidRPr="00CE13C4" w:rsidRDefault="001C2423" w:rsidP="001C2423">
      <w:pPr>
        <w:tabs>
          <w:tab w:val="clear" w:pos="284"/>
        </w:tabs>
        <w:rPr>
          <w:rFonts w:eastAsia="Calibri"/>
          <w:szCs w:val="22"/>
          <w:lang w:val="sr-Latn-RS"/>
        </w:rPr>
      </w:pPr>
      <w:r w:rsidRPr="00CE13C4">
        <w:rPr>
          <w:rFonts w:eastAsia="Calibri"/>
          <w:szCs w:val="22"/>
          <w:lang w:val="sr-Latn-RS"/>
        </w:rPr>
        <w:t>putem IS zdravstvene zaštite</w:t>
      </w:r>
    </w:p>
    <w:p w14:paraId="1858AE32" w14:textId="77777777" w:rsidR="001C2423" w:rsidRPr="00CE13C4" w:rsidRDefault="001C2423" w:rsidP="001C2423">
      <w:pPr>
        <w:tabs>
          <w:tab w:val="clear" w:pos="284"/>
        </w:tabs>
        <w:rPr>
          <w:rFonts w:eastAsia="Calibri"/>
          <w:szCs w:val="22"/>
          <w:lang w:val="sr-Latn-RS"/>
        </w:rPr>
      </w:pPr>
      <w:r w:rsidRPr="00CE13C4">
        <w:rPr>
          <w:rFonts w:eastAsia="Calibri"/>
          <w:szCs w:val="22"/>
          <w:lang w:val="sr-Latn-RS"/>
        </w:rPr>
        <w:t>QR kod za online prijavu sumnje na neželjeno dejstvo lijeka:</w:t>
      </w:r>
    </w:p>
    <w:p w14:paraId="1D1F8264" w14:textId="77777777" w:rsidR="001C2423" w:rsidRPr="00CE13C4" w:rsidRDefault="001C2423" w:rsidP="001C2423">
      <w:pPr>
        <w:tabs>
          <w:tab w:val="clear" w:pos="284"/>
        </w:tabs>
        <w:rPr>
          <w:rFonts w:eastAsia="Calibri"/>
          <w:szCs w:val="22"/>
          <w:lang w:val="sr-Latn-RS"/>
        </w:rPr>
      </w:pPr>
    </w:p>
    <w:p w14:paraId="0FCF8AA4" w14:textId="25555B3A" w:rsidR="001C2423" w:rsidRPr="001C2423" w:rsidRDefault="001C2423" w:rsidP="001C2423">
      <w:pPr>
        <w:tabs>
          <w:tab w:val="clear" w:pos="284"/>
        </w:tabs>
        <w:rPr>
          <w:rFonts w:eastAsia="Calibri"/>
          <w:szCs w:val="22"/>
          <w:lang w:val="sr-Latn-RS"/>
        </w:rPr>
      </w:pPr>
      <w:r w:rsidRPr="00CB289D">
        <w:rPr>
          <w:noProof/>
          <w:szCs w:val="22"/>
        </w:rPr>
        <w:drawing>
          <wp:inline distT="0" distB="0" distL="0" distR="0" wp14:anchorId="328EAB9B" wp14:editId="265A3A31">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BC49174" w14:textId="77777777" w:rsidR="009E76F8" w:rsidRDefault="009E76F8" w:rsidP="00CA5510">
      <w:pPr>
        <w:rPr>
          <w:i/>
          <w:noProof/>
          <w:szCs w:val="22"/>
          <w:lang w:val="hr-HR"/>
        </w:rPr>
      </w:pPr>
    </w:p>
    <w:p w14:paraId="105B7BD1" w14:textId="6D363230" w:rsidR="00177D7F" w:rsidRPr="000E79F2" w:rsidRDefault="00132948" w:rsidP="00030B1C">
      <w:pPr>
        <w:pStyle w:val="NASLOV123"/>
      </w:pPr>
      <w:r w:rsidRPr="002035D8">
        <w:t xml:space="preserve">5. </w:t>
      </w:r>
      <w:r>
        <w:t>KAKO ČUVATI L</w:t>
      </w:r>
      <w:r>
        <w:rPr>
          <w:lang w:val="sr-Latn-RS"/>
        </w:rPr>
        <w:t>IJ</w:t>
      </w:r>
      <w:r>
        <w:t xml:space="preserve">EK </w:t>
      </w:r>
      <w:r w:rsidRPr="000E79F2">
        <w:t>BRONHOKLIRSYRUPS BRŠLJAN</w:t>
      </w:r>
    </w:p>
    <w:p w14:paraId="20A9C629" w14:textId="3B2E4F6F" w:rsidR="00296E21" w:rsidRDefault="00296E21" w:rsidP="00296E21">
      <w:pPr>
        <w:widowControl w:val="0"/>
        <w:autoSpaceDE w:val="0"/>
        <w:autoSpaceDN w:val="0"/>
        <w:rPr>
          <w:szCs w:val="22"/>
          <w:lang w:val="sr-Latn-CS"/>
        </w:rPr>
      </w:pPr>
      <w:r>
        <w:rPr>
          <w:szCs w:val="22"/>
          <w:lang w:val="sr-Latn-CS"/>
        </w:rPr>
        <w:t>Čuvati l</w:t>
      </w:r>
      <w:r w:rsidR="000E3258">
        <w:rPr>
          <w:szCs w:val="22"/>
          <w:lang w:val="sr-Latn-CS"/>
        </w:rPr>
        <w:t>ij</w:t>
      </w:r>
      <w:r>
        <w:rPr>
          <w:szCs w:val="22"/>
          <w:lang w:val="sr-Latn-CS"/>
        </w:rPr>
        <w:t xml:space="preserve">ek van </w:t>
      </w:r>
      <w:r w:rsidR="000E3258">
        <w:rPr>
          <w:szCs w:val="22"/>
          <w:lang w:val="sr-Latn-CS"/>
        </w:rPr>
        <w:t>pogleda</w:t>
      </w:r>
      <w:r>
        <w:rPr>
          <w:szCs w:val="22"/>
          <w:lang w:val="sr-Latn-CS"/>
        </w:rPr>
        <w:t xml:space="preserve"> i domašaja d</w:t>
      </w:r>
      <w:r w:rsidR="000E3258">
        <w:rPr>
          <w:szCs w:val="22"/>
          <w:lang w:val="sr-Latn-CS"/>
        </w:rPr>
        <w:t>j</w:t>
      </w:r>
      <w:r>
        <w:rPr>
          <w:szCs w:val="22"/>
          <w:lang w:val="sr-Latn-CS"/>
        </w:rPr>
        <w:t>ece.</w:t>
      </w:r>
    </w:p>
    <w:p w14:paraId="2C23E671" w14:textId="77777777" w:rsidR="004D1D48" w:rsidRPr="00416B80" w:rsidRDefault="004D1D48" w:rsidP="00CA5510">
      <w:pPr>
        <w:rPr>
          <w:szCs w:val="22"/>
          <w:lang w:val="sr-Latn-CS"/>
        </w:rPr>
      </w:pPr>
    </w:p>
    <w:p w14:paraId="784C44D4" w14:textId="5DA2E385" w:rsidR="000E79F2" w:rsidRPr="00CE3714" w:rsidRDefault="0091453B" w:rsidP="000E3258">
      <w:pPr>
        <w:pStyle w:val="Header"/>
        <w:rPr>
          <w:szCs w:val="22"/>
          <w:lang w:val="sr-Latn-CS"/>
        </w:rPr>
      </w:pPr>
      <w:r w:rsidRPr="006D207D">
        <w:rPr>
          <w:szCs w:val="22"/>
        </w:rPr>
        <w:t>Ne</w:t>
      </w:r>
      <w:r w:rsidRPr="00FE5A2D">
        <w:rPr>
          <w:szCs w:val="22"/>
          <w:lang w:val="sr-Latn-CS"/>
        </w:rPr>
        <w:t xml:space="preserve"> </w:t>
      </w:r>
      <w:proofErr w:type="spellStart"/>
      <w:r w:rsidRPr="006D207D">
        <w:rPr>
          <w:szCs w:val="22"/>
        </w:rPr>
        <w:t>smete</w:t>
      </w:r>
      <w:proofErr w:type="spellEnd"/>
      <w:r w:rsidRPr="00FE5A2D">
        <w:rPr>
          <w:szCs w:val="22"/>
          <w:lang w:val="sr-Latn-CS"/>
        </w:rPr>
        <w:t xml:space="preserve"> </w:t>
      </w:r>
      <w:proofErr w:type="spellStart"/>
      <w:r w:rsidRPr="006D207D">
        <w:rPr>
          <w:szCs w:val="22"/>
        </w:rPr>
        <w:t>koristiti</w:t>
      </w:r>
      <w:proofErr w:type="spellEnd"/>
      <w:r w:rsidRPr="00FE5A2D">
        <w:rPr>
          <w:szCs w:val="22"/>
          <w:lang w:val="sr-Latn-CS"/>
        </w:rPr>
        <w:t xml:space="preserve"> </w:t>
      </w:r>
      <w:proofErr w:type="spellStart"/>
      <w:r w:rsidRPr="006D207D">
        <w:rPr>
          <w:szCs w:val="22"/>
        </w:rPr>
        <w:t>l</w:t>
      </w:r>
      <w:r w:rsidR="000E3258">
        <w:rPr>
          <w:szCs w:val="22"/>
        </w:rPr>
        <w:t>ij</w:t>
      </w:r>
      <w:r w:rsidRPr="006D207D">
        <w:rPr>
          <w:szCs w:val="22"/>
        </w:rPr>
        <w:t>ek</w:t>
      </w:r>
      <w:proofErr w:type="spellEnd"/>
      <w:r w:rsidRPr="00FE5A2D">
        <w:rPr>
          <w:szCs w:val="22"/>
          <w:lang w:val="sr-Latn-CS"/>
        </w:rPr>
        <w:t xml:space="preserve"> </w:t>
      </w:r>
      <w:proofErr w:type="spellStart"/>
      <w:r w:rsidRPr="000E79F2">
        <w:t>Bronhoklirsyrups</w:t>
      </w:r>
      <w:proofErr w:type="spellEnd"/>
      <w:r w:rsidRPr="00FE5A2D">
        <w:rPr>
          <w:lang w:val="sr-Latn-CS"/>
        </w:rPr>
        <w:t xml:space="preserve"> </w:t>
      </w:r>
      <w:proofErr w:type="spellStart"/>
      <w:r w:rsidRPr="000E79F2">
        <w:t>br</w:t>
      </w:r>
      <w:proofErr w:type="spellEnd"/>
      <w:r w:rsidRPr="00FE5A2D">
        <w:rPr>
          <w:lang w:val="sr-Latn-CS"/>
        </w:rPr>
        <w:t>š</w:t>
      </w:r>
      <w:proofErr w:type="spellStart"/>
      <w:r w:rsidRPr="000E79F2">
        <w:t>ljan</w:t>
      </w:r>
      <w:proofErr w:type="spellEnd"/>
      <w:r w:rsidRPr="00FE5A2D">
        <w:rPr>
          <w:szCs w:val="22"/>
          <w:lang w:val="sr-Latn-CS"/>
        </w:rPr>
        <w:t xml:space="preserve"> </w:t>
      </w:r>
      <w:proofErr w:type="spellStart"/>
      <w:r w:rsidR="000E3258" w:rsidRPr="000E3258">
        <w:rPr>
          <w:szCs w:val="22"/>
        </w:rPr>
        <w:t>nakon</w:t>
      </w:r>
      <w:proofErr w:type="spellEnd"/>
      <w:r w:rsidR="000E3258" w:rsidRPr="000E3258">
        <w:rPr>
          <w:szCs w:val="22"/>
          <w:lang w:val="sr-Latn-CS"/>
        </w:rPr>
        <w:t xml:space="preserve"> </w:t>
      </w:r>
      <w:proofErr w:type="spellStart"/>
      <w:r w:rsidR="000E3258" w:rsidRPr="000E3258">
        <w:rPr>
          <w:szCs w:val="22"/>
        </w:rPr>
        <w:t>isteka</w:t>
      </w:r>
      <w:proofErr w:type="spellEnd"/>
      <w:r w:rsidR="000E3258" w:rsidRPr="000E3258">
        <w:rPr>
          <w:szCs w:val="22"/>
          <w:lang w:val="sr-Latn-CS"/>
        </w:rPr>
        <w:t xml:space="preserve"> </w:t>
      </w:r>
      <w:proofErr w:type="spellStart"/>
      <w:r w:rsidR="000E3258" w:rsidRPr="000E3258">
        <w:rPr>
          <w:szCs w:val="22"/>
        </w:rPr>
        <w:t>roka</w:t>
      </w:r>
      <w:proofErr w:type="spellEnd"/>
      <w:r w:rsidR="000E3258" w:rsidRPr="000E3258">
        <w:rPr>
          <w:szCs w:val="22"/>
          <w:lang w:val="sr-Latn-CS"/>
        </w:rPr>
        <w:t xml:space="preserve"> </w:t>
      </w:r>
      <w:proofErr w:type="spellStart"/>
      <w:r w:rsidR="000E3258" w:rsidRPr="000E3258">
        <w:rPr>
          <w:szCs w:val="22"/>
        </w:rPr>
        <w:t>upotrebe</w:t>
      </w:r>
      <w:proofErr w:type="spellEnd"/>
      <w:r w:rsidR="000E3258" w:rsidRPr="000E3258">
        <w:rPr>
          <w:szCs w:val="22"/>
          <w:lang w:val="sr-Latn-CS"/>
        </w:rPr>
        <w:t xml:space="preserve"> </w:t>
      </w:r>
      <w:proofErr w:type="spellStart"/>
      <w:r w:rsidR="000E3258" w:rsidRPr="000E3258">
        <w:rPr>
          <w:szCs w:val="22"/>
        </w:rPr>
        <w:t>navedenog</w:t>
      </w:r>
      <w:proofErr w:type="spellEnd"/>
      <w:r w:rsidR="000E3258" w:rsidRPr="000E3258">
        <w:rPr>
          <w:szCs w:val="22"/>
          <w:lang w:val="sr-Latn-CS"/>
        </w:rPr>
        <w:t xml:space="preserve"> </w:t>
      </w:r>
      <w:proofErr w:type="spellStart"/>
      <w:r w:rsidR="000E3258" w:rsidRPr="000E3258">
        <w:rPr>
          <w:szCs w:val="22"/>
        </w:rPr>
        <w:t>na</w:t>
      </w:r>
      <w:proofErr w:type="spellEnd"/>
      <w:r w:rsidR="000E3258" w:rsidRPr="000E3258">
        <w:rPr>
          <w:szCs w:val="22"/>
          <w:lang w:val="sr-Latn-CS"/>
        </w:rPr>
        <w:t xml:space="preserve"> </w:t>
      </w:r>
      <w:proofErr w:type="spellStart"/>
      <w:r w:rsidR="000E3258" w:rsidRPr="000E3258">
        <w:rPr>
          <w:szCs w:val="22"/>
        </w:rPr>
        <w:t>kutiji</w:t>
      </w:r>
      <w:proofErr w:type="spellEnd"/>
      <w:r w:rsidR="000E3258">
        <w:rPr>
          <w:szCs w:val="22"/>
          <w:lang w:val="sr-Latn-CS"/>
        </w:rPr>
        <w:t xml:space="preserve"> i </w:t>
      </w:r>
      <w:proofErr w:type="spellStart"/>
      <w:r w:rsidR="000E3258" w:rsidRPr="000E3258">
        <w:rPr>
          <w:szCs w:val="22"/>
        </w:rPr>
        <w:t>boc</w:t>
      </w:r>
      <w:r w:rsidR="000E3258">
        <w:rPr>
          <w:szCs w:val="22"/>
        </w:rPr>
        <w:t>i</w:t>
      </w:r>
      <w:proofErr w:type="spellEnd"/>
      <w:r w:rsidR="000E3258" w:rsidRPr="000E3258">
        <w:rPr>
          <w:szCs w:val="22"/>
          <w:lang w:val="sr-Latn-CS"/>
        </w:rPr>
        <w:t xml:space="preserve">. </w:t>
      </w:r>
      <w:r w:rsidR="000E3258" w:rsidRPr="000E3258">
        <w:rPr>
          <w:szCs w:val="22"/>
          <w:lang w:val="pl-PL"/>
        </w:rPr>
        <w:t>Rok</w:t>
      </w:r>
      <w:r w:rsidR="000E3258" w:rsidRPr="000E3258">
        <w:rPr>
          <w:szCs w:val="22"/>
          <w:lang w:val="sr-Latn-CS"/>
        </w:rPr>
        <w:t xml:space="preserve"> </w:t>
      </w:r>
      <w:r w:rsidR="000E3258" w:rsidRPr="000E3258">
        <w:rPr>
          <w:szCs w:val="22"/>
          <w:lang w:val="pl-PL"/>
        </w:rPr>
        <w:t>upotrebe</w:t>
      </w:r>
      <w:r w:rsidR="000E3258" w:rsidRPr="000E3258">
        <w:rPr>
          <w:szCs w:val="22"/>
          <w:lang w:val="sr-Latn-CS"/>
        </w:rPr>
        <w:t xml:space="preserve"> </w:t>
      </w:r>
      <w:r w:rsidR="000E3258" w:rsidRPr="000E3258">
        <w:rPr>
          <w:szCs w:val="22"/>
          <w:lang w:val="pl-PL"/>
        </w:rPr>
        <w:t>odnosi</w:t>
      </w:r>
      <w:r w:rsidR="000E3258" w:rsidRPr="000E3258">
        <w:rPr>
          <w:szCs w:val="22"/>
          <w:lang w:val="sr-Latn-CS"/>
        </w:rPr>
        <w:t xml:space="preserve"> </w:t>
      </w:r>
      <w:r w:rsidR="000E3258" w:rsidRPr="000E3258">
        <w:rPr>
          <w:szCs w:val="22"/>
          <w:lang w:val="pl-PL"/>
        </w:rPr>
        <w:t>se</w:t>
      </w:r>
      <w:r w:rsidR="000E3258" w:rsidRPr="000E3258">
        <w:rPr>
          <w:szCs w:val="22"/>
          <w:lang w:val="sr-Latn-CS"/>
        </w:rPr>
        <w:t xml:space="preserve"> </w:t>
      </w:r>
      <w:r w:rsidR="000E3258" w:rsidRPr="000E3258">
        <w:rPr>
          <w:szCs w:val="22"/>
          <w:lang w:val="pl-PL"/>
        </w:rPr>
        <w:t>na</w:t>
      </w:r>
      <w:r w:rsidR="000E3258" w:rsidRPr="000E3258">
        <w:rPr>
          <w:szCs w:val="22"/>
          <w:lang w:val="sr-Latn-CS"/>
        </w:rPr>
        <w:t xml:space="preserve"> </w:t>
      </w:r>
      <w:r w:rsidR="000E3258" w:rsidRPr="000E3258">
        <w:rPr>
          <w:szCs w:val="22"/>
          <w:lang w:val="pl-PL"/>
        </w:rPr>
        <w:t>poslednji</w:t>
      </w:r>
      <w:r w:rsidR="000E3258" w:rsidRPr="000E3258">
        <w:rPr>
          <w:szCs w:val="22"/>
          <w:lang w:val="sr-Latn-CS"/>
        </w:rPr>
        <w:t xml:space="preserve"> </w:t>
      </w:r>
      <w:r w:rsidR="000E3258" w:rsidRPr="000E3258">
        <w:rPr>
          <w:szCs w:val="22"/>
          <w:lang w:val="pl-PL"/>
        </w:rPr>
        <w:t>dan</w:t>
      </w:r>
      <w:r w:rsidR="000E3258" w:rsidRPr="000E3258">
        <w:rPr>
          <w:szCs w:val="22"/>
          <w:lang w:val="sr-Latn-CS"/>
        </w:rPr>
        <w:t xml:space="preserve"> </w:t>
      </w:r>
      <w:r w:rsidR="000E3258" w:rsidRPr="000E3258">
        <w:rPr>
          <w:szCs w:val="22"/>
          <w:lang w:val="pl-PL"/>
        </w:rPr>
        <w:t>navedenog</w:t>
      </w:r>
      <w:r w:rsidR="000E3258" w:rsidRPr="000E3258">
        <w:rPr>
          <w:szCs w:val="22"/>
          <w:lang w:val="sr-Latn-CS"/>
        </w:rPr>
        <w:t xml:space="preserve"> </w:t>
      </w:r>
      <w:r w:rsidR="000E3258" w:rsidRPr="000E3258">
        <w:rPr>
          <w:szCs w:val="22"/>
          <w:lang w:val="pl-PL"/>
        </w:rPr>
        <w:t>mjeseca</w:t>
      </w:r>
      <w:r w:rsidR="000E3258" w:rsidRPr="000E3258">
        <w:rPr>
          <w:szCs w:val="22"/>
          <w:lang w:val="sr-Latn-CS"/>
        </w:rPr>
        <w:t>.</w:t>
      </w:r>
      <w:r w:rsidRPr="00CE3714">
        <w:rPr>
          <w:szCs w:val="22"/>
          <w:lang w:val="sr-Latn-CS"/>
        </w:rPr>
        <w:t>.</w:t>
      </w:r>
    </w:p>
    <w:p w14:paraId="20F979AB" w14:textId="77777777" w:rsidR="000E79F2" w:rsidRPr="00CE3714" w:rsidRDefault="000E79F2" w:rsidP="000E79F2">
      <w:pPr>
        <w:pStyle w:val="Header"/>
        <w:tabs>
          <w:tab w:val="left" w:pos="284"/>
        </w:tabs>
        <w:rPr>
          <w:b/>
          <w:szCs w:val="22"/>
          <w:lang w:val="sr-Latn-CS"/>
        </w:rPr>
      </w:pPr>
    </w:p>
    <w:p w14:paraId="1DBD6A51" w14:textId="6B7BAB2F" w:rsidR="00940447" w:rsidRPr="00CE3714" w:rsidRDefault="00940447" w:rsidP="000E79F2">
      <w:pPr>
        <w:pStyle w:val="Header"/>
        <w:tabs>
          <w:tab w:val="left" w:pos="284"/>
        </w:tabs>
        <w:rPr>
          <w:szCs w:val="22"/>
          <w:lang w:val="sr-Latn-CS"/>
        </w:rPr>
      </w:pPr>
      <w:r w:rsidRPr="00FE5A2D">
        <w:rPr>
          <w:szCs w:val="22"/>
          <w:lang w:val="de-DE"/>
        </w:rPr>
        <w:t>Na</w:t>
      </w:r>
      <w:r w:rsidRPr="00CE3714">
        <w:rPr>
          <w:szCs w:val="22"/>
          <w:lang w:val="sr-Latn-CS"/>
        </w:rPr>
        <w:t>č</w:t>
      </w:r>
      <w:r w:rsidRPr="00FE5A2D">
        <w:rPr>
          <w:szCs w:val="22"/>
          <w:lang w:val="de-DE"/>
        </w:rPr>
        <w:t>in</w:t>
      </w:r>
      <w:r w:rsidRPr="00CE3714">
        <w:rPr>
          <w:szCs w:val="22"/>
          <w:lang w:val="sr-Latn-CS"/>
        </w:rPr>
        <w:t xml:space="preserve"> č</w:t>
      </w:r>
      <w:r w:rsidRPr="00FE5A2D">
        <w:rPr>
          <w:szCs w:val="22"/>
          <w:lang w:val="de-DE"/>
        </w:rPr>
        <w:t>uvanja</w:t>
      </w:r>
      <w:r w:rsidRPr="00CE3714">
        <w:rPr>
          <w:szCs w:val="22"/>
          <w:lang w:val="sr-Latn-CS"/>
        </w:rPr>
        <w:t xml:space="preserve"> </w:t>
      </w:r>
      <w:r w:rsidRPr="00FE5A2D">
        <w:rPr>
          <w:szCs w:val="22"/>
          <w:lang w:val="de-DE"/>
        </w:rPr>
        <w:t>pr</w:t>
      </w:r>
      <w:r w:rsidR="000E3258">
        <w:rPr>
          <w:szCs w:val="22"/>
          <w:lang w:val="de-DE"/>
        </w:rPr>
        <w:t>ij</w:t>
      </w:r>
      <w:r w:rsidRPr="00FE5A2D">
        <w:rPr>
          <w:szCs w:val="22"/>
          <w:lang w:val="de-DE"/>
        </w:rPr>
        <w:t>e</w:t>
      </w:r>
      <w:r w:rsidRPr="00CE3714">
        <w:rPr>
          <w:szCs w:val="22"/>
          <w:lang w:val="sr-Latn-CS"/>
        </w:rPr>
        <w:t xml:space="preserve"> </w:t>
      </w:r>
      <w:r w:rsidRPr="00FE5A2D">
        <w:rPr>
          <w:szCs w:val="22"/>
          <w:lang w:val="de-DE"/>
        </w:rPr>
        <w:t>prvog</w:t>
      </w:r>
      <w:r w:rsidRPr="00CE3714">
        <w:rPr>
          <w:szCs w:val="22"/>
          <w:lang w:val="sr-Latn-CS"/>
        </w:rPr>
        <w:t xml:space="preserve"> </w:t>
      </w:r>
      <w:r w:rsidR="00873824">
        <w:rPr>
          <w:szCs w:val="22"/>
          <w:lang w:val="de-DE"/>
        </w:rPr>
        <w:t>otvaranja</w:t>
      </w:r>
      <w:r w:rsidR="00873824" w:rsidRPr="00CE3714">
        <w:rPr>
          <w:szCs w:val="22"/>
          <w:lang w:val="sr-Latn-CS"/>
        </w:rPr>
        <w:t xml:space="preserve">: </w:t>
      </w:r>
      <w:r w:rsidR="00873824">
        <w:rPr>
          <w:szCs w:val="22"/>
          <w:lang w:val="de-DE"/>
        </w:rPr>
        <w:t>na</w:t>
      </w:r>
      <w:r w:rsidR="00873824" w:rsidRPr="00CE3714">
        <w:rPr>
          <w:szCs w:val="22"/>
          <w:lang w:val="sr-Latn-CS"/>
        </w:rPr>
        <w:t xml:space="preserve"> </w:t>
      </w:r>
      <w:r w:rsidR="00873824">
        <w:rPr>
          <w:szCs w:val="22"/>
          <w:lang w:val="de-DE"/>
        </w:rPr>
        <w:t>temperaturi</w:t>
      </w:r>
      <w:r w:rsidR="00873824" w:rsidRPr="00CE3714">
        <w:rPr>
          <w:szCs w:val="22"/>
          <w:lang w:val="sr-Latn-CS"/>
        </w:rPr>
        <w:t xml:space="preserve"> </w:t>
      </w:r>
      <w:r w:rsidR="00873824">
        <w:rPr>
          <w:szCs w:val="22"/>
          <w:lang w:val="de-DE"/>
        </w:rPr>
        <w:t>do</w:t>
      </w:r>
      <w:r w:rsidR="00873824" w:rsidRPr="00CE3714">
        <w:rPr>
          <w:szCs w:val="22"/>
          <w:lang w:val="sr-Latn-CS"/>
        </w:rPr>
        <w:t xml:space="preserve"> 25</w:t>
      </w:r>
      <w:r w:rsidRPr="00CE3714">
        <w:rPr>
          <w:szCs w:val="22"/>
          <w:lang w:val="sr-Latn-CS"/>
        </w:rPr>
        <w:t>º</w:t>
      </w:r>
      <w:r w:rsidRPr="00FE5A2D">
        <w:rPr>
          <w:szCs w:val="22"/>
          <w:lang w:val="de-DE"/>
        </w:rPr>
        <w:t>C</w:t>
      </w:r>
      <w:r w:rsidRPr="00CE3714">
        <w:rPr>
          <w:szCs w:val="22"/>
          <w:lang w:val="sr-Latn-CS"/>
        </w:rPr>
        <w:t>. Č</w:t>
      </w:r>
      <w:r w:rsidRPr="00FE5A2D">
        <w:rPr>
          <w:szCs w:val="22"/>
          <w:lang w:val="de-DE"/>
        </w:rPr>
        <w:t>uvati</w:t>
      </w:r>
      <w:r w:rsidRPr="00CE3714">
        <w:rPr>
          <w:szCs w:val="22"/>
          <w:lang w:val="sr-Latn-CS"/>
        </w:rPr>
        <w:t xml:space="preserve"> </w:t>
      </w:r>
      <w:r w:rsidRPr="00FE5A2D">
        <w:rPr>
          <w:szCs w:val="22"/>
          <w:lang w:val="de-DE"/>
        </w:rPr>
        <w:t>u</w:t>
      </w:r>
      <w:r w:rsidRPr="00CE3714">
        <w:rPr>
          <w:szCs w:val="22"/>
          <w:lang w:val="sr-Latn-CS"/>
        </w:rPr>
        <w:t xml:space="preserve"> </w:t>
      </w:r>
      <w:r w:rsidRPr="00FE5A2D">
        <w:rPr>
          <w:szCs w:val="22"/>
          <w:lang w:val="de-DE"/>
        </w:rPr>
        <w:t>originalnom</w:t>
      </w:r>
      <w:r w:rsidRPr="00CE3714">
        <w:rPr>
          <w:szCs w:val="22"/>
          <w:lang w:val="sr-Latn-CS"/>
        </w:rPr>
        <w:t xml:space="preserve"> </w:t>
      </w:r>
      <w:r w:rsidRPr="00FE5A2D">
        <w:rPr>
          <w:szCs w:val="22"/>
          <w:lang w:val="de-DE"/>
        </w:rPr>
        <w:t>pakovanju</w:t>
      </w:r>
      <w:r w:rsidRPr="00CE3714">
        <w:rPr>
          <w:szCs w:val="22"/>
          <w:lang w:val="sr-Latn-CS"/>
        </w:rPr>
        <w:t xml:space="preserve">, </w:t>
      </w:r>
      <w:r w:rsidRPr="00FE5A2D">
        <w:rPr>
          <w:szCs w:val="22"/>
          <w:lang w:val="de-DE"/>
        </w:rPr>
        <w:t>radi</w:t>
      </w:r>
      <w:r w:rsidRPr="00CE3714">
        <w:rPr>
          <w:szCs w:val="22"/>
          <w:lang w:val="sr-Latn-CS"/>
        </w:rPr>
        <w:t xml:space="preserve"> </w:t>
      </w:r>
      <w:r w:rsidRPr="00FE5A2D">
        <w:rPr>
          <w:szCs w:val="22"/>
          <w:lang w:val="de-DE"/>
        </w:rPr>
        <w:t>za</w:t>
      </w:r>
      <w:r w:rsidRPr="00CE3714">
        <w:rPr>
          <w:szCs w:val="22"/>
          <w:lang w:val="sr-Latn-CS"/>
        </w:rPr>
        <w:t>š</w:t>
      </w:r>
      <w:r w:rsidRPr="00FE5A2D">
        <w:rPr>
          <w:szCs w:val="22"/>
          <w:lang w:val="de-DE"/>
        </w:rPr>
        <w:t>tite</w:t>
      </w:r>
      <w:r w:rsidRPr="00CE3714">
        <w:rPr>
          <w:szCs w:val="22"/>
          <w:lang w:val="sr-Latn-CS"/>
        </w:rPr>
        <w:t xml:space="preserve"> </w:t>
      </w:r>
      <w:r w:rsidRPr="00FE5A2D">
        <w:rPr>
          <w:szCs w:val="22"/>
          <w:lang w:val="de-DE"/>
        </w:rPr>
        <w:t>od</w:t>
      </w:r>
      <w:r w:rsidRPr="00CE3714">
        <w:rPr>
          <w:szCs w:val="22"/>
          <w:lang w:val="sr-Latn-CS"/>
        </w:rPr>
        <w:t xml:space="preserve"> </w:t>
      </w:r>
      <w:r w:rsidRPr="00FE5A2D">
        <w:rPr>
          <w:szCs w:val="22"/>
          <w:lang w:val="de-DE"/>
        </w:rPr>
        <w:t>sv</w:t>
      </w:r>
      <w:r w:rsidR="000E3258">
        <w:rPr>
          <w:szCs w:val="22"/>
          <w:lang w:val="de-DE"/>
        </w:rPr>
        <w:t>ij</w:t>
      </w:r>
      <w:r w:rsidRPr="00FE5A2D">
        <w:rPr>
          <w:szCs w:val="22"/>
          <w:lang w:val="de-DE"/>
        </w:rPr>
        <w:t>etlosti</w:t>
      </w:r>
      <w:r w:rsidRPr="00CE3714">
        <w:rPr>
          <w:szCs w:val="22"/>
          <w:lang w:val="sr-Latn-CS"/>
        </w:rPr>
        <w:t>.</w:t>
      </w:r>
    </w:p>
    <w:p w14:paraId="06A46D10" w14:textId="77777777" w:rsidR="00940447" w:rsidRPr="00CE3714" w:rsidRDefault="00940447" w:rsidP="000E79F2">
      <w:pPr>
        <w:pStyle w:val="Header"/>
        <w:tabs>
          <w:tab w:val="left" w:pos="284"/>
        </w:tabs>
        <w:rPr>
          <w:szCs w:val="22"/>
          <w:lang w:val="sr-Latn-CS"/>
        </w:rPr>
      </w:pPr>
    </w:p>
    <w:p w14:paraId="6CF8A4CC" w14:textId="0263099D" w:rsidR="000E79F2" w:rsidRPr="00346D56" w:rsidRDefault="00940447" w:rsidP="000E79F2">
      <w:pPr>
        <w:pStyle w:val="Header"/>
        <w:tabs>
          <w:tab w:val="left" w:pos="284"/>
        </w:tabs>
        <w:rPr>
          <w:szCs w:val="22"/>
          <w:lang w:val="pl-PL"/>
        </w:rPr>
      </w:pPr>
      <w:r w:rsidRPr="00346D56">
        <w:rPr>
          <w:szCs w:val="22"/>
          <w:lang w:val="pl-PL"/>
        </w:rPr>
        <w:t>Rok upotrebe sirupa nakon prvog otvaranja: 6 m</w:t>
      </w:r>
      <w:r w:rsidR="000E3258">
        <w:rPr>
          <w:szCs w:val="22"/>
          <w:lang w:val="pl-PL"/>
        </w:rPr>
        <w:t>j</w:t>
      </w:r>
      <w:r w:rsidRPr="00346D56">
        <w:rPr>
          <w:szCs w:val="22"/>
          <w:lang w:val="pl-PL"/>
        </w:rPr>
        <w:t>eseci na temperaturi do 25°C.</w:t>
      </w:r>
    </w:p>
    <w:p w14:paraId="19D729D6" w14:textId="77777777" w:rsidR="000E79F2" w:rsidRDefault="000E79F2" w:rsidP="00CA5510">
      <w:pPr>
        <w:rPr>
          <w:szCs w:val="22"/>
          <w:lang w:val="sr-Latn-CS"/>
        </w:rPr>
      </w:pPr>
    </w:p>
    <w:p w14:paraId="577A3926" w14:textId="77777777" w:rsidR="000E3258" w:rsidRPr="000E3258" w:rsidRDefault="000E3258" w:rsidP="000E3258">
      <w:pPr>
        <w:tabs>
          <w:tab w:val="clear" w:pos="284"/>
        </w:tabs>
        <w:jc w:val="left"/>
        <w:rPr>
          <w:szCs w:val="22"/>
          <w:lang w:val="sr-Latn-ME" w:eastAsia="hr-HR"/>
        </w:rPr>
      </w:pPr>
      <w:r w:rsidRPr="000E3258">
        <w:rPr>
          <w:szCs w:val="22"/>
          <w:lang w:val="sr-Latn-ME" w:eastAsia="hr-HR"/>
        </w:rPr>
        <w:t>Ljekove ne treba bacati u kanalizaciju, niti kućni otpad. Ove mjere pomažu očuvanju životne sredine.</w:t>
      </w:r>
    </w:p>
    <w:p w14:paraId="06EF4F7C" w14:textId="77777777" w:rsidR="000E3258" w:rsidRPr="000E3258" w:rsidRDefault="000E3258" w:rsidP="000E3258">
      <w:pPr>
        <w:tabs>
          <w:tab w:val="clear" w:pos="284"/>
        </w:tabs>
        <w:jc w:val="left"/>
        <w:rPr>
          <w:b/>
          <w:bCs/>
          <w:szCs w:val="22"/>
          <w:lang w:val="sr-Latn-ME" w:eastAsia="hr-HR"/>
        </w:rPr>
      </w:pPr>
      <w:r w:rsidRPr="000E3258">
        <w:rPr>
          <w:szCs w:val="22"/>
          <w:lang w:val="sr-Latn-ME" w:eastAsia="hr-HR"/>
        </w:rPr>
        <w:t>Neupotrijebljeni lijek se uništava u skladu sa važećim propisima.</w:t>
      </w:r>
    </w:p>
    <w:p w14:paraId="5BADE24A" w14:textId="5C23E695" w:rsidR="00177D7F" w:rsidRPr="00346D56" w:rsidRDefault="00132948" w:rsidP="002C1053">
      <w:pPr>
        <w:pStyle w:val="NASLOV123"/>
        <w:rPr>
          <w:lang w:val="pl-PL"/>
        </w:rPr>
      </w:pPr>
      <w:r w:rsidRPr="002035D8">
        <w:t xml:space="preserve">6. </w:t>
      </w:r>
      <w:r w:rsidRPr="00470C55">
        <w:t xml:space="preserve">SADRŽAJ PAKOVANJA I </w:t>
      </w:r>
      <w:r>
        <w:rPr>
          <w:lang w:val="sr-Latn-RS"/>
        </w:rPr>
        <w:t xml:space="preserve">DODATNE </w:t>
      </w:r>
      <w:r w:rsidRPr="00470C55">
        <w:t>INFORMACIJE</w:t>
      </w:r>
    </w:p>
    <w:p w14:paraId="38CF08A0" w14:textId="7D46F272" w:rsidR="00177D7F" w:rsidRPr="00346D56" w:rsidRDefault="00177D7F" w:rsidP="00CA5510">
      <w:pPr>
        <w:rPr>
          <w:b/>
          <w:bCs/>
          <w:szCs w:val="22"/>
          <w:lang w:val="pl-PL"/>
        </w:rPr>
      </w:pPr>
      <w:r>
        <w:rPr>
          <w:b/>
          <w:bCs/>
          <w:szCs w:val="22"/>
          <w:lang w:val="sr-Latn-CS"/>
        </w:rPr>
        <w:t>Šta</w:t>
      </w:r>
      <w:r w:rsidRPr="002035D8">
        <w:rPr>
          <w:b/>
          <w:bCs/>
          <w:szCs w:val="22"/>
          <w:lang w:val="sr-Latn-CS"/>
        </w:rPr>
        <w:t xml:space="preserve"> </w:t>
      </w:r>
      <w:r>
        <w:rPr>
          <w:b/>
          <w:bCs/>
          <w:szCs w:val="22"/>
          <w:lang w:val="sr-Latn-CS"/>
        </w:rPr>
        <w:t>sadrži</w:t>
      </w:r>
      <w:r w:rsidRPr="002035D8">
        <w:rPr>
          <w:b/>
          <w:bCs/>
          <w:szCs w:val="22"/>
          <w:lang w:val="sr-Latn-CS"/>
        </w:rPr>
        <w:t xml:space="preserve"> </w:t>
      </w:r>
      <w:r>
        <w:rPr>
          <w:b/>
          <w:bCs/>
          <w:szCs w:val="22"/>
          <w:lang w:val="sr-Latn-CS"/>
        </w:rPr>
        <w:t>l</w:t>
      </w:r>
      <w:r w:rsidR="000E3258">
        <w:rPr>
          <w:b/>
          <w:bCs/>
          <w:szCs w:val="22"/>
          <w:lang w:val="sr-Latn-CS"/>
        </w:rPr>
        <w:t>ij</w:t>
      </w:r>
      <w:r>
        <w:rPr>
          <w:b/>
          <w:bCs/>
          <w:szCs w:val="22"/>
          <w:lang w:val="sr-Latn-CS"/>
        </w:rPr>
        <w:t>ek</w:t>
      </w:r>
      <w:r w:rsidR="00B47F78">
        <w:rPr>
          <w:b/>
          <w:bCs/>
          <w:szCs w:val="22"/>
          <w:lang w:val="sr-Latn-CS"/>
        </w:rPr>
        <w:t xml:space="preserve"> </w:t>
      </w:r>
      <w:r w:rsidR="00B47F78" w:rsidRPr="00346D56">
        <w:rPr>
          <w:b/>
          <w:lang w:val="pl-PL"/>
        </w:rPr>
        <w:t>Bronhoklirsyrups bršljan</w:t>
      </w:r>
    </w:p>
    <w:p w14:paraId="798AB07F" w14:textId="77777777" w:rsidR="00177D7F" w:rsidRPr="00346D56" w:rsidRDefault="00177D7F" w:rsidP="00CA5510">
      <w:pPr>
        <w:rPr>
          <w:szCs w:val="22"/>
          <w:lang w:val="pl-PL"/>
        </w:rPr>
      </w:pPr>
    </w:p>
    <w:p w14:paraId="58A1F830" w14:textId="77777777" w:rsidR="00184F24" w:rsidRPr="00346D56" w:rsidRDefault="00B47F78" w:rsidP="007D7293">
      <w:pPr>
        <w:pStyle w:val="Header"/>
        <w:tabs>
          <w:tab w:val="left" w:pos="284"/>
        </w:tabs>
        <w:rPr>
          <w:szCs w:val="22"/>
          <w:lang w:val="pl-PL"/>
        </w:rPr>
      </w:pPr>
      <w:r w:rsidRPr="00346D56">
        <w:rPr>
          <w:szCs w:val="22"/>
          <w:lang w:val="pl-PL"/>
        </w:rPr>
        <w:t>Aktivna supstanca</w:t>
      </w:r>
      <w:r w:rsidR="0072399A" w:rsidRPr="00346D56">
        <w:rPr>
          <w:szCs w:val="22"/>
          <w:lang w:val="pl-PL"/>
        </w:rPr>
        <w:t xml:space="preserve"> je </w:t>
      </w:r>
      <w:r w:rsidR="0072399A" w:rsidRPr="00346D56">
        <w:rPr>
          <w:rFonts w:cs="Arial"/>
          <w:lang w:val="pl-PL"/>
        </w:rPr>
        <w:t>bršljan (</w:t>
      </w:r>
      <w:r w:rsidR="0072399A" w:rsidRPr="00346D56">
        <w:rPr>
          <w:rFonts w:cs="Arial"/>
          <w:i/>
          <w:lang w:val="pl-PL"/>
        </w:rPr>
        <w:t>Hedera helix</w:t>
      </w:r>
      <w:r w:rsidR="0072399A" w:rsidRPr="00346D56">
        <w:rPr>
          <w:rFonts w:cs="Arial"/>
          <w:lang w:val="pl-PL"/>
        </w:rPr>
        <w:t xml:space="preserve"> L.), suvi ekstrakt lista.</w:t>
      </w:r>
    </w:p>
    <w:p w14:paraId="58BB339C" w14:textId="1895CBF2" w:rsidR="00B47F78" w:rsidRPr="00A50640" w:rsidRDefault="00B47F78" w:rsidP="00B47F78">
      <w:pPr>
        <w:pStyle w:val="Header"/>
        <w:tabs>
          <w:tab w:val="left" w:pos="284"/>
        </w:tabs>
        <w:rPr>
          <w:szCs w:val="22"/>
          <w:lang w:val="sr-Latn-CS"/>
        </w:rPr>
      </w:pPr>
      <w:r>
        <w:rPr>
          <w:szCs w:val="22"/>
          <w:lang w:val="sr-Latn-CS"/>
        </w:rPr>
        <w:t>1 m</w:t>
      </w:r>
      <w:r w:rsidR="006B302D">
        <w:rPr>
          <w:szCs w:val="22"/>
          <w:lang w:val="sr-Latn-CS"/>
        </w:rPr>
        <w:t>l</w:t>
      </w:r>
      <w:r w:rsidRPr="00A50640">
        <w:rPr>
          <w:szCs w:val="22"/>
          <w:lang w:val="sr-Latn-CS"/>
        </w:rPr>
        <w:t xml:space="preserve"> sirupa sadrži 7 mg suvog ekstrakta list</w:t>
      </w:r>
      <w:r>
        <w:rPr>
          <w:szCs w:val="22"/>
          <w:lang w:val="sr-Latn-CS"/>
        </w:rPr>
        <w:t>a</w:t>
      </w:r>
      <w:r w:rsidRPr="00A50640">
        <w:rPr>
          <w:szCs w:val="22"/>
          <w:lang w:val="sr-Latn-CS"/>
        </w:rPr>
        <w:t xml:space="preserve"> bršljana </w:t>
      </w:r>
      <w:r>
        <w:rPr>
          <w:szCs w:val="22"/>
          <w:lang w:val="sr-Latn-CS"/>
        </w:rPr>
        <w:t>(</w:t>
      </w:r>
      <w:r w:rsidRPr="00A50640">
        <w:rPr>
          <w:i/>
          <w:szCs w:val="22"/>
          <w:lang w:val="sr-Latn-CS"/>
        </w:rPr>
        <w:t>Hedera helix</w:t>
      </w:r>
      <w:r w:rsidRPr="00A50640">
        <w:rPr>
          <w:szCs w:val="22"/>
          <w:lang w:val="sr-Latn-CS"/>
        </w:rPr>
        <w:t xml:space="preserve"> L.</w:t>
      </w:r>
      <w:r>
        <w:rPr>
          <w:szCs w:val="22"/>
          <w:lang w:val="sr-Latn-CS"/>
        </w:rPr>
        <w:t>)</w:t>
      </w:r>
      <w:r w:rsidRPr="00A50640">
        <w:rPr>
          <w:szCs w:val="22"/>
          <w:lang w:val="sr-Latn-CS"/>
        </w:rPr>
        <w:t xml:space="preserve"> (4-8 : 1) sa najmanje 9% hederakozida C. Rastvarač za ekstrakciju: etanol 30% (m/m).</w:t>
      </w:r>
    </w:p>
    <w:p w14:paraId="20B7D046" w14:textId="77777777" w:rsidR="00B47F78" w:rsidRPr="00FE5A2D" w:rsidRDefault="00B47F78" w:rsidP="00B47F78">
      <w:pPr>
        <w:pStyle w:val="Header"/>
        <w:tabs>
          <w:tab w:val="left" w:pos="284"/>
        </w:tabs>
        <w:rPr>
          <w:szCs w:val="22"/>
          <w:lang w:val="sr-Latn-CS"/>
        </w:rPr>
      </w:pPr>
    </w:p>
    <w:p w14:paraId="46BDD6C9" w14:textId="77777777" w:rsidR="00184F24" w:rsidRPr="00FE5A2D" w:rsidRDefault="00A72E73" w:rsidP="007D7293">
      <w:pPr>
        <w:pStyle w:val="ListParagraph"/>
        <w:ind w:left="0"/>
        <w:rPr>
          <w:szCs w:val="22"/>
          <w:lang w:val="sr-Latn-CS"/>
        </w:rPr>
      </w:pPr>
      <w:r w:rsidRPr="00A72E73">
        <w:rPr>
          <w:szCs w:val="22"/>
        </w:rPr>
        <w:t>Pomo</w:t>
      </w:r>
      <w:r w:rsidRPr="00FE5A2D">
        <w:rPr>
          <w:szCs w:val="22"/>
          <w:lang w:val="sr-Latn-CS"/>
        </w:rPr>
        <w:t>ć</w:t>
      </w:r>
      <w:r w:rsidRPr="00A72E73">
        <w:rPr>
          <w:szCs w:val="22"/>
        </w:rPr>
        <w:t>ne</w:t>
      </w:r>
      <w:r w:rsidRPr="00FE5A2D">
        <w:rPr>
          <w:szCs w:val="22"/>
          <w:lang w:val="sr-Latn-CS"/>
        </w:rPr>
        <w:t xml:space="preserve"> </w:t>
      </w:r>
      <w:r w:rsidRPr="00A72E73">
        <w:rPr>
          <w:szCs w:val="22"/>
        </w:rPr>
        <w:t>supstance</w:t>
      </w:r>
      <w:r w:rsidR="00EA5FCB" w:rsidRPr="00FE5A2D">
        <w:rPr>
          <w:szCs w:val="22"/>
          <w:lang w:val="sr-Latn-CS"/>
        </w:rPr>
        <w:t xml:space="preserve"> </w:t>
      </w:r>
      <w:proofErr w:type="spellStart"/>
      <w:r w:rsidR="00EA5FCB">
        <w:rPr>
          <w:szCs w:val="22"/>
        </w:rPr>
        <w:t>su</w:t>
      </w:r>
      <w:proofErr w:type="spellEnd"/>
      <w:r w:rsidRPr="00FE5A2D">
        <w:rPr>
          <w:szCs w:val="22"/>
          <w:lang w:val="sr-Latn-CS"/>
        </w:rPr>
        <w:t xml:space="preserve">: </w:t>
      </w:r>
      <w:proofErr w:type="spellStart"/>
      <w:r w:rsidRPr="00A72E73">
        <w:rPr>
          <w:szCs w:val="22"/>
        </w:rPr>
        <w:t>limunska</w:t>
      </w:r>
      <w:proofErr w:type="spellEnd"/>
      <w:r w:rsidRPr="00FE5A2D">
        <w:rPr>
          <w:szCs w:val="22"/>
          <w:lang w:val="sr-Latn-CS"/>
        </w:rPr>
        <w:t xml:space="preserve"> </w:t>
      </w:r>
      <w:proofErr w:type="spellStart"/>
      <w:r w:rsidRPr="00A72E73">
        <w:rPr>
          <w:szCs w:val="22"/>
        </w:rPr>
        <w:t>kiselina</w:t>
      </w:r>
      <w:proofErr w:type="spellEnd"/>
      <w:r w:rsidRPr="00FE5A2D">
        <w:rPr>
          <w:szCs w:val="22"/>
          <w:lang w:val="sr-Latn-CS"/>
        </w:rPr>
        <w:t xml:space="preserve">, </w:t>
      </w:r>
      <w:proofErr w:type="spellStart"/>
      <w:r w:rsidRPr="00A72E73">
        <w:rPr>
          <w:szCs w:val="22"/>
        </w:rPr>
        <w:t>bezvodna</w:t>
      </w:r>
      <w:proofErr w:type="spellEnd"/>
      <w:r w:rsidRPr="00FE5A2D">
        <w:rPr>
          <w:szCs w:val="22"/>
          <w:lang w:val="sr-Latn-CS"/>
        </w:rPr>
        <w:t xml:space="preserve">; </w:t>
      </w:r>
      <w:proofErr w:type="spellStart"/>
      <w:r w:rsidRPr="00A72E73">
        <w:rPr>
          <w:szCs w:val="22"/>
        </w:rPr>
        <w:t>metilparahidroksibenzoat</w:t>
      </w:r>
      <w:proofErr w:type="spellEnd"/>
      <w:r w:rsidRPr="00FE5A2D">
        <w:rPr>
          <w:szCs w:val="22"/>
          <w:lang w:val="sr-Latn-CS"/>
        </w:rPr>
        <w:t xml:space="preserve">; </w:t>
      </w:r>
      <w:proofErr w:type="spellStart"/>
      <w:r w:rsidRPr="00A72E73">
        <w:rPr>
          <w:szCs w:val="22"/>
        </w:rPr>
        <w:t>propilparahidroksibenzoat</w:t>
      </w:r>
      <w:proofErr w:type="spellEnd"/>
      <w:r w:rsidRPr="00FE5A2D">
        <w:rPr>
          <w:szCs w:val="22"/>
          <w:lang w:val="sr-Latn-CS"/>
        </w:rPr>
        <w:t xml:space="preserve">; </w:t>
      </w:r>
      <w:proofErr w:type="spellStart"/>
      <w:r w:rsidRPr="00A72E73">
        <w:rPr>
          <w:szCs w:val="22"/>
        </w:rPr>
        <w:t>maltitol</w:t>
      </w:r>
      <w:proofErr w:type="spellEnd"/>
      <w:r w:rsidRPr="00FE5A2D">
        <w:rPr>
          <w:szCs w:val="22"/>
          <w:lang w:val="sr-Latn-CS"/>
        </w:rPr>
        <w:t xml:space="preserve">, </w:t>
      </w:r>
      <w:proofErr w:type="spellStart"/>
      <w:r w:rsidRPr="00A72E73">
        <w:rPr>
          <w:szCs w:val="22"/>
        </w:rPr>
        <w:t>te</w:t>
      </w:r>
      <w:proofErr w:type="spellEnd"/>
      <w:r w:rsidRPr="00FE5A2D">
        <w:rPr>
          <w:szCs w:val="22"/>
          <w:lang w:val="sr-Latn-CS"/>
        </w:rPr>
        <w:t>č</w:t>
      </w:r>
      <w:proofErr w:type="spellStart"/>
      <w:r w:rsidRPr="00A72E73">
        <w:rPr>
          <w:szCs w:val="22"/>
        </w:rPr>
        <w:t>ni</w:t>
      </w:r>
      <w:proofErr w:type="spellEnd"/>
      <w:r w:rsidRPr="00FE5A2D">
        <w:rPr>
          <w:szCs w:val="22"/>
          <w:lang w:val="sr-Latn-CS"/>
        </w:rPr>
        <w:t xml:space="preserve">; </w:t>
      </w:r>
      <w:proofErr w:type="spellStart"/>
      <w:r w:rsidRPr="00A72E73">
        <w:rPr>
          <w:szCs w:val="22"/>
        </w:rPr>
        <w:t>voda</w:t>
      </w:r>
      <w:proofErr w:type="spellEnd"/>
      <w:r w:rsidRPr="00FE5A2D">
        <w:rPr>
          <w:szCs w:val="22"/>
          <w:lang w:val="sr-Latn-CS"/>
        </w:rPr>
        <w:t xml:space="preserve">, </w:t>
      </w:r>
      <w:r w:rsidRPr="00A72E73">
        <w:rPr>
          <w:szCs w:val="22"/>
        </w:rPr>
        <w:t>pre</w:t>
      </w:r>
      <w:r w:rsidRPr="00FE5A2D">
        <w:rPr>
          <w:szCs w:val="22"/>
          <w:lang w:val="sr-Latn-CS"/>
        </w:rPr>
        <w:t>č</w:t>
      </w:r>
      <w:proofErr w:type="spellStart"/>
      <w:r w:rsidRPr="00A72E73">
        <w:rPr>
          <w:szCs w:val="22"/>
        </w:rPr>
        <w:t>i</w:t>
      </w:r>
      <w:proofErr w:type="spellEnd"/>
      <w:r w:rsidRPr="00FE5A2D">
        <w:rPr>
          <w:szCs w:val="22"/>
          <w:lang w:val="sr-Latn-CS"/>
        </w:rPr>
        <w:t>šć</w:t>
      </w:r>
      <w:proofErr w:type="spellStart"/>
      <w:r w:rsidRPr="00A72E73">
        <w:rPr>
          <w:szCs w:val="22"/>
        </w:rPr>
        <w:t>ena</w:t>
      </w:r>
      <w:proofErr w:type="spellEnd"/>
      <w:r w:rsidRPr="00FE5A2D">
        <w:rPr>
          <w:szCs w:val="22"/>
          <w:lang w:val="sr-Latn-CS"/>
        </w:rPr>
        <w:t>.</w:t>
      </w:r>
    </w:p>
    <w:p w14:paraId="7BE5B030" w14:textId="77777777" w:rsidR="00B47F78" w:rsidRPr="00FE5A2D" w:rsidRDefault="00B47F78" w:rsidP="00B47F78">
      <w:pPr>
        <w:rPr>
          <w:szCs w:val="22"/>
          <w:lang w:val="sr-Latn-CS"/>
        </w:rPr>
      </w:pPr>
    </w:p>
    <w:p w14:paraId="35A5131B" w14:textId="3446C7E9" w:rsidR="00177D7F" w:rsidRPr="002035D8" w:rsidRDefault="00177D7F" w:rsidP="00CA5510">
      <w:pPr>
        <w:rPr>
          <w:b/>
          <w:bCs/>
          <w:szCs w:val="22"/>
          <w:lang w:val="sr-Latn-CS"/>
        </w:rPr>
      </w:pPr>
      <w:r>
        <w:rPr>
          <w:b/>
          <w:szCs w:val="22"/>
          <w:lang w:val="sr-Latn-CS"/>
        </w:rPr>
        <w:t>Kako</w:t>
      </w:r>
      <w:r w:rsidRPr="002035D8">
        <w:rPr>
          <w:b/>
          <w:szCs w:val="22"/>
          <w:lang w:val="sr-Latn-CS"/>
        </w:rPr>
        <w:t xml:space="preserve"> </w:t>
      </w:r>
      <w:r>
        <w:rPr>
          <w:b/>
          <w:szCs w:val="22"/>
          <w:lang w:val="sr-Latn-CS"/>
        </w:rPr>
        <w:t>izgleda</w:t>
      </w:r>
      <w:r w:rsidRPr="002035D8">
        <w:rPr>
          <w:b/>
          <w:szCs w:val="22"/>
          <w:lang w:val="sr-Latn-CS"/>
        </w:rPr>
        <w:t xml:space="preserve"> </w:t>
      </w:r>
      <w:r>
        <w:rPr>
          <w:b/>
          <w:szCs w:val="22"/>
          <w:lang w:val="sr-Latn-CS"/>
        </w:rPr>
        <w:t>l</w:t>
      </w:r>
      <w:r w:rsidR="000E3258">
        <w:rPr>
          <w:b/>
          <w:szCs w:val="22"/>
          <w:lang w:val="sr-Latn-CS"/>
        </w:rPr>
        <w:t>ij</w:t>
      </w:r>
      <w:r>
        <w:rPr>
          <w:b/>
          <w:szCs w:val="22"/>
          <w:lang w:val="sr-Latn-CS"/>
        </w:rPr>
        <w:t>ek</w:t>
      </w:r>
      <w:r w:rsidR="00B47F78">
        <w:rPr>
          <w:b/>
          <w:szCs w:val="22"/>
          <w:lang w:val="sr-Latn-CS"/>
        </w:rPr>
        <w:t xml:space="preserve"> </w:t>
      </w:r>
      <w:proofErr w:type="spellStart"/>
      <w:r w:rsidR="00B47F78" w:rsidRPr="00B47F78">
        <w:rPr>
          <w:b/>
        </w:rPr>
        <w:t>Bronhoklirsyrups</w:t>
      </w:r>
      <w:proofErr w:type="spellEnd"/>
      <w:r w:rsidR="00B47F78" w:rsidRPr="00FE5A2D">
        <w:rPr>
          <w:b/>
          <w:lang w:val="sr-Latn-CS"/>
        </w:rPr>
        <w:t xml:space="preserve"> </w:t>
      </w:r>
      <w:proofErr w:type="spellStart"/>
      <w:r w:rsidR="00B47F78" w:rsidRPr="00B47F78">
        <w:rPr>
          <w:b/>
        </w:rPr>
        <w:t>br</w:t>
      </w:r>
      <w:proofErr w:type="spellEnd"/>
      <w:r w:rsidR="00B47F78" w:rsidRPr="00FE5A2D">
        <w:rPr>
          <w:b/>
          <w:lang w:val="sr-Latn-CS"/>
        </w:rPr>
        <w:t>š</w:t>
      </w:r>
      <w:proofErr w:type="spellStart"/>
      <w:r w:rsidR="00B47F78" w:rsidRPr="00B47F78">
        <w:rPr>
          <w:b/>
        </w:rPr>
        <w:t>ljan</w:t>
      </w:r>
      <w:proofErr w:type="spellEnd"/>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sadržaj</w:t>
      </w:r>
      <w:r w:rsidRPr="002035D8">
        <w:rPr>
          <w:b/>
          <w:szCs w:val="22"/>
          <w:lang w:val="sr-Latn-CS"/>
        </w:rPr>
        <w:t xml:space="preserve"> </w:t>
      </w:r>
      <w:r>
        <w:rPr>
          <w:b/>
          <w:szCs w:val="22"/>
          <w:lang w:val="sr-Latn-CS"/>
        </w:rPr>
        <w:t>pakovanja</w:t>
      </w:r>
    </w:p>
    <w:p w14:paraId="18DABB6B" w14:textId="77777777" w:rsidR="00177D7F" w:rsidRPr="00FE5A2D" w:rsidRDefault="00177D7F" w:rsidP="00CA5510">
      <w:pPr>
        <w:rPr>
          <w:szCs w:val="22"/>
          <w:lang w:val="sr-Latn-CS"/>
        </w:rPr>
      </w:pPr>
    </w:p>
    <w:p w14:paraId="1A54ABB9" w14:textId="77777777" w:rsidR="00E412FC" w:rsidRDefault="00E412FC" w:rsidP="00B47F78">
      <w:pPr>
        <w:pStyle w:val="Header"/>
        <w:tabs>
          <w:tab w:val="left" w:pos="284"/>
        </w:tabs>
        <w:rPr>
          <w:szCs w:val="22"/>
          <w:lang w:val="sv-SE"/>
        </w:rPr>
      </w:pPr>
      <w:r>
        <w:rPr>
          <w:szCs w:val="22"/>
          <w:lang w:val="sv-SE"/>
        </w:rPr>
        <w:t>Sirup.</w:t>
      </w:r>
    </w:p>
    <w:p w14:paraId="3D4CA65C" w14:textId="300C9564" w:rsidR="00B47F78" w:rsidRPr="00FE5A2D" w:rsidRDefault="00B47F78" w:rsidP="00B47F78">
      <w:pPr>
        <w:pStyle w:val="Header"/>
        <w:tabs>
          <w:tab w:val="left" w:pos="284"/>
        </w:tabs>
        <w:rPr>
          <w:szCs w:val="22"/>
          <w:lang w:val="sr-Latn-CS"/>
        </w:rPr>
      </w:pPr>
      <w:r w:rsidRPr="00C179FB">
        <w:rPr>
          <w:szCs w:val="22"/>
          <w:lang w:val="sv-SE"/>
        </w:rPr>
        <w:t>Visko</w:t>
      </w:r>
      <w:r>
        <w:rPr>
          <w:szCs w:val="22"/>
          <w:lang w:val="sv-SE"/>
        </w:rPr>
        <w:t xml:space="preserve">zan, slabo opalescentan rastvor, </w:t>
      </w:r>
      <w:r w:rsidRPr="00A50640">
        <w:rPr>
          <w:szCs w:val="22"/>
          <w:lang w:val="sv-SE"/>
        </w:rPr>
        <w:t>žuto</w:t>
      </w:r>
      <w:r w:rsidR="00CD6F46">
        <w:rPr>
          <w:szCs w:val="22"/>
          <w:lang w:val="sv-SE"/>
        </w:rPr>
        <w:t>-</w:t>
      </w:r>
      <w:r w:rsidRPr="00A50640">
        <w:rPr>
          <w:szCs w:val="22"/>
          <w:lang w:val="sv-SE"/>
        </w:rPr>
        <w:t xml:space="preserve">zelene </w:t>
      </w:r>
      <w:r w:rsidR="00440DDA">
        <w:rPr>
          <w:szCs w:val="22"/>
          <w:lang w:val="sv-SE"/>
        </w:rPr>
        <w:t xml:space="preserve">do žuto-smeđe </w:t>
      </w:r>
      <w:r w:rsidRPr="00A50640">
        <w:rPr>
          <w:szCs w:val="22"/>
          <w:lang w:val="sv-SE"/>
        </w:rPr>
        <w:t>boje, slabog karakterističnog mirisa.</w:t>
      </w:r>
      <w:r w:rsidRPr="00FE5A2D">
        <w:rPr>
          <w:szCs w:val="22"/>
          <w:lang w:val="sr-Latn-CS"/>
        </w:rPr>
        <w:t xml:space="preserve"> </w:t>
      </w:r>
    </w:p>
    <w:p w14:paraId="4096DC35" w14:textId="77777777" w:rsidR="00B47F78" w:rsidRPr="00FE5A2D" w:rsidRDefault="00B47F78" w:rsidP="00B47F78">
      <w:pPr>
        <w:pStyle w:val="Header"/>
        <w:tabs>
          <w:tab w:val="left" w:pos="284"/>
        </w:tabs>
        <w:rPr>
          <w:szCs w:val="22"/>
          <w:lang w:val="sr-Latn-CS"/>
        </w:rPr>
      </w:pPr>
    </w:p>
    <w:p w14:paraId="768AAD59" w14:textId="6DCBEB8D" w:rsidR="00E412FC" w:rsidRPr="00A057CD" w:rsidRDefault="00E412FC" w:rsidP="00E412FC">
      <w:pPr>
        <w:rPr>
          <w:szCs w:val="22"/>
          <w:lang w:val="sr-Latn-CS"/>
        </w:rPr>
      </w:pPr>
      <w:proofErr w:type="spellStart"/>
      <w:r w:rsidRPr="00A057CD">
        <w:rPr>
          <w:szCs w:val="22"/>
        </w:rPr>
        <w:t>Unutra</w:t>
      </w:r>
      <w:proofErr w:type="spellEnd"/>
      <w:r w:rsidRPr="00FE5A2D">
        <w:rPr>
          <w:szCs w:val="22"/>
          <w:lang w:val="sr-Latn-CS"/>
        </w:rPr>
        <w:t>š</w:t>
      </w:r>
      <w:proofErr w:type="spellStart"/>
      <w:r w:rsidRPr="00A057CD">
        <w:rPr>
          <w:szCs w:val="22"/>
        </w:rPr>
        <w:t>nje</w:t>
      </w:r>
      <w:proofErr w:type="spellEnd"/>
      <w:r w:rsidRPr="00FE5A2D">
        <w:rPr>
          <w:szCs w:val="22"/>
          <w:lang w:val="sr-Latn-CS"/>
        </w:rPr>
        <w:t xml:space="preserve"> </w:t>
      </w:r>
      <w:proofErr w:type="spellStart"/>
      <w:r w:rsidRPr="00A057CD">
        <w:rPr>
          <w:szCs w:val="22"/>
        </w:rPr>
        <w:t>pakovanje</w:t>
      </w:r>
      <w:proofErr w:type="spellEnd"/>
      <w:r w:rsidRPr="00FE5A2D">
        <w:rPr>
          <w:szCs w:val="22"/>
          <w:lang w:val="sr-Latn-CS"/>
        </w:rPr>
        <w:t xml:space="preserve"> </w:t>
      </w:r>
      <w:proofErr w:type="spellStart"/>
      <w:r w:rsidRPr="00A057CD">
        <w:rPr>
          <w:szCs w:val="22"/>
        </w:rPr>
        <w:t>l</w:t>
      </w:r>
      <w:r w:rsidR="000E3258">
        <w:rPr>
          <w:szCs w:val="22"/>
        </w:rPr>
        <w:t>ij</w:t>
      </w:r>
      <w:r w:rsidRPr="00A057CD">
        <w:rPr>
          <w:szCs w:val="22"/>
        </w:rPr>
        <w:t>eka</w:t>
      </w:r>
      <w:proofErr w:type="spellEnd"/>
      <w:r w:rsidRPr="00FE5A2D">
        <w:rPr>
          <w:szCs w:val="22"/>
          <w:lang w:val="sr-Latn-CS"/>
        </w:rPr>
        <w:t xml:space="preserve"> </w:t>
      </w:r>
      <w:r w:rsidRPr="00A057CD">
        <w:rPr>
          <w:szCs w:val="22"/>
        </w:rPr>
        <w:t>je</w:t>
      </w:r>
      <w:r w:rsidRPr="00FE5A2D">
        <w:rPr>
          <w:szCs w:val="22"/>
          <w:lang w:val="sr-Latn-CS"/>
        </w:rPr>
        <w:t xml:space="preserve"> </w:t>
      </w:r>
      <w:proofErr w:type="spellStart"/>
      <w:r>
        <w:rPr>
          <w:szCs w:val="22"/>
        </w:rPr>
        <w:t>boca</w:t>
      </w:r>
      <w:proofErr w:type="spellEnd"/>
      <w:r w:rsidRPr="00FE5A2D">
        <w:rPr>
          <w:szCs w:val="22"/>
          <w:lang w:val="sr-Latn-CS"/>
        </w:rPr>
        <w:t xml:space="preserve"> </w:t>
      </w:r>
      <w:r w:rsidRPr="00A057CD">
        <w:rPr>
          <w:szCs w:val="22"/>
        </w:rPr>
        <w:t>od</w:t>
      </w:r>
      <w:r w:rsidRPr="00FE5A2D">
        <w:rPr>
          <w:szCs w:val="22"/>
          <w:lang w:val="sr-Latn-CS"/>
        </w:rPr>
        <w:t xml:space="preserve"> </w:t>
      </w:r>
      <w:proofErr w:type="spellStart"/>
      <w:r w:rsidRPr="00A057CD">
        <w:rPr>
          <w:szCs w:val="22"/>
        </w:rPr>
        <w:t>tamnog</w:t>
      </w:r>
      <w:proofErr w:type="spellEnd"/>
      <w:r w:rsidRPr="00FE5A2D">
        <w:rPr>
          <w:szCs w:val="22"/>
          <w:lang w:val="sr-Latn-CS"/>
        </w:rPr>
        <w:t xml:space="preserve"> </w:t>
      </w:r>
      <w:proofErr w:type="spellStart"/>
      <w:r w:rsidRPr="00A057CD">
        <w:rPr>
          <w:szCs w:val="22"/>
        </w:rPr>
        <w:t>stakla</w:t>
      </w:r>
      <w:proofErr w:type="spellEnd"/>
      <w:r w:rsidRPr="00FE5A2D">
        <w:rPr>
          <w:szCs w:val="22"/>
          <w:lang w:val="sr-Latn-CS"/>
        </w:rPr>
        <w:t xml:space="preserve">, </w:t>
      </w:r>
      <w:proofErr w:type="spellStart"/>
      <w:r w:rsidRPr="00A057CD">
        <w:rPr>
          <w:szCs w:val="22"/>
        </w:rPr>
        <w:t>hidroliti</w:t>
      </w:r>
      <w:proofErr w:type="spellEnd"/>
      <w:r w:rsidRPr="00FE5A2D">
        <w:rPr>
          <w:szCs w:val="22"/>
          <w:lang w:val="sr-Latn-CS"/>
        </w:rPr>
        <w:t>č</w:t>
      </w:r>
      <w:proofErr w:type="spellStart"/>
      <w:r w:rsidRPr="00A057CD">
        <w:rPr>
          <w:szCs w:val="22"/>
        </w:rPr>
        <w:t>ke</w:t>
      </w:r>
      <w:proofErr w:type="spellEnd"/>
      <w:r w:rsidRPr="00FE5A2D">
        <w:rPr>
          <w:szCs w:val="22"/>
          <w:lang w:val="sr-Latn-CS"/>
        </w:rPr>
        <w:t xml:space="preserve"> </w:t>
      </w:r>
      <w:proofErr w:type="spellStart"/>
      <w:r w:rsidRPr="00A057CD">
        <w:rPr>
          <w:szCs w:val="22"/>
        </w:rPr>
        <w:t>otpornosti</w:t>
      </w:r>
      <w:proofErr w:type="spellEnd"/>
      <w:r w:rsidRPr="00FE5A2D">
        <w:rPr>
          <w:szCs w:val="22"/>
          <w:lang w:val="sr-Latn-CS"/>
        </w:rPr>
        <w:t xml:space="preserve"> </w:t>
      </w:r>
      <w:r w:rsidRPr="00A057CD">
        <w:rPr>
          <w:szCs w:val="22"/>
        </w:rPr>
        <w:t>III</w:t>
      </w:r>
      <w:r w:rsidRPr="00FE5A2D">
        <w:rPr>
          <w:szCs w:val="22"/>
          <w:lang w:val="sr-Latn-CS"/>
        </w:rPr>
        <w:t xml:space="preserve">, </w:t>
      </w:r>
      <w:proofErr w:type="spellStart"/>
      <w:r>
        <w:rPr>
          <w:szCs w:val="22"/>
        </w:rPr>
        <w:t>zapremine</w:t>
      </w:r>
      <w:proofErr w:type="spellEnd"/>
      <w:r w:rsidRPr="00FE5A2D">
        <w:rPr>
          <w:szCs w:val="22"/>
          <w:lang w:val="sr-Latn-CS"/>
        </w:rPr>
        <w:t xml:space="preserve"> 125 </w:t>
      </w:r>
      <w:r>
        <w:rPr>
          <w:szCs w:val="22"/>
        </w:rPr>
        <w:t>m</w:t>
      </w:r>
      <w:r w:rsidR="006B302D">
        <w:rPr>
          <w:szCs w:val="22"/>
        </w:rPr>
        <w:t>l</w:t>
      </w:r>
      <w:r w:rsidRPr="00FE5A2D">
        <w:rPr>
          <w:szCs w:val="22"/>
          <w:lang w:val="sr-Latn-CS"/>
        </w:rPr>
        <w:t xml:space="preserve"> </w:t>
      </w:r>
      <w:r>
        <w:rPr>
          <w:szCs w:val="22"/>
          <w:lang w:val="sr-Latn-CS"/>
        </w:rPr>
        <w:t>sa</w:t>
      </w:r>
      <w:r w:rsidRPr="00A057CD">
        <w:rPr>
          <w:szCs w:val="22"/>
          <w:lang w:val="sr-Latn-CS"/>
        </w:rPr>
        <w:t xml:space="preserve"> plastičnim navojnim zatvaračem</w:t>
      </w:r>
      <w:r>
        <w:rPr>
          <w:szCs w:val="22"/>
          <w:lang w:val="sr-Latn-CS"/>
        </w:rPr>
        <w:t>. Navojni plastični zatvarač je rebraste površine, b</w:t>
      </w:r>
      <w:r w:rsidR="00440DDA">
        <w:rPr>
          <w:szCs w:val="22"/>
          <w:lang w:val="sr-Latn-CS"/>
        </w:rPr>
        <w:t>ij</w:t>
      </w:r>
      <w:r>
        <w:rPr>
          <w:szCs w:val="22"/>
          <w:lang w:val="sr-Latn-CS"/>
        </w:rPr>
        <w:t>ele boje sa bezbojnim hermetičkim podčepom i sigurnosnim prstenom b</w:t>
      </w:r>
      <w:r w:rsidR="000E3258">
        <w:rPr>
          <w:szCs w:val="22"/>
          <w:lang w:val="sr-Latn-CS"/>
        </w:rPr>
        <w:t>ij</w:t>
      </w:r>
      <w:r>
        <w:rPr>
          <w:szCs w:val="22"/>
          <w:lang w:val="sr-Latn-CS"/>
        </w:rPr>
        <w:t>ele boje.</w:t>
      </w:r>
    </w:p>
    <w:p w14:paraId="41293634" w14:textId="43187257" w:rsidR="004D1D48" w:rsidRDefault="00E412FC" w:rsidP="00CA5510">
      <w:pPr>
        <w:rPr>
          <w:szCs w:val="22"/>
          <w:lang w:val="sr-Latn-CS"/>
        </w:rPr>
      </w:pPr>
      <w:r w:rsidRPr="00A057CD">
        <w:rPr>
          <w:szCs w:val="22"/>
          <w:lang w:val="sr-Latn-CS"/>
        </w:rPr>
        <w:t>Spoljašnje pakovanje l</w:t>
      </w:r>
      <w:r w:rsidR="000E3258">
        <w:rPr>
          <w:szCs w:val="22"/>
          <w:lang w:val="sr-Latn-CS"/>
        </w:rPr>
        <w:t>ij</w:t>
      </w:r>
      <w:r w:rsidRPr="00A057CD">
        <w:rPr>
          <w:szCs w:val="22"/>
          <w:lang w:val="sr-Latn-CS"/>
        </w:rPr>
        <w:t xml:space="preserve">eka je složiva kartonska kutija u kojoj se nalazi staklena </w:t>
      </w:r>
      <w:r w:rsidR="00360941">
        <w:rPr>
          <w:szCs w:val="22"/>
          <w:lang w:val="sr-Latn-CS"/>
        </w:rPr>
        <w:t>bo</w:t>
      </w:r>
      <w:r>
        <w:rPr>
          <w:szCs w:val="22"/>
          <w:lang w:val="sr-Latn-CS"/>
        </w:rPr>
        <w:t>ca</w:t>
      </w:r>
      <w:r w:rsidRPr="00A057CD">
        <w:rPr>
          <w:szCs w:val="22"/>
          <w:lang w:val="sr-Latn-CS"/>
        </w:rPr>
        <w:t xml:space="preserve">, </w:t>
      </w:r>
      <w:r>
        <w:rPr>
          <w:szCs w:val="22"/>
          <w:lang w:val="sr-Latn-CS"/>
        </w:rPr>
        <w:t>kašičica za doziranje od</w:t>
      </w:r>
      <w:r w:rsidRPr="00A057CD">
        <w:rPr>
          <w:szCs w:val="22"/>
          <w:lang w:val="sr-Latn-CS"/>
        </w:rPr>
        <w:t xml:space="preserve"> 5 m</w:t>
      </w:r>
      <w:r w:rsidR="006B302D">
        <w:rPr>
          <w:szCs w:val="22"/>
          <w:lang w:val="sr-Latn-CS"/>
        </w:rPr>
        <w:t>l</w:t>
      </w:r>
      <w:r w:rsidRPr="00A057CD">
        <w:rPr>
          <w:szCs w:val="22"/>
          <w:lang w:val="sr-Latn-CS"/>
        </w:rPr>
        <w:t xml:space="preserve"> i Uputstvo za l</w:t>
      </w:r>
      <w:r w:rsidR="000E3258">
        <w:rPr>
          <w:szCs w:val="22"/>
          <w:lang w:val="sr-Latn-CS"/>
        </w:rPr>
        <w:t>ij</w:t>
      </w:r>
      <w:r w:rsidRPr="00A057CD">
        <w:rPr>
          <w:szCs w:val="22"/>
          <w:lang w:val="sr-Latn-CS"/>
        </w:rPr>
        <w:t>ek.</w:t>
      </w:r>
    </w:p>
    <w:p w14:paraId="651140EE" w14:textId="77777777" w:rsidR="00E00219" w:rsidRPr="00FE5A2D" w:rsidRDefault="00E00219" w:rsidP="00CA5510">
      <w:pPr>
        <w:rPr>
          <w:szCs w:val="22"/>
          <w:lang w:val="sr-Latn-CS"/>
        </w:rPr>
      </w:pPr>
    </w:p>
    <w:p w14:paraId="61F4D4B5" w14:textId="35D04F6C" w:rsidR="00177D7F" w:rsidRDefault="00177D7F" w:rsidP="00CA5510">
      <w:pPr>
        <w:rPr>
          <w:b/>
          <w:szCs w:val="22"/>
          <w:lang w:val="sr-Latn-CS"/>
        </w:rPr>
      </w:pPr>
      <w:r w:rsidRPr="00BF2B5D">
        <w:rPr>
          <w:b/>
          <w:szCs w:val="22"/>
          <w:lang w:val="sr-Latn-CS"/>
        </w:rPr>
        <w:t>Nosilac dozvole i proizvođač</w:t>
      </w:r>
    </w:p>
    <w:p w14:paraId="1383BF4C" w14:textId="404E9103" w:rsidR="000E3258" w:rsidRDefault="000E3258" w:rsidP="00CA5510">
      <w:pPr>
        <w:rPr>
          <w:b/>
          <w:szCs w:val="22"/>
          <w:lang w:val="sr-Latn-CS"/>
        </w:rPr>
      </w:pPr>
    </w:p>
    <w:p w14:paraId="211E0818" w14:textId="29D94AB8" w:rsidR="000E3258" w:rsidRDefault="000E3258" w:rsidP="00CA5510">
      <w:pPr>
        <w:rPr>
          <w:b/>
          <w:bCs/>
          <w:szCs w:val="22"/>
          <w:lang w:val="sr-Latn-CS"/>
        </w:rPr>
      </w:pPr>
      <w:r w:rsidRPr="000E3258">
        <w:rPr>
          <w:b/>
          <w:bCs/>
          <w:szCs w:val="22"/>
          <w:lang w:val="sr-Latn-CS"/>
        </w:rPr>
        <w:t>Nosilac dozvole</w:t>
      </w:r>
    </w:p>
    <w:p w14:paraId="10142C72" w14:textId="77777777" w:rsidR="000E3258" w:rsidRDefault="000E3258" w:rsidP="00CA5510">
      <w:pPr>
        <w:rPr>
          <w:b/>
          <w:bCs/>
          <w:szCs w:val="22"/>
          <w:lang w:val="sr-Latn-CS"/>
        </w:rPr>
      </w:pPr>
    </w:p>
    <w:p w14:paraId="4AEA8F32" w14:textId="20A30824" w:rsidR="000E3258" w:rsidRPr="000E3258" w:rsidRDefault="000E3258" w:rsidP="00CA5510">
      <w:pPr>
        <w:rPr>
          <w:szCs w:val="22"/>
          <w:lang w:val="sr-Latn-CS"/>
        </w:rPr>
      </w:pPr>
      <w:r w:rsidRPr="000E3258">
        <w:rPr>
          <w:szCs w:val="22"/>
          <w:lang w:val="sr-Latn-CS"/>
        </w:rPr>
        <w:t>HEMOFARM A</w:t>
      </w:r>
      <w:r w:rsidR="00440DDA">
        <w:rPr>
          <w:szCs w:val="22"/>
          <w:lang w:val="sr-Latn-CS"/>
        </w:rPr>
        <w:t>.</w:t>
      </w:r>
      <w:r w:rsidRPr="000E3258">
        <w:rPr>
          <w:szCs w:val="22"/>
          <w:lang w:val="sr-Latn-CS"/>
        </w:rPr>
        <w:t>D</w:t>
      </w:r>
      <w:r w:rsidR="00440DDA">
        <w:rPr>
          <w:szCs w:val="22"/>
          <w:lang w:val="sr-Latn-CS"/>
        </w:rPr>
        <w:t>.</w:t>
      </w:r>
      <w:r w:rsidRPr="000E3258">
        <w:rPr>
          <w:szCs w:val="22"/>
          <w:lang w:val="sr-Latn-CS"/>
        </w:rPr>
        <w:t xml:space="preserve"> VRŠAC P</w:t>
      </w:r>
      <w:r w:rsidR="00440DDA">
        <w:rPr>
          <w:szCs w:val="22"/>
          <w:lang w:val="sr-Latn-CS"/>
        </w:rPr>
        <w:t>.</w:t>
      </w:r>
      <w:r w:rsidRPr="000E3258">
        <w:rPr>
          <w:szCs w:val="22"/>
          <w:lang w:val="sr-Latn-CS"/>
        </w:rPr>
        <w:t>J</w:t>
      </w:r>
      <w:r w:rsidR="00440DDA">
        <w:rPr>
          <w:szCs w:val="22"/>
          <w:lang w:val="sr-Latn-CS"/>
        </w:rPr>
        <w:t>.</w:t>
      </w:r>
      <w:r w:rsidRPr="000E3258">
        <w:rPr>
          <w:szCs w:val="22"/>
          <w:lang w:val="sr-Latn-CS"/>
        </w:rPr>
        <w:t xml:space="preserve"> PODGORICA</w:t>
      </w:r>
    </w:p>
    <w:p w14:paraId="2421EE3A" w14:textId="401191A3" w:rsidR="000E3258" w:rsidRPr="000E3258" w:rsidRDefault="000E3258" w:rsidP="00CA5510">
      <w:pPr>
        <w:rPr>
          <w:szCs w:val="22"/>
          <w:lang w:val="sr-Latn-CS"/>
        </w:rPr>
      </w:pPr>
      <w:r w:rsidRPr="000E3258">
        <w:rPr>
          <w:szCs w:val="22"/>
          <w:lang w:val="sr-Latn-CS"/>
        </w:rPr>
        <w:t>8 marta 55A,</w:t>
      </w:r>
      <w:r w:rsidR="00440DDA">
        <w:rPr>
          <w:szCs w:val="22"/>
          <w:lang w:val="sr-Latn-CS"/>
        </w:rPr>
        <w:t xml:space="preserve"> </w:t>
      </w:r>
      <w:r w:rsidRPr="000E3258">
        <w:rPr>
          <w:szCs w:val="22"/>
          <w:lang w:val="sr-Latn-CS"/>
        </w:rPr>
        <w:t>Podgorica,</w:t>
      </w:r>
      <w:r w:rsidR="00440DDA">
        <w:rPr>
          <w:szCs w:val="22"/>
          <w:lang w:val="sr-Latn-CS"/>
        </w:rPr>
        <w:t xml:space="preserve"> </w:t>
      </w:r>
      <w:r w:rsidRPr="000E3258">
        <w:rPr>
          <w:szCs w:val="22"/>
          <w:lang w:val="sr-Latn-CS"/>
        </w:rPr>
        <w:t>Crna Gora</w:t>
      </w:r>
    </w:p>
    <w:p w14:paraId="08911353" w14:textId="6D7E4CDC" w:rsidR="00177D7F" w:rsidRDefault="00177D7F" w:rsidP="00CA5510">
      <w:pPr>
        <w:rPr>
          <w:b/>
          <w:bCs/>
          <w:szCs w:val="22"/>
          <w:lang w:val="sr-Latn-CS"/>
        </w:rPr>
      </w:pPr>
    </w:p>
    <w:p w14:paraId="21578B0F" w14:textId="7839DFFB" w:rsidR="000E3258" w:rsidRPr="00BF2B5D" w:rsidRDefault="000E3258" w:rsidP="00CA5510">
      <w:pPr>
        <w:rPr>
          <w:b/>
          <w:bCs/>
          <w:szCs w:val="22"/>
          <w:lang w:val="sr-Latn-CS"/>
        </w:rPr>
      </w:pPr>
      <w:r>
        <w:rPr>
          <w:b/>
          <w:bCs/>
          <w:szCs w:val="22"/>
          <w:lang w:val="sr-Latn-CS"/>
        </w:rPr>
        <w:t>Proizvođač</w:t>
      </w:r>
    </w:p>
    <w:p w14:paraId="3310D583" w14:textId="3D6D7A20" w:rsidR="00B47F78" w:rsidRDefault="00B47F78" w:rsidP="00B47F78">
      <w:pPr>
        <w:rPr>
          <w:szCs w:val="22"/>
          <w:lang w:val="sr-Latn-CS"/>
        </w:rPr>
      </w:pPr>
      <w:r w:rsidRPr="00BF2B5D">
        <w:rPr>
          <w:szCs w:val="22"/>
          <w:lang w:val="sr-Latn-CS"/>
        </w:rPr>
        <w:t xml:space="preserve">HEMOFARM AD VRŠAC, </w:t>
      </w:r>
      <w:r w:rsidR="000E3258">
        <w:rPr>
          <w:szCs w:val="22"/>
          <w:lang w:val="sr-Latn-CS"/>
        </w:rPr>
        <w:t>ogranak pogon Šabac</w:t>
      </w:r>
    </w:p>
    <w:p w14:paraId="791ECA4A" w14:textId="1181F7E3" w:rsidR="00440DDA" w:rsidRPr="002035D8" w:rsidRDefault="000E3258" w:rsidP="006B35FB">
      <w:pPr>
        <w:rPr>
          <w:b/>
          <w:bCs/>
          <w:szCs w:val="22"/>
          <w:lang w:val="sr-Latn-CS"/>
        </w:rPr>
      </w:pPr>
      <w:r>
        <w:rPr>
          <w:szCs w:val="22"/>
          <w:lang w:val="sr-Latn-CS"/>
        </w:rPr>
        <w:t>Hajduk Veljkova bb,</w:t>
      </w:r>
      <w:r w:rsidR="00440DDA">
        <w:rPr>
          <w:szCs w:val="22"/>
          <w:lang w:val="sr-Latn-CS"/>
        </w:rPr>
        <w:t xml:space="preserve"> </w:t>
      </w:r>
      <w:r>
        <w:rPr>
          <w:szCs w:val="22"/>
          <w:lang w:val="sr-Latn-CS"/>
        </w:rPr>
        <w:t>Šabac,</w:t>
      </w:r>
      <w:r w:rsidR="00440DDA">
        <w:rPr>
          <w:szCs w:val="22"/>
          <w:lang w:val="sr-Latn-CS"/>
        </w:rPr>
        <w:t xml:space="preserve"> </w:t>
      </w:r>
      <w:r>
        <w:rPr>
          <w:szCs w:val="22"/>
          <w:lang w:val="sr-Latn-CS"/>
        </w:rPr>
        <w:t>Srbija</w:t>
      </w:r>
    </w:p>
    <w:p w14:paraId="745D4A38" w14:textId="77777777" w:rsidR="00D31D22" w:rsidRPr="00B621F6" w:rsidRDefault="00D31D22" w:rsidP="00CA5510">
      <w:pPr>
        <w:rPr>
          <w:bCs/>
          <w:szCs w:val="22"/>
          <w:lang w:val="sr-Latn-CS"/>
        </w:rPr>
      </w:pPr>
    </w:p>
    <w:p w14:paraId="39F52F05" w14:textId="727DC97A" w:rsidR="00177D7F" w:rsidRPr="002035D8" w:rsidRDefault="00177D7F" w:rsidP="00CA5510">
      <w:pPr>
        <w:rPr>
          <w:b/>
          <w:szCs w:val="22"/>
          <w:lang w:val="sr-Latn-CS"/>
        </w:rPr>
      </w:pPr>
      <w:r>
        <w:rPr>
          <w:b/>
          <w:szCs w:val="22"/>
          <w:lang w:val="sr-Latn-CS"/>
        </w:rPr>
        <w:t>Režim</w:t>
      </w:r>
      <w:r w:rsidRPr="002035D8">
        <w:rPr>
          <w:b/>
          <w:szCs w:val="22"/>
          <w:lang w:val="sr-Latn-CS"/>
        </w:rPr>
        <w:t xml:space="preserve"> </w:t>
      </w:r>
      <w:r>
        <w:rPr>
          <w:b/>
          <w:szCs w:val="22"/>
          <w:lang w:val="sr-Latn-CS"/>
        </w:rPr>
        <w:t>izdavanja</w:t>
      </w:r>
      <w:r w:rsidRPr="002035D8">
        <w:rPr>
          <w:b/>
          <w:szCs w:val="22"/>
          <w:lang w:val="sr-Latn-CS"/>
        </w:rPr>
        <w:t xml:space="preserve"> </w:t>
      </w:r>
      <w:r>
        <w:rPr>
          <w:b/>
          <w:szCs w:val="22"/>
          <w:lang w:val="sr-Latn-CS"/>
        </w:rPr>
        <w:t>l</w:t>
      </w:r>
      <w:r w:rsidR="000E3258">
        <w:rPr>
          <w:b/>
          <w:szCs w:val="22"/>
          <w:lang w:val="sr-Latn-CS"/>
        </w:rPr>
        <w:t>ij</w:t>
      </w:r>
      <w:r>
        <w:rPr>
          <w:b/>
          <w:szCs w:val="22"/>
          <w:lang w:val="sr-Latn-CS"/>
        </w:rPr>
        <w:t>eka</w:t>
      </w:r>
      <w:r w:rsidRPr="002035D8">
        <w:rPr>
          <w:b/>
          <w:szCs w:val="22"/>
          <w:lang w:val="sr-Latn-CS"/>
        </w:rPr>
        <w:t>:</w:t>
      </w:r>
    </w:p>
    <w:p w14:paraId="0E19A338" w14:textId="77777777" w:rsidR="00177D7F" w:rsidRDefault="00177D7F" w:rsidP="00CA5510">
      <w:pPr>
        <w:rPr>
          <w:b/>
          <w:szCs w:val="22"/>
          <w:lang w:val="sr-Latn-CS"/>
        </w:rPr>
      </w:pPr>
    </w:p>
    <w:p w14:paraId="08974B00" w14:textId="0C8B6BE9" w:rsidR="00B47F78" w:rsidRDefault="00DA593B" w:rsidP="00CA5510">
      <w:pPr>
        <w:rPr>
          <w:szCs w:val="22"/>
          <w:lang w:val="sr-Latn-CS"/>
        </w:rPr>
      </w:pPr>
      <w:r w:rsidRPr="00A50640">
        <w:rPr>
          <w:szCs w:val="22"/>
          <w:lang w:val="sr-Latn-CS"/>
        </w:rPr>
        <w:t>L</w:t>
      </w:r>
      <w:r>
        <w:rPr>
          <w:szCs w:val="22"/>
          <w:lang w:val="sr-Latn-CS"/>
        </w:rPr>
        <w:t>ij</w:t>
      </w:r>
      <w:r w:rsidRPr="00A50640">
        <w:rPr>
          <w:szCs w:val="22"/>
          <w:lang w:val="sr-Latn-CS"/>
        </w:rPr>
        <w:t xml:space="preserve">ek se </w:t>
      </w:r>
      <w:r>
        <w:rPr>
          <w:szCs w:val="22"/>
          <w:lang w:val="sr-Latn-CS"/>
        </w:rPr>
        <w:t xml:space="preserve">može izdavati bez ljekarskog recepta. </w:t>
      </w:r>
    </w:p>
    <w:p w14:paraId="2F25068F" w14:textId="77777777" w:rsidR="00B47F78" w:rsidRDefault="00B47F78" w:rsidP="00CA5510">
      <w:pPr>
        <w:rPr>
          <w:szCs w:val="22"/>
          <w:lang w:val="sr-Latn-CS"/>
        </w:rPr>
      </w:pPr>
    </w:p>
    <w:p w14:paraId="3A796155" w14:textId="38E151D1" w:rsidR="00177D7F" w:rsidRDefault="00177D7F" w:rsidP="00CA5510">
      <w:pPr>
        <w:rPr>
          <w:b/>
          <w:szCs w:val="22"/>
          <w:lang w:val="sr-Latn-CS"/>
        </w:rPr>
      </w:pPr>
      <w:r>
        <w:rPr>
          <w:b/>
          <w:szCs w:val="22"/>
          <w:lang w:val="sr-Latn-CS"/>
        </w:rPr>
        <w:t>Broj</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datum</w:t>
      </w:r>
      <w:r w:rsidRPr="002035D8">
        <w:rPr>
          <w:b/>
          <w:szCs w:val="22"/>
          <w:lang w:val="sr-Latn-CS"/>
        </w:rPr>
        <w:t xml:space="preserve"> </w:t>
      </w:r>
      <w:r>
        <w:rPr>
          <w:b/>
          <w:szCs w:val="22"/>
          <w:lang w:val="sr-Latn-CS"/>
        </w:rPr>
        <w:t>dozvole</w:t>
      </w:r>
      <w:r w:rsidRPr="002035D8">
        <w:rPr>
          <w:b/>
          <w:szCs w:val="22"/>
          <w:lang w:val="sr-Latn-CS"/>
        </w:rPr>
        <w:t>:</w:t>
      </w:r>
    </w:p>
    <w:p w14:paraId="370C9B03" w14:textId="2F8ECDFB" w:rsidR="00DC713F" w:rsidRDefault="00DC713F" w:rsidP="00CA5510">
      <w:pPr>
        <w:rPr>
          <w:b/>
          <w:szCs w:val="22"/>
          <w:lang w:val="sr-Latn-CS"/>
        </w:rPr>
      </w:pPr>
    </w:p>
    <w:p w14:paraId="1480E6A9" w14:textId="21B8C3B7" w:rsidR="00DC713F" w:rsidRDefault="00DC713F" w:rsidP="00CA5510">
      <w:pPr>
        <w:rPr>
          <w:b/>
          <w:szCs w:val="22"/>
          <w:lang w:val="sr-Latn-CS"/>
        </w:rPr>
      </w:pPr>
      <w:r>
        <w:rPr>
          <w:rFonts w:ascii="TimesNewRoman" w:hAnsi="TimesNewRoman" w:cs="TimesNewRoman"/>
          <w:szCs w:val="22"/>
        </w:rPr>
        <w:t xml:space="preserve">2030/23/4467 </w:t>
      </w:r>
      <w:r>
        <w:rPr>
          <w:rFonts w:ascii="TimesNewRoman" w:hAnsi="TimesNewRoman" w:cs="TimesNewRoman"/>
          <w:szCs w:val="22"/>
        </w:rPr>
        <w:t>–</w:t>
      </w:r>
      <w:r>
        <w:rPr>
          <w:rFonts w:ascii="TimesNewRoman" w:hAnsi="TimesNewRoman" w:cs="TimesNewRoman"/>
          <w:szCs w:val="22"/>
        </w:rPr>
        <w:t xml:space="preserve"> 8013</w:t>
      </w:r>
      <w:r>
        <w:rPr>
          <w:rFonts w:ascii="TimesNewRoman" w:hAnsi="TimesNewRoman" w:cs="TimesNewRoman"/>
          <w:szCs w:val="22"/>
        </w:rPr>
        <w:t xml:space="preserve"> </w:t>
      </w:r>
      <w:proofErr w:type="spellStart"/>
      <w:r>
        <w:rPr>
          <w:rFonts w:ascii="TimesNewRoman" w:hAnsi="TimesNewRoman" w:cs="TimesNewRoman"/>
          <w:szCs w:val="22"/>
        </w:rPr>
        <w:t>od</w:t>
      </w:r>
      <w:proofErr w:type="spellEnd"/>
      <w:r>
        <w:rPr>
          <w:rFonts w:ascii="TimesNewRoman" w:hAnsi="TimesNewRoman" w:cs="TimesNewRoman"/>
          <w:szCs w:val="22"/>
        </w:rPr>
        <w:t xml:space="preserve"> 05.12.2023. </w:t>
      </w:r>
      <w:proofErr w:type="spellStart"/>
      <w:r>
        <w:rPr>
          <w:rFonts w:ascii="TimesNewRoman" w:hAnsi="TimesNewRoman" w:cs="TimesNewRoman"/>
          <w:szCs w:val="22"/>
        </w:rPr>
        <w:t>godine</w:t>
      </w:r>
      <w:proofErr w:type="spellEnd"/>
    </w:p>
    <w:p w14:paraId="5F1F9434" w14:textId="77777777" w:rsidR="007A1FE4" w:rsidRDefault="007A1FE4" w:rsidP="00CA5510">
      <w:pPr>
        <w:rPr>
          <w:b/>
          <w:szCs w:val="22"/>
          <w:lang w:val="sr-Latn-CS"/>
        </w:rPr>
      </w:pPr>
    </w:p>
    <w:p w14:paraId="094CC328" w14:textId="77777777" w:rsidR="00A70B64" w:rsidRPr="00A70B64" w:rsidRDefault="00A70B64" w:rsidP="00A70B64">
      <w:pPr>
        <w:rPr>
          <w:b/>
          <w:bCs/>
          <w:szCs w:val="22"/>
          <w:lang w:val="sr-Latn-CS"/>
        </w:rPr>
      </w:pPr>
      <w:r w:rsidRPr="00A70B64">
        <w:rPr>
          <w:b/>
          <w:bCs/>
          <w:szCs w:val="22"/>
          <w:lang w:val="sr-Latn-CS"/>
        </w:rPr>
        <w:t xml:space="preserve">Ovo uputstvo je poslednji put odobreno </w:t>
      </w:r>
    </w:p>
    <w:p w14:paraId="25C73E54" w14:textId="77777777" w:rsidR="00177D7F" w:rsidRDefault="00177D7F" w:rsidP="00CA5510">
      <w:pPr>
        <w:rPr>
          <w:b/>
          <w:szCs w:val="22"/>
          <w:lang w:val="sr-Latn-CS"/>
        </w:rPr>
      </w:pPr>
    </w:p>
    <w:p w14:paraId="67AED130" w14:textId="38CD181C" w:rsidR="00177D7F" w:rsidRPr="002035D8" w:rsidRDefault="00DC713F" w:rsidP="00CA5510">
      <w:pPr>
        <w:rPr>
          <w:lang w:val="sr-Latn-CS"/>
        </w:rPr>
      </w:pPr>
      <w:r>
        <w:rPr>
          <w:lang w:val="sr-Latn-CS"/>
        </w:rPr>
        <w:t>Decembar, 2023. godine</w:t>
      </w:r>
      <w:bookmarkStart w:id="1" w:name="_GoBack"/>
      <w:bookmarkEnd w:id="1"/>
    </w:p>
    <w:p w14:paraId="389C12E0" w14:textId="77777777" w:rsidR="00470C55" w:rsidRPr="00B621F6" w:rsidRDefault="00470C55" w:rsidP="00CA5510">
      <w:pPr>
        <w:rPr>
          <w:lang w:val="sr-Latn-CS"/>
        </w:rPr>
      </w:pPr>
    </w:p>
    <w:sectPr w:rsidR="00470C55" w:rsidRPr="00B621F6" w:rsidSect="004D1E34">
      <w:footerReference w:type="even" r:id="rId15"/>
      <w:footerReference w:type="default" r:id="rId16"/>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FBCDF" w14:textId="77777777" w:rsidR="00266E4B" w:rsidRDefault="00266E4B">
      <w:r>
        <w:separator/>
      </w:r>
    </w:p>
  </w:endnote>
  <w:endnote w:type="continuationSeparator" w:id="0">
    <w:p w14:paraId="587B4F65" w14:textId="77777777" w:rsidR="00266E4B" w:rsidRDefault="0026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F868" w14:textId="69E34769" w:rsidR="00346D56" w:rsidRDefault="00346D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0B64">
      <w:rPr>
        <w:rStyle w:val="PageNumber"/>
        <w:noProof/>
      </w:rPr>
      <w:t>3</w:t>
    </w:r>
    <w:r>
      <w:rPr>
        <w:rStyle w:val="PageNumber"/>
      </w:rPr>
      <w:fldChar w:fldCharType="end"/>
    </w:r>
  </w:p>
  <w:p w14:paraId="5481861F" w14:textId="77777777" w:rsidR="00346D56" w:rsidRDefault="00346D5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925E6" w14:textId="4C76D0C6" w:rsidR="00346D56" w:rsidRPr="004D1E34" w:rsidRDefault="00266E4B" w:rsidP="00DE43DC">
    <w:pPr>
      <w:pStyle w:val="Footer"/>
      <w:tabs>
        <w:tab w:val="left" w:pos="5448"/>
      </w:tabs>
      <w:spacing w:before="360"/>
      <w:rPr>
        <w:szCs w:val="22"/>
      </w:rPr>
    </w:pPr>
    <w:sdt>
      <w:sdtPr>
        <w:id w:val="25862803"/>
        <w:docPartObj>
          <w:docPartGallery w:val="Page Numbers (Bottom of Page)"/>
          <w:docPartUnique/>
        </w:docPartObj>
      </w:sdtPr>
      <w:sdtEndPr>
        <w:rPr>
          <w:szCs w:val="22"/>
        </w:rPr>
      </w:sdtEndPr>
      <w:sdtContent>
        <w:sdt>
          <w:sdtPr>
            <w:rPr>
              <w:szCs w:val="22"/>
            </w:rPr>
            <w:id w:val="565050477"/>
            <w:docPartObj>
              <w:docPartGallery w:val="Page Numbers (Top of Page)"/>
              <w:docPartUnique/>
            </w:docPartObj>
          </w:sdtPr>
          <w:sdtEndPr/>
          <w:sdtContent>
            <w:r w:rsidR="00346D56" w:rsidRPr="004D1E34">
              <w:rPr>
                <w:szCs w:val="22"/>
              </w:rPr>
              <w:tab/>
            </w:r>
            <w:r w:rsidR="00346D56" w:rsidRPr="004D1E34">
              <w:rPr>
                <w:szCs w:val="22"/>
              </w:rPr>
              <w:fldChar w:fldCharType="begin"/>
            </w:r>
            <w:r w:rsidR="00346D56" w:rsidRPr="004D1E34">
              <w:rPr>
                <w:szCs w:val="22"/>
              </w:rPr>
              <w:instrText xml:space="preserve"> PAGE </w:instrText>
            </w:r>
            <w:r w:rsidR="00346D56" w:rsidRPr="004D1E34">
              <w:rPr>
                <w:szCs w:val="22"/>
              </w:rPr>
              <w:fldChar w:fldCharType="separate"/>
            </w:r>
            <w:r w:rsidR="00DC713F">
              <w:rPr>
                <w:noProof/>
                <w:szCs w:val="22"/>
              </w:rPr>
              <w:t>5</w:t>
            </w:r>
            <w:r w:rsidR="00346D56" w:rsidRPr="004D1E34">
              <w:rPr>
                <w:szCs w:val="22"/>
              </w:rPr>
              <w:fldChar w:fldCharType="end"/>
            </w:r>
            <w:r w:rsidR="0058323B" w:rsidRPr="004D1E34">
              <w:rPr>
                <w:szCs w:val="22"/>
              </w:rPr>
              <w:t xml:space="preserve"> /</w:t>
            </w:r>
            <w:r w:rsidR="00346D56" w:rsidRPr="004D1E34">
              <w:rPr>
                <w:szCs w:val="22"/>
              </w:rPr>
              <w:t xml:space="preserve"> </w:t>
            </w:r>
            <w:r w:rsidR="00346D56" w:rsidRPr="004D1E34">
              <w:rPr>
                <w:szCs w:val="22"/>
              </w:rPr>
              <w:fldChar w:fldCharType="begin"/>
            </w:r>
            <w:r w:rsidR="00346D56" w:rsidRPr="004D1E34">
              <w:rPr>
                <w:szCs w:val="22"/>
              </w:rPr>
              <w:instrText xml:space="preserve"> NUMPAGES  </w:instrText>
            </w:r>
            <w:r w:rsidR="00346D56" w:rsidRPr="004D1E34">
              <w:rPr>
                <w:szCs w:val="22"/>
              </w:rPr>
              <w:fldChar w:fldCharType="separate"/>
            </w:r>
            <w:r w:rsidR="00DC713F">
              <w:rPr>
                <w:noProof/>
                <w:szCs w:val="22"/>
              </w:rPr>
              <w:t>5</w:t>
            </w:r>
            <w:r w:rsidR="00346D56" w:rsidRPr="004D1E34">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6EEC2" w14:textId="77777777" w:rsidR="00266E4B" w:rsidRDefault="00266E4B">
      <w:r>
        <w:separator/>
      </w:r>
    </w:p>
  </w:footnote>
  <w:footnote w:type="continuationSeparator" w:id="0">
    <w:p w14:paraId="13D0DFCD" w14:textId="77777777" w:rsidR="00266E4B" w:rsidRDefault="00266E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6"/>
  </w:num>
  <w:num w:numId="2">
    <w:abstractNumId w:val="7"/>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21C92"/>
    <w:rsid w:val="00022499"/>
    <w:rsid w:val="000236AC"/>
    <w:rsid w:val="00030B1C"/>
    <w:rsid w:val="000476BA"/>
    <w:rsid w:val="000571D9"/>
    <w:rsid w:val="00084F27"/>
    <w:rsid w:val="000A092B"/>
    <w:rsid w:val="000B0907"/>
    <w:rsid w:val="000B76BC"/>
    <w:rsid w:val="000C4363"/>
    <w:rsid w:val="000D0B63"/>
    <w:rsid w:val="000E3258"/>
    <w:rsid w:val="000E79F2"/>
    <w:rsid w:val="000F5B27"/>
    <w:rsid w:val="001016FB"/>
    <w:rsid w:val="00104D20"/>
    <w:rsid w:val="00111CAD"/>
    <w:rsid w:val="00120AB0"/>
    <w:rsid w:val="00132948"/>
    <w:rsid w:val="0013658E"/>
    <w:rsid w:val="00152330"/>
    <w:rsid w:val="001561F0"/>
    <w:rsid w:val="00161005"/>
    <w:rsid w:val="00163BC1"/>
    <w:rsid w:val="00177D7F"/>
    <w:rsid w:val="00184F24"/>
    <w:rsid w:val="00185ADE"/>
    <w:rsid w:val="00194220"/>
    <w:rsid w:val="001A3C8D"/>
    <w:rsid w:val="001B0570"/>
    <w:rsid w:val="001B2E2A"/>
    <w:rsid w:val="001B5A1A"/>
    <w:rsid w:val="001B61BB"/>
    <w:rsid w:val="001C2423"/>
    <w:rsid w:val="001C5AED"/>
    <w:rsid w:val="001C6D26"/>
    <w:rsid w:val="001D3E90"/>
    <w:rsid w:val="001E0A11"/>
    <w:rsid w:val="001E2662"/>
    <w:rsid w:val="001E71DB"/>
    <w:rsid w:val="001F016A"/>
    <w:rsid w:val="001F28B0"/>
    <w:rsid w:val="002035D8"/>
    <w:rsid w:val="00246429"/>
    <w:rsid w:val="00252C40"/>
    <w:rsid w:val="00266E4B"/>
    <w:rsid w:val="002837A6"/>
    <w:rsid w:val="002865C0"/>
    <w:rsid w:val="00296E21"/>
    <w:rsid w:val="002A2C96"/>
    <w:rsid w:val="002A3BDA"/>
    <w:rsid w:val="002A3F2D"/>
    <w:rsid w:val="002B2D01"/>
    <w:rsid w:val="002C1053"/>
    <w:rsid w:val="002C6731"/>
    <w:rsid w:val="002C6A8D"/>
    <w:rsid w:val="002E3B33"/>
    <w:rsid w:val="002F711A"/>
    <w:rsid w:val="002F758F"/>
    <w:rsid w:val="00311125"/>
    <w:rsid w:val="003376D1"/>
    <w:rsid w:val="00346D56"/>
    <w:rsid w:val="00351647"/>
    <w:rsid w:val="0035209D"/>
    <w:rsid w:val="00360941"/>
    <w:rsid w:val="00363E46"/>
    <w:rsid w:val="00375CD6"/>
    <w:rsid w:val="00382EFD"/>
    <w:rsid w:val="00383C9F"/>
    <w:rsid w:val="003A2830"/>
    <w:rsid w:val="003A4D95"/>
    <w:rsid w:val="003C5AD1"/>
    <w:rsid w:val="003D1A15"/>
    <w:rsid w:val="003E0E9E"/>
    <w:rsid w:val="003E76F2"/>
    <w:rsid w:val="003F5FAB"/>
    <w:rsid w:val="003F755C"/>
    <w:rsid w:val="004072C2"/>
    <w:rsid w:val="00416B80"/>
    <w:rsid w:val="00432913"/>
    <w:rsid w:val="00440DDA"/>
    <w:rsid w:val="00445C56"/>
    <w:rsid w:val="00451FA0"/>
    <w:rsid w:val="00455BFB"/>
    <w:rsid w:val="00461420"/>
    <w:rsid w:val="00466932"/>
    <w:rsid w:val="00470C55"/>
    <w:rsid w:val="00472FAC"/>
    <w:rsid w:val="004856B9"/>
    <w:rsid w:val="004A44D9"/>
    <w:rsid w:val="004A706C"/>
    <w:rsid w:val="004B1AF9"/>
    <w:rsid w:val="004D0EE5"/>
    <w:rsid w:val="004D1D48"/>
    <w:rsid w:val="004D1E34"/>
    <w:rsid w:val="004D1E75"/>
    <w:rsid w:val="004D3ECA"/>
    <w:rsid w:val="004D73C9"/>
    <w:rsid w:val="004E1289"/>
    <w:rsid w:val="004E7020"/>
    <w:rsid w:val="0050390E"/>
    <w:rsid w:val="00503966"/>
    <w:rsid w:val="005053D6"/>
    <w:rsid w:val="00523AA3"/>
    <w:rsid w:val="005321AB"/>
    <w:rsid w:val="0055005C"/>
    <w:rsid w:val="005647B8"/>
    <w:rsid w:val="0058028A"/>
    <w:rsid w:val="0058323B"/>
    <w:rsid w:val="005832B5"/>
    <w:rsid w:val="00591722"/>
    <w:rsid w:val="005B0CFD"/>
    <w:rsid w:val="005B3E66"/>
    <w:rsid w:val="005B4DB7"/>
    <w:rsid w:val="005C0012"/>
    <w:rsid w:val="005C66E1"/>
    <w:rsid w:val="005D1CC4"/>
    <w:rsid w:val="005D6110"/>
    <w:rsid w:val="005E3947"/>
    <w:rsid w:val="005F0490"/>
    <w:rsid w:val="005F33B2"/>
    <w:rsid w:val="005F5E48"/>
    <w:rsid w:val="00616B40"/>
    <w:rsid w:val="00631DEE"/>
    <w:rsid w:val="00636C49"/>
    <w:rsid w:val="006419B1"/>
    <w:rsid w:val="0064205D"/>
    <w:rsid w:val="00645D79"/>
    <w:rsid w:val="0065080C"/>
    <w:rsid w:val="006538CF"/>
    <w:rsid w:val="00655D1A"/>
    <w:rsid w:val="006753DC"/>
    <w:rsid w:val="00675F56"/>
    <w:rsid w:val="006816A8"/>
    <w:rsid w:val="00690C96"/>
    <w:rsid w:val="0069417D"/>
    <w:rsid w:val="006971F1"/>
    <w:rsid w:val="006A3DE3"/>
    <w:rsid w:val="006B302D"/>
    <w:rsid w:val="006B35FB"/>
    <w:rsid w:val="006C1982"/>
    <w:rsid w:val="006C48B5"/>
    <w:rsid w:val="006E5F35"/>
    <w:rsid w:val="006F1157"/>
    <w:rsid w:val="006F5BB5"/>
    <w:rsid w:val="006F5D55"/>
    <w:rsid w:val="00702C67"/>
    <w:rsid w:val="007055A8"/>
    <w:rsid w:val="00712B9A"/>
    <w:rsid w:val="00714131"/>
    <w:rsid w:val="0072399A"/>
    <w:rsid w:val="00732EFA"/>
    <w:rsid w:val="0073447A"/>
    <w:rsid w:val="00767398"/>
    <w:rsid w:val="00783328"/>
    <w:rsid w:val="007843EB"/>
    <w:rsid w:val="00792D59"/>
    <w:rsid w:val="007A1F71"/>
    <w:rsid w:val="007A1FE4"/>
    <w:rsid w:val="007A6E69"/>
    <w:rsid w:val="007D033C"/>
    <w:rsid w:val="007D7293"/>
    <w:rsid w:val="007E7BDF"/>
    <w:rsid w:val="007F7585"/>
    <w:rsid w:val="008036F4"/>
    <w:rsid w:val="00812CFE"/>
    <w:rsid w:val="00816D9D"/>
    <w:rsid w:val="0084360B"/>
    <w:rsid w:val="0086616B"/>
    <w:rsid w:val="00872A03"/>
    <w:rsid w:val="00873824"/>
    <w:rsid w:val="008C1940"/>
    <w:rsid w:val="008C2002"/>
    <w:rsid w:val="008C536A"/>
    <w:rsid w:val="008E0134"/>
    <w:rsid w:val="008F037E"/>
    <w:rsid w:val="00902250"/>
    <w:rsid w:val="0090276E"/>
    <w:rsid w:val="00902E64"/>
    <w:rsid w:val="00907D6E"/>
    <w:rsid w:val="0091453B"/>
    <w:rsid w:val="00915DAA"/>
    <w:rsid w:val="009163F4"/>
    <w:rsid w:val="00920FBD"/>
    <w:rsid w:val="009210AE"/>
    <w:rsid w:val="00922D62"/>
    <w:rsid w:val="00931D2F"/>
    <w:rsid w:val="009357F0"/>
    <w:rsid w:val="00936698"/>
    <w:rsid w:val="00940447"/>
    <w:rsid w:val="00947DD0"/>
    <w:rsid w:val="00966DC2"/>
    <w:rsid w:val="00987232"/>
    <w:rsid w:val="009B2341"/>
    <w:rsid w:val="009E76F8"/>
    <w:rsid w:val="009F33F7"/>
    <w:rsid w:val="009F4557"/>
    <w:rsid w:val="00A0035F"/>
    <w:rsid w:val="00A01E0A"/>
    <w:rsid w:val="00A030A0"/>
    <w:rsid w:val="00A05C4B"/>
    <w:rsid w:val="00A05CBF"/>
    <w:rsid w:val="00A133D6"/>
    <w:rsid w:val="00A17720"/>
    <w:rsid w:val="00A2557D"/>
    <w:rsid w:val="00A32A1D"/>
    <w:rsid w:val="00A33DB7"/>
    <w:rsid w:val="00A43265"/>
    <w:rsid w:val="00A468A5"/>
    <w:rsid w:val="00A54700"/>
    <w:rsid w:val="00A6050F"/>
    <w:rsid w:val="00A70B64"/>
    <w:rsid w:val="00A72E73"/>
    <w:rsid w:val="00A81FBF"/>
    <w:rsid w:val="00A96FAC"/>
    <w:rsid w:val="00AA51BE"/>
    <w:rsid w:val="00AB33F2"/>
    <w:rsid w:val="00AD1D9B"/>
    <w:rsid w:val="00AE1080"/>
    <w:rsid w:val="00AE1215"/>
    <w:rsid w:val="00AE4B34"/>
    <w:rsid w:val="00AE714E"/>
    <w:rsid w:val="00AF28A1"/>
    <w:rsid w:val="00AF311B"/>
    <w:rsid w:val="00B02017"/>
    <w:rsid w:val="00B05DF3"/>
    <w:rsid w:val="00B2301F"/>
    <w:rsid w:val="00B33235"/>
    <w:rsid w:val="00B43687"/>
    <w:rsid w:val="00B47F78"/>
    <w:rsid w:val="00B549B7"/>
    <w:rsid w:val="00B621F6"/>
    <w:rsid w:val="00B728FF"/>
    <w:rsid w:val="00B74448"/>
    <w:rsid w:val="00B755BB"/>
    <w:rsid w:val="00B835C9"/>
    <w:rsid w:val="00B84D4B"/>
    <w:rsid w:val="00B853A7"/>
    <w:rsid w:val="00BF166E"/>
    <w:rsid w:val="00BF2B5D"/>
    <w:rsid w:val="00BF61C2"/>
    <w:rsid w:val="00BF6314"/>
    <w:rsid w:val="00C05DB2"/>
    <w:rsid w:val="00C07019"/>
    <w:rsid w:val="00C11F16"/>
    <w:rsid w:val="00C20670"/>
    <w:rsid w:val="00C30F65"/>
    <w:rsid w:val="00C51FD5"/>
    <w:rsid w:val="00C5430C"/>
    <w:rsid w:val="00C56A2E"/>
    <w:rsid w:val="00C85044"/>
    <w:rsid w:val="00CA193B"/>
    <w:rsid w:val="00CA3A76"/>
    <w:rsid w:val="00CA47FF"/>
    <w:rsid w:val="00CA5510"/>
    <w:rsid w:val="00CB457C"/>
    <w:rsid w:val="00CB6255"/>
    <w:rsid w:val="00CD43E9"/>
    <w:rsid w:val="00CD4F62"/>
    <w:rsid w:val="00CD5DB8"/>
    <w:rsid w:val="00CD6F46"/>
    <w:rsid w:val="00CE3714"/>
    <w:rsid w:val="00CE5F29"/>
    <w:rsid w:val="00CE7BD9"/>
    <w:rsid w:val="00CF3B87"/>
    <w:rsid w:val="00D009AB"/>
    <w:rsid w:val="00D31D22"/>
    <w:rsid w:val="00D476BF"/>
    <w:rsid w:val="00D73A56"/>
    <w:rsid w:val="00D75B21"/>
    <w:rsid w:val="00D84AD5"/>
    <w:rsid w:val="00D86639"/>
    <w:rsid w:val="00D914C2"/>
    <w:rsid w:val="00D96620"/>
    <w:rsid w:val="00DA47EE"/>
    <w:rsid w:val="00DA593B"/>
    <w:rsid w:val="00DA68AD"/>
    <w:rsid w:val="00DC11D6"/>
    <w:rsid w:val="00DC713F"/>
    <w:rsid w:val="00DE43DC"/>
    <w:rsid w:val="00DE65B0"/>
    <w:rsid w:val="00DF0DDE"/>
    <w:rsid w:val="00DF34A2"/>
    <w:rsid w:val="00E00219"/>
    <w:rsid w:val="00E0071E"/>
    <w:rsid w:val="00E224DB"/>
    <w:rsid w:val="00E27AA2"/>
    <w:rsid w:val="00E412FC"/>
    <w:rsid w:val="00E56840"/>
    <w:rsid w:val="00E60DAE"/>
    <w:rsid w:val="00E65E52"/>
    <w:rsid w:val="00E7512C"/>
    <w:rsid w:val="00E8667B"/>
    <w:rsid w:val="00E901B6"/>
    <w:rsid w:val="00E94835"/>
    <w:rsid w:val="00EA3814"/>
    <w:rsid w:val="00EA3AF0"/>
    <w:rsid w:val="00EA5FCB"/>
    <w:rsid w:val="00EB2DA1"/>
    <w:rsid w:val="00EC2C4F"/>
    <w:rsid w:val="00ED3FF8"/>
    <w:rsid w:val="00ED425D"/>
    <w:rsid w:val="00EE2975"/>
    <w:rsid w:val="00EE5BC8"/>
    <w:rsid w:val="00EF7055"/>
    <w:rsid w:val="00EF7A4B"/>
    <w:rsid w:val="00EF7FC1"/>
    <w:rsid w:val="00F15D43"/>
    <w:rsid w:val="00F26893"/>
    <w:rsid w:val="00F301AF"/>
    <w:rsid w:val="00F34516"/>
    <w:rsid w:val="00F37DE6"/>
    <w:rsid w:val="00F44965"/>
    <w:rsid w:val="00F62591"/>
    <w:rsid w:val="00F62C39"/>
    <w:rsid w:val="00F73533"/>
    <w:rsid w:val="00F809BC"/>
    <w:rsid w:val="00F86A8C"/>
    <w:rsid w:val="00F905A9"/>
    <w:rsid w:val="00F932B0"/>
    <w:rsid w:val="00FB12F6"/>
    <w:rsid w:val="00FB3C0D"/>
    <w:rsid w:val="00FB4B87"/>
    <w:rsid w:val="00FE0A4C"/>
    <w:rsid w:val="00FE5195"/>
    <w:rsid w:val="00FE5A2D"/>
    <w:rsid w:val="00FE7CC3"/>
    <w:rsid w:val="00FF1D64"/>
    <w:rsid w:val="00F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1BA59"/>
  <w15:docId w15:val="{FB486658-2247-4DD1-A531-AD9B1474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0E79F2"/>
    <w:rPr>
      <w:sz w:val="22"/>
      <w:szCs w:val="24"/>
    </w:rPr>
  </w:style>
  <w:style w:type="paragraph" w:styleId="ListParagraph">
    <w:name w:val="List Paragraph"/>
    <w:basedOn w:val="Normal"/>
    <w:uiPriority w:val="34"/>
    <w:qFormat/>
    <w:rsid w:val="000E79F2"/>
    <w:pPr>
      <w:ind w:left="720"/>
      <w:contextualSpacing/>
    </w:pPr>
  </w:style>
  <w:style w:type="paragraph" w:styleId="Revision">
    <w:name w:val="Revision"/>
    <w:hidden/>
    <w:uiPriority w:val="99"/>
    <w:semiHidden/>
    <w:rsid w:val="00445C5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7451031470644EA6C3A8A69A7DB990" ma:contentTypeVersion="11" ma:contentTypeDescription="Ein neues Dokument erstellen." ma:contentTypeScope="" ma:versionID="622d0174fff6cc711846915405ea611b">
  <xsd:schema xmlns:xsd="http://www.w3.org/2001/XMLSchema" xmlns:xs="http://www.w3.org/2001/XMLSchema" xmlns:p="http://schemas.microsoft.com/office/2006/metadata/properties" xmlns:ns3="d2f37ffa-e208-4768-bf75-d5dcf744520d" xmlns:ns4="ee8900a7-107a-4fba-a226-19445f2255a4" targetNamespace="http://schemas.microsoft.com/office/2006/metadata/properties" ma:root="true" ma:fieldsID="dc174884f048eb6b44ff4aea0d11de00" ns3:_="" ns4:_="">
    <xsd:import namespace="d2f37ffa-e208-4768-bf75-d5dcf744520d"/>
    <xsd:import namespace="ee8900a7-107a-4fba-a226-19445f2255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37ffa-e208-4768-bf75-d5dcf74452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900a7-107a-4fba-a226-19445f2255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E6962-80CD-4146-A951-5402E7CBE540}">
  <ds:schemaRefs>
    <ds:schemaRef ds:uri="http://schemas.microsoft.com/sharepoint/v3/contenttype/forms"/>
  </ds:schemaRefs>
</ds:datastoreItem>
</file>

<file path=customXml/itemProps2.xml><?xml version="1.0" encoding="utf-8"?>
<ds:datastoreItem xmlns:ds="http://schemas.openxmlformats.org/officeDocument/2006/customXml" ds:itemID="{6BD093E4-0FCE-404E-AF5C-07554B0D3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37ffa-e208-4768-bf75-d5dcf744520d"/>
    <ds:schemaRef ds:uri="ee8900a7-107a-4fba-a226-19445f225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0C037-0AF4-4F6F-9782-8D9FF4DE43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F8A25B-2A0D-4FB5-A594-A90A6D47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9316</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Tijana Mićović</cp:lastModifiedBy>
  <cp:revision>4</cp:revision>
  <cp:lastPrinted>2021-06-28T10:45:00Z</cp:lastPrinted>
  <dcterms:created xsi:type="dcterms:W3CDTF">2023-12-04T13:00:00Z</dcterms:created>
  <dcterms:modified xsi:type="dcterms:W3CDTF">2023-12-05T12:25:00Z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0x0101005F7451031470644EA6C3A8A69A7DB990</vt:lpwstr>
  </property>
</Properties>
</file>